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ED2" w:rsidRDefault="00651ED2" w:rsidP="00086DF1">
      <w:pPr>
        <w:jc w:val="center"/>
        <w:rPr>
          <w:b/>
        </w:rPr>
        <w:sectPr w:rsidR="00651ED2" w:rsidSect="00651ED2">
          <w:footerReference w:type="even" r:id="rId8"/>
          <w:footerReference w:type="default" r:id="rId9"/>
          <w:pgSz w:w="11906" w:h="16838"/>
          <w:pgMar w:top="0" w:right="0" w:bottom="0" w:left="0" w:header="720" w:footer="720" w:gutter="0"/>
          <w:pgNumType w:start="1"/>
          <w:cols w:space="708"/>
          <w:titlePg/>
          <w:docGrid w:linePitch="360"/>
        </w:sectPr>
      </w:pPr>
      <w:r w:rsidRPr="00651ED2">
        <w:rPr>
          <w:b/>
          <w:noProof/>
        </w:rPr>
        <w:drawing>
          <wp:inline distT="0" distB="0" distL="0" distR="0">
            <wp:extent cx="7477125" cy="10696575"/>
            <wp:effectExtent l="0" t="0" r="9525" b="9525"/>
            <wp:docPr id="1" name="Рисунок 1" descr="H:\0 ФАИТОП\- ФЕВРАЛЬ 2019 - документы по аккред. и РПД\- дисциплины перв и посл листы\ГОТОВОЕ\13 Физика\заочная форма\IMG_20190418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 ФАИТОП\- ФЕВРАЛЬ 2019 - документы по аккред. и РПД\- дисциплины перв и посл листы\ГОТОВОЕ\13 Физика\заочная форма\IMG_20190418_00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77125" cy="10696575"/>
                    </a:xfrm>
                    <a:prstGeom prst="rect">
                      <a:avLst/>
                    </a:prstGeom>
                    <a:noFill/>
                    <a:ln>
                      <a:noFill/>
                    </a:ln>
                  </pic:spPr>
                </pic:pic>
              </a:graphicData>
            </a:graphic>
          </wp:inline>
        </w:drawing>
      </w:r>
    </w:p>
    <w:p w:rsidR="00DE5F7B" w:rsidRPr="00A52016" w:rsidRDefault="00DE5F7B" w:rsidP="00086DF1">
      <w:pPr>
        <w:jc w:val="center"/>
        <w:rPr>
          <w:b/>
        </w:rPr>
      </w:pPr>
      <w:r w:rsidRPr="00A52016">
        <w:rPr>
          <w:b/>
        </w:rPr>
        <w:lastRenderedPageBreak/>
        <w:t xml:space="preserve">МИНИСТЕРСТВО ТРАНСПОРТА РОССИЙСКОЙ </w:t>
      </w:r>
      <w:r w:rsidR="00111C0B" w:rsidRPr="00A52016">
        <w:rPr>
          <w:b/>
        </w:rPr>
        <w:t>ФЕДЕРАЦИИ</w:t>
      </w:r>
      <w:r w:rsidR="00111C0B">
        <w:rPr>
          <w:b/>
        </w:rPr>
        <w:t xml:space="preserve"> (</w:t>
      </w:r>
      <w:r w:rsidRPr="00A52016">
        <w:rPr>
          <w:b/>
        </w:rPr>
        <w:t>МИНТРАНС РОССИИ)</w:t>
      </w:r>
    </w:p>
    <w:p w:rsidR="00DE5F7B" w:rsidRDefault="00DE5F7B" w:rsidP="00086DF1">
      <w:pPr>
        <w:jc w:val="center"/>
        <w:rPr>
          <w:b/>
        </w:rPr>
      </w:pPr>
      <w:r w:rsidRPr="00A52016">
        <w:rPr>
          <w:b/>
        </w:rPr>
        <w:t>ФЕДЕРАЛЬНОЕ АГЕНТСТВО ВОЗДУШНОГО ТРАНСПОРТА</w:t>
      </w:r>
      <w:r>
        <w:rPr>
          <w:b/>
        </w:rPr>
        <w:t xml:space="preserve"> </w:t>
      </w:r>
    </w:p>
    <w:p w:rsidR="00DE5F7B" w:rsidRPr="00A52016" w:rsidRDefault="00DE5F7B" w:rsidP="00086DF1">
      <w:pPr>
        <w:jc w:val="center"/>
        <w:rPr>
          <w:b/>
        </w:rPr>
      </w:pPr>
      <w:r w:rsidRPr="00A52016">
        <w:rPr>
          <w:b/>
        </w:rPr>
        <w:t>(РОСАВИАЦИЯ)</w:t>
      </w:r>
    </w:p>
    <w:p w:rsidR="00DE5F7B" w:rsidRDefault="00DE5F7B" w:rsidP="00086DF1">
      <w:pPr>
        <w:jc w:val="center"/>
        <w:rPr>
          <w:b/>
          <w:sz w:val="28"/>
          <w:szCs w:val="28"/>
        </w:rPr>
      </w:pPr>
      <w:r>
        <w:rPr>
          <w:b/>
          <w:sz w:val="28"/>
          <w:szCs w:val="28"/>
        </w:rPr>
        <w:t>ФГБОУ В</w:t>
      </w:r>
      <w:r w:rsidRPr="00B71CAF">
        <w:rPr>
          <w:b/>
          <w:sz w:val="28"/>
          <w:szCs w:val="28"/>
        </w:rPr>
        <w:t xml:space="preserve">О «САНКТ-ПЕТЕРБУРГСКИЙ ГОСУДАРСТВЕННЫЙ </w:t>
      </w:r>
    </w:p>
    <w:p w:rsidR="00DE5F7B" w:rsidRPr="00B71CAF" w:rsidRDefault="00DE5F7B" w:rsidP="00086DF1">
      <w:pPr>
        <w:jc w:val="center"/>
        <w:rPr>
          <w:b/>
          <w:sz w:val="28"/>
          <w:szCs w:val="28"/>
        </w:rPr>
      </w:pPr>
      <w:r w:rsidRPr="00B71CAF">
        <w:rPr>
          <w:b/>
          <w:sz w:val="28"/>
          <w:szCs w:val="28"/>
        </w:rPr>
        <w:t>УНИВЕРСИТЕТ ГРАЖДАНСКОЙ АВИАЦИИ»</w:t>
      </w:r>
    </w:p>
    <w:p w:rsidR="00DE5F7B" w:rsidRPr="00B71CAF" w:rsidRDefault="00DE5F7B" w:rsidP="004E77AB">
      <w:pPr>
        <w:jc w:val="center"/>
        <w:rPr>
          <w:sz w:val="28"/>
          <w:szCs w:val="28"/>
        </w:rPr>
      </w:pPr>
      <w:r>
        <w:rPr>
          <w:b/>
          <w:sz w:val="28"/>
          <w:szCs w:val="28"/>
        </w:rPr>
        <w:t>(ФГБОУ В</w:t>
      </w:r>
      <w:r w:rsidRPr="00B71CAF">
        <w:rPr>
          <w:b/>
          <w:sz w:val="28"/>
          <w:szCs w:val="28"/>
        </w:rPr>
        <w:t>О</w:t>
      </w:r>
      <w:r>
        <w:rPr>
          <w:b/>
          <w:sz w:val="28"/>
          <w:szCs w:val="28"/>
        </w:rPr>
        <w:t xml:space="preserve"> СПбГУ</w:t>
      </w:r>
      <w:r w:rsidR="00EE4E77">
        <w:rPr>
          <w:b/>
          <w:sz w:val="28"/>
          <w:szCs w:val="28"/>
        </w:rPr>
        <w:t xml:space="preserve"> </w:t>
      </w:r>
      <w:r>
        <w:rPr>
          <w:b/>
          <w:sz w:val="28"/>
          <w:szCs w:val="28"/>
        </w:rPr>
        <w:t>ГА)</w:t>
      </w:r>
    </w:p>
    <w:p w:rsidR="00DE5F7B" w:rsidRPr="00B71CAF" w:rsidRDefault="00DE5F7B" w:rsidP="00086DF1">
      <w:pPr>
        <w:ind w:left="5040"/>
        <w:rPr>
          <w:sz w:val="28"/>
          <w:szCs w:val="28"/>
        </w:rPr>
      </w:pPr>
    </w:p>
    <w:p w:rsidR="00DE5F7B" w:rsidRPr="00B71CAF" w:rsidRDefault="00DE5F7B" w:rsidP="00086DF1">
      <w:pPr>
        <w:ind w:left="5040"/>
        <w:rPr>
          <w:sz w:val="28"/>
          <w:szCs w:val="28"/>
        </w:rPr>
      </w:pPr>
    </w:p>
    <w:p w:rsidR="004F48E8" w:rsidRPr="00A32ABB" w:rsidRDefault="004F48E8" w:rsidP="004F48E8">
      <w:pPr>
        <w:tabs>
          <w:tab w:val="left" w:pos="284"/>
        </w:tabs>
        <w:spacing w:after="120"/>
        <w:ind w:left="4820" w:right="425"/>
        <w:rPr>
          <w:b/>
          <w:bCs/>
          <w:sz w:val="28"/>
          <w:szCs w:val="28"/>
        </w:rPr>
      </w:pPr>
      <w:r w:rsidRPr="00A32ABB">
        <w:rPr>
          <w:b/>
          <w:bCs/>
          <w:sz w:val="28"/>
          <w:szCs w:val="28"/>
        </w:rPr>
        <w:t>УТВЕРЖДАЮ</w:t>
      </w:r>
    </w:p>
    <w:p w:rsidR="004F48E8" w:rsidRPr="00A32ABB" w:rsidRDefault="004F48E8" w:rsidP="004F48E8">
      <w:pPr>
        <w:tabs>
          <w:tab w:val="left" w:pos="284"/>
        </w:tabs>
        <w:spacing w:after="120"/>
        <w:ind w:left="4820" w:right="425"/>
        <w:rPr>
          <w:bCs/>
        </w:rPr>
      </w:pPr>
      <w:r w:rsidRPr="00A32ABB">
        <w:rPr>
          <w:bCs/>
          <w:sz w:val="28"/>
          <w:szCs w:val="28"/>
        </w:rPr>
        <w:t>Первый проректор-проректор по учебной работе</w:t>
      </w:r>
    </w:p>
    <w:p w:rsidR="004F48E8" w:rsidRPr="00A32ABB" w:rsidRDefault="004F48E8" w:rsidP="004F48E8">
      <w:pPr>
        <w:tabs>
          <w:tab w:val="left" w:pos="284"/>
        </w:tabs>
        <w:spacing w:after="120"/>
        <w:ind w:left="4820" w:right="425"/>
        <w:rPr>
          <w:bCs/>
        </w:rPr>
      </w:pPr>
      <w:r w:rsidRPr="00A32ABB">
        <w:rPr>
          <w:bCs/>
        </w:rPr>
        <w:t xml:space="preserve">_______________________ </w:t>
      </w:r>
      <w:r w:rsidRPr="00A32ABB">
        <w:rPr>
          <w:bCs/>
          <w:sz w:val="28"/>
          <w:szCs w:val="28"/>
        </w:rPr>
        <w:t>Н.Н.</w:t>
      </w:r>
      <w:r w:rsidRPr="00A32ABB">
        <w:rPr>
          <w:bCs/>
        </w:rPr>
        <w:t> </w:t>
      </w:r>
      <w:r w:rsidRPr="00A32ABB">
        <w:rPr>
          <w:bCs/>
          <w:sz w:val="28"/>
          <w:szCs w:val="28"/>
        </w:rPr>
        <w:t>Сухих</w:t>
      </w:r>
    </w:p>
    <w:p w:rsidR="004F48E8" w:rsidRPr="00641C68" w:rsidRDefault="004F48E8" w:rsidP="004F48E8">
      <w:pPr>
        <w:tabs>
          <w:tab w:val="left" w:pos="284"/>
        </w:tabs>
        <w:ind w:left="4820" w:right="425"/>
        <w:rPr>
          <w:bCs/>
          <w:sz w:val="28"/>
          <w:szCs w:val="28"/>
        </w:rPr>
      </w:pPr>
      <w:r w:rsidRPr="00A32ABB">
        <w:rPr>
          <w:bCs/>
        </w:rPr>
        <w:t xml:space="preserve">«_____» ___________________ </w:t>
      </w:r>
      <w:r w:rsidRPr="00A32ABB">
        <w:rPr>
          <w:bCs/>
          <w:sz w:val="28"/>
          <w:szCs w:val="28"/>
        </w:rPr>
        <w:t>2018 года</w:t>
      </w:r>
    </w:p>
    <w:p w:rsidR="00DE5F7B" w:rsidRPr="00B71CAF" w:rsidRDefault="00DE5F7B" w:rsidP="00086DF1">
      <w:pPr>
        <w:jc w:val="center"/>
        <w:rPr>
          <w:sz w:val="28"/>
          <w:szCs w:val="28"/>
        </w:rPr>
      </w:pPr>
    </w:p>
    <w:p w:rsidR="00DE5F7B" w:rsidRPr="00B71CAF" w:rsidRDefault="00DE5F7B" w:rsidP="00086DF1">
      <w:pPr>
        <w:jc w:val="center"/>
        <w:rPr>
          <w:sz w:val="28"/>
          <w:szCs w:val="28"/>
        </w:rPr>
      </w:pPr>
    </w:p>
    <w:p w:rsidR="00DE5F7B" w:rsidRPr="00B71CAF" w:rsidRDefault="00DE5F7B" w:rsidP="00086DF1">
      <w:pPr>
        <w:jc w:val="center"/>
        <w:rPr>
          <w:sz w:val="28"/>
          <w:szCs w:val="28"/>
        </w:rPr>
      </w:pPr>
    </w:p>
    <w:p w:rsidR="00DE5F7B" w:rsidRPr="00086DF1" w:rsidRDefault="00DE5F7B" w:rsidP="00812362">
      <w:pPr>
        <w:spacing w:line="360" w:lineRule="auto"/>
        <w:jc w:val="center"/>
        <w:rPr>
          <w:sz w:val="36"/>
          <w:szCs w:val="36"/>
        </w:rPr>
      </w:pPr>
      <w:r w:rsidRPr="00086DF1">
        <w:rPr>
          <w:b/>
          <w:bCs/>
          <w:sz w:val="36"/>
          <w:szCs w:val="36"/>
        </w:rPr>
        <w:t>РАБОЧАЯ ПРОГРАММА ДИСЦИПЛИНЫ</w:t>
      </w:r>
    </w:p>
    <w:p w:rsidR="00DE5F7B" w:rsidRPr="00557AC7" w:rsidRDefault="00040D03" w:rsidP="00812362">
      <w:pPr>
        <w:autoSpaceDE w:val="0"/>
        <w:autoSpaceDN w:val="0"/>
        <w:adjustRightInd w:val="0"/>
        <w:jc w:val="center"/>
        <w:rPr>
          <w:rFonts w:eastAsia="HiddenHorzOCR"/>
          <w:b/>
          <w:sz w:val="36"/>
          <w:szCs w:val="36"/>
        </w:rPr>
      </w:pPr>
      <w:r>
        <w:rPr>
          <w:rFonts w:eastAsia="HiddenHorzOCR"/>
          <w:b/>
          <w:sz w:val="36"/>
          <w:szCs w:val="36"/>
        </w:rPr>
        <w:t>Физика</w:t>
      </w:r>
    </w:p>
    <w:p w:rsidR="00DE5F7B" w:rsidRPr="00557AC7" w:rsidRDefault="00DE5F7B" w:rsidP="00812362">
      <w:pPr>
        <w:autoSpaceDE w:val="0"/>
        <w:autoSpaceDN w:val="0"/>
        <w:adjustRightInd w:val="0"/>
        <w:jc w:val="center"/>
        <w:rPr>
          <w:rFonts w:eastAsia="HiddenHorzOCR"/>
          <w:b/>
          <w:sz w:val="28"/>
          <w:szCs w:val="28"/>
        </w:rPr>
      </w:pPr>
    </w:p>
    <w:p w:rsidR="00DE5F7B" w:rsidRPr="009B61C0" w:rsidRDefault="00DE5F7B" w:rsidP="00812362">
      <w:pPr>
        <w:autoSpaceDE w:val="0"/>
        <w:autoSpaceDN w:val="0"/>
        <w:adjustRightInd w:val="0"/>
        <w:jc w:val="center"/>
        <w:rPr>
          <w:rFonts w:eastAsia="HiddenHorzOCR"/>
          <w:sz w:val="28"/>
          <w:szCs w:val="28"/>
        </w:rPr>
      </w:pPr>
    </w:p>
    <w:p w:rsidR="00DE5F7B" w:rsidRDefault="00DE5F7B" w:rsidP="005A7FCF">
      <w:pPr>
        <w:autoSpaceDE w:val="0"/>
        <w:autoSpaceDN w:val="0"/>
        <w:adjustRightInd w:val="0"/>
        <w:jc w:val="center"/>
        <w:rPr>
          <w:rFonts w:eastAsia="HiddenHorzOCR"/>
          <w:sz w:val="28"/>
          <w:szCs w:val="28"/>
        </w:rPr>
      </w:pPr>
      <w:r w:rsidRPr="005A7FCF">
        <w:rPr>
          <w:rFonts w:eastAsia="HiddenHorzOCR"/>
          <w:sz w:val="28"/>
          <w:szCs w:val="28"/>
        </w:rPr>
        <w:t>Направление подготовки</w:t>
      </w:r>
    </w:p>
    <w:p w:rsidR="00040D03" w:rsidRDefault="00AD1AEC" w:rsidP="005A7FCF">
      <w:pPr>
        <w:autoSpaceDE w:val="0"/>
        <w:autoSpaceDN w:val="0"/>
        <w:adjustRightInd w:val="0"/>
        <w:jc w:val="center"/>
        <w:rPr>
          <w:rFonts w:eastAsia="HiddenHorzOCR"/>
          <w:b/>
          <w:sz w:val="28"/>
          <w:szCs w:val="28"/>
        </w:rPr>
      </w:pPr>
      <w:r w:rsidRPr="00AD1AEC">
        <w:rPr>
          <w:rFonts w:eastAsia="HiddenHorzOCR"/>
          <w:b/>
          <w:sz w:val="28"/>
          <w:szCs w:val="28"/>
        </w:rPr>
        <w:t xml:space="preserve">16200104 ЭКСПЛУАТАЦИЯ ВОЗДУШНЫХ СУДОВ И ОРГАНИЗАЦИЯ ВОЗДУШНОГО ДВИЖЕНИЯ </w:t>
      </w:r>
    </w:p>
    <w:p w:rsidR="00FF2F22" w:rsidRDefault="00FF2F22" w:rsidP="005A7FCF">
      <w:pPr>
        <w:autoSpaceDE w:val="0"/>
        <w:autoSpaceDN w:val="0"/>
        <w:adjustRightInd w:val="0"/>
        <w:jc w:val="center"/>
        <w:rPr>
          <w:rFonts w:eastAsia="HiddenHorzOCR"/>
          <w:sz w:val="28"/>
          <w:szCs w:val="28"/>
        </w:rPr>
      </w:pPr>
    </w:p>
    <w:p w:rsidR="00DE5F7B" w:rsidRDefault="00DE5F7B" w:rsidP="005A7FCF">
      <w:pPr>
        <w:autoSpaceDE w:val="0"/>
        <w:autoSpaceDN w:val="0"/>
        <w:adjustRightInd w:val="0"/>
        <w:jc w:val="center"/>
        <w:rPr>
          <w:rFonts w:eastAsia="HiddenHorzOCR"/>
          <w:sz w:val="28"/>
          <w:szCs w:val="28"/>
        </w:rPr>
      </w:pPr>
      <w:r>
        <w:rPr>
          <w:rFonts w:eastAsia="HiddenHorzOCR"/>
          <w:sz w:val="28"/>
          <w:szCs w:val="28"/>
        </w:rPr>
        <w:t>Направленность программы (</w:t>
      </w:r>
      <w:r w:rsidR="00FF2F22" w:rsidRPr="00FF2F22">
        <w:rPr>
          <w:rFonts w:eastAsia="HiddenHorzOCR"/>
          <w:sz w:val="28"/>
          <w:szCs w:val="28"/>
        </w:rPr>
        <w:t>специализация</w:t>
      </w:r>
      <w:r>
        <w:rPr>
          <w:rFonts w:eastAsia="HiddenHorzOCR"/>
          <w:sz w:val="28"/>
          <w:szCs w:val="28"/>
        </w:rPr>
        <w:t>)</w:t>
      </w:r>
    </w:p>
    <w:p w:rsidR="00DE5F7B" w:rsidRPr="00040D03" w:rsidRDefault="00FF2F22" w:rsidP="00E15B0F">
      <w:pPr>
        <w:jc w:val="center"/>
        <w:rPr>
          <w:b/>
          <w:color w:val="000000"/>
          <w:sz w:val="28"/>
          <w:szCs w:val="28"/>
        </w:rPr>
      </w:pPr>
      <w:r w:rsidRPr="00AD1AEC">
        <w:rPr>
          <w:rFonts w:eastAsia="HiddenHorzOCR"/>
          <w:b/>
          <w:sz w:val="28"/>
          <w:szCs w:val="28"/>
        </w:rPr>
        <w:t>Организация радиотехнического обеспечения полетов</w:t>
      </w:r>
    </w:p>
    <w:p w:rsidR="00DE5F7B" w:rsidRDefault="00DE5F7B" w:rsidP="005A7FCF">
      <w:pPr>
        <w:autoSpaceDE w:val="0"/>
        <w:autoSpaceDN w:val="0"/>
        <w:adjustRightInd w:val="0"/>
        <w:jc w:val="center"/>
        <w:rPr>
          <w:rFonts w:eastAsia="HiddenHorzOCR"/>
          <w:sz w:val="28"/>
          <w:szCs w:val="28"/>
        </w:rPr>
      </w:pPr>
    </w:p>
    <w:p w:rsidR="00DE5F7B" w:rsidRDefault="00DE5F7B" w:rsidP="005A7FCF">
      <w:pPr>
        <w:autoSpaceDE w:val="0"/>
        <w:autoSpaceDN w:val="0"/>
        <w:adjustRightInd w:val="0"/>
        <w:jc w:val="center"/>
        <w:rPr>
          <w:rFonts w:eastAsia="HiddenHorzOCR"/>
          <w:sz w:val="28"/>
          <w:szCs w:val="28"/>
        </w:rPr>
      </w:pPr>
    </w:p>
    <w:p w:rsidR="00DE5F7B" w:rsidRPr="005A7FCF" w:rsidRDefault="00DE5F7B" w:rsidP="005A7FCF">
      <w:pPr>
        <w:autoSpaceDE w:val="0"/>
        <w:autoSpaceDN w:val="0"/>
        <w:adjustRightInd w:val="0"/>
        <w:jc w:val="center"/>
        <w:rPr>
          <w:rFonts w:eastAsia="HiddenHorzOCR"/>
          <w:sz w:val="28"/>
          <w:szCs w:val="28"/>
        </w:rPr>
      </w:pPr>
    </w:p>
    <w:p w:rsidR="00DE5F7B" w:rsidRPr="005A7FCF" w:rsidRDefault="00DE5F7B" w:rsidP="005A7FCF">
      <w:pPr>
        <w:jc w:val="center"/>
        <w:rPr>
          <w:sz w:val="28"/>
          <w:szCs w:val="28"/>
        </w:rPr>
      </w:pPr>
      <w:r>
        <w:rPr>
          <w:sz w:val="28"/>
          <w:szCs w:val="28"/>
        </w:rPr>
        <w:t>Квалификация</w:t>
      </w:r>
      <w:r w:rsidRPr="005A7FCF">
        <w:rPr>
          <w:sz w:val="28"/>
          <w:szCs w:val="28"/>
        </w:rPr>
        <w:t xml:space="preserve"> выпускника</w:t>
      </w:r>
      <w:r>
        <w:rPr>
          <w:sz w:val="28"/>
          <w:szCs w:val="28"/>
        </w:rPr>
        <w:t>:</w:t>
      </w:r>
    </w:p>
    <w:p w:rsidR="00DE5F7B" w:rsidRPr="005A7FCF" w:rsidRDefault="00DE5F7B" w:rsidP="005A7FCF">
      <w:pPr>
        <w:jc w:val="center"/>
        <w:rPr>
          <w:i/>
          <w:sz w:val="28"/>
          <w:szCs w:val="28"/>
        </w:rPr>
      </w:pPr>
      <w:r>
        <w:rPr>
          <w:b/>
          <w:sz w:val="28"/>
          <w:szCs w:val="28"/>
        </w:rPr>
        <w:t>(</w:t>
      </w:r>
      <w:r w:rsidR="00FF2F22" w:rsidRPr="00FF2F22">
        <w:rPr>
          <w:b/>
          <w:sz w:val="28"/>
          <w:szCs w:val="28"/>
        </w:rPr>
        <w:t>специалист</w:t>
      </w:r>
      <w:r>
        <w:rPr>
          <w:b/>
          <w:sz w:val="28"/>
          <w:szCs w:val="28"/>
        </w:rPr>
        <w:t>)</w:t>
      </w:r>
    </w:p>
    <w:p w:rsidR="00DE5F7B" w:rsidRPr="005A7FCF" w:rsidRDefault="00DE5F7B" w:rsidP="005A7FCF">
      <w:pPr>
        <w:jc w:val="center"/>
        <w:rPr>
          <w:i/>
          <w:sz w:val="28"/>
          <w:szCs w:val="28"/>
        </w:rPr>
      </w:pPr>
    </w:p>
    <w:p w:rsidR="00DE5F7B" w:rsidRPr="005A7FCF" w:rsidRDefault="00DE5F7B" w:rsidP="005A7FCF">
      <w:pPr>
        <w:jc w:val="center"/>
        <w:rPr>
          <w:b/>
          <w:sz w:val="28"/>
          <w:szCs w:val="28"/>
        </w:rPr>
      </w:pPr>
      <w:r w:rsidRPr="005A7FCF">
        <w:rPr>
          <w:sz w:val="28"/>
          <w:szCs w:val="28"/>
        </w:rPr>
        <w:t>Форма обучения</w:t>
      </w:r>
      <w:r>
        <w:rPr>
          <w:sz w:val="28"/>
          <w:szCs w:val="28"/>
        </w:rPr>
        <w:t xml:space="preserve"> - </w:t>
      </w:r>
      <w:r w:rsidR="00DD058C" w:rsidRPr="00DD058C">
        <w:rPr>
          <w:b/>
          <w:sz w:val="28"/>
          <w:szCs w:val="28"/>
        </w:rPr>
        <w:t>за</w:t>
      </w:r>
      <w:r w:rsidRPr="00DD058C">
        <w:rPr>
          <w:b/>
          <w:sz w:val="28"/>
          <w:szCs w:val="28"/>
        </w:rPr>
        <w:t>оч</w:t>
      </w:r>
      <w:r w:rsidRPr="005A7FCF">
        <w:rPr>
          <w:b/>
          <w:sz w:val="28"/>
          <w:szCs w:val="28"/>
        </w:rPr>
        <w:t>ная</w:t>
      </w:r>
    </w:p>
    <w:p w:rsidR="00DE5F7B" w:rsidRDefault="00DE5F7B" w:rsidP="005A7FCF">
      <w:pPr>
        <w:jc w:val="center"/>
        <w:rPr>
          <w:b/>
          <w:sz w:val="28"/>
          <w:szCs w:val="28"/>
        </w:rPr>
      </w:pPr>
    </w:p>
    <w:p w:rsidR="00DE5F7B" w:rsidRDefault="00DE5F7B" w:rsidP="005A7FCF">
      <w:pPr>
        <w:jc w:val="center"/>
        <w:rPr>
          <w:b/>
          <w:sz w:val="28"/>
          <w:szCs w:val="28"/>
        </w:rPr>
      </w:pPr>
    </w:p>
    <w:p w:rsidR="00DE5F7B" w:rsidRDefault="00DE5F7B" w:rsidP="005A7FCF">
      <w:pPr>
        <w:jc w:val="center"/>
        <w:rPr>
          <w:b/>
          <w:sz w:val="28"/>
          <w:szCs w:val="28"/>
        </w:rPr>
      </w:pPr>
    </w:p>
    <w:p w:rsidR="00DE5F7B" w:rsidRDefault="00DE5F7B" w:rsidP="005A7FCF">
      <w:pPr>
        <w:jc w:val="center"/>
        <w:rPr>
          <w:b/>
          <w:sz w:val="28"/>
          <w:szCs w:val="28"/>
        </w:rPr>
      </w:pPr>
    </w:p>
    <w:p w:rsidR="00DE5F7B" w:rsidRDefault="00DE5F7B" w:rsidP="005A7FCF">
      <w:pPr>
        <w:jc w:val="center"/>
        <w:rPr>
          <w:b/>
          <w:sz w:val="28"/>
          <w:szCs w:val="28"/>
        </w:rPr>
      </w:pPr>
    </w:p>
    <w:p w:rsidR="00DE5F7B" w:rsidRDefault="00DE5F7B" w:rsidP="005A7FCF">
      <w:pPr>
        <w:jc w:val="center"/>
        <w:rPr>
          <w:b/>
          <w:sz w:val="28"/>
          <w:szCs w:val="28"/>
        </w:rPr>
      </w:pPr>
    </w:p>
    <w:p w:rsidR="00DE5F7B" w:rsidRPr="005A7FCF" w:rsidRDefault="00DE5F7B" w:rsidP="005A7FCF">
      <w:pPr>
        <w:jc w:val="center"/>
        <w:rPr>
          <w:b/>
          <w:sz w:val="28"/>
          <w:szCs w:val="28"/>
        </w:rPr>
      </w:pPr>
    </w:p>
    <w:p w:rsidR="00DE5F7B" w:rsidRPr="005A7FCF" w:rsidRDefault="00DE5F7B" w:rsidP="005A7FCF">
      <w:pPr>
        <w:jc w:val="center"/>
        <w:rPr>
          <w:sz w:val="28"/>
          <w:szCs w:val="28"/>
        </w:rPr>
      </w:pPr>
    </w:p>
    <w:p w:rsidR="00DE5F7B" w:rsidRPr="005A7FCF" w:rsidRDefault="00DE5F7B" w:rsidP="005A7FCF">
      <w:pPr>
        <w:jc w:val="center"/>
        <w:rPr>
          <w:sz w:val="28"/>
          <w:szCs w:val="28"/>
        </w:rPr>
      </w:pPr>
      <w:r w:rsidRPr="005A7FCF">
        <w:rPr>
          <w:sz w:val="28"/>
          <w:szCs w:val="28"/>
        </w:rPr>
        <w:t>Санкт-Петербург</w:t>
      </w:r>
    </w:p>
    <w:p w:rsidR="00DE5F7B" w:rsidRPr="00FF0833" w:rsidRDefault="00DE5F7B" w:rsidP="005A7FCF">
      <w:pPr>
        <w:jc w:val="center"/>
        <w:rPr>
          <w:sz w:val="28"/>
          <w:szCs w:val="28"/>
        </w:rPr>
      </w:pPr>
      <w:r w:rsidRPr="00D76D42">
        <w:rPr>
          <w:sz w:val="28"/>
          <w:szCs w:val="28"/>
        </w:rPr>
        <w:t>201</w:t>
      </w:r>
      <w:r w:rsidR="00EE4E77" w:rsidRPr="00D76D42">
        <w:rPr>
          <w:sz w:val="28"/>
          <w:szCs w:val="28"/>
        </w:rPr>
        <w:t>8</w:t>
      </w:r>
    </w:p>
    <w:p w:rsidR="00DE5F7B" w:rsidRPr="003F140A" w:rsidRDefault="00DE5F7B" w:rsidP="00EA74F9">
      <w:pPr>
        <w:ind w:firstLine="567"/>
        <w:jc w:val="both"/>
        <w:rPr>
          <w:b/>
          <w:bCs/>
          <w:sz w:val="28"/>
          <w:szCs w:val="28"/>
          <w:highlight w:val="yellow"/>
        </w:rPr>
      </w:pPr>
      <w:r>
        <w:rPr>
          <w:rFonts w:eastAsia="HiddenHorzOCR"/>
          <w:sz w:val="28"/>
          <w:szCs w:val="28"/>
        </w:rPr>
        <w:br w:type="page"/>
      </w:r>
      <w:r w:rsidRPr="003F140A">
        <w:rPr>
          <w:b/>
          <w:bCs/>
          <w:sz w:val="28"/>
          <w:szCs w:val="28"/>
        </w:rPr>
        <w:lastRenderedPageBreak/>
        <w:t>1 Цели освоения дисциплины</w:t>
      </w:r>
      <w:r w:rsidR="00E75CF2" w:rsidRPr="003F140A">
        <w:rPr>
          <w:b/>
          <w:bCs/>
          <w:sz w:val="28"/>
          <w:szCs w:val="28"/>
        </w:rPr>
        <w:t xml:space="preserve"> </w:t>
      </w:r>
    </w:p>
    <w:p w:rsidR="003F140A" w:rsidRPr="003F140A" w:rsidRDefault="003F140A" w:rsidP="00EA74F9">
      <w:pPr>
        <w:ind w:firstLine="567"/>
        <w:jc w:val="both"/>
        <w:rPr>
          <w:b/>
          <w:bCs/>
          <w:sz w:val="28"/>
          <w:szCs w:val="28"/>
        </w:rPr>
      </w:pPr>
    </w:p>
    <w:p w:rsidR="00E47BA5" w:rsidRDefault="00E47BA5" w:rsidP="00E47BA5">
      <w:pPr>
        <w:ind w:firstLine="567"/>
        <w:jc w:val="both"/>
      </w:pPr>
      <w:r>
        <w:rPr>
          <w:b/>
          <w:bCs/>
          <w:sz w:val="28"/>
          <w:szCs w:val="28"/>
        </w:rPr>
        <w:t>Цель дисциплины:</w:t>
      </w:r>
    </w:p>
    <w:p w:rsidR="00E47BA5" w:rsidRDefault="00E47BA5" w:rsidP="00E47BA5">
      <w:pPr>
        <w:ind w:firstLine="567"/>
        <w:jc w:val="both"/>
      </w:pPr>
      <w:r>
        <w:rPr>
          <w:sz w:val="28"/>
          <w:szCs w:val="28"/>
        </w:rPr>
        <w:t xml:space="preserve">Формирование у студентов современного естественнонаучного мировоззрения, освоение ими современного стиля физического мышления, выработка навыков использования фундаментальных законов, теорий классической и современной физики, а также методов физического исследования как основы системы профессиональной деятельности. </w:t>
      </w:r>
    </w:p>
    <w:p w:rsidR="00E47BA5" w:rsidRDefault="00E47BA5" w:rsidP="00E47BA5">
      <w:pPr>
        <w:ind w:firstLine="567"/>
        <w:jc w:val="both"/>
      </w:pPr>
      <w:r>
        <w:rPr>
          <w:b/>
          <w:bCs/>
          <w:sz w:val="28"/>
          <w:szCs w:val="28"/>
        </w:rPr>
        <w:t xml:space="preserve">Задачи дисциплины: </w:t>
      </w:r>
    </w:p>
    <w:p w:rsidR="00E47BA5" w:rsidRDefault="00E47BA5" w:rsidP="003613F7">
      <w:pPr>
        <w:numPr>
          <w:ilvl w:val="0"/>
          <w:numId w:val="1"/>
        </w:numPr>
        <w:suppressAutoHyphens/>
        <w:ind w:left="714" w:firstLine="0"/>
        <w:jc w:val="both"/>
      </w:pPr>
      <w:r>
        <w:rPr>
          <w:sz w:val="28"/>
          <w:szCs w:val="28"/>
        </w:rPr>
        <w:t>овладение фундаментальными понятиями, законами и теориями классической и современной физики, а также методами практического приложения физических знаний;</w:t>
      </w:r>
    </w:p>
    <w:p w:rsidR="00E47BA5" w:rsidRPr="00FC331B" w:rsidRDefault="00E47BA5" w:rsidP="003613F7">
      <w:pPr>
        <w:numPr>
          <w:ilvl w:val="0"/>
          <w:numId w:val="1"/>
        </w:numPr>
        <w:suppressAutoHyphens/>
        <w:ind w:left="714" w:firstLine="0"/>
        <w:jc w:val="both"/>
      </w:pPr>
      <w:r>
        <w:rPr>
          <w:sz w:val="28"/>
          <w:szCs w:val="28"/>
        </w:rPr>
        <w:t xml:space="preserve">формирование физического мышления и </w:t>
      </w:r>
      <w:r>
        <w:rPr>
          <w:color w:val="000000"/>
          <w:sz w:val="28"/>
          <w:szCs w:val="28"/>
        </w:rPr>
        <w:t xml:space="preserve">основ естественнонаучной </w:t>
      </w:r>
      <w:r w:rsidRPr="00FC331B">
        <w:rPr>
          <w:color w:val="000000"/>
          <w:sz w:val="28"/>
          <w:szCs w:val="28"/>
        </w:rPr>
        <w:t>картины мира</w:t>
      </w:r>
      <w:r w:rsidRPr="00FC331B">
        <w:rPr>
          <w:sz w:val="28"/>
          <w:szCs w:val="28"/>
        </w:rPr>
        <w:t>;</w:t>
      </w:r>
    </w:p>
    <w:p w:rsidR="00E47BA5" w:rsidRPr="00FC331B" w:rsidRDefault="00E47BA5" w:rsidP="003613F7">
      <w:pPr>
        <w:numPr>
          <w:ilvl w:val="0"/>
          <w:numId w:val="1"/>
        </w:numPr>
        <w:suppressAutoHyphens/>
        <w:ind w:left="714" w:firstLine="0"/>
        <w:jc w:val="both"/>
      </w:pPr>
      <w:r w:rsidRPr="00FC331B">
        <w:rPr>
          <w:sz w:val="28"/>
          <w:szCs w:val="28"/>
        </w:rPr>
        <w:t>овладение приемами и методами решения конкретных практических задач из разных областей физики.</w:t>
      </w:r>
    </w:p>
    <w:p w:rsidR="00FC331B" w:rsidRPr="00FC331B" w:rsidRDefault="00FC331B" w:rsidP="00FC331B">
      <w:pPr>
        <w:tabs>
          <w:tab w:val="left" w:pos="1418"/>
          <w:tab w:val="right" w:leader="underscore" w:pos="9639"/>
        </w:tabs>
        <w:jc w:val="both"/>
        <w:rPr>
          <w:rFonts w:eastAsia="Calibri"/>
          <w:sz w:val="28"/>
          <w:szCs w:val="28"/>
        </w:rPr>
      </w:pPr>
    </w:p>
    <w:p w:rsidR="00FC331B" w:rsidRPr="00FC331B" w:rsidRDefault="00FC331B" w:rsidP="00FC331B">
      <w:pPr>
        <w:tabs>
          <w:tab w:val="left" w:pos="567"/>
          <w:tab w:val="right" w:leader="underscore" w:pos="9639"/>
        </w:tabs>
        <w:jc w:val="both"/>
        <w:rPr>
          <w:rFonts w:eastAsia="Calibri"/>
          <w:sz w:val="28"/>
          <w:szCs w:val="28"/>
        </w:rPr>
      </w:pPr>
      <w:r w:rsidRPr="00FC331B">
        <w:rPr>
          <w:rFonts w:eastAsia="Calibri"/>
          <w:sz w:val="28"/>
          <w:szCs w:val="28"/>
        </w:rPr>
        <w:tab/>
        <w:t xml:space="preserve">Дисциплина (модуль) обеспечивает подготовку выпускника к эксплуатационно-технологической деятельности. </w:t>
      </w:r>
    </w:p>
    <w:p w:rsidR="007A1D8E" w:rsidRDefault="007A1D8E" w:rsidP="003F140A">
      <w:pPr>
        <w:suppressAutoHyphens/>
        <w:ind w:firstLine="567"/>
        <w:jc w:val="both"/>
        <w:rPr>
          <w:rFonts w:eastAsia="Symbol"/>
          <w:b/>
          <w:bCs/>
          <w:kern w:val="1"/>
          <w:sz w:val="28"/>
          <w:szCs w:val="28"/>
        </w:rPr>
      </w:pPr>
    </w:p>
    <w:p w:rsidR="003F140A" w:rsidRPr="004C28F4" w:rsidRDefault="003F140A" w:rsidP="00EA74F9">
      <w:pPr>
        <w:ind w:firstLine="567"/>
        <w:jc w:val="both"/>
        <w:rPr>
          <w:b/>
          <w:bCs/>
          <w:sz w:val="28"/>
          <w:szCs w:val="28"/>
        </w:rPr>
      </w:pPr>
    </w:p>
    <w:p w:rsidR="00DE5F7B" w:rsidRDefault="00DE5F7B">
      <w:pPr>
        <w:rPr>
          <w:b/>
          <w:bCs/>
          <w:sz w:val="28"/>
          <w:szCs w:val="28"/>
        </w:rPr>
      </w:pPr>
    </w:p>
    <w:p w:rsidR="00DE5F7B" w:rsidRPr="002E3A02" w:rsidRDefault="00DE5F7B" w:rsidP="00947015">
      <w:pPr>
        <w:tabs>
          <w:tab w:val="left" w:pos="284"/>
          <w:tab w:val="right" w:leader="underscore" w:pos="9356"/>
        </w:tabs>
        <w:ind w:firstLine="567"/>
        <w:jc w:val="both"/>
        <w:rPr>
          <w:b/>
          <w:bCs/>
          <w:sz w:val="28"/>
          <w:szCs w:val="28"/>
        </w:rPr>
      </w:pPr>
      <w:r>
        <w:rPr>
          <w:b/>
          <w:bCs/>
          <w:sz w:val="28"/>
          <w:szCs w:val="28"/>
        </w:rPr>
        <w:t>2</w:t>
      </w:r>
      <w:r w:rsidRPr="002E3A02">
        <w:rPr>
          <w:b/>
          <w:bCs/>
          <w:sz w:val="28"/>
          <w:szCs w:val="28"/>
        </w:rPr>
        <w:t xml:space="preserve"> М</w:t>
      </w:r>
      <w:r>
        <w:rPr>
          <w:b/>
          <w:bCs/>
          <w:sz w:val="28"/>
          <w:szCs w:val="28"/>
        </w:rPr>
        <w:t>есто дисциплины</w:t>
      </w:r>
      <w:r w:rsidR="00E75CF2">
        <w:rPr>
          <w:b/>
          <w:bCs/>
          <w:sz w:val="28"/>
          <w:szCs w:val="28"/>
        </w:rPr>
        <w:t xml:space="preserve"> </w:t>
      </w:r>
      <w:r>
        <w:rPr>
          <w:b/>
          <w:bCs/>
          <w:sz w:val="28"/>
          <w:szCs w:val="28"/>
        </w:rPr>
        <w:t>в структуре О</w:t>
      </w:r>
      <w:r w:rsidRPr="002E3A02">
        <w:rPr>
          <w:b/>
          <w:bCs/>
          <w:sz w:val="28"/>
          <w:szCs w:val="28"/>
        </w:rPr>
        <w:t>П</w:t>
      </w:r>
      <w:r>
        <w:rPr>
          <w:b/>
          <w:bCs/>
          <w:sz w:val="28"/>
          <w:szCs w:val="28"/>
        </w:rPr>
        <w:t>ОП ВО</w:t>
      </w:r>
    </w:p>
    <w:p w:rsidR="003F140A" w:rsidRDefault="003F140A" w:rsidP="003F140A">
      <w:pPr>
        <w:tabs>
          <w:tab w:val="left" w:pos="284"/>
          <w:tab w:val="right" w:leader="underscore" w:pos="9356"/>
        </w:tabs>
        <w:jc w:val="both"/>
        <w:rPr>
          <w:b/>
          <w:bCs/>
          <w:sz w:val="28"/>
          <w:szCs w:val="28"/>
        </w:rPr>
      </w:pPr>
    </w:p>
    <w:p w:rsidR="003F140A" w:rsidRPr="00C06B01" w:rsidRDefault="003F140A" w:rsidP="003F140A">
      <w:pPr>
        <w:suppressAutoHyphens/>
        <w:rPr>
          <w:rFonts w:eastAsia="Batang"/>
          <w:color w:val="000000"/>
          <w:kern w:val="1"/>
          <w:sz w:val="24"/>
          <w:szCs w:val="24"/>
          <w:lang w:eastAsia="ko-KR"/>
        </w:rPr>
      </w:pPr>
      <w:r w:rsidRPr="00C06B01">
        <w:rPr>
          <w:rFonts w:eastAsia="Batang"/>
          <w:color w:val="000000"/>
          <w:kern w:val="1"/>
          <w:sz w:val="28"/>
          <w:szCs w:val="28"/>
          <w:lang w:eastAsia="ko-KR"/>
        </w:rPr>
        <w:tab/>
        <w:t xml:space="preserve">Дисциплина </w:t>
      </w:r>
      <w:r w:rsidR="00647033">
        <w:rPr>
          <w:rFonts w:eastAsia="Batang"/>
          <w:color w:val="000000"/>
          <w:kern w:val="1"/>
          <w:sz w:val="28"/>
          <w:szCs w:val="28"/>
          <w:lang w:eastAsia="ko-KR"/>
        </w:rPr>
        <w:t>«Ф</w:t>
      </w:r>
      <w:r w:rsidRPr="00C06B01">
        <w:rPr>
          <w:rFonts w:eastAsia="Batang"/>
          <w:color w:val="000000"/>
          <w:kern w:val="1"/>
          <w:sz w:val="28"/>
          <w:szCs w:val="28"/>
          <w:lang w:eastAsia="ko-KR"/>
        </w:rPr>
        <w:t>изика</w:t>
      </w:r>
      <w:r w:rsidR="00647033">
        <w:rPr>
          <w:rFonts w:eastAsia="Batang"/>
          <w:color w:val="000000"/>
          <w:kern w:val="1"/>
          <w:sz w:val="28"/>
          <w:szCs w:val="28"/>
          <w:lang w:eastAsia="ko-KR"/>
        </w:rPr>
        <w:t>»</w:t>
      </w:r>
      <w:r w:rsidRPr="00C06B01">
        <w:rPr>
          <w:rFonts w:eastAsia="Batang"/>
          <w:color w:val="000000"/>
          <w:kern w:val="1"/>
          <w:sz w:val="28"/>
          <w:szCs w:val="28"/>
          <w:lang w:eastAsia="ko-KR"/>
        </w:rPr>
        <w:t xml:space="preserve"> представляет собой дисциплину, относящуюся к Базовой части </w:t>
      </w:r>
      <w:r w:rsidR="007519FE">
        <w:rPr>
          <w:rFonts w:eastAsia="Batang"/>
          <w:color w:val="000000"/>
          <w:kern w:val="1"/>
          <w:sz w:val="28"/>
          <w:szCs w:val="28"/>
          <w:lang w:eastAsia="ko-KR"/>
        </w:rPr>
        <w:t xml:space="preserve">цикла </w:t>
      </w:r>
      <w:r w:rsidR="007519FE">
        <w:rPr>
          <w:rFonts w:eastAsia="Batang"/>
          <w:color w:val="000000"/>
          <w:kern w:val="1"/>
          <w:sz w:val="28"/>
          <w:szCs w:val="28"/>
          <w:lang w:val="en-US" w:eastAsia="ko-KR"/>
        </w:rPr>
        <w:t>C</w:t>
      </w:r>
      <w:r w:rsidR="007519FE">
        <w:rPr>
          <w:rFonts w:eastAsia="Batang"/>
          <w:color w:val="000000"/>
          <w:kern w:val="1"/>
          <w:sz w:val="28"/>
          <w:szCs w:val="28"/>
          <w:lang w:eastAsia="ko-KR"/>
        </w:rPr>
        <w:t>.</w:t>
      </w:r>
      <w:r w:rsidR="001C2CE5">
        <w:rPr>
          <w:rFonts w:eastAsia="Batang"/>
          <w:color w:val="000000"/>
          <w:kern w:val="1"/>
          <w:sz w:val="28"/>
          <w:szCs w:val="28"/>
          <w:lang w:eastAsia="ko-KR"/>
        </w:rPr>
        <w:t>2</w:t>
      </w:r>
      <w:r w:rsidRPr="00C06B01">
        <w:rPr>
          <w:rFonts w:eastAsia="Batang"/>
          <w:color w:val="000000"/>
          <w:kern w:val="1"/>
          <w:sz w:val="28"/>
          <w:szCs w:val="28"/>
          <w:lang w:eastAsia="ko-KR"/>
        </w:rPr>
        <w:t xml:space="preserve"> дисциплин ОПОП ВО. </w:t>
      </w:r>
    </w:p>
    <w:p w:rsidR="003F140A" w:rsidRPr="00C06B01" w:rsidRDefault="00647033" w:rsidP="003F140A">
      <w:pPr>
        <w:suppressAutoHyphens/>
        <w:ind w:firstLine="708"/>
        <w:rPr>
          <w:rFonts w:eastAsia="Batang"/>
          <w:color w:val="000000"/>
          <w:kern w:val="1"/>
          <w:sz w:val="24"/>
          <w:szCs w:val="24"/>
          <w:lang w:eastAsia="ko-KR"/>
        </w:rPr>
      </w:pPr>
      <w:bookmarkStart w:id="0" w:name="_Hlk513826267"/>
      <w:r w:rsidRPr="00C06B01">
        <w:rPr>
          <w:rFonts w:eastAsia="Symbol"/>
          <w:kern w:val="1"/>
          <w:sz w:val="28"/>
          <w:szCs w:val="28"/>
        </w:rPr>
        <w:t xml:space="preserve">Дисциплина </w:t>
      </w:r>
      <w:r>
        <w:rPr>
          <w:rFonts w:eastAsia="Batang"/>
          <w:color w:val="000000"/>
          <w:kern w:val="1"/>
          <w:sz w:val="28"/>
          <w:szCs w:val="28"/>
          <w:lang w:eastAsia="ko-KR"/>
        </w:rPr>
        <w:t>«</w:t>
      </w:r>
      <w:r w:rsidR="003F140A" w:rsidRPr="00C06B01">
        <w:rPr>
          <w:rFonts w:eastAsia="Batang"/>
          <w:color w:val="000000"/>
          <w:kern w:val="1"/>
          <w:sz w:val="28"/>
          <w:szCs w:val="28"/>
          <w:lang w:eastAsia="ko-KR"/>
        </w:rPr>
        <w:t>Физика</w:t>
      </w:r>
      <w:r>
        <w:rPr>
          <w:rFonts w:eastAsia="Batang"/>
          <w:color w:val="000000"/>
          <w:kern w:val="1"/>
          <w:sz w:val="28"/>
          <w:szCs w:val="28"/>
          <w:lang w:eastAsia="ko-KR"/>
        </w:rPr>
        <w:t>»</w:t>
      </w:r>
      <w:r w:rsidR="003F140A" w:rsidRPr="00C06B01">
        <w:rPr>
          <w:rFonts w:eastAsia="Batang"/>
          <w:color w:val="000000"/>
          <w:kern w:val="1"/>
          <w:sz w:val="28"/>
          <w:szCs w:val="28"/>
          <w:lang w:eastAsia="ko-KR"/>
        </w:rPr>
        <w:t xml:space="preserve"> базируется на результатах обучения, полученных при изучении дисциплин</w:t>
      </w:r>
      <w:r w:rsidR="0086042F">
        <w:rPr>
          <w:rFonts w:eastAsia="Batang"/>
          <w:color w:val="000000"/>
          <w:kern w:val="1"/>
          <w:sz w:val="28"/>
          <w:szCs w:val="28"/>
          <w:lang w:eastAsia="ko-KR"/>
        </w:rPr>
        <w:t>ы</w:t>
      </w:r>
      <w:r w:rsidR="003F140A" w:rsidRPr="00C06B01">
        <w:rPr>
          <w:rFonts w:eastAsia="Batang"/>
          <w:color w:val="000000"/>
          <w:kern w:val="1"/>
          <w:sz w:val="24"/>
          <w:szCs w:val="24"/>
          <w:lang w:eastAsia="ko-KR"/>
        </w:rPr>
        <w:t xml:space="preserve"> </w:t>
      </w:r>
      <w:r w:rsidR="0086042F">
        <w:rPr>
          <w:rFonts w:eastAsia="Batang"/>
          <w:color w:val="000000"/>
          <w:kern w:val="1"/>
          <w:sz w:val="24"/>
          <w:szCs w:val="24"/>
          <w:lang w:eastAsia="ko-KR"/>
        </w:rPr>
        <w:t>«</w:t>
      </w:r>
      <w:r w:rsidR="003F140A" w:rsidRPr="00C06B01">
        <w:rPr>
          <w:rFonts w:eastAsia="Batang"/>
          <w:color w:val="000000"/>
          <w:kern w:val="1"/>
          <w:sz w:val="28"/>
          <w:szCs w:val="28"/>
          <w:lang w:eastAsia="ko-KR"/>
        </w:rPr>
        <w:t>Математи</w:t>
      </w:r>
      <w:r w:rsidR="00BF359F">
        <w:rPr>
          <w:rFonts w:eastAsia="Batang"/>
          <w:color w:val="000000"/>
          <w:kern w:val="1"/>
          <w:sz w:val="28"/>
          <w:szCs w:val="28"/>
          <w:lang w:eastAsia="ko-KR"/>
        </w:rPr>
        <w:t>ка</w:t>
      </w:r>
      <w:r w:rsidR="0086042F">
        <w:rPr>
          <w:rFonts w:eastAsia="Batang"/>
          <w:color w:val="000000"/>
          <w:kern w:val="1"/>
          <w:sz w:val="28"/>
          <w:szCs w:val="28"/>
          <w:lang w:eastAsia="ko-KR"/>
        </w:rPr>
        <w:t>».</w:t>
      </w:r>
      <w:r w:rsidR="00BF359F">
        <w:rPr>
          <w:rFonts w:eastAsia="Batang"/>
          <w:color w:val="000000"/>
          <w:kern w:val="1"/>
          <w:sz w:val="28"/>
          <w:szCs w:val="28"/>
          <w:lang w:eastAsia="ko-KR"/>
        </w:rPr>
        <w:t xml:space="preserve"> </w:t>
      </w:r>
    </w:p>
    <w:bookmarkEnd w:id="0"/>
    <w:p w:rsidR="006273BD" w:rsidRDefault="00647033" w:rsidP="006273BD">
      <w:pPr>
        <w:suppressAutoHyphens/>
        <w:ind w:firstLine="708"/>
        <w:rPr>
          <w:rFonts w:eastAsia="Batang"/>
          <w:color w:val="000000"/>
          <w:kern w:val="1"/>
          <w:sz w:val="28"/>
          <w:szCs w:val="28"/>
          <w:lang w:eastAsia="ko-KR"/>
        </w:rPr>
      </w:pPr>
      <w:r w:rsidRPr="00C06B01">
        <w:rPr>
          <w:rFonts w:eastAsia="Symbol"/>
          <w:kern w:val="1"/>
          <w:sz w:val="28"/>
          <w:szCs w:val="28"/>
        </w:rPr>
        <w:t xml:space="preserve">Дисциплина </w:t>
      </w:r>
      <w:r>
        <w:rPr>
          <w:rFonts w:eastAsia="Batang"/>
          <w:color w:val="000000"/>
          <w:kern w:val="1"/>
          <w:sz w:val="28"/>
          <w:szCs w:val="28"/>
          <w:lang w:eastAsia="ko-KR"/>
        </w:rPr>
        <w:t>«</w:t>
      </w:r>
      <w:r w:rsidR="003F140A" w:rsidRPr="00C06B01">
        <w:rPr>
          <w:rFonts w:eastAsia="Batang"/>
          <w:color w:val="000000"/>
          <w:kern w:val="1"/>
          <w:sz w:val="28"/>
          <w:szCs w:val="28"/>
          <w:lang w:eastAsia="ko-KR"/>
        </w:rPr>
        <w:t>Физика</w:t>
      </w:r>
      <w:r>
        <w:rPr>
          <w:rFonts w:eastAsia="Batang"/>
          <w:color w:val="000000"/>
          <w:kern w:val="1"/>
          <w:sz w:val="28"/>
          <w:szCs w:val="28"/>
          <w:lang w:eastAsia="ko-KR"/>
        </w:rPr>
        <w:t>»</w:t>
      </w:r>
      <w:r w:rsidR="003F140A" w:rsidRPr="00C06B01">
        <w:rPr>
          <w:rFonts w:eastAsia="Batang"/>
          <w:color w:val="000000"/>
          <w:kern w:val="1"/>
          <w:sz w:val="28"/>
          <w:szCs w:val="28"/>
          <w:lang w:eastAsia="ko-KR"/>
        </w:rPr>
        <w:t xml:space="preserve"> является обеспечивающей для следующих дисциплин (модулей): </w:t>
      </w:r>
      <w:r>
        <w:rPr>
          <w:rFonts w:eastAsia="Batang"/>
          <w:color w:val="000000"/>
          <w:kern w:val="1"/>
          <w:sz w:val="28"/>
          <w:szCs w:val="28"/>
          <w:lang w:eastAsia="ko-KR"/>
        </w:rPr>
        <w:t>«</w:t>
      </w:r>
      <w:r w:rsidR="006273BD" w:rsidRPr="006273BD">
        <w:rPr>
          <w:rFonts w:eastAsia="Batang"/>
          <w:color w:val="000000"/>
          <w:kern w:val="1"/>
          <w:sz w:val="28"/>
          <w:szCs w:val="28"/>
          <w:lang w:eastAsia="ko-KR"/>
        </w:rPr>
        <w:t>Теоретические основы радионавигации и радиолокации</w:t>
      </w:r>
      <w:r>
        <w:rPr>
          <w:rFonts w:eastAsia="Batang"/>
          <w:color w:val="000000"/>
          <w:kern w:val="1"/>
          <w:sz w:val="28"/>
          <w:szCs w:val="28"/>
          <w:lang w:eastAsia="ko-KR"/>
        </w:rPr>
        <w:t>», «</w:t>
      </w:r>
      <w:r w:rsidR="006273BD" w:rsidRPr="006273BD">
        <w:rPr>
          <w:rFonts w:eastAsia="Batang"/>
          <w:color w:val="000000"/>
          <w:kern w:val="1"/>
          <w:sz w:val="28"/>
          <w:szCs w:val="28"/>
          <w:lang w:eastAsia="ko-KR"/>
        </w:rPr>
        <w:t>Управление качеством</w:t>
      </w:r>
      <w:r>
        <w:rPr>
          <w:rFonts w:eastAsia="Batang"/>
          <w:color w:val="000000"/>
          <w:kern w:val="1"/>
          <w:sz w:val="28"/>
          <w:szCs w:val="28"/>
          <w:lang w:eastAsia="ko-KR"/>
        </w:rPr>
        <w:t>», «</w:t>
      </w:r>
      <w:r w:rsidR="006273BD" w:rsidRPr="006273BD">
        <w:rPr>
          <w:rFonts w:eastAsia="Batang"/>
          <w:color w:val="000000"/>
          <w:kern w:val="1"/>
          <w:sz w:val="28"/>
          <w:szCs w:val="28"/>
          <w:lang w:eastAsia="ko-KR"/>
        </w:rPr>
        <w:t>Безопасность жизнедеятельности</w:t>
      </w:r>
      <w:r>
        <w:rPr>
          <w:rFonts w:eastAsia="Batang"/>
          <w:color w:val="000000"/>
          <w:kern w:val="1"/>
          <w:sz w:val="28"/>
          <w:szCs w:val="28"/>
          <w:lang w:eastAsia="ko-KR"/>
        </w:rPr>
        <w:t>», «</w:t>
      </w:r>
      <w:r w:rsidR="006273BD" w:rsidRPr="006273BD">
        <w:rPr>
          <w:rFonts w:eastAsia="Batang"/>
          <w:color w:val="000000"/>
          <w:kern w:val="1"/>
          <w:sz w:val="28"/>
          <w:szCs w:val="28"/>
          <w:lang w:eastAsia="ko-KR"/>
        </w:rPr>
        <w:t>Авиационная безопасность</w:t>
      </w:r>
      <w:r>
        <w:rPr>
          <w:rFonts w:eastAsia="Batang"/>
          <w:color w:val="000000"/>
          <w:kern w:val="1"/>
          <w:sz w:val="28"/>
          <w:szCs w:val="28"/>
          <w:lang w:eastAsia="ko-KR"/>
        </w:rPr>
        <w:t>», «</w:t>
      </w:r>
      <w:r w:rsidR="006273BD" w:rsidRPr="006273BD">
        <w:rPr>
          <w:rFonts w:eastAsia="Batang"/>
          <w:color w:val="000000"/>
          <w:kern w:val="1"/>
          <w:sz w:val="28"/>
          <w:szCs w:val="28"/>
          <w:lang w:eastAsia="ko-KR"/>
        </w:rPr>
        <w:t>Организация воздушного движения</w:t>
      </w:r>
      <w:r>
        <w:rPr>
          <w:rFonts w:eastAsia="Batang"/>
          <w:color w:val="000000"/>
          <w:kern w:val="1"/>
          <w:sz w:val="28"/>
          <w:szCs w:val="28"/>
          <w:lang w:eastAsia="ko-KR"/>
        </w:rPr>
        <w:t>», «</w:t>
      </w:r>
      <w:r w:rsidR="006273BD" w:rsidRPr="006273BD">
        <w:rPr>
          <w:rFonts w:eastAsia="Batang"/>
          <w:color w:val="000000"/>
          <w:kern w:val="1"/>
          <w:sz w:val="28"/>
          <w:szCs w:val="28"/>
          <w:lang w:eastAsia="ko-KR"/>
        </w:rPr>
        <w:t>Радиотехническое оборудование аэродромов</w:t>
      </w:r>
      <w:r>
        <w:rPr>
          <w:rFonts w:eastAsia="Batang"/>
          <w:color w:val="000000"/>
          <w:kern w:val="1"/>
          <w:sz w:val="28"/>
          <w:szCs w:val="28"/>
          <w:lang w:eastAsia="ko-KR"/>
        </w:rPr>
        <w:t>», «</w:t>
      </w:r>
      <w:r w:rsidR="006273BD" w:rsidRPr="006273BD">
        <w:rPr>
          <w:rFonts w:eastAsia="Batang"/>
          <w:color w:val="000000"/>
          <w:kern w:val="1"/>
          <w:sz w:val="28"/>
          <w:szCs w:val="28"/>
          <w:lang w:eastAsia="ko-KR"/>
        </w:rPr>
        <w:t>Автоматизированные системы управления</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Теория транспортных систем</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Авиационная метеорология</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Метрология, стандартизация и сертификация</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Экология Материаловедение и технология конструкционных материалов</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Механика</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Электротехника и электроника</w:t>
      </w:r>
      <w:r>
        <w:rPr>
          <w:rFonts w:eastAsia="Batang"/>
          <w:color w:val="000000"/>
          <w:kern w:val="1"/>
          <w:sz w:val="28"/>
          <w:szCs w:val="28"/>
          <w:lang w:eastAsia="ko-KR"/>
        </w:rPr>
        <w:t>», «</w:t>
      </w:r>
      <w:r w:rsidR="006273BD" w:rsidRPr="006273BD">
        <w:rPr>
          <w:rFonts w:eastAsia="Batang"/>
          <w:color w:val="000000"/>
          <w:kern w:val="1"/>
          <w:sz w:val="28"/>
          <w:szCs w:val="28"/>
          <w:lang w:eastAsia="ko-KR"/>
        </w:rPr>
        <w:t>Теория радиотехнических цепей и сигналов</w:t>
      </w:r>
      <w:r>
        <w:rPr>
          <w:rFonts w:eastAsia="Batang"/>
          <w:color w:val="000000"/>
          <w:kern w:val="1"/>
          <w:sz w:val="28"/>
          <w:szCs w:val="28"/>
          <w:lang w:eastAsia="ko-KR"/>
        </w:rPr>
        <w:t>»,</w:t>
      </w:r>
      <w:r w:rsidR="006273BD" w:rsidRPr="006273BD">
        <w:rPr>
          <w:rFonts w:eastAsia="Batang"/>
          <w:color w:val="000000"/>
          <w:kern w:val="1"/>
          <w:sz w:val="28"/>
          <w:szCs w:val="28"/>
          <w:lang w:eastAsia="ko-KR"/>
        </w:rPr>
        <w:t xml:space="preserve"> </w:t>
      </w:r>
      <w:r>
        <w:rPr>
          <w:rFonts w:eastAsia="Batang"/>
          <w:color w:val="000000"/>
          <w:kern w:val="1"/>
          <w:sz w:val="28"/>
          <w:szCs w:val="28"/>
          <w:lang w:eastAsia="ko-KR"/>
        </w:rPr>
        <w:t>«</w:t>
      </w:r>
      <w:r w:rsidR="006273BD" w:rsidRPr="006273BD">
        <w:rPr>
          <w:rFonts w:eastAsia="Batang"/>
          <w:color w:val="000000"/>
          <w:kern w:val="1"/>
          <w:sz w:val="28"/>
          <w:szCs w:val="28"/>
          <w:lang w:eastAsia="ko-KR"/>
        </w:rPr>
        <w:t>Общая теория радиоэлектронных систем</w:t>
      </w:r>
      <w:r>
        <w:rPr>
          <w:rFonts w:eastAsia="Batang"/>
          <w:color w:val="000000"/>
          <w:kern w:val="1"/>
          <w:sz w:val="28"/>
          <w:szCs w:val="28"/>
          <w:lang w:eastAsia="ko-KR"/>
        </w:rPr>
        <w:t>».</w:t>
      </w:r>
    </w:p>
    <w:p w:rsidR="00603E9C" w:rsidRPr="005D1558" w:rsidRDefault="00603E9C" w:rsidP="00603E9C">
      <w:pPr>
        <w:ind w:firstLine="567"/>
        <w:jc w:val="both"/>
        <w:rPr>
          <w:sz w:val="28"/>
          <w:szCs w:val="28"/>
        </w:rPr>
      </w:pPr>
      <w:r w:rsidRPr="005D1558">
        <w:rPr>
          <w:sz w:val="28"/>
          <w:szCs w:val="28"/>
        </w:rPr>
        <w:t>Дисциплина «</w:t>
      </w:r>
      <w:r>
        <w:rPr>
          <w:sz w:val="28"/>
          <w:szCs w:val="28"/>
        </w:rPr>
        <w:t>Физика</w:t>
      </w:r>
      <w:r w:rsidRPr="005D1558">
        <w:rPr>
          <w:sz w:val="28"/>
          <w:szCs w:val="28"/>
        </w:rPr>
        <w:t>» изучается в</w:t>
      </w:r>
      <w:r>
        <w:rPr>
          <w:sz w:val="28"/>
          <w:szCs w:val="28"/>
        </w:rPr>
        <w:t>о</w:t>
      </w:r>
      <w:r w:rsidRPr="005D1558">
        <w:rPr>
          <w:sz w:val="28"/>
          <w:szCs w:val="28"/>
        </w:rPr>
        <w:t xml:space="preserve"> </w:t>
      </w:r>
      <w:r>
        <w:rPr>
          <w:sz w:val="28"/>
          <w:szCs w:val="28"/>
        </w:rPr>
        <w:t xml:space="preserve">2-м </w:t>
      </w:r>
      <w:r w:rsidRPr="005D1558">
        <w:rPr>
          <w:sz w:val="28"/>
          <w:szCs w:val="28"/>
        </w:rPr>
        <w:t xml:space="preserve">и </w:t>
      </w:r>
      <w:r w:rsidR="003E4F16">
        <w:rPr>
          <w:sz w:val="28"/>
          <w:szCs w:val="28"/>
        </w:rPr>
        <w:t>4</w:t>
      </w:r>
      <w:r>
        <w:rPr>
          <w:sz w:val="28"/>
          <w:szCs w:val="28"/>
        </w:rPr>
        <w:t>-м</w:t>
      </w:r>
      <w:r w:rsidRPr="005D1558">
        <w:rPr>
          <w:sz w:val="28"/>
          <w:szCs w:val="28"/>
        </w:rPr>
        <w:t xml:space="preserve"> семестрах.</w:t>
      </w:r>
    </w:p>
    <w:p w:rsidR="001C2CE5" w:rsidRDefault="001C2CE5" w:rsidP="007550EE">
      <w:pPr>
        <w:autoSpaceDE w:val="0"/>
        <w:autoSpaceDN w:val="0"/>
        <w:adjustRightInd w:val="0"/>
        <w:ind w:firstLine="567"/>
        <w:jc w:val="both"/>
        <w:rPr>
          <w:sz w:val="28"/>
          <w:szCs w:val="28"/>
        </w:rPr>
      </w:pPr>
    </w:p>
    <w:p w:rsidR="00DE5F7B" w:rsidRPr="00344CE1" w:rsidRDefault="00DE5F7B" w:rsidP="00726E44">
      <w:pPr>
        <w:tabs>
          <w:tab w:val="left" w:pos="284"/>
          <w:tab w:val="right" w:leader="underscore" w:pos="9639"/>
        </w:tabs>
        <w:ind w:firstLine="567"/>
        <w:jc w:val="both"/>
        <w:rPr>
          <w:b/>
          <w:bCs/>
          <w:sz w:val="28"/>
          <w:szCs w:val="28"/>
        </w:rPr>
      </w:pPr>
      <w:r w:rsidRPr="00344CE1">
        <w:rPr>
          <w:b/>
          <w:bCs/>
          <w:sz w:val="28"/>
          <w:szCs w:val="28"/>
        </w:rPr>
        <w:t>3</w:t>
      </w:r>
      <w:r>
        <w:rPr>
          <w:b/>
          <w:bCs/>
          <w:sz w:val="28"/>
          <w:szCs w:val="28"/>
        </w:rPr>
        <w:t> </w:t>
      </w:r>
      <w:r w:rsidRPr="00344CE1">
        <w:rPr>
          <w:b/>
          <w:bCs/>
          <w:sz w:val="28"/>
          <w:szCs w:val="28"/>
        </w:rPr>
        <w:t xml:space="preserve">Компетенции обучающегося, формируемые в результате освоения дисциплины </w:t>
      </w:r>
    </w:p>
    <w:p w:rsidR="00DE5F7B" w:rsidRDefault="00DE5F7B" w:rsidP="00726E44">
      <w:pPr>
        <w:tabs>
          <w:tab w:val="left" w:pos="284"/>
          <w:tab w:val="right" w:leader="underscore" w:pos="9639"/>
        </w:tabs>
        <w:ind w:firstLine="567"/>
        <w:jc w:val="both"/>
        <w:rPr>
          <w:bCs/>
          <w:sz w:val="28"/>
          <w:szCs w:val="28"/>
        </w:rPr>
      </w:pPr>
    </w:p>
    <w:p w:rsidR="00DE5F7B" w:rsidRPr="00344CE1" w:rsidRDefault="00DE5F7B" w:rsidP="00726E44">
      <w:pPr>
        <w:pStyle w:val="23"/>
        <w:tabs>
          <w:tab w:val="left" w:pos="1418"/>
        </w:tabs>
        <w:ind w:firstLine="567"/>
        <w:jc w:val="both"/>
      </w:pPr>
      <w:r w:rsidRPr="00344CE1">
        <w:t>Процесс освоения дисциплины</w:t>
      </w:r>
      <w:r w:rsidR="00E75CF2">
        <w:t xml:space="preserve"> </w:t>
      </w:r>
      <w:r w:rsidRPr="0089637A">
        <w:rPr>
          <w:bCs/>
          <w:szCs w:val="28"/>
        </w:rPr>
        <w:t>«</w:t>
      </w:r>
      <w:r w:rsidR="000C3DD8">
        <w:rPr>
          <w:bCs/>
          <w:szCs w:val="28"/>
        </w:rPr>
        <w:t>Физика</w:t>
      </w:r>
      <w:r w:rsidRPr="0089637A">
        <w:rPr>
          <w:bCs/>
          <w:szCs w:val="28"/>
        </w:rPr>
        <w:t xml:space="preserve">» </w:t>
      </w:r>
      <w:r w:rsidRPr="00344CE1">
        <w:t>направлен на формирование следующих компетенций:</w:t>
      </w:r>
    </w:p>
    <w:p w:rsidR="00DE5F7B" w:rsidRDefault="00DE5F7B" w:rsidP="000A7BCF">
      <w:pPr>
        <w:tabs>
          <w:tab w:val="left" w:pos="284"/>
          <w:tab w:val="right" w:leader="underscore" w:pos="9356"/>
        </w:tabs>
        <w:ind w:firstLine="550"/>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1"/>
        <w:gridCol w:w="6378"/>
      </w:tblGrid>
      <w:tr w:rsidR="00DE5F7B" w:rsidRPr="00D672FE" w:rsidTr="004B7B48">
        <w:tc>
          <w:tcPr>
            <w:tcW w:w="3251" w:type="dxa"/>
          </w:tcPr>
          <w:p w:rsidR="00DE5F7B" w:rsidRPr="00D672FE" w:rsidRDefault="00DE5F7B" w:rsidP="00462D8C">
            <w:pPr>
              <w:pStyle w:val="23"/>
              <w:tabs>
                <w:tab w:val="left" w:pos="1418"/>
              </w:tabs>
              <w:jc w:val="center"/>
              <w:rPr>
                <w:bCs/>
                <w:szCs w:val="28"/>
              </w:rPr>
            </w:pPr>
            <w:bookmarkStart w:id="1" w:name="_Hlk512529707"/>
            <w:r w:rsidRPr="00D672FE">
              <w:rPr>
                <w:bCs/>
                <w:szCs w:val="28"/>
              </w:rPr>
              <w:t>Перечень и к</w:t>
            </w:r>
            <w:r w:rsidRPr="00D672FE">
              <w:rPr>
                <w:szCs w:val="28"/>
              </w:rPr>
              <w:t>од</w:t>
            </w:r>
            <w:r w:rsidRPr="00D672FE">
              <w:rPr>
                <w:bCs/>
                <w:szCs w:val="28"/>
              </w:rPr>
              <w:t xml:space="preserve"> </w:t>
            </w:r>
          </w:p>
          <w:p w:rsidR="00DE5F7B" w:rsidRPr="00D672FE" w:rsidRDefault="00DE5F7B" w:rsidP="00462D8C">
            <w:pPr>
              <w:pStyle w:val="23"/>
              <w:tabs>
                <w:tab w:val="left" w:pos="1418"/>
              </w:tabs>
              <w:jc w:val="center"/>
              <w:rPr>
                <w:szCs w:val="28"/>
              </w:rPr>
            </w:pPr>
            <w:r w:rsidRPr="00D672FE">
              <w:rPr>
                <w:bCs/>
                <w:szCs w:val="28"/>
              </w:rPr>
              <w:t>компетенций</w:t>
            </w:r>
          </w:p>
        </w:tc>
        <w:tc>
          <w:tcPr>
            <w:tcW w:w="6378" w:type="dxa"/>
          </w:tcPr>
          <w:p w:rsidR="00DE5F7B" w:rsidRPr="00D672FE" w:rsidRDefault="00DE5F7B" w:rsidP="00462D8C">
            <w:pPr>
              <w:pStyle w:val="23"/>
              <w:tabs>
                <w:tab w:val="left" w:pos="1418"/>
              </w:tabs>
              <w:jc w:val="center"/>
              <w:rPr>
                <w:szCs w:val="28"/>
              </w:rPr>
            </w:pPr>
            <w:r w:rsidRPr="00D672FE">
              <w:rPr>
                <w:bCs/>
                <w:szCs w:val="28"/>
              </w:rPr>
              <w:t>Перечень планируемых результатов обучения по дисциплине</w:t>
            </w:r>
          </w:p>
        </w:tc>
      </w:tr>
      <w:tr w:rsidR="00DE5F7B" w:rsidRPr="00D672FE" w:rsidTr="004B7B48">
        <w:tc>
          <w:tcPr>
            <w:tcW w:w="3251" w:type="dxa"/>
          </w:tcPr>
          <w:p w:rsidR="00DE5F7B" w:rsidRPr="00D672FE" w:rsidRDefault="00DE5F7B" w:rsidP="008635BA">
            <w:pPr>
              <w:widowControl w:val="0"/>
              <w:autoSpaceDE w:val="0"/>
              <w:autoSpaceDN w:val="0"/>
              <w:adjustRightInd w:val="0"/>
              <w:jc w:val="both"/>
              <w:rPr>
                <w:sz w:val="28"/>
                <w:szCs w:val="28"/>
              </w:rPr>
            </w:pPr>
            <w:r w:rsidRPr="00D672FE">
              <w:rPr>
                <w:sz w:val="28"/>
                <w:szCs w:val="28"/>
              </w:rPr>
              <w:t xml:space="preserve">1. </w:t>
            </w:r>
            <w:r w:rsidR="008F4E3C" w:rsidRPr="00D672FE">
              <w:rPr>
                <w:sz w:val="28"/>
                <w:szCs w:val="28"/>
              </w:rPr>
              <w:t>О</w:t>
            </w:r>
            <w:r w:rsidR="00933CFB" w:rsidRPr="00D672FE">
              <w:rPr>
                <w:sz w:val="28"/>
                <w:szCs w:val="28"/>
              </w:rPr>
              <w:t>бладание математической и естественнонаучной культурой как частью профессиональной и общечеловеческой культуры (</w:t>
            </w:r>
            <w:r w:rsidR="008A4906" w:rsidRPr="00D672FE">
              <w:rPr>
                <w:sz w:val="28"/>
                <w:szCs w:val="28"/>
              </w:rPr>
              <w:t>ОК-32</w:t>
            </w:r>
            <w:r w:rsidR="00933CFB" w:rsidRPr="00D672FE">
              <w:rPr>
                <w:sz w:val="28"/>
                <w:szCs w:val="28"/>
              </w:rPr>
              <w:t>)</w:t>
            </w:r>
          </w:p>
        </w:tc>
        <w:tc>
          <w:tcPr>
            <w:tcW w:w="6378" w:type="dxa"/>
            <w:vAlign w:val="center"/>
          </w:tcPr>
          <w:p w:rsidR="007768BD" w:rsidRPr="00D672FE" w:rsidRDefault="00DE5F7B" w:rsidP="006D406F">
            <w:pPr>
              <w:autoSpaceDE w:val="0"/>
              <w:autoSpaceDN w:val="0"/>
              <w:adjustRightInd w:val="0"/>
              <w:rPr>
                <w:i/>
                <w:sz w:val="28"/>
                <w:szCs w:val="28"/>
              </w:rPr>
            </w:pPr>
            <w:r w:rsidRPr="00D672FE">
              <w:rPr>
                <w:i/>
                <w:sz w:val="28"/>
                <w:szCs w:val="28"/>
              </w:rPr>
              <w:t>Знать:</w:t>
            </w:r>
          </w:p>
          <w:p w:rsidR="006D406F" w:rsidRPr="00D672FE" w:rsidRDefault="006D406F" w:rsidP="006D406F">
            <w:pPr>
              <w:autoSpaceDE w:val="0"/>
              <w:autoSpaceDN w:val="0"/>
              <w:adjustRightInd w:val="0"/>
              <w:rPr>
                <w:sz w:val="28"/>
                <w:szCs w:val="28"/>
              </w:rPr>
            </w:pPr>
            <w:r w:rsidRPr="00D672FE">
              <w:rPr>
                <w:sz w:val="28"/>
                <w:szCs w:val="28"/>
              </w:rPr>
              <w:t>- физические основы механики</w:t>
            </w:r>
            <w:r w:rsidR="007768BD" w:rsidRPr="00D672FE">
              <w:rPr>
                <w:sz w:val="28"/>
                <w:szCs w:val="28"/>
              </w:rPr>
              <w:t>;</w:t>
            </w:r>
          </w:p>
          <w:p w:rsidR="006D406F" w:rsidRPr="00D672FE" w:rsidRDefault="006D406F" w:rsidP="006D406F">
            <w:pPr>
              <w:autoSpaceDE w:val="0"/>
              <w:autoSpaceDN w:val="0"/>
              <w:adjustRightInd w:val="0"/>
              <w:rPr>
                <w:sz w:val="28"/>
                <w:szCs w:val="28"/>
              </w:rPr>
            </w:pPr>
            <w:r w:rsidRPr="00D672FE">
              <w:rPr>
                <w:sz w:val="28"/>
                <w:szCs w:val="28"/>
              </w:rPr>
              <w:t>- основные понятия, законы и модели механики,</w:t>
            </w:r>
            <w:r w:rsidR="00227D4B">
              <w:rPr>
                <w:sz w:val="28"/>
                <w:szCs w:val="28"/>
              </w:rPr>
              <w:t xml:space="preserve"> </w:t>
            </w:r>
            <w:r w:rsidRPr="00D672FE">
              <w:rPr>
                <w:sz w:val="28"/>
                <w:szCs w:val="28"/>
              </w:rPr>
              <w:t>электричества и магнетизма,</w:t>
            </w:r>
            <w:r w:rsidR="00227D4B">
              <w:rPr>
                <w:sz w:val="28"/>
                <w:szCs w:val="28"/>
              </w:rPr>
              <w:t xml:space="preserve"> </w:t>
            </w:r>
            <w:r w:rsidRPr="00D672FE">
              <w:rPr>
                <w:sz w:val="28"/>
                <w:szCs w:val="28"/>
              </w:rPr>
              <w:t>колебаний и волн, квантовой физики, молекулярной физики и термодинамики, оптики,</w:t>
            </w:r>
            <w:r w:rsidR="00227D4B">
              <w:rPr>
                <w:sz w:val="28"/>
                <w:szCs w:val="28"/>
              </w:rPr>
              <w:t xml:space="preserve"> </w:t>
            </w:r>
            <w:r w:rsidRPr="00D672FE">
              <w:rPr>
                <w:sz w:val="28"/>
                <w:szCs w:val="28"/>
              </w:rPr>
              <w:t>атомной и ядерной физики;</w:t>
            </w:r>
          </w:p>
          <w:p w:rsidR="006D406F" w:rsidRPr="00D672FE" w:rsidRDefault="006D406F" w:rsidP="006D406F">
            <w:pPr>
              <w:autoSpaceDE w:val="0"/>
              <w:autoSpaceDN w:val="0"/>
              <w:adjustRightInd w:val="0"/>
              <w:rPr>
                <w:sz w:val="28"/>
                <w:szCs w:val="28"/>
              </w:rPr>
            </w:pPr>
            <w:r w:rsidRPr="00D672FE">
              <w:rPr>
                <w:sz w:val="28"/>
                <w:szCs w:val="28"/>
              </w:rPr>
              <w:t>- математические модели простейших систем и процессов в естествознании и технике</w:t>
            </w:r>
            <w:r w:rsidR="002B39FD" w:rsidRPr="00D672FE">
              <w:rPr>
                <w:sz w:val="28"/>
                <w:szCs w:val="28"/>
              </w:rPr>
              <w:t>.</w:t>
            </w:r>
          </w:p>
          <w:p w:rsidR="00DE5F7B" w:rsidRPr="00D672FE" w:rsidRDefault="00DE5F7B" w:rsidP="00A67885">
            <w:pPr>
              <w:tabs>
                <w:tab w:val="left" w:pos="284"/>
                <w:tab w:val="right" w:leader="underscore" w:pos="9356"/>
              </w:tabs>
              <w:jc w:val="both"/>
              <w:rPr>
                <w:i/>
                <w:sz w:val="28"/>
                <w:szCs w:val="28"/>
              </w:rPr>
            </w:pPr>
            <w:r w:rsidRPr="00D672FE">
              <w:rPr>
                <w:i/>
                <w:sz w:val="28"/>
                <w:szCs w:val="28"/>
              </w:rPr>
              <w:t xml:space="preserve">Уметь: </w:t>
            </w:r>
          </w:p>
          <w:p w:rsidR="00A67885" w:rsidRPr="00D672FE" w:rsidRDefault="00A67885" w:rsidP="00A67885">
            <w:pPr>
              <w:autoSpaceDE w:val="0"/>
              <w:autoSpaceDN w:val="0"/>
              <w:adjustRightInd w:val="0"/>
              <w:rPr>
                <w:sz w:val="28"/>
                <w:szCs w:val="28"/>
              </w:rPr>
            </w:pPr>
            <w:r w:rsidRPr="00D672FE">
              <w:rPr>
                <w:sz w:val="28"/>
                <w:szCs w:val="28"/>
              </w:rPr>
              <w:t xml:space="preserve">- употреблять математическую символику для выражения количественных и качественных отношений объектов;  </w:t>
            </w:r>
          </w:p>
          <w:p w:rsidR="00A67885" w:rsidRPr="00D672FE" w:rsidRDefault="00A67885" w:rsidP="00A67885">
            <w:pPr>
              <w:autoSpaceDE w:val="0"/>
              <w:autoSpaceDN w:val="0"/>
              <w:adjustRightInd w:val="0"/>
              <w:rPr>
                <w:sz w:val="28"/>
                <w:szCs w:val="28"/>
              </w:rPr>
            </w:pPr>
            <w:r w:rsidRPr="00D672FE">
              <w:rPr>
                <w:sz w:val="28"/>
                <w:szCs w:val="28"/>
              </w:rPr>
              <w:t>- решать типовые задачи по основным разделам курса физики, используя методы математического анализа</w:t>
            </w:r>
            <w:r w:rsidR="002B39FD" w:rsidRPr="00D672FE">
              <w:rPr>
                <w:sz w:val="28"/>
                <w:szCs w:val="28"/>
              </w:rPr>
              <w:t>.</w:t>
            </w:r>
            <w:r w:rsidRPr="00D672FE">
              <w:rPr>
                <w:sz w:val="28"/>
                <w:szCs w:val="28"/>
              </w:rPr>
              <w:t xml:space="preserve">  </w:t>
            </w:r>
          </w:p>
          <w:p w:rsidR="00DE5F7B" w:rsidRPr="00D672FE" w:rsidRDefault="00DE5F7B" w:rsidP="00462D8C">
            <w:pPr>
              <w:tabs>
                <w:tab w:val="left" w:pos="284"/>
                <w:tab w:val="right" w:leader="underscore" w:pos="9356"/>
              </w:tabs>
              <w:ind w:firstLine="37"/>
              <w:jc w:val="both"/>
              <w:rPr>
                <w:sz w:val="28"/>
                <w:szCs w:val="28"/>
              </w:rPr>
            </w:pPr>
            <w:r w:rsidRPr="00D672FE">
              <w:rPr>
                <w:i/>
                <w:sz w:val="28"/>
                <w:szCs w:val="28"/>
              </w:rPr>
              <w:t>Владеть</w:t>
            </w:r>
            <w:r w:rsidRPr="00D672FE">
              <w:rPr>
                <w:sz w:val="28"/>
                <w:szCs w:val="28"/>
              </w:rPr>
              <w:t>:</w:t>
            </w:r>
          </w:p>
          <w:p w:rsidR="00DE5F7B" w:rsidRPr="00D672FE" w:rsidRDefault="002B39FD" w:rsidP="002B39FD">
            <w:pPr>
              <w:autoSpaceDE w:val="0"/>
              <w:autoSpaceDN w:val="0"/>
              <w:adjustRightInd w:val="0"/>
              <w:rPr>
                <w:sz w:val="28"/>
                <w:szCs w:val="28"/>
              </w:rPr>
            </w:pPr>
            <w:r w:rsidRPr="00D672FE">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p>
        </w:tc>
      </w:tr>
      <w:tr w:rsidR="00DE5F7B" w:rsidRPr="00D672FE" w:rsidTr="004B7B48">
        <w:tc>
          <w:tcPr>
            <w:tcW w:w="3251" w:type="dxa"/>
          </w:tcPr>
          <w:p w:rsidR="00DE5F7B" w:rsidRPr="00D672FE" w:rsidRDefault="00DE5F7B" w:rsidP="008635BA">
            <w:pPr>
              <w:widowControl w:val="0"/>
              <w:autoSpaceDE w:val="0"/>
              <w:autoSpaceDN w:val="0"/>
              <w:adjustRightInd w:val="0"/>
              <w:jc w:val="both"/>
              <w:rPr>
                <w:bCs/>
                <w:sz w:val="28"/>
                <w:szCs w:val="28"/>
              </w:rPr>
            </w:pPr>
            <w:r w:rsidRPr="00D672FE">
              <w:rPr>
                <w:sz w:val="28"/>
                <w:szCs w:val="28"/>
              </w:rPr>
              <w:t xml:space="preserve">2. </w:t>
            </w:r>
            <w:r w:rsidR="008F4E3C" w:rsidRPr="00D672FE">
              <w:rPr>
                <w:sz w:val="28"/>
                <w:szCs w:val="28"/>
              </w:rPr>
              <w:t>С</w:t>
            </w:r>
            <w:r w:rsidR="00933CFB" w:rsidRPr="00D672FE">
              <w:rPr>
                <w:sz w:val="28"/>
                <w:szCs w:val="28"/>
              </w:rPr>
              <w:t>пособность и готовность использовать на практике базовые знания и методы математических и естественных наук (</w:t>
            </w:r>
            <w:r w:rsidR="008A4906" w:rsidRPr="00D672FE">
              <w:rPr>
                <w:sz w:val="28"/>
                <w:szCs w:val="28"/>
              </w:rPr>
              <w:t>ОК-40</w:t>
            </w:r>
            <w:r w:rsidR="00933CFB" w:rsidRPr="00D672FE">
              <w:rPr>
                <w:sz w:val="28"/>
                <w:szCs w:val="28"/>
              </w:rPr>
              <w:t>)</w:t>
            </w:r>
          </w:p>
        </w:tc>
        <w:tc>
          <w:tcPr>
            <w:tcW w:w="6378" w:type="dxa"/>
          </w:tcPr>
          <w:p w:rsidR="007768BD" w:rsidRPr="00D672FE" w:rsidRDefault="00DE5F7B" w:rsidP="007768BD">
            <w:pPr>
              <w:autoSpaceDE w:val="0"/>
              <w:autoSpaceDN w:val="0"/>
              <w:adjustRightInd w:val="0"/>
              <w:rPr>
                <w:i/>
                <w:sz w:val="28"/>
                <w:szCs w:val="28"/>
              </w:rPr>
            </w:pPr>
            <w:r w:rsidRPr="00D672FE">
              <w:rPr>
                <w:i/>
                <w:sz w:val="28"/>
                <w:szCs w:val="28"/>
              </w:rPr>
              <w:t xml:space="preserve">Знать: </w:t>
            </w:r>
          </w:p>
          <w:p w:rsidR="007768BD" w:rsidRPr="00D672FE" w:rsidRDefault="007768BD" w:rsidP="007768BD">
            <w:pPr>
              <w:autoSpaceDE w:val="0"/>
              <w:autoSpaceDN w:val="0"/>
              <w:adjustRightInd w:val="0"/>
              <w:rPr>
                <w:sz w:val="28"/>
                <w:szCs w:val="28"/>
              </w:rPr>
            </w:pPr>
            <w:r w:rsidRPr="00D672FE">
              <w:rPr>
                <w:sz w:val="28"/>
                <w:szCs w:val="28"/>
              </w:rPr>
              <w:t>- методы теоретического и экспериментального исследования в физике;</w:t>
            </w:r>
          </w:p>
          <w:p w:rsidR="007768BD" w:rsidRPr="00D672FE" w:rsidRDefault="007768BD" w:rsidP="007768BD">
            <w:pPr>
              <w:autoSpaceDE w:val="0"/>
              <w:autoSpaceDN w:val="0"/>
              <w:adjustRightInd w:val="0"/>
              <w:rPr>
                <w:sz w:val="28"/>
                <w:szCs w:val="28"/>
              </w:rPr>
            </w:pPr>
            <w:r w:rsidRPr="00D672FE">
              <w:rPr>
                <w:sz w:val="28"/>
                <w:szCs w:val="28"/>
              </w:rPr>
              <w:t>- основные математические методы решения профессиональных задач</w:t>
            </w:r>
            <w:r w:rsidR="002B39FD" w:rsidRPr="00D672FE">
              <w:rPr>
                <w:sz w:val="28"/>
                <w:szCs w:val="28"/>
              </w:rPr>
              <w:t>.</w:t>
            </w:r>
          </w:p>
          <w:p w:rsidR="002B39FD" w:rsidRPr="00D672FE" w:rsidRDefault="00DE5F7B" w:rsidP="00A67885">
            <w:pPr>
              <w:autoSpaceDE w:val="0"/>
              <w:autoSpaceDN w:val="0"/>
              <w:adjustRightInd w:val="0"/>
              <w:rPr>
                <w:i/>
                <w:sz w:val="28"/>
                <w:szCs w:val="28"/>
              </w:rPr>
            </w:pPr>
            <w:r w:rsidRPr="00D672FE">
              <w:rPr>
                <w:i/>
                <w:sz w:val="28"/>
                <w:szCs w:val="28"/>
              </w:rPr>
              <w:t>Уметь:</w:t>
            </w:r>
          </w:p>
          <w:p w:rsidR="00A67885" w:rsidRPr="00D672FE" w:rsidRDefault="00A67885" w:rsidP="00A67885">
            <w:pPr>
              <w:autoSpaceDE w:val="0"/>
              <w:autoSpaceDN w:val="0"/>
              <w:adjustRightInd w:val="0"/>
              <w:rPr>
                <w:sz w:val="28"/>
                <w:szCs w:val="28"/>
              </w:rPr>
            </w:pPr>
            <w:r w:rsidRPr="00D672FE">
              <w:rPr>
                <w:sz w:val="28"/>
                <w:szCs w:val="28"/>
              </w:rPr>
              <w:t>- использовать физические законы при анализе и решении проблем профессиональной деятельности;</w:t>
            </w:r>
          </w:p>
          <w:p w:rsidR="00A67885" w:rsidRPr="00D672FE" w:rsidRDefault="00A67885" w:rsidP="00A67885">
            <w:pPr>
              <w:autoSpaceDE w:val="0"/>
              <w:autoSpaceDN w:val="0"/>
              <w:adjustRightInd w:val="0"/>
              <w:rPr>
                <w:sz w:val="28"/>
                <w:szCs w:val="28"/>
              </w:rPr>
            </w:pPr>
            <w:r w:rsidRPr="00D672FE">
              <w:rPr>
                <w:sz w:val="28"/>
                <w:szCs w:val="28"/>
              </w:rPr>
              <w:t>- применять математические методы при решении типовых профессиональных задач</w:t>
            </w:r>
            <w:r w:rsidR="002B39FD" w:rsidRPr="00D672FE">
              <w:rPr>
                <w:sz w:val="28"/>
                <w:szCs w:val="28"/>
              </w:rPr>
              <w:t>.</w:t>
            </w:r>
            <w:r w:rsidRPr="00D672FE">
              <w:rPr>
                <w:sz w:val="28"/>
                <w:szCs w:val="28"/>
              </w:rPr>
              <w:t xml:space="preserve"> </w:t>
            </w:r>
          </w:p>
          <w:p w:rsidR="00DE5F7B" w:rsidRPr="00D672FE" w:rsidRDefault="00DE5F7B" w:rsidP="008635BA">
            <w:pPr>
              <w:tabs>
                <w:tab w:val="left" w:pos="284"/>
                <w:tab w:val="right" w:leader="underscore" w:pos="9356"/>
              </w:tabs>
              <w:ind w:firstLine="37"/>
              <w:jc w:val="both"/>
              <w:rPr>
                <w:sz w:val="28"/>
                <w:szCs w:val="28"/>
              </w:rPr>
            </w:pPr>
            <w:r w:rsidRPr="00D672FE">
              <w:rPr>
                <w:i/>
                <w:sz w:val="28"/>
                <w:szCs w:val="28"/>
              </w:rPr>
              <w:t>Владеть</w:t>
            </w:r>
            <w:r w:rsidRPr="00D672FE">
              <w:rPr>
                <w:sz w:val="28"/>
                <w:szCs w:val="28"/>
              </w:rPr>
              <w:t>:</w:t>
            </w:r>
          </w:p>
          <w:p w:rsidR="002B39FD" w:rsidRPr="00D672FE" w:rsidRDefault="002B39FD" w:rsidP="002B39FD">
            <w:pPr>
              <w:autoSpaceDE w:val="0"/>
              <w:autoSpaceDN w:val="0"/>
              <w:adjustRightInd w:val="0"/>
              <w:rPr>
                <w:sz w:val="28"/>
                <w:szCs w:val="28"/>
              </w:rPr>
            </w:pPr>
            <w:r w:rsidRPr="00D672FE">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p>
          <w:p w:rsidR="002B39FD" w:rsidRPr="00D672FE" w:rsidRDefault="002B39FD" w:rsidP="002B39FD">
            <w:pPr>
              <w:autoSpaceDE w:val="0"/>
              <w:autoSpaceDN w:val="0"/>
              <w:adjustRightInd w:val="0"/>
              <w:rPr>
                <w:sz w:val="28"/>
                <w:szCs w:val="28"/>
              </w:rPr>
            </w:pPr>
            <w:r w:rsidRPr="00D672FE">
              <w:rPr>
                <w:sz w:val="28"/>
                <w:szCs w:val="28"/>
              </w:rPr>
              <w:t>- методами проведения физических измерений, методами корректной оценки погрешностей при проведении физического эксперимента.</w:t>
            </w:r>
          </w:p>
        </w:tc>
      </w:tr>
      <w:tr w:rsidR="00E172D1" w:rsidRPr="00D672FE" w:rsidTr="004B7B48">
        <w:tc>
          <w:tcPr>
            <w:tcW w:w="3251" w:type="dxa"/>
          </w:tcPr>
          <w:p w:rsidR="00E172D1" w:rsidRPr="00D672FE" w:rsidRDefault="004E4BB2" w:rsidP="008635BA">
            <w:pPr>
              <w:widowControl w:val="0"/>
              <w:autoSpaceDE w:val="0"/>
              <w:autoSpaceDN w:val="0"/>
              <w:adjustRightInd w:val="0"/>
              <w:jc w:val="both"/>
              <w:rPr>
                <w:sz w:val="28"/>
                <w:szCs w:val="28"/>
              </w:rPr>
            </w:pPr>
            <w:r>
              <w:rPr>
                <w:sz w:val="28"/>
                <w:szCs w:val="28"/>
              </w:rPr>
              <w:t>3. О</w:t>
            </w:r>
            <w:r w:rsidR="00E172D1" w:rsidRPr="00E172D1">
              <w:rPr>
                <w:sz w:val="28"/>
                <w:szCs w:val="28"/>
              </w:rPr>
              <w:t>бладание креативным мышлением, способностью к самостоятельному анализу ситуа</w:t>
            </w:r>
            <w:r w:rsidR="00E172D1" w:rsidRPr="00E172D1">
              <w:rPr>
                <w:sz w:val="28"/>
                <w:szCs w:val="28"/>
              </w:rPr>
              <w:lastRenderedPageBreak/>
              <w:t xml:space="preserve">ции, формализации проблемы, планированию, принятию и реализации </w:t>
            </w:r>
            <w:r w:rsidR="00E172D1">
              <w:rPr>
                <w:sz w:val="28"/>
                <w:szCs w:val="28"/>
              </w:rPr>
              <w:t>(</w:t>
            </w:r>
            <w:r w:rsidR="00E172D1" w:rsidRPr="00E172D1">
              <w:rPr>
                <w:sz w:val="28"/>
                <w:szCs w:val="28"/>
              </w:rPr>
              <w:t>ОК-10</w:t>
            </w:r>
            <w:r w:rsidR="00E172D1">
              <w:rPr>
                <w:sz w:val="28"/>
                <w:szCs w:val="28"/>
              </w:rPr>
              <w:t>)</w:t>
            </w:r>
          </w:p>
        </w:tc>
        <w:tc>
          <w:tcPr>
            <w:tcW w:w="6378" w:type="dxa"/>
          </w:tcPr>
          <w:p w:rsidR="004E4BB2" w:rsidRPr="00D672FE" w:rsidRDefault="004E4BB2" w:rsidP="004E4BB2">
            <w:pPr>
              <w:autoSpaceDE w:val="0"/>
              <w:autoSpaceDN w:val="0"/>
              <w:adjustRightInd w:val="0"/>
              <w:rPr>
                <w:i/>
                <w:sz w:val="28"/>
                <w:szCs w:val="28"/>
              </w:rPr>
            </w:pPr>
            <w:r w:rsidRPr="00D672FE">
              <w:rPr>
                <w:i/>
                <w:sz w:val="28"/>
                <w:szCs w:val="28"/>
              </w:rPr>
              <w:lastRenderedPageBreak/>
              <w:t xml:space="preserve">Знать: </w:t>
            </w:r>
          </w:p>
          <w:p w:rsidR="004E4BB2" w:rsidRPr="00D672FE" w:rsidRDefault="004E4BB2" w:rsidP="004E4BB2">
            <w:pPr>
              <w:autoSpaceDE w:val="0"/>
              <w:autoSpaceDN w:val="0"/>
              <w:adjustRightInd w:val="0"/>
              <w:rPr>
                <w:sz w:val="28"/>
                <w:szCs w:val="28"/>
              </w:rPr>
            </w:pPr>
            <w:r w:rsidRPr="00D672FE">
              <w:rPr>
                <w:sz w:val="28"/>
                <w:szCs w:val="28"/>
              </w:rPr>
              <w:t>- методы теоретического и экспериментального исследования в физике</w:t>
            </w:r>
            <w:r>
              <w:rPr>
                <w:sz w:val="28"/>
                <w:szCs w:val="28"/>
              </w:rPr>
              <w:t>.</w:t>
            </w:r>
          </w:p>
          <w:p w:rsidR="004E4BB2" w:rsidRPr="00D672FE" w:rsidRDefault="004E4BB2" w:rsidP="004E4BB2">
            <w:pPr>
              <w:autoSpaceDE w:val="0"/>
              <w:autoSpaceDN w:val="0"/>
              <w:adjustRightInd w:val="0"/>
              <w:rPr>
                <w:i/>
                <w:sz w:val="28"/>
                <w:szCs w:val="28"/>
              </w:rPr>
            </w:pPr>
            <w:r w:rsidRPr="00D672FE">
              <w:rPr>
                <w:i/>
                <w:sz w:val="28"/>
                <w:szCs w:val="28"/>
              </w:rPr>
              <w:t>Уметь:</w:t>
            </w:r>
          </w:p>
          <w:p w:rsidR="004E4BB2" w:rsidRPr="00D672FE" w:rsidRDefault="004E4BB2" w:rsidP="004E4BB2">
            <w:pPr>
              <w:autoSpaceDE w:val="0"/>
              <w:autoSpaceDN w:val="0"/>
              <w:adjustRightInd w:val="0"/>
              <w:rPr>
                <w:sz w:val="28"/>
                <w:szCs w:val="28"/>
              </w:rPr>
            </w:pPr>
            <w:r w:rsidRPr="00D672FE">
              <w:rPr>
                <w:sz w:val="28"/>
                <w:szCs w:val="28"/>
              </w:rPr>
              <w:lastRenderedPageBreak/>
              <w:t>- использовать физические законы при анализе и решении проблем профессиональной деятельности</w:t>
            </w:r>
            <w:r>
              <w:rPr>
                <w:sz w:val="28"/>
                <w:szCs w:val="28"/>
              </w:rPr>
              <w:t>.</w:t>
            </w:r>
          </w:p>
          <w:p w:rsidR="004E4BB2" w:rsidRPr="00D672FE" w:rsidRDefault="004E4BB2" w:rsidP="004E4BB2">
            <w:pPr>
              <w:tabs>
                <w:tab w:val="left" w:pos="284"/>
                <w:tab w:val="right" w:leader="underscore" w:pos="9356"/>
              </w:tabs>
              <w:ind w:firstLine="37"/>
              <w:jc w:val="both"/>
              <w:rPr>
                <w:sz w:val="28"/>
                <w:szCs w:val="28"/>
              </w:rPr>
            </w:pPr>
            <w:r w:rsidRPr="00D672FE">
              <w:rPr>
                <w:i/>
                <w:sz w:val="28"/>
                <w:szCs w:val="28"/>
              </w:rPr>
              <w:t>Владеть</w:t>
            </w:r>
            <w:r w:rsidRPr="00D672FE">
              <w:rPr>
                <w:sz w:val="28"/>
                <w:szCs w:val="28"/>
              </w:rPr>
              <w:t>:</w:t>
            </w:r>
          </w:p>
          <w:p w:rsidR="004E4BB2" w:rsidRPr="004E4BB2" w:rsidRDefault="004E4BB2" w:rsidP="007768BD">
            <w:pPr>
              <w:autoSpaceDE w:val="0"/>
              <w:autoSpaceDN w:val="0"/>
              <w:adjustRightInd w:val="0"/>
              <w:rPr>
                <w:sz w:val="28"/>
                <w:szCs w:val="28"/>
              </w:rPr>
            </w:pPr>
            <w:r w:rsidRPr="00D672FE">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r>
              <w:rPr>
                <w:sz w:val="28"/>
                <w:szCs w:val="28"/>
              </w:rPr>
              <w:t>.</w:t>
            </w:r>
          </w:p>
        </w:tc>
      </w:tr>
      <w:tr w:rsidR="00E172D1" w:rsidRPr="00D672FE" w:rsidTr="004B7B48">
        <w:tc>
          <w:tcPr>
            <w:tcW w:w="3251" w:type="dxa"/>
          </w:tcPr>
          <w:p w:rsidR="00E172D1" w:rsidRPr="00D672FE" w:rsidRDefault="004E4BB2" w:rsidP="008635BA">
            <w:pPr>
              <w:widowControl w:val="0"/>
              <w:autoSpaceDE w:val="0"/>
              <w:autoSpaceDN w:val="0"/>
              <w:adjustRightInd w:val="0"/>
              <w:jc w:val="both"/>
              <w:rPr>
                <w:sz w:val="28"/>
                <w:szCs w:val="28"/>
              </w:rPr>
            </w:pPr>
            <w:r>
              <w:rPr>
                <w:sz w:val="28"/>
                <w:szCs w:val="28"/>
              </w:rPr>
              <w:lastRenderedPageBreak/>
              <w:t>4. С</w:t>
            </w:r>
            <w:r w:rsidR="00E172D1" w:rsidRPr="00E172D1">
              <w:rPr>
                <w:sz w:val="28"/>
                <w:szCs w:val="28"/>
              </w:rPr>
              <w:t xml:space="preserve">пособность актуализировать имеющиеся знания, умения и навыки при принятии решения и его реализации </w:t>
            </w:r>
            <w:r w:rsidR="00E172D1">
              <w:rPr>
                <w:sz w:val="28"/>
                <w:szCs w:val="28"/>
              </w:rPr>
              <w:t>(</w:t>
            </w:r>
            <w:r w:rsidR="00E172D1" w:rsidRPr="00E172D1">
              <w:rPr>
                <w:sz w:val="28"/>
                <w:szCs w:val="28"/>
              </w:rPr>
              <w:t>ОК-33</w:t>
            </w:r>
            <w:r w:rsidR="00E172D1">
              <w:rPr>
                <w:sz w:val="28"/>
                <w:szCs w:val="28"/>
              </w:rPr>
              <w:t>)</w:t>
            </w:r>
          </w:p>
        </w:tc>
        <w:tc>
          <w:tcPr>
            <w:tcW w:w="6378" w:type="dxa"/>
          </w:tcPr>
          <w:p w:rsidR="004E4BB2" w:rsidRPr="00D672FE" w:rsidRDefault="004E4BB2" w:rsidP="004E4BB2">
            <w:pPr>
              <w:autoSpaceDE w:val="0"/>
              <w:autoSpaceDN w:val="0"/>
              <w:adjustRightInd w:val="0"/>
              <w:rPr>
                <w:i/>
                <w:sz w:val="28"/>
                <w:szCs w:val="28"/>
              </w:rPr>
            </w:pPr>
            <w:r w:rsidRPr="00D672FE">
              <w:rPr>
                <w:i/>
                <w:sz w:val="28"/>
                <w:szCs w:val="28"/>
              </w:rPr>
              <w:t xml:space="preserve">Знать: </w:t>
            </w:r>
          </w:p>
          <w:p w:rsidR="004E4BB2" w:rsidRPr="00D672FE" w:rsidRDefault="004E4BB2" w:rsidP="004E4BB2">
            <w:pPr>
              <w:autoSpaceDE w:val="0"/>
              <w:autoSpaceDN w:val="0"/>
              <w:adjustRightInd w:val="0"/>
              <w:rPr>
                <w:sz w:val="28"/>
                <w:szCs w:val="28"/>
              </w:rPr>
            </w:pPr>
            <w:r w:rsidRPr="00D672FE">
              <w:rPr>
                <w:sz w:val="28"/>
                <w:szCs w:val="28"/>
              </w:rPr>
              <w:t>- методы теоретического и экспериментального исследования в физике</w:t>
            </w:r>
            <w:r>
              <w:rPr>
                <w:sz w:val="28"/>
                <w:szCs w:val="28"/>
              </w:rPr>
              <w:t>.</w:t>
            </w:r>
          </w:p>
          <w:p w:rsidR="004E4BB2" w:rsidRPr="00D672FE" w:rsidRDefault="004E4BB2" w:rsidP="004E4BB2">
            <w:pPr>
              <w:autoSpaceDE w:val="0"/>
              <w:autoSpaceDN w:val="0"/>
              <w:adjustRightInd w:val="0"/>
              <w:rPr>
                <w:i/>
                <w:sz w:val="28"/>
                <w:szCs w:val="28"/>
              </w:rPr>
            </w:pPr>
            <w:r w:rsidRPr="00D672FE">
              <w:rPr>
                <w:i/>
                <w:sz w:val="28"/>
                <w:szCs w:val="28"/>
              </w:rPr>
              <w:t>Уметь:</w:t>
            </w:r>
          </w:p>
          <w:p w:rsidR="004E4BB2" w:rsidRPr="00D672FE" w:rsidRDefault="004E4BB2" w:rsidP="004E4BB2">
            <w:pPr>
              <w:autoSpaceDE w:val="0"/>
              <w:autoSpaceDN w:val="0"/>
              <w:adjustRightInd w:val="0"/>
              <w:rPr>
                <w:sz w:val="28"/>
                <w:szCs w:val="28"/>
              </w:rPr>
            </w:pPr>
            <w:r w:rsidRPr="00D672FE">
              <w:rPr>
                <w:sz w:val="28"/>
                <w:szCs w:val="28"/>
              </w:rPr>
              <w:t>- использовать физические законы при анализе и решении проблем профессиональной деятельности;</w:t>
            </w:r>
          </w:p>
          <w:p w:rsidR="004E4BB2" w:rsidRPr="00D672FE" w:rsidRDefault="004E4BB2" w:rsidP="004E4BB2">
            <w:pPr>
              <w:autoSpaceDE w:val="0"/>
              <w:autoSpaceDN w:val="0"/>
              <w:adjustRightInd w:val="0"/>
              <w:rPr>
                <w:sz w:val="28"/>
                <w:szCs w:val="28"/>
              </w:rPr>
            </w:pPr>
            <w:r w:rsidRPr="00D672FE">
              <w:rPr>
                <w:sz w:val="28"/>
                <w:szCs w:val="28"/>
              </w:rPr>
              <w:t xml:space="preserve">- применять математические методы при решении типовых профессиональных задач. </w:t>
            </w:r>
          </w:p>
          <w:p w:rsidR="004E4BB2" w:rsidRPr="00D672FE" w:rsidRDefault="004E4BB2" w:rsidP="004E4BB2">
            <w:pPr>
              <w:tabs>
                <w:tab w:val="left" w:pos="284"/>
                <w:tab w:val="right" w:leader="underscore" w:pos="9356"/>
              </w:tabs>
              <w:ind w:firstLine="37"/>
              <w:jc w:val="both"/>
              <w:rPr>
                <w:sz w:val="28"/>
                <w:szCs w:val="28"/>
              </w:rPr>
            </w:pPr>
            <w:r w:rsidRPr="00D672FE">
              <w:rPr>
                <w:i/>
                <w:sz w:val="28"/>
                <w:szCs w:val="28"/>
              </w:rPr>
              <w:t>Владеть</w:t>
            </w:r>
            <w:r w:rsidRPr="00D672FE">
              <w:rPr>
                <w:sz w:val="28"/>
                <w:szCs w:val="28"/>
              </w:rPr>
              <w:t>:</w:t>
            </w:r>
          </w:p>
          <w:p w:rsidR="004E4BB2" w:rsidRPr="00D672FE" w:rsidRDefault="004E4BB2" w:rsidP="004E4BB2">
            <w:pPr>
              <w:autoSpaceDE w:val="0"/>
              <w:autoSpaceDN w:val="0"/>
              <w:adjustRightInd w:val="0"/>
              <w:rPr>
                <w:sz w:val="28"/>
                <w:szCs w:val="28"/>
              </w:rPr>
            </w:pPr>
            <w:r w:rsidRPr="00D672FE">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p>
          <w:p w:rsidR="00E172D1" w:rsidRDefault="004E4BB2" w:rsidP="004E4BB2">
            <w:pPr>
              <w:autoSpaceDE w:val="0"/>
              <w:autoSpaceDN w:val="0"/>
              <w:adjustRightInd w:val="0"/>
              <w:rPr>
                <w:i/>
                <w:sz w:val="28"/>
                <w:szCs w:val="28"/>
              </w:rPr>
            </w:pPr>
            <w:r w:rsidRPr="00D672FE">
              <w:rPr>
                <w:sz w:val="28"/>
                <w:szCs w:val="28"/>
              </w:rPr>
              <w:t>- методами проведения физических измерений, методами корректной оценки погрешностей при проведении физического эксперимента.</w:t>
            </w:r>
          </w:p>
          <w:p w:rsidR="004E4BB2" w:rsidRPr="00D672FE" w:rsidRDefault="004E4BB2" w:rsidP="007768BD">
            <w:pPr>
              <w:autoSpaceDE w:val="0"/>
              <w:autoSpaceDN w:val="0"/>
              <w:adjustRightInd w:val="0"/>
              <w:rPr>
                <w:i/>
                <w:sz w:val="28"/>
                <w:szCs w:val="28"/>
              </w:rPr>
            </w:pPr>
          </w:p>
        </w:tc>
      </w:tr>
      <w:tr w:rsidR="00E172D1" w:rsidRPr="00D672FE" w:rsidTr="004B7B48">
        <w:tc>
          <w:tcPr>
            <w:tcW w:w="3251" w:type="dxa"/>
          </w:tcPr>
          <w:p w:rsidR="00E172D1" w:rsidRPr="004D7E01" w:rsidRDefault="004E4BB2" w:rsidP="004D7E01">
            <w:pPr>
              <w:widowControl w:val="0"/>
              <w:autoSpaceDE w:val="0"/>
              <w:autoSpaceDN w:val="0"/>
              <w:adjustRightInd w:val="0"/>
              <w:jc w:val="both"/>
              <w:rPr>
                <w:sz w:val="28"/>
                <w:szCs w:val="28"/>
              </w:rPr>
            </w:pPr>
            <w:r w:rsidRPr="004D7E01">
              <w:rPr>
                <w:sz w:val="28"/>
                <w:szCs w:val="28"/>
              </w:rPr>
              <w:t>5. В</w:t>
            </w:r>
            <w:r w:rsidR="00E172D1" w:rsidRPr="004D7E01">
              <w:rPr>
                <w:sz w:val="28"/>
                <w:szCs w:val="28"/>
              </w:rPr>
              <w:t>ладение методами анализа и синтеза изучаемых явлений и процессов (ОК-42)</w:t>
            </w:r>
          </w:p>
        </w:tc>
        <w:tc>
          <w:tcPr>
            <w:tcW w:w="6378" w:type="dxa"/>
          </w:tcPr>
          <w:p w:rsidR="004E4BB2" w:rsidRPr="00D672FE" w:rsidRDefault="004E4BB2" w:rsidP="004E4BB2">
            <w:pPr>
              <w:autoSpaceDE w:val="0"/>
              <w:autoSpaceDN w:val="0"/>
              <w:adjustRightInd w:val="0"/>
              <w:rPr>
                <w:i/>
                <w:sz w:val="28"/>
                <w:szCs w:val="28"/>
              </w:rPr>
            </w:pPr>
            <w:r w:rsidRPr="00D672FE">
              <w:rPr>
                <w:i/>
                <w:sz w:val="28"/>
                <w:szCs w:val="28"/>
              </w:rPr>
              <w:t xml:space="preserve">Знать: </w:t>
            </w:r>
          </w:p>
          <w:p w:rsidR="004E4BB2" w:rsidRPr="00D672FE" w:rsidRDefault="004E4BB2" w:rsidP="004E4BB2">
            <w:pPr>
              <w:autoSpaceDE w:val="0"/>
              <w:autoSpaceDN w:val="0"/>
              <w:adjustRightInd w:val="0"/>
              <w:rPr>
                <w:sz w:val="28"/>
                <w:szCs w:val="28"/>
              </w:rPr>
            </w:pPr>
            <w:r w:rsidRPr="00D672FE">
              <w:rPr>
                <w:sz w:val="28"/>
                <w:szCs w:val="28"/>
              </w:rPr>
              <w:t>- методы теоретического и экспериментального исследования в физике;</w:t>
            </w:r>
          </w:p>
          <w:p w:rsidR="004E4BB2" w:rsidRPr="00D672FE" w:rsidRDefault="004E4BB2" w:rsidP="004E4BB2">
            <w:pPr>
              <w:autoSpaceDE w:val="0"/>
              <w:autoSpaceDN w:val="0"/>
              <w:adjustRightInd w:val="0"/>
              <w:rPr>
                <w:sz w:val="28"/>
                <w:szCs w:val="28"/>
              </w:rPr>
            </w:pPr>
            <w:r w:rsidRPr="00D672FE">
              <w:rPr>
                <w:sz w:val="28"/>
                <w:szCs w:val="28"/>
              </w:rPr>
              <w:t>- основные математические методы решения профессиональных задач.</w:t>
            </w:r>
          </w:p>
          <w:p w:rsidR="004E4BB2" w:rsidRPr="00D672FE" w:rsidRDefault="004E4BB2" w:rsidP="004E4BB2">
            <w:pPr>
              <w:autoSpaceDE w:val="0"/>
              <w:autoSpaceDN w:val="0"/>
              <w:adjustRightInd w:val="0"/>
              <w:rPr>
                <w:i/>
                <w:sz w:val="28"/>
                <w:szCs w:val="28"/>
              </w:rPr>
            </w:pPr>
            <w:r w:rsidRPr="00D672FE">
              <w:rPr>
                <w:i/>
                <w:sz w:val="28"/>
                <w:szCs w:val="28"/>
              </w:rPr>
              <w:t>Уметь:</w:t>
            </w:r>
          </w:p>
          <w:p w:rsidR="004E4BB2" w:rsidRPr="00D672FE" w:rsidRDefault="004E4BB2" w:rsidP="004E4BB2">
            <w:pPr>
              <w:autoSpaceDE w:val="0"/>
              <w:autoSpaceDN w:val="0"/>
              <w:adjustRightInd w:val="0"/>
              <w:rPr>
                <w:sz w:val="28"/>
                <w:szCs w:val="28"/>
              </w:rPr>
            </w:pPr>
            <w:r w:rsidRPr="00D672FE">
              <w:rPr>
                <w:sz w:val="28"/>
                <w:szCs w:val="28"/>
              </w:rPr>
              <w:t>- использовать физические законы при анализе и решении проблем профессиональной деятельности;</w:t>
            </w:r>
          </w:p>
          <w:p w:rsidR="004E4BB2" w:rsidRPr="00D672FE" w:rsidRDefault="004E4BB2" w:rsidP="004E4BB2">
            <w:pPr>
              <w:autoSpaceDE w:val="0"/>
              <w:autoSpaceDN w:val="0"/>
              <w:adjustRightInd w:val="0"/>
              <w:rPr>
                <w:sz w:val="28"/>
                <w:szCs w:val="28"/>
              </w:rPr>
            </w:pPr>
            <w:r w:rsidRPr="00D672FE">
              <w:rPr>
                <w:sz w:val="28"/>
                <w:szCs w:val="28"/>
              </w:rPr>
              <w:t xml:space="preserve">- применять математические методы при решении типовых профессиональных задач. </w:t>
            </w:r>
          </w:p>
          <w:p w:rsidR="004E4BB2" w:rsidRPr="00D672FE" w:rsidRDefault="004E4BB2" w:rsidP="004E4BB2">
            <w:pPr>
              <w:tabs>
                <w:tab w:val="left" w:pos="284"/>
                <w:tab w:val="right" w:leader="underscore" w:pos="9356"/>
              </w:tabs>
              <w:ind w:firstLine="37"/>
              <w:jc w:val="both"/>
              <w:rPr>
                <w:sz w:val="28"/>
                <w:szCs w:val="28"/>
              </w:rPr>
            </w:pPr>
            <w:r w:rsidRPr="00D672FE">
              <w:rPr>
                <w:i/>
                <w:sz w:val="28"/>
                <w:szCs w:val="28"/>
              </w:rPr>
              <w:t>Владеть</w:t>
            </w:r>
            <w:r w:rsidRPr="00D672FE">
              <w:rPr>
                <w:sz w:val="28"/>
                <w:szCs w:val="28"/>
              </w:rPr>
              <w:t>:</w:t>
            </w:r>
          </w:p>
          <w:p w:rsidR="004E4BB2" w:rsidRPr="00D672FE" w:rsidRDefault="004E4BB2" w:rsidP="004E4BB2">
            <w:pPr>
              <w:autoSpaceDE w:val="0"/>
              <w:autoSpaceDN w:val="0"/>
              <w:adjustRightInd w:val="0"/>
              <w:rPr>
                <w:sz w:val="28"/>
                <w:szCs w:val="28"/>
              </w:rPr>
            </w:pPr>
            <w:r w:rsidRPr="00D672FE">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p>
          <w:p w:rsidR="00E172D1" w:rsidRPr="00D672FE" w:rsidRDefault="004E4BB2" w:rsidP="004E4BB2">
            <w:pPr>
              <w:autoSpaceDE w:val="0"/>
              <w:autoSpaceDN w:val="0"/>
              <w:adjustRightInd w:val="0"/>
              <w:rPr>
                <w:i/>
                <w:sz w:val="28"/>
                <w:szCs w:val="28"/>
              </w:rPr>
            </w:pPr>
            <w:r w:rsidRPr="00D672FE">
              <w:rPr>
                <w:sz w:val="28"/>
                <w:szCs w:val="28"/>
              </w:rPr>
              <w:t>- методами проведения физических измерений, методами корректной оценки погрешностей при проведении физического эксперимента.</w:t>
            </w:r>
          </w:p>
        </w:tc>
      </w:tr>
      <w:tr w:rsidR="004D7E01" w:rsidRPr="00D672FE" w:rsidTr="004B7B48">
        <w:tc>
          <w:tcPr>
            <w:tcW w:w="3251" w:type="dxa"/>
          </w:tcPr>
          <w:p w:rsidR="004D7E01" w:rsidRPr="004D7E01" w:rsidRDefault="004D7E01" w:rsidP="004D7E01">
            <w:pPr>
              <w:widowControl w:val="0"/>
              <w:autoSpaceDE w:val="0"/>
              <w:autoSpaceDN w:val="0"/>
              <w:adjustRightInd w:val="0"/>
              <w:jc w:val="both"/>
              <w:rPr>
                <w:sz w:val="28"/>
                <w:szCs w:val="28"/>
              </w:rPr>
            </w:pPr>
            <w:bookmarkStart w:id="2" w:name="_Hlk532570642"/>
            <w:r w:rsidRPr="004D7E01">
              <w:rPr>
                <w:sz w:val="28"/>
                <w:szCs w:val="28"/>
              </w:rPr>
              <w:t>6</w:t>
            </w:r>
            <w:r>
              <w:rPr>
                <w:sz w:val="28"/>
                <w:szCs w:val="28"/>
              </w:rPr>
              <w:t xml:space="preserve">. Способность совершенствовать и развивать свой интеллектуальный и </w:t>
            </w:r>
            <w:r>
              <w:rPr>
                <w:sz w:val="28"/>
                <w:szCs w:val="28"/>
              </w:rPr>
              <w:lastRenderedPageBreak/>
              <w:t>общекультурный уровень</w:t>
            </w:r>
            <w:r w:rsidR="006011A3">
              <w:rPr>
                <w:sz w:val="28"/>
                <w:szCs w:val="28"/>
              </w:rPr>
              <w:t xml:space="preserve"> (ОК-48)</w:t>
            </w:r>
          </w:p>
        </w:tc>
        <w:tc>
          <w:tcPr>
            <w:tcW w:w="6378" w:type="dxa"/>
          </w:tcPr>
          <w:p w:rsidR="004B7B48" w:rsidRPr="004B7B48" w:rsidRDefault="004B7B48" w:rsidP="004B7B48">
            <w:pPr>
              <w:autoSpaceDE w:val="0"/>
              <w:autoSpaceDN w:val="0"/>
              <w:adjustRightInd w:val="0"/>
              <w:rPr>
                <w:i/>
                <w:sz w:val="28"/>
                <w:szCs w:val="28"/>
              </w:rPr>
            </w:pPr>
            <w:r w:rsidRPr="004B7B48">
              <w:rPr>
                <w:i/>
                <w:sz w:val="28"/>
                <w:szCs w:val="28"/>
              </w:rPr>
              <w:lastRenderedPageBreak/>
              <w:t xml:space="preserve">Знать: </w:t>
            </w:r>
          </w:p>
          <w:p w:rsidR="00111C0B" w:rsidRPr="004B7B48" w:rsidRDefault="004B7B48" w:rsidP="00111C0B">
            <w:pPr>
              <w:autoSpaceDE w:val="0"/>
              <w:autoSpaceDN w:val="0"/>
              <w:adjustRightInd w:val="0"/>
              <w:rPr>
                <w:sz w:val="28"/>
                <w:szCs w:val="28"/>
              </w:rPr>
            </w:pPr>
            <w:r w:rsidRPr="004B7B48">
              <w:rPr>
                <w:sz w:val="28"/>
                <w:szCs w:val="28"/>
              </w:rPr>
              <w:t xml:space="preserve">- </w:t>
            </w:r>
            <w:r w:rsidR="00111C0B" w:rsidRPr="004B7B48">
              <w:rPr>
                <w:sz w:val="28"/>
                <w:szCs w:val="28"/>
              </w:rPr>
              <w:t xml:space="preserve">основные понятия, законы и модели механики, электричества и магнетизма, колебаний и волн, </w:t>
            </w:r>
            <w:r w:rsidR="00111C0B" w:rsidRPr="004B7B48">
              <w:rPr>
                <w:sz w:val="28"/>
                <w:szCs w:val="28"/>
              </w:rPr>
              <w:lastRenderedPageBreak/>
              <w:t>квантовой физики, молекулярной физики и термодинамики, оптики, атомной и ядерной физики;</w:t>
            </w:r>
          </w:p>
          <w:p w:rsidR="004B7B48" w:rsidRPr="004B7B48" w:rsidRDefault="004B7B48" w:rsidP="004B7B48">
            <w:pPr>
              <w:autoSpaceDE w:val="0"/>
              <w:autoSpaceDN w:val="0"/>
              <w:adjustRightInd w:val="0"/>
              <w:rPr>
                <w:i/>
                <w:sz w:val="28"/>
                <w:szCs w:val="28"/>
              </w:rPr>
            </w:pPr>
            <w:r w:rsidRPr="004B7B48">
              <w:rPr>
                <w:i/>
                <w:sz w:val="28"/>
                <w:szCs w:val="28"/>
              </w:rPr>
              <w:t>Уметь:</w:t>
            </w:r>
          </w:p>
          <w:p w:rsidR="004B7B48" w:rsidRPr="004B7B48" w:rsidRDefault="004B7B48" w:rsidP="004B7B48">
            <w:pPr>
              <w:autoSpaceDE w:val="0"/>
              <w:autoSpaceDN w:val="0"/>
              <w:adjustRightInd w:val="0"/>
              <w:rPr>
                <w:sz w:val="28"/>
                <w:szCs w:val="28"/>
              </w:rPr>
            </w:pPr>
            <w:r w:rsidRPr="004B7B48">
              <w:rPr>
                <w:sz w:val="28"/>
                <w:szCs w:val="28"/>
              </w:rPr>
              <w:t>- использовать физические законы при анализе и решении проблем профессиональной деятельности;</w:t>
            </w:r>
          </w:p>
          <w:p w:rsidR="004B7B48" w:rsidRPr="004B7B48" w:rsidRDefault="004B7B48" w:rsidP="004B7B48">
            <w:pPr>
              <w:tabs>
                <w:tab w:val="left" w:pos="284"/>
                <w:tab w:val="right" w:leader="underscore" w:pos="9356"/>
              </w:tabs>
              <w:ind w:firstLine="37"/>
              <w:jc w:val="both"/>
              <w:rPr>
                <w:sz w:val="28"/>
                <w:szCs w:val="28"/>
              </w:rPr>
            </w:pPr>
            <w:r w:rsidRPr="004B7B48">
              <w:rPr>
                <w:i/>
                <w:sz w:val="28"/>
                <w:szCs w:val="28"/>
              </w:rPr>
              <w:t>Владеть</w:t>
            </w:r>
            <w:r w:rsidRPr="004B7B48">
              <w:rPr>
                <w:sz w:val="28"/>
                <w:szCs w:val="28"/>
              </w:rPr>
              <w:t>:</w:t>
            </w:r>
          </w:p>
          <w:p w:rsidR="004B7B48" w:rsidRPr="004B7B48" w:rsidRDefault="004B7B48" w:rsidP="004B7B48">
            <w:pPr>
              <w:autoSpaceDE w:val="0"/>
              <w:autoSpaceDN w:val="0"/>
              <w:adjustRightInd w:val="0"/>
              <w:rPr>
                <w:i/>
                <w:sz w:val="28"/>
                <w:szCs w:val="28"/>
              </w:rPr>
            </w:pPr>
            <w:r w:rsidRPr="004B7B48">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p>
        </w:tc>
      </w:tr>
      <w:tr w:rsidR="004B7B48" w:rsidRPr="00D672FE" w:rsidTr="004B7B48">
        <w:tc>
          <w:tcPr>
            <w:tcW w:w="3251" w:type="dxa"/>
          </w:tcPr>
          <w:p w:rsidR="004B7B48" w:rsidRPr="004D7E01" w:rsidRDefault="004B7B48" w:rsidP="004B7B48">
            <w:pPr>
              <w:widowControl w:val="0"/>
              <w:autoSpaceDE w:val="0"/>
              <w:autoSpaceDN w:val="0"/>
              <w:adjustRightInd w:val="0"/>
              <w:jc w:val="both"/>
              <w:rPr>
                <w:sz w:val="28"/>
                <w:szCs w:val="28"/>
              </w:rPr>
            </w:pPr>
            <w:r>
              <w:rPr>
                <w:sz w:val="28"/>
                <w:szCs w:val="28"/>
              </w:rPr>
              <w:lastRenderedPageBreak/>
              <w:t>7. Способность к самостоятельному обучению новым методам исследования, к изменению научного и научно-производственного профиля своей профессиональной деятельности (ОК-49)</w:t>
            </w:r>
          </w:p>
        </w:tc>
        <w:tc>
          <w:tcPr>
            <w:tcW w:w="6378" w:type="dxa"/>
          </w:tcPr>
          <w:p w:rsidR="004B7B48" w:rsidRPr="004B7B48" w:rsidRDefault="004B7B48" w:rsidP="004B7B48">
            <w:pPr>
              <w:autoSpaceDE w:val="0"/>
              <w:autoSpaceDN w:val="0"/>
              <w:adjustRightInd w:val="0"/>
              <w:rPr>
                <w:i/>
                <w:sz w:val="28"/>
                <w:szCs w:val="28"/>
              </w:rPr>
            </w:pPr>
            <w:bookmarkStart w:id="3" w:name="_Hlk532570064"/>
            <w:r w:rsidRPr="004B7B48">
              <w:rPr>
                <w:i/>
                <w:sz w:val="28"/>
                <w:szCs w:val="28"/>
              </w:rPr>
              <w:t xml:space="preserve">Знать: </w:t>
            </w:r>
          </w:p>
          <w:p w:rsidR="004B7B48" w:rsidRPr="004B7B48" w:rsidRDefault="004B7B48" w:rsidP="004B7B48">
            <w:pPr>
              <w:autoSpaceDE w:val="0"/>
              <w:autoSpaceDN w:val="0"/>
              <w:adjustRightInd w:val="0"/>
              <w:rPr>
                <w:sz w:val="28"/>
                <w:szCs w:val="28"/>
              </w:rPr>
            </w:pPr>
            <w:r w:rsidRPr="004B7B48">
              <w:rPr>
                <w:sz w:val="28"/>
                <w:szCs w:val="28"/>
              </w:rPr>
              <w:t>- методы теоретического и экспериментального исследования в физике;</w:t>
            </w:r>
          </w:p>
          <w:p w:rsidR="004B7B48" w:rsidRPr="004B7B48" w:rsidRDefault="004B7B48" w:rsidP="004B7B48">
            <w:pPr>
              <w:autoSpaceDE w:val="0"/>
              <w:autoSpaceDN w:val="0"/>
              <w:adjustRightInd w:val="0"/>
              <w:rPr>
                <w:i/>
                <w:sz w:val="28"/>
                <w:szCs w:val="28"/>
              </w:rPr>
            </w:pPr>
            <w:r w:rsidRPr="004B7B48">
              <w:rPr>
                <w:i/>
                <w:sz w:val="28"/>
                <w:szCs w:val="28"/>
              </w:rPr>
              <w:t>Уметь:</w:t>
            </w:r>
          </w:p>
          <w:p w:rsidR="004B7B48" w:rsidRPr="004B7B48" w:rsidRDefault="004B7B48" w:rsidP="004B7B48">
            <w:pPr>
              <w:autoSpaceDE w:val="0"/>
              <w:autoSpaceDN w:val="0"/>
              <w:adjustRightInd w:val="0"/>
              <w:rPr>
                <w:sz w:val="28"/>
                <w:szCs w:val="28"/>
              </w:rPr>
            </w:pPr>
            <w:r w:rsidRPr="004B7B48">
              <w:rPr>
                <w:sz w:val="28"/>
                <w:szCs w:val="28"/>
              </w:rPr>
              <w:t xml:space="preserve">- применять математические методы при решении типовых профессиональных задач; </w:t>
            </w:r>
          </w:p>
          <w:p w:rsidR="004B7B48" w:rsidRPr="004B7B48" w:rsidRDefault="004B7B48" w:rsidP="004B7B48">
            <w:pPr>
              <w:tabs>
                <w:tab w:val="left" w:pos="284"/>
                <w:tab w:val="right" w:leader="underscore" w:pos="9356"/>
              </w:tabs>
              <w:ind w:firstLine="37"/>
              <w:jc w:val="both"/>
              <w:rPr>
                <w:sz w:val="28"/>
                <w:szCs w:val="28"/>
              </w:rPr>
            </w:pPr>
            <w:r w:rsidRPr="004B7B48">
              <w:rPr>
                <w:i/>
                <w:sz w:val="28"/>
                <w:szCs w:val="28"/>
              </w:rPr>
              <w:t>Владеть</w:t>
            </w:r>
            <w:r w:rsidRPr="004B7B48">
              <w:rPr>
                <w:sz w:val="28"/>
                <w:szCs w:val="28"/>
              </w:rPr>
              <w:t>:</w:t>
            </w:r>
          </w:p>
          <w:bookmarkEnd w:id="3"/>
          <w:p w:rsidR="004B7B48" w:rsidRPr="004B7B48" w:rsidRDefault="004B7B48" w:rsidP="004B7B48">
            <w:pPr>
              <w:autoSpaceDE w:val="0"/>
              <w:autoSpaceDN w:val="0"/>
              <w:adjustRightInd w:val="0"/>
              <w:rPr>
                <w:i/>
                <w:sz w:val="28"/>
                <w:szCs w:val="28"/>
              </w:rPr>
            </w:pPr>
            <w:r w:rsidRPr="004B7B48">
              <w:rPr>
                <w:sz w:val="28"/>
                <w:szCs w:val="28"/>
              </w:rPr>
              <w:t>- методами построения математической модели типовых профессиональных задач и содержательной интерпретации полученных результатов.</w:t>
            </w:r>
          </w:p>
        </w:tc>
      </w:tr>
      <w:tr w:rsidR="004B7B48" w:rsidRPr="00D672FE" w:rsidTr="004B7B48">
        <w:tc>
          <w:tcPr>
            <w:tcW w:w="3251" w:type="dxa"/>
          </w:tcPr>
          <w:p w:rsidR="004B7B48" w:rsidRPr="004D7E01" w:rsidRDefault="004B7B48" w:rsidP="004B7B48">
            <w:pPr>
              <w:widowControl w:val="0"/>
              <w:autoSpaceDE w:val="0"/>
              <w:autoSpaceDN w:val="0"/>
              <w:adjustRightInd w:val="0"/>
              <w:jc w:val="both"/>
              <w:rPr>
                <w:sz w:val="28"/>
                <w:szCs w:val="28"/>
              </w:rPr>
            </w:pPr>
            <w:r>
              <w:rPr>
                <w:sz w:val="28"/>
                <w:szCs w:val="28"/>
              </w:rPr>
              <w:t>8. Способность к профессиональной эксплуатации современного оборудования и приборов (в соответствии с целями программы подготовки специалиста) (ОК-52)</w:t>
            </w:r>
          </w:p>
        </w:tc>
        <w:tc>
          <w:tcPr>
            <w:tcW w:w="6378" w:type="dxa"/>
          </w:tcPr>
          <w:p w:rsidR="004B7B48" w:rsidRPr="00530595" w:rsidRDefault="004B7B48" w:rsidP="004B7B48">
            <w:pPr>
              <w:autoSpaceDE w:val="0"/>
              <w:autoSpaceDN w:val="0"/>
              <w:adjustRightInd w:val="0"/>
              <w:rPr>
                <w:i/>
                <w:sz w:val="28"/>
                <w:szCs w:val="28"/>
              </w:rPr>
            </w:pPr>
            <w:r w:rsidRPr="00530595">
              <w:rPr>
                <w:i/>
                <w:sz w:val="28"/>
                <w:szCs w:val="28"/>
              </w:rPr>
              <w:t xml:space="preserve">Знать: </w:t>
            </w:r>
          </w:p>
          <w:p w:rsidR="004B7B48" w:rsidRPr="00530595" w:rsidRDefault="004B7B48" w:rsidP="004B7B48">
            <w:pPr>
              <w:autoSpaceDE w:val="0"/>
              <w:autoSpaceDN w:val="0"/>
              <w:adjustRightInd w:val="0"/>
              <w:rPr>
                <w:sz w:val="28"/>
                <w:szCs w:val="28"/>
              </w:rPr>
            </w:pPr>
            <w:r w:rsidRPr="00530595">
              <w:rPr>
                <w:sz w:val="28"/>
                <w:szCs w:val="28"/>
              </w:rPr>
              <w:t>- физические основы механики</w:t>
            </w:r>
          </w:p>
          <w:p w:rsidR="004B7B48" w:rsidRPr="00530595" w:rsidRDefault="004B7B48" w:rsidP="004B7B48">
            <w:pPr>
              <w:autoSpaceDE w:val="0"/>
              <w:autoSpaceDN w:val="0"/>
              <w:adjustRightInd w:val="0"/>
              <w:rPr>
                <w:sz w:val="28"/>
                <w:szCs w:val="28"/>
              </w:rPr>
            </w:pPr>
            <w:bookmarkStart w:id="4" w:name="_Hlk511327563"/>
            <w:r w:rsidRPr="00530595">
              <w:rPr>
                <w:sz w:val="28"/>
                <w:szCs w:val="28"/>
              </w:rPr>
              <w:t>- основные понятия, законы и модели механики, электричества и магнетизма, колебаний и волн, квантовой физики, молекулярной физики и термодинамики, оптики, атомной и ядерной физики;</w:t>
            </w:r>
          </w:p>
          <w:bookmarkEnd w:id="4"/>
          <w:p w:rsidR="004B7B48" w:rsidRPr="00530595" w:rsidRDefault="004B7B48" w:rsidP="004B7B48">
            <w:pPr>
              <w:autoSpaceDE w:val="0"/>
              <w:autoSpaceDN w:val="0"/>
              <w:adjustRightInd w:val="0"/>
              <w:rPr>
                <w:i/>
                <w:sz w:val="28"/>
                <w:szCs w:val="28"/>
              </w:rPr>
            </w:pPr>
            <w:r w:rsidRPr="00530595">
              <w:rPr>
                <w:i/>
                <w:sz w:val="28"/>
                <w:szCs w:val="28"/>
              </w:rPr>
              <w:t>Уметь:</w:t>
            </w:r>
          </w:p>
          <w:p w:rsidR="00530595" w:rsidRPr="00530595" w:rsidRDefault="00530595" w:rsidP="00530595">
            <w:pPr>
              <w:autoSpaceDE w:val="0"/>
              <w:autoSpaceDN w:val="0"/>
              <w:adjustRightInd w:val="0"/>
              <w:rPr>
                <w:sz w:val="28"/>
                <w:szCs w:val="28"/>
              </w:rPr>
            </w:pPr>
            <w:r w:rsidRPr="00530595">
              <w:rPr>
                <w:sz w:val="28"/>
                <w:szCs w:val="28"/>
              </w:rPr>
              <w:t>- использовать физические законы при анализе и решении проблем профессиональной деятельности;</w:t>
            </w:r>
          </w:p>
          <w:p w:rsidR="004B7B48" w:rsidRPr="00530595" w:rsidRDefault="004B7B48" w:rsidP="004B7B48">
            <w:pPr>
              <w:tabs>
                <w:tab w:val="left" w:pos="284"/>
                <w:tab w:val="right" w:leader="underscore" w:pos="9356"/>
              </w:tabs>
              <w:ind w:firstLine="37"/>
              <w:jc w:val="both"/>
              <w:rPr>
                <w:sz w:val="28"/>
                <w:szCs w:val="28"/>
              </w:rPr>
            </w:pPr>
            <w:r w:rsidRPr="00530595">
              <w:rPr>
                <w:i/>
                <w:sz w:val="28"/>
                <w:szCs w:val="28"/>
              </w:rPr>
              <w:t>Владеть</w:t>
            </w:r>
            <w:r w:rsidRPr="00530595">
              <w:rPr>
                <w:sz w:val="28"/>
                <w:szCs w:val="28"/>
              </w:rPr>
              <w:t>:</w:t>
            </w:r>
          </w:p>
          <w:p w:rsidR="004B7B48" w:rsidRPr="00D672FE" w:rsidRDefault="00530595" w:rsidP="00530595">
            <w:pPr>
              <w:autoSpaceDE w:val="0"/>
              <w:autoSpaceDN w:val="0"/>
              <w:adjustRightInd w:val="0"/>
              <w:rPr>
                <w:i/>
                <w:sz w:val="28"/>
                <w:szCs w:val="28"/>
              </w:rPr>
            </w:pPr>
            <w:r w:rsidRPr="00530595">
              <w:rPr>
                <w:sz w:val="28"/>
                <w:szCs w:val="28"/>
              </w:rPr>
              <w:t>- методами проведения физических измерений, методами корректной оценки погрешностей при проведении физического эксперимента.</w:t>
            </w:r>
          </w:p>
        </w:tc>
      </w:tr>
      <w:bookmarkEnd w:id="1"/>
      <w:bookmarkEnd w:id="2"/>
    </w:tbl>
    <w:p w:rsidR="0055084D" w:rsidRDefault="0055084D" w:rsidP="0055084D">
      <w:pPr>
        <w:rPr>
          <w:bCs/>
          <w:sz w:val="28"/>
          <w:szCs w:val="28"/>
        </w:rPr>
      </w:pPr>
    </w:p>
    <w:p w:rsidR="0055084D" w:rsidRDefault="0055084D"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F93BF3" w:rsidRDefault="00F93BF3" w:rsidP="0055084D">
      <w:pPr>
        <w:rPr>
          <w:bCs/>
          <w:sz w:val="28"/>
          <w:szCs w:val="28"/>
        </w:rPr>
      </w:pPr>
    </w:p>
    <w:p w:rsidR="00882CD7" w:rsidRDefault="00882CD7" w:rsidP="0055084D">
      <w:pPr>
        <w:rPr>
          <w:bCs/>
          <w:sz w:val="28"/>
          <w:szCs w:val="28"/>
        </w:rPr>
      </w:pPr>
    </w:p>
    <w:p w:rsidR="00DE5F7B" w:rsidRDefault="00DE5F7B" w:rsidP="0055084D">
      <w:pPr>
        <w:ind w:firstLine="567"/>
        <w:rPr>
          <w:b/>
          <w:sz w:val="28"/>
          <w:szCs w:val="28"/>
        </w:rPr>
      </w:pPr>
      <w:r>
        <w:rPr>
          <w:b/>
          <w:sz w:val="28"/>
          <w:szCs w:val="28"/>
        </w:rPr>
        <w:lastRenderedPageBreak/>
        <w:t xml:space="preserve">4 </w:t>
      </w:r>
      <w:r w:rsidRPr="00370A33">
        <w:rPr>
          <w:b/>
          <w:sz w:val="28"/>
          <w:szCs w:val="28"/>
        </w:rPr>
        <w:t>Объем дисциплины</w:t>
      </w:r>
      <w:r>
        <w:rPr>
          <w:b/>
          <w:sz w:val="28"/>
          <w:szCs w:val="28"/>
        </w:rPr>
        <w:t xml:space="preserve"> </w:t>
      </w:r>
      <w:r w:rsidRPr="00370A33">
        <w:rPr>
          <w:b/>
          <w:sz w:val="28"/>
          <w:szCs w:val="28"/>
        </w:rPr>
        <w:t>и виды учебной работы</w:t>
      </w:r>
    </w:p>
    <w:p w:rsidR="00AB6695" w:rsidRDefault="00AB6695" w:rsidP="00715917">
      <w:pPr>
        <w:pStyle w:val="a5"/>
        <w:tabs>
          <w:tab w:val="clear" w:pos="360"/>
        </w:tabs>
        <w:spacing w:line="240" w:lineRule="auto"/>
        <w:ind w:left="0" w:firstLine="567"/>
        <w:rPr>
          <w:sz w:val="28"/>
          <w:szCs w:val="28"/>
        </w:rPr>
      </w:pPr>
    </w:p>
    <w:p w:rsidR="00410E1F" w:rsidRDefault="00410E1F" w:rsidP="00410E1F">
      <w:pPr>
        <w:tabs>
          <w:tab w:val="left" w:pos="756"/>
        </w:tabs>
        <w:suppressAutoHyphens/>
        <w:spacing w:line="312" w:lineRule="auto"/>
        <w:ind w:firstLine="567"/>
        <w:jc w:val="both"/>
        <w:rPr>
          <w:rFonts w:eastAsia="Symbol"/>
          <w:kern w:val="1"/>
          <w:sz w:val="28"/>
          <w:szCs w:val="28"/>
        </w:rPr>
      </w:pPr>
      <w:r w:rsidRPr="00C06B01">
        <w:rPr>
          <w:rFonts w:eastAsia="Symbol"/>
          <w:kern w:val="1"/>
          <w:sz w:val="28"/>
          <w:szCs w:val="28"/>
        </w:rPr>
        <w:t xml:space="preserve">Общая трудоемкость дисциплины составляет </w:t>
      </w:r>
      <w:r>
        <w:rPr>
          <w:rFonts w:eastAsia="Symbol"/>
          <w:kern w:val="1"/>
          <w:sz w:val="28"/>
          <w:szCs w:val="28"/>
        </w:rPr>
        <w:t>9</w:t>
      </w:r>
      <w:r w:rsidRPr="00C06B01">
        <w:rPr>
          <w:rFonts w:eastAsia="Symbol"/>
          <w:kern w:val="1"/>
          <w:sz w:val="28"/>
          <w:szCs w:val="28"/>
        </w:rPr>
        <w:t xml:space="preserve"> зачетных единиц, </w:t>
      </w:r>
      <w:r>
        <w:rPr>
          <w:rFonts w:eastAsia="Symbol"/>
          <w:kern w:val="1"/>
          <w:sz w:val="28"/>
          <w:szCs w:val="28"/>
        </w:rPr>
        <w:t>324</w:t>
      </w:r>
      <w:r w:rsidRPr="00C06B01">
        <w:rPr>
          <w:rFonts w:eastAsia="Symbol"/>
          <w:kern w:val="1"/>
          <w:sz w:val="28"/>
          <w:szCs w:val="28"/>
        </w:rPr>
        <w:t xml:space="preserve"> академических часа.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1417"/>
        <w:gridCol w:w="1276"/>
        <w:gridCol w:w="1427"/>
      </w:tblGrid>
      <w:tr w:rsidR="00410E1F" w:rsidRPr="00241B6F" w:rsidTr="00410E1F">
        <w:trPr>
          <w:trHeight w:val="323"/>
          <w:jc w:val="center"/>
        </w:trPr>
        <w:tc>
          <w:tcPr>
            <w:tcW w:w="5524" w:type="dxa"/>
            <w:vMerge w:val="restart"/>
            <w:vAlign w:val="center"/>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 xml:space="preserve">Наименование </w:t>
            </w:r>
          </w:p>
        </w:tc>
        <w:tc>
          <w:tcPr>
            <w:tcW w:w="1417" w:type="dxa"/>
            <w:vMerge w:val="restart"/>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Всего часов</w:t>
            </w:r>
          </w:p>
        </w:tc>
        <w:tc>
          <w:tcPr>
            <w:tcW w:w="2703" w:type="dxa"/>
            <w:gridSpan w:val="2"/>
            <w:vAlign w:val="center"/>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Семестры</w:t>
            </w:r>
          </w:p>
        </w:tc>
      </w:tr>
      <w:tr w:rsidR="00410E1F" w:rsidRPr="00241B6F" w:rsidTr="00410E1F">
        <w:trPr>
          <w:trHeight w:val="322"/>
          <w:jc w:val="center"/>
        </w:trPr>
        <w:tc>
          <w:tcPr>
            <w:tcW w:w="5524" w:type="dxa"/>
            <w:vMerge/>
            <w:vAlign w:val="center"/>
          </w:tcPr>
          <w:p w:rsidR="00410E1F" w:rsidRPr="00241B6F" w:rsidRDefault="00410E1F" w:rsidP="00410E1F">
            <w:pPr>
              <w:pStyle w:val="aff2"/>
              <w:rPr>
                <w:rFonts w:ascii="Times New Roman" w:hAnsi="Times New Roman" w:cs="Times New Roman"/>
                <w:sz w:val="28"/>
                <w:szCs w:val="28"/>
              </w:rPr>
            </w:pPr>
          </w:p>
        </w:tc>
        <w:tc>
          <w:tcPr>
            <w:tcW w:w="1417" w:type="dxa"/>
            <w:vMerge/>
          </w:tcPr>
          <w:p w:rsidR="00410E1F" w:rsidRPr="00241B6F" w:rsidRDefault="00410E1F" w:rsidP="00410E1F">
            <w:pPr>
              <w:pStyle w:val="aff2"/>
              <w:rPr>
                <w:rFonts w:ascii="Times New Roman" w:hAnsi="Times New Roman" w:cs="Times New Roman"/>
                <w:sz w:val="28"/>
                <w:szCs w:val="28"/>
              </w:rPr>
            </w:pPr>
          </w:p>
        </w:tc>
        <w:tc>
          <w:tcPr>
            <w:tcW w:w="1276" w:type="dxa"/>
            <w:vAlign w:val="center"/>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2</w:t>
            </w:r>
          </w:p>
        </w:tc>
        <w:tc>
          <w:tcPr>
            <w:tcW w:w="1427" w:type="dxa"/>
          </w:tcPr>
          <w:p w:rsidR="00410E1F" w:rsidRPr="00241B6F" w:rsidRDefault="003E4F16" w:rsidP="00410E1F">
            <w:pPr>
              <w:pStyle w:val="aff2"/>
              <w:jc w:val="center"/>
              <w:rPr>
                <w:rFonts w:ascii="Times New Roman" w:hAnsi="Times New Roman" w:cs="Times New Roman"/>
                <w:sz w:val="28"/>
                <w:szCs w:val="28"/>
              </w:rPr>
            </w:pPr>
            <w:r>
              <w:rPr>
                <w:rFonts w:ascii="Times New Roman" w:hAnsi="Times New Roman" w:cs="Times New Roman"/>
                <w:sz w:val="28"/>
                <w:szCs w:val="28"/>
              </w:rPr>
              <w:t>4</w:t>
            </w:r>
          </w:p>
        </w:tc>
      </w:tr>
      <w:tr w:rsidR="00410E1F" w:rsidRPr="00241B6F" w:rsidTr="00410E1F">
        <w:trPr>
          <w:trHeight w:val="340"/>
          <w:jc w:val="center"/>
        </w:trPr>
        <w:tc>
          <w:tcPr>
            <w:tcW w:w="5524" w:type="dxa"/>
            <w:vAlign w:val="center"/>
          </w:tcPr>
          <w:p w:rsidR="00410E1F" w:rsidRPr="00241B6F" w:rsidRDefault="00410E1F" w:rsidP="00410E1F">
            <w:pPr>
              <w:pStyle w:val="aff2"/>
              <w:jc w:val="center"/>
              <w:rPr>
                <w:rFonts w:ascii="Times New Roman" w:hAnsi="Times New Roman" w:cs="Times New Roman"/>
                <w:sz w:val="28"/>
                <w:szCs w:val="28"/>
                <w:lang w:val="en-US"/>
              </w:rPr>
            </w:pPr>
            <w:r w:rsidRPr="00241B6F">
              <w:rPr>
                <w:rFonts w:ascii="Times New Roman" w:hAnsi="Times New Roman" w:cs="Times New Roman"/>
                <w:sz w:val="28"/>
                <w:szCs w:val="28"/>
              </w:rPr>
              <w:t>Общая трудоемкость дисциплины</w:t>
            </w:r>
            <w:r w:rsidRPr="00241B6F">
              <w:rPr>
                <w:rFonts w:ascii="Times New Roman" w:hAnsi="Times New Roman" w:cs="Times New Roman"/>
                <w:sz w:val="28"/>
                <w:szCs w:val="28"/>
                <w:lang w:val="en-US"/>
              </w:rPr>
              <w:t xml:space="preserve"> (</w:t>
            </w:r>
            <w:r w:rsidRPr="00241B6F">
              <w:rPr>
                <w:rFonts w:ascii="Times New Roman" w:hAnsi="Times New Roman" w:cs="Times New Roman"/>
                <w:sz w:val="28"/>
                <w:szCs w:val="28"/>
              </w:rPr>
              <w:t>модуля</w:t>
            </w:r>
            <w:r w:rsidRPr="00241B6F">
              <w:rPr>
                <w:rFonts w:ascii="Times New Roman" w:hAnsi="Times New Roman" w:cs="Times New Roman"/>
                <w:sz w:val="28"/>
                <w:szCs w:val="28"/>
                <w:lang w:val="en-US"/>
              </w:rPr>
              <w:t>)</w:t>
            </w:r>
          </w:p>
        </w:tc>
        <w:tc>
          <w:tcPr>
            <w:tcW w:w="141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324</w:t>
            </w:r>
          </w:p>
        </w:tc>
        <w:tc>
          <w:tcPr>
            <w:tcW w:w="1276"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1</w:t>
            </w:r>
            <w:r>
              <w:rPr>
                <w:rFonts w:ascii="Times New Roman" w:hAnsi="Times New Roman" w:cs="Times New Roman"/>
                <w:sz w:val="28"/>
                <w:szCs w:val="28"/>
              </w:rPr>
              <w:t>80</w:t>
            </w:r>
          </w:p>
        </w:tc>
        <w:tc>
          <w:tcPr>
            <w:tcW w:w="142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144</w:t>
            </w:r>
          </w:p>
        </w:tc>
      </w:tr>
      <w:tr w:rsidR="00410E1F" w:rsidRPr="00241B6F" w:rsidTr="00410E1F">
        <w:trPr>
          <w:trHeight w:val="340"/>
          <w:jc w:val="center"/>
        </w:trPr>
        <w:tc>
          <w:tcPr>
            <w:tcW w:w="5524" w:type="dxa"/>
            <w:vAlign w:val="center"/>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Контактная работа:</w:t>
            </w:r>
          </w:p>
        </w:tc>
        <w:tc>
          <w:tcPr>
            <w:tcW w:w="1417" w:type="dxa"/>
          </w:tcPr>
          <w:p w:rsidR="00410E1F" w:rsidRPr="00241B6F" w:rsidRDefault="00742A9E" w:rsidP="00410E1F">
            <w:pPr>
              <w:pStyle w:val="aff2"/>
              <w:jc w:val="center"/>
              <w:rPr>
                <w:rFonts w:ascii="Times New Roman" w:hAnsi="Times New Roman" w:cs="Times New Roman"/>
                <w:sz w:val="28"/>
                <w:szCs w:val="28"/>
              </w:rPr>
            </w:pPr>
            <w:r>
              <w:rPr>
                <w:rFonts w:ascii="Times New Roman" w:hAnsi="Times New Roman" w:cs="Times New Roman"/>
                <w:sz w:val="28"/>
                <w:szCs w:val="28"/>
              </w:rPr>
              <w:t>31</w:t>
            </w:r>
          </w:p>
        </w:tc>
        <w:tc>
          <w:tcPr>
            <w:tcW w:w="1276" w:type="dxa"/>
          </w:tcPr>
          <w:p w:rsidR="00410E1F" w:rsidRPr="00241B6F" w:rsidRDefault="00065AE4" w:rsidP="00410E1F">
            <w:pPr>
              <w:pStyle w:val="aff2"/>
              <w:jc w:val="center"/>
              <w:rPr>
                <w:rFonts w:ascii="Times New Roman" w:hAnsi="Times New Roman" w:cs="Times New Roman"/>
                <w:sz w:val="28"/>
                <w:szCs w:val="28"/>
              </w:rPr>
            </w:pPr>
            <w:r>
              <w:rPr>
                <w:rFonts w:ascii="Times New Roman" w:hAnsi="Times New Roman" w:cs="Times New Roman"/>
                <w:sz w:val="28"/>
                <w:szCs w:val="28"/>
              </w:rPr>
              <w:t>16</w:t>
            </w:r>
            <w:r w:rsidR="00410E1F">
              <w:rPr>
                <w:rFonts w:ascii="Times New Roman" w:hAnsi="Times New Roman" w:cs="Times New Roman"/>
                <w:sz w:val="28"/>
                <w:szCs w:val="28"/>
              </w:rPr>
              <w:t>,5</w:t>
            </w:r>
          </w:p>
        </w:tc>
        <w:tc>
          <w:tcPr>
            <w:tcW w:w="1427" w:type="dxa"/>
          </w:tcPr>
          <w:p w:rsidR="00410E1F" w:rsidRPr="00241B6F" w:rsidRDefault="00065AE4" w:rsidP="00410E1F">
            <w:pPr>
              <w:pStyle w:val="aff2"/>
              <w:jc w:val="center"/>
              <w:rPr>
                <w:rFonts w:ascii="Times New Roman" w:hAnsi="Times New Roman" w:cs="Times New Roman"/>
                <w:sz w:val="28"/>
                <w:szCs w:val="28"/>
              </w:rPr>
            </w:pPr>
            <w:r>
              <w:rPr>
                <w:rFonts w:ascii="Times New Roman" w:hAnsi="Times New Roman" w:cs="Times New Roman"/>
                <w:sz w:val="28"/>
                <w:szCs w:val="28"/>
              </w:rPr>
              <w:t>14</w:t>
            </w:r>
            <w:r w:rsidR="00410E1F">
              <w:rPr>
                <w:rFonts w:ascii="Times New Roman" w:hAnsi="Times New Roman" w:cs="Times New Roman"/>
                <w:sz w:val="28"/>
                <w:szCs w:val="28"/>
              </w:rPr>
              <w:t>,5</w:t>
            </w:r>
          </w:p>
        </w:tc>
      </w:tr>
      <w:tr w:rsidR="00410E1F" w:rsidRPr="00241B6F" w:rsidTr="00410E1F">
        <w:trPr>
          <w:trHeight w:val="340"/>
          <w:jc w:val="center"/>
        </w:trPr>
        <w:tc>
          <w:tcPr>
            <w:tcW w:w="5524" w:type="dxa"/>
            <w:vAlign w:val="center"/>
          </w:tcPr>
          <w:p w:rsidR="00410E1F" w:rsidRPr="00241B6F" w:rsidRDefault="00410E1F" w:rsidP="00410E1F">
            <w:pPr>
              <w:pStyle w:val="aff2"/>
              <w:ind w:firstLine="731"/>
              <w:rPr>
                <w:rFonts w:ascii="Times New Roman" w:hAnsi="Times New Roman" w:cs="Times New Roman"/>
                <w:sz w:val="28"/>
                <w:szCs w:val="28"/>
              </w:rPr>
            </w:pPr>
            <w:r w:rsidRPr="00241B6F">
              <w:rPr>
                <w:rFonts w:ascii="Times New Roman" w:hAnsi="Times New Roman" w:cs="Times New Roman"/>
                <w:sz w:val="28"/>
                <w:szCs w:val="28"/>
              </w:rPr>
              <w:t>лекции (Л)</w:t>
            </w:r>
          </w:p>
        </w:tc>
        <w:tc>
          <w:tcPr>
            <w:tcW w:w="1417" w:type="dxa"/>
          </w:tcPr>
          <w:p w:rsidR="00410E1F" w:rsidRPr="00241B6F" w:rsidRDefault="00742A9E" w:rsidP="00410E1F">
            <w:pPr>
              <w:pStyle w:val="aff2"/>
              <w:jc w:val="center"/>
              <w:rPr>
                <w:rFonts w:ascii="Times New Roman" w:hAnsi="Times New Roman" w:cs="Times New Roman"/>
                <w:sz w:val="28"/>
                <w:szCs w:val="28"/>
              </w:rPr>
            </w:pPr>
            <w:r>
              <w:rPr>
                <w:rFonts w:ascii="Times New Roman" w:hAnsi="Times New Roman" w:cs="Times New Roman"/>
                <w:sz w:val="28"/>
                <w:szCs w:val="28"/>
              </w:rPr>
              <w:t>10</w:t>
            </w:r>
          </w:p>
        </w:tc>
        <w:tc>
          <w:tcPr>
            <w:tcW w:w="1276" w:type="dxa"/>
          </w:tcPr>
          <w:p w:rsidR="00410E1F" w:rsidRPr="00241B6F" w:rsidRDefault="000E093A" w:rsidP="00410E1F">
            <w:pPr>
              <w:pStyle w:val="aff2"/>
              <w:jc w:val="center"/>
              <w:rPr>
                <w:rFonts w:ascii="Times New Roman" w:hAnsi="Times New Roman" w:cs="Times New Roman"/>
                <w:sz w:val="28"/>
                <w:szCs w:val="28"/>
              </w:rPr>
            </w:pPr>
            <w:r>
              <w:rPr>
                <w:rFonts w:ascii="Times New Roman" w:hAnsi="Times New Roman" w:cs="Times New Roman"/>
                <w:sz w:val="28"/>
                <w:szCs w:val="28"/>
              </w:rPr>
              <w:t>6</w:t>
            </w:r>
          </w:p>
        </w:tc>
        <w:tc>
          <w:tcPr>
            <w:tcW w:w="1427" w:type="dxa"/>
          </w:tcPr>
          <w:p w:rsidR="00410E1F" w:rsidRPr="00241B6F" w:rsidRDefault="00065AE4" w:rsidP="00410E1F">
            <w:pPr>
              <w:pStyle w:val="aff2"/>
              <w:jc w:val="center"/>
              <w:rPr>
                <w:rFonts w:ascii="Times New Roman" w:hAnsi="Times New Roman" w:cs="Times New Roman"/>
                <w:sz w:val="28"/>
                <w:szCs w:val="28"/>
              </w:rPr>
            </w:pPr>
            <w:r>
              <w:rPr>
                <w:rFonts w:ascii="Times New Roman" w:hAnsi="Times New Roman" w:cs="Times New Roman"/>
                <w:sz w:val="28"/>
                <w:szCs w:val="28"/>
              </w:rPr>
              <w:t>4</w:t>
            </w:r>
          </w:p>
        </w:tc>
      </w:tr>
      <w:tr w:rsidR="00410E1F" w:rsidRPr="00241B6F" w:rsidTr="00410E1F">
        <w:trPr>
          <w:trHeight w:val="340"/>
          <w:jc w:val="center"/>
        </w:trPr>
        <w:tc>
          <w:tcPr>
            <w:tcW w:w="5524" w:type="dxa"/>
            <w:vAlign w:val="center"/>
          </w:tcPr>
          <w:p w:rsidR="00410E1F" w:rsidRPr="00241B6F" w:rsidRDefault="00410E1F" w:rsidP="00410E1F">
            <w:pPr>
              <w:pStyle w:val="aff2"/>
              <w:ind w:firstLine="731"/>
              <w:rPr>
                <w:rFonts w:ascii="Times New Roman" w:hAnsi="Times New Roman" w:cs="Times New Roman"/>
                <w:sz w:val="28"/>
                <w:szCs w:val="28"/>
              </w:rPr>
            </w:pPr>
            <w:r w:rsidRPr="00241B6F">
              <w:rPr>
                <w:rFonts w:ascii="Times New Roman" w:hAnsi="Times New Roman" w:cs="Times New Roman"/>
                <w:sz w:val="28"/>
                <w:szCs w:val="28"/>
              </w:rPr>
              <w:t>практические занятия (ПЗ)</w:t>
            </w:r>
          </w:p>
        </w:tc>
        <w:tc>
          <w:tcPr>
            <w:tcW w:w="1417" w:type="dxa"/>
          </w:tcPr>
          <w:p w:rsidR="00410E1F" w:rsidRPr="00241B6F" w:rsidRDefault="00742A9E" w:rsidP="00410E1F">
            <w:pPr>
              <w:pStyle w:val="aff2"/>
              <w:jc w:val="center"/>
              <w:rPr>
                <w:rFonts w:ascii="Times New Roman" w:hAnsi="Times New Roman" w:cs="Times New Roman"/>
                <w:sz w:val="28"/>
                <w:szCs w:val="28"/>
              </w:rPr>
            </w:pPr>
            <w:r>
              <w:rPr>
                <w:rFonts w:ascii="Times New Roman" w:hAnsi="Times New Roman" w:cs="Times New Roman"/>
                <w:sz w:val="28"/>
                <w:szCs w:val="28"/>
              </w:rPr>
              <w:t>10</w:t>
            </w:r>
          </w:p>
        </w:tc>
        <w:tc>
          <w:tcPr>
            <w:tcW w:w="1276" w:type="dxa"/>
          </w:tcPr>
          <w:p w:rsidR="00410E1F" w:rsidRPr="00241B6F" w:rsidRDefault="000E093A" w:rsidP="00410E1F">
            <w:pPr>
              <w:pStyle w:val="aff2"/>
              <w:jc w:val="center"/>
              <w:rPr>
                <w:rFonts w:ascii="Times New Roman" w:hAnsi="Times New Roman" w:cs="Times New Roman"/>
                <w:sz w:val="28"/>
                <w:szCs w:val="28"/>
              </w:rPr>
            </w:pPr>
            <w:r>
              <w:rPr>
                <w:rFonts w:ascii="Times New Roman" w:hAnsi="Times New Roman" w:cs="Times New Roman"/>
                <w:sz w:val="28"/>
                <w:szCs w:val="28"/>
              </w:rPr>
              <w:t>6</w:t>
            </w:r>
          </w:p>
        </w:tc>
        <w:tc>
          <w:tcPr>
            <w:tcW w:w="1427" w:type="dxa"/>
          </w:tcPr>
          <w:p w:rsidR="00410E1F" w:rsidRPr="00241B6F" w:rsidRDefault="00065AE4" w:rsidP="00410E1F">
            <w:pPr>
              <w:pStyle w:val="aff2"/>
              <w:jc w:val="center"/>
              <w:rPr>
                <w:rFonts w:ascii="Times New Roman" w:hAnsi="Times New Roman" w:cs="Times New Roman"/>
                <w:sz w:val="28"/>
                <w:szCs w:val="28"/>
              </w:rPr>
            </w:pPr>
            <w:r>
              <w:rPr>
                <w:rFonts w:ascii="Times New Roman" w:hAnsi="Times New Roman" w:cs="Times New Roman"/>
                <w:sz w:val="28"/>
                <w:szCs w:val="28"/>
              </w:rPr>
              <w:t>4</w:t>
            </w:r>
          </w:p>
        </w:tc>
      </w:tr>
      <w:tr w:rsidR="00410E1F" w:rsidRPr="00241B6F" w:rsidTr="00410E1F">
        <w:trPr>
          <w:trHeight w:val="340"/>
          <w:jc w:val="center"/>
        </w:trPr>
        <w:tc>
          <w:tcPr>
            <w:tcW w:w="5524" w:type="dxa"/>
            <w:vAlign w:val="center"/>
          </w:tcPr>
          <w:p w:rsidR="00410E1F" w:rsidRPr="00241B6F" w:rsidRDefault="00410E1F" w:rsidP="00410E1F">
            <w:pPr>
              <w:pStyle w:val="aff2"/>
              <w:ind w:firstLine="731"/>
              <w:rPr>
                <w:rFonts w:ascii="Times New Roman" w:hAnsi="Times New Roman" w:cs="Times New Roman"/>
                <w:sz w:val="28"/>
                <w:szCs w:val="28"/>
              </w:rPr>
            </w:pPr>
            <w:r w:rsidRPr="00241B6F">
              <w:rPr>
                <w:rFonts w:ascii="Times New Roman" w:hAnsi="Times New Roman" w:cs="Times New Roman"/>
                <w:sz w:val="28"/>
                <w:szCs w:val="28"/>
              </w:rPr>
              <w:t>семинары (С)</w:t>
            </w:r>
          </w:p>
        </w:tc>
        <w:tc>
          <w:tcPr>
            <w:tcW w:w="1417"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w:t>
            </w:r>
          </w:p>
        </w:tc>
        <w:tc>
          <w:tcPr>
            <w:tcW w:w="1276"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w:t>
            </w:r>
          </w:p>
        </w:tc>
        <w:tc>
          <w:tcPr>
            <w:tcW w:w="142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w:t>
            </w:r>
          </w:p>
        </w:tc>
      </w:tr>
      <w:tr w:rsidR="00410E1F" w:rsidRPr="00241B6F" w:rsidTr="00410E1F">
        <w:trPr>
          <w:trHeight w:val="340"/>
          <w:jc w:val="center"/>
        </w:trPr>
        <w:tc>
          <w:tcPr>
            <w:tcW w:w="5524" w:type="dxa"/>
            <w:vAlign w:val="center"/>
          </w:tcPr>
          <w:p w:rsidR="00410E1F" w:rsidRPr="00241B6F" w:rsidRDefault="00410E1F" w:rsidP="00410E1F">
            <w:pPr>
              <w:pStyle w:val="aff2"/>
              <w:ind w:firstLine="731"/>
              <w:rPr>
                <w:rFonts w:ascii="Times New Roman" w:hAnsi="Times New Roman" w:cs="Times New Roman"/>
                <w:sz w:val="28"/>
                <w:szCs w:val="28"/>
              </w:rPr>
            </w:pPr>
            <w:r w:rsidRPr="00241B6F">
              <w:rPr>
                <w:rFonts w:ascii="Times New Roman" w:hAnsi="Times New Roman" w:cs="Times New Roman"/>
                <w:sz w:val="28"/>
                <w:szCs w:val="28"/>
              </w:rPr>
              <w:t>лабораторные работы (ЛР)</w:t>
            </w:r>
          </w:p>
        </w:tc>
        <w:tc>
          <w:tcPr>
            <w:tcW w:w="1417" w:type="dxa"/>
          </w:tcPr>
          <w:p w:rsidR="00410E1F" w:rsidRPr="00241B6F" w:rsidRDefault="00742A9E" w:rsidP="00410E1F">
            <w:pPr>
              <w:pStyle w:val="aff2"/>
              <w:jc w:val="center"/>
              <w:rPr>
                <w:rFonts w:ascii="Times New Roman" w:hAnsi="Times New Roman" w:cs="Times New Roman"/>
                <w:sz w:val="28"/>
                <w:szCs w:val="28"/>
              </w:rPr>
            </w:pPr>
            <w:r>
              <w:rPr>
                <w:rFonts w:ascii="Times New Roman" w:hAnsi="Times New Roman" w:cs="Times New Roman"/>
                <w:sz w:val="28"/>
                <w:szCs w:val="28"/>
              </w:rPr>
              <w:t>6</w:t>
            </w:r>
          </w:p>
        </w:tc>
        <w:tc>
          <w:tcPr>
            <w:tcW w:w="1276" w:type="dxa"/>
          </w:tcPr>
          <w:p w:rsidR="00410E1F" w:rsidRPr="00241B6F" w:rsidRDefault="000E093A" w:rsidP="00410E1F">
            <w:pPr>
              <w:pStyle w:val="aff2"/>
              <w:jc w:val="center"/>
              <w:rPr>
                <w:rFonts w:ascii="Times New Roman" w:hAnsi="Times New Roman" w:cs="Times New Roman"/>
                <w:sz w:val="28"/>
                <w:szCs w:val="28"/>
              </w:rPr>
            </w:pPr>
            <w:r>
              <w:rPr>
                <w:rFonts w:ascii="Times New Roman" w:hAnsi="Times New Roman" w:cs="Times New Roman"/>
                <w:sz w:val="28"/>
                <w:szCs w:val="28"/>
              </w:rPr>
              <w:t>2</w:t>
            </w:r>
          </w:p>
        </w:tc>
        <w:tc>
          <w:tcPr>
            <w:tcW w:w="1427" w:type="dxa"/>
          </w:tcPr>
          <w:p w:rsidR="00410E1F" w:rsidRPr="00241B6F" w:rsidRDefault="00065AE4" w:rsidP="00410E1F">
            <w:pPr>
              <w:pStyle w:val="aff2"/>
              <w:jc w:val="center"/>
              <w:rPr>
                <w:rFonts w:ascii="Times New Roman" w:hAnsi="Times New Roman" w:cs="Times New Roman"/>
                <w:sz w:val="28"/>
                <w:szCs w:val="28"/>
              </w:rPr>
            </w:pPr>
            <w:r>
              <w:rPr>
                <w:rFonts w:ascii="Times New Roman" w:hAnsi="Times New Roman" w:cs="Times New Roman"/>
                <w:sz w:val="28"/>
                <w:szCs w:val="28"/>
              </w:rPr>
              <w:t>4</w:t>
            </w:r>
          </w:p>
        </w:tc>
      </w:tr>
      <w:tr w:rsidR="00410E1F" w:rsidRPr="00241B6F" w:rsidTr="00410E1F">
        <w:trPr>
          <w:trHeight w:val="340"/>
          <w:jc w:val="center"/>
        </w:trPr>
        <w:tc>
          <w:tcPr>
            <w:tcW w:w="5524" w:type="dxa"/>
            <w:vAlign w:val="center"/>
          </w:tcPr>
          <w:p w:rsidR="00410E1F" w:rsidRPr="00241B6F" w:rsidRDefault="00410E1F" w:rsidP="00410E1F">
            <w:pPr>
              <w:pStyle w:val="aff2"/>
              <w:ind w:firstLine="731"/>
              <w:rPr>
                <w:rFonts w:ascii="Times New Roman" w:hAnsi="Times New Roman" w:cs="Times New Roman"/>
                <w:sz w:val="28"/>
                <w:szCs w:val="28"/>
              </w:rPr>
            </w:pPr>
            <w:r w:rsidRPr="00241B6F">
              <w:rPr>
                <w:rFonts w:ascii="Times New Roman" w:hAnsi="Times New Roman" w:cs="Times New Roman"/>
                <w:sz w:val="28"/>
                <w:szCs w:val="28"/>
              </w:rPr>
              <w:t>курсовой проект (работа)</w:t>
            </w:r>
          </w:p>
        </w:tc>
        <w:tc>
          <w:tcPr>
            <w:tcW w:w="1417"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w:t>
            </w:r>
          </w:p>
        </w:tc>
        <w:tc>
          <w:tcPr>
            <w:tcW w:w="1276"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w:t>
            </w:r>
          </w:p>
        </w:tc>
        <w:tc>
          <w:tcPr>
            <w:tcW w:w="1427" w:type="dxa"/>
          </w:tcPr>
          <w:p w:rsidR="00410E1F" w:rsidRPr="00241B6F" w:rsidRDefault="00410E1F" w:rsidP="00410E1F">
            <w:pPr>
              <w:pStyle w:val="aff2"/>
              <w:jc w:val="center"/>
              <w:rPr>
                <w:rFonts w:ascii="Times New Roman" w:hAnsi="Times New Roman" w:cs="Times New Roman"/>
                <w:sz w:val="28"/>
                <w:szCs w:val="28"/>
              </w:rPr>
            </w:pPr>
            <w:r>
              <w:rPr>
                <w:rFonts w:ascii="Times New Roman" w:hAnsi="Times New Roman" w:cs="Times New Roman"/>
                <w:sz w:val="28"/>
                <w:szCs w:val="28"/>
              </w:rPr>
              <w:t>-</w:t>
            </w:r>
          </w:p>
        </w:tc>
      </w:tr>
      <w:tr w:rsidR="00410E1F" w:rsidRPr="00241B6F" w:rsidTr="00410E1F">
        <w:trPr>
          <w:trHeight w:val="340"/>
          <w:jc w:val="center"/>
        </w:trPr>
        <w:tc>
          <w:tcPr>
            <w:tcW w:w="5524" w:type="dxa"/>
            <w:vAlign w:val="center"/>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Самостоятельная работа студента (СРС)</w:t>
            </w:r>
          </w:p>
        </w:tc>
        <w:tc>
          <w:tcPr>
            <w:tcW w:w="1417" w:type="dxa"/>
          </w:tcPr>
          <w:p w:rsidR="00410E1F" w:rsidRPr="00241B6F" w:rsidRDefault="00742A9E" w:rsidP="00410E1F">
            <w:pPr>
              <w:pStyle w:val="aff2"/>
              <w:jc w:val="center"/>
              <w:rPr>
                <w:rFonts w:ascii="Times New Roman" w:hAnsi="Times New Roman" w:cs="Times New Roman"/>
                <w:sz w:val="28"/>
                <w:szCs w:val="28"/>
              </w:rPr>
            </w:pPr>
            <w:r>
              <w:rPr>
                <w:rFonts w:ascii="Times New Roman" w:hAnsi="Times New Roman" w:cs="Times New Roman"/>
                <w:sz w:val="28"/>
                <w:szCs w:val="28"/>
              </w:rPr>
              <w:t>280</w:t>
            </w:r>
          </w:p>
        </w:tc>
        <w:tc>
          <w:tcPr>
            <w:tcW w:w="1276" w:type="dxa"/>
          </w:tcPr>
          <w:p w:rsidR="00410E1F" w:rsidRPr="00241B6F" w:rsidRDefault="00065AE4" w:rsidP="00410E1F">
            <w:pPr>
              <w:pStyle w:val="aff2"/>
              <w:jc w:val="center"/>
              <w:rPr>
                <w:rFonts w:ascii="Times New Roman" w:hAnsi="Times New Roman" w:cs="Times New Roman"/>
                <w:sz w:val="28"/>
                <w:szCs w:val="28"/>
              </w:rPr>
            </w:pPr>
            <w:r>
              <w:rPr>
                <w:rFonts w:ascii="Times New Roman" w:hAnsi="Times New Roman" w:cs="Times New Roman"/>
                <w:sz w:val="28"/>
                <w:szCs w:val="28"/>
              </w:rPr>
              <w:t>157</w:t>
            </w:r>
          </w:p>
        </w:tc>
        <w:tc>
          <w:tcPr>
            <w:tcW w:w="1427" w:type="dxa"/>
          </w:tcPr>
          <w:p w:rsidR="00410E1F" w:rsidRPr="00241B6F" w:rsidRDefault="00065AE4" w:rsidP="00410E1F">
            <w:pPr>
              <w:pStyle w:val="aff2"/>
              <w:jc w:val="center"/>
              <w:rPr>
                <w:rFonts w:ascii="Times New Roman" w:hAnsi="Times New Roman" w:cs="Times New Roman"/>
                <w:sz w:val="28"/>
                <w:szCs w:val="28"/>
              </w:rPr>
            </w:pPr>
            <w:r>
              <w:rPr>
                <w:rFonts w:ascii="Times New Roman" w:hAnsi="Times New Roman" w:cs="Times New Roman"/>
                <w:sz w:val="28"/>
                <w:szCs w:val="28"/>
              </w:rPr>
              <w:t>123</w:t>
            </w:r>
          </w:p>
        </w:tc>
      </w:tr>
      <w:tr w:rsidR="00410E1F" w:rsidRPr="00241B6F" w:rsidTr="00410E1F">
        <w:trPr>
          <w:trHeight w:val="340"/>
          <w:jc w:val="center"/>
        </w:trPr>
        <w:tc>
          <w:tcPr>
            <w:tcW w:w="5524" w:type="dxa"/>
            <w:vAlign w:val="center"/>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Контрольные работы (количество) (КР)</w:t>
            </w:r>
          </w:p>
        </w:tc>
        <w:tc>
          <w:tcPr>
            <w:tcW w:w="1417"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w:t>
            </w:r>
          </w:p>
        </w:tc>
        <w:tc>
          <w:tcPr>
            <w:tcW w:w="1276" w:type="dxa"/>
          </w:tcPr>
          <w:p w:rsidR="00410E1F" w:rsidRPr="00241B6F" w:rsidRDefault="00410E1F" w:rsidP="00410E1F">
            <w:pPr>
              <w:pStyle w:val="aff2"/>
              <w:jc w:val="center"/>
              <w:rPr>
                <w:rFonts w:ascii="Times New Roman" w:hAnsi="Times New Roman" w:cs="Times New Roman"/>
                <w:sz w:val="28"/>
                <w:szCs w:val="28"/>
              </w:rPr>
            </w:pPr>
            <w:r w:rsidRPr="00241B6F">
              <w:rPr>
                <w:rFonts w:ascii="Times New Roman" w:hAnsi="Times New Roman" w:cs="Times New Roman"/>
                <w:sz w:val="28"/>
                <w:szCs w:val="28"/>
              </w:rPr>
              <w:t>-</w:t>
            </w:r>
          </w:p>
        </w:tc>
        <w:tc>
          <w:tcPr>
            <w:tcW w:w="1427" w:type="dxa"/>
          </w:tcPr>
          <w:p w:rsidR="00410E1F" w:rsidRPr="00241B6F" w:rsidRDefault="00410E1F" w:rsidP="00410E1F">
            <w:pPr>
              <w:pStyle w:val="aff2"/>
              <w:jc w:val="center"/>
              <w:rPr>
                <w:rFonts w:ascii="Times New Roman" w:hAnsi="Times New Roman" w:cs="Times New Roman"/>
                <w:sz w:val="28"/>
                <w:szCs w:val="28"/>
              </w:rPr>
            </w:pPr>
          </w:p>
        </w:tc>
      </w:tr>
      <w:tr w:rsidR="00410E1F" w:rsidRPr="00241B6F" w:rsidTr="00410E1F">
        <w:trPr>
          <w:trHeight w:val="340"/>
          <w:jc w:val="center"/>
        </w:trPr>
        <w:tc>
          <w:tcPr>
            <w:tcW w:w="5524" w:type="dxa"/>
            <w:vAlign w:val="center"/>
          </w:tcPr>
          <w:p w:rsidR="00410E1F" w:rsidRPr="00241B6F" w:rsidRDefault="00410E1F" w:rsidP="00410E1F">
            <w:pPr>
              <w:pStyle w:val="aff2"/>
              <w:ind w:firstLine="589"/>
              <w:rPr>
                <w:rFonts w:ascii="Times New Roman" w:hAnsi="Times New Roman" w:cs="Times New Roman"/>
                <w:sz w:val="28"/>
                <w:szCs w:val="28"/>
              </w:rPr>
            </w:pPr>
            <w:r w:rsidRPr="00241B6F">
              <w:rPr>
                <w:rFonts w:ascii="Times New Roman" w:hAnsi="Times New Roman" w:cs="Times New Roman"/>
                <w:sz w:val="28"/>
                <w:szCs w:val="28"/>
              </w:rPr>
              <w:t>в том числе контактная работа</w:t>
            </w:r>
          </w:p>
        </w:tc>
        <w:tc>
          <w:tcPr>
            <w:tcW w:w="1417" w:type="dxa"/>
          </w:tcPr>
          <w:p w:rsidR="00410E1F" w:rsidRPr="00241B6F" w:rsidRDefault="00410E1F" w:rsidP="00410E1F">
            <w:pPr>
              <w:pStyle w:val="aff2"/>
              <w:jc w:val="center"/>
              <w:rPr>
                <w:rFonts w:ascii="Times New Roman" w:hAnsi="Times New Roman" w:cs="Times New Roman"/>
                <w:sz w:val="28"/>
                <w:szCs w:val="28"/>
              </w:rPr>
            </w:pPr>
          </w:p>
        </w:tc>
        <w:tc>
          <w:tcPr>
            <w:tcW w:w="1276" w:type="dxa"/>
          </w:tcPr>
          <w:p w:rsidR="00410E1F" w:rsidRPr="00241B6F" w:rsidRDefault="00410E1F" w:rsidP="00410E1F">
            <w:pPr>
              <w:pStyle w:val="aff2"/>
              <w:jc w:val="center"/>
              <w:rPr>
                <w:rFonts w:ascii="Times New Roman" w:hAnsi="Times New Roman" w:cs="Times New Roman"/>
                <w:sz w:val="28"/>
                <w:szCs w:val="28"/>
              </w:rPr>
            </w:pPr>
          </w:p>
        </w:tc>
        <w:tc>
          <w:tcPr>
            <w:tcW w:w="1427" w:type="dxa"/>
          </w:tcPr>
          <w:p w:rsidR="00410E1F" w:rsidRPr="00241B6F" w:rsidRDefault="00410E1F" w:rsidP="00410E1F">
            <w:pPr>
              <w:pStyle w:val="aff2"/>
              <w:jc w:val="center"/>
              <w:rPr>
                <w:rFonts w:ascii="Times New Roman" w:hAnsi="Times New Roman" w:cs="Times New Roman"/>
                <w:sz w:val="28"/>
                <w:szCs w:val="28"/>
              </w:rPr>
            </w:pPr>
          </w:p>
        </w:tc>
      </w:tr>
      <w:tr w:rsidR="00410E1F" w:rsidRPr="00241B6F" w:rsidTr="00410E1F">
        <w:trPr>
          <w:trHeight w:val="340"/>
          <w:jc w:val="center"/>
        </w:trPr>
        <w:tc>
          <w:tcPr>
            <w:tcW w:w="5524" w:type="dxa"/>
            <w:vAlign w:val="center"/>
          </w:tcPr>
          <w:p w:rsidR="00410E1F" w:rsidRPr="00241B6F" w:rsidRDefault="00410E1F" w:rsidP="00410E1F">
            <w:pPr>
              <w:pStyle w:val="aff2"/>
              <w:rPr>
                <w:rFonts w:ascii="Times New Roman" w:hAnsi="Times New Roman" w:cs="Times New Roman"/>
                <w:sz w:val="28"/>
                <w:szCs w:val="28"/>
              </w:rPr>
            </w:pPr>
            <w:r w:rsidRPr="00241B6F">
              <w:rPr>
                <w:rFonts w:ascii="Times New Roman" w:hAnsi="Times New Roman" w:cs="Times New Roman"/>
                <w:sz w:val="28"/>
                <w:szCs w:val="28"/>
              </w:rPr>
              <w:t>Промежуточная аттестация</w:t>
            </w:r>
          </w:p>
        </w:tc>
        <w:tc>
          <w:tcPr>
            <w:tcW w:w="1417" w:type="dxa"/>
          </w:tcPr>
          <w:p w:rsidR="00410E1F" w:rsidRPr="00241B6F" w:rsidRDefault="00065AE4" w:rsidP="00410E1F">
            <w:pPr>
              <w:pStyle w:val="aff2"/>
              <w:jc w:val="center"/>
              <w:rPr>
                <w:rFonts w:ascii="Times New Roman" w:hAnsi="Times New Roman" w:cs="Times New Roman"/>
                <w:sz w:val="28"/>
                <w:szCs w:val="28"/>
              </w:rPr>
            </w:pPr>
            <w:r>
              <w:rPr>
                <w:rFonts w:ascii="Times New Roman" w:hAnsi="Times New Roman" w:cs="Times New Roman"/>
                <w:sz w:val="28"/>
                <w:szCs w:val="28"/>
              </w:rPr>
              <w:t>18</w:t>
            </w:r>
          </w:p>
        </w:tc>
        <w:tc>
          <w:tcPr>
            <w:tcW w:w="1276" w:type="dxa"/>
          </w:tcPr>
          <w:p w:rsidR="00410E1F" w:rsidRPr="00241B6F" w:rsidRDefault="00065AE4" w:rsidP="00410E1F">
            <w:pPr>
              <w:pStyle w:val="aff2"/>
              <w:jc w:val="center"/>
              <w:rPr>
                <w:rFonts w:ascii="Times New Roman" w:hAnsi="Times New Roman" w:cs="Times New Roman"/>
                <w:sz w:val="28"/>
                <w:szCs w:val="28"/>
              </w:rPr>
            </w:pPr>
            <w:r>
              <w:rPr>
                <w:rFonts w:ascii="Times New Roman" w:hAnsi="Times New Roman" w:cs="Times New Roman"/>
                <w:sz w:val="28"/>
                <w:szCs w:val="28"/>
              </w:rPr>
              <w:t>9</w:t>
            </w:r>
          </w:p>
        </w:tc>
        <w:tc>
          <w:tcPr>
            <w:tcW w:w="1427" w:type="dxa"/>
          </w:tcPr>
          <w:p w:rsidR="00410E1F" w:rsidRPr="00241B6F" w:rsidRDefault="00065AE4" w:rsidP="00410E1F">
            <w:pPr>
              <w:pStyle w:val="aff2"/>
              <w:jc w:val="center"/>
              <w:rPr>
                <w:rFonts w:ascii="Times New Roman" w:hAnsi="Times New Roman" w:cs="Times New Roman"/>
                <w:sz w:val="28"/>
                <w:szCs w:val="28"/>
              </w:rPr>
            </w:pPr>
            <w:r>
              <w:rPr>
                <w:rFonts w:ascii="Times New Roman" w:hAnsi="Times New Roman" w:cs="Times New Roman"/>
                <w:sz w:val="28"/>
                <w:szCs w:val="28"/>
              </w:rPr>
              <w:t>9</w:t>
            </w:r>
          </w:p>
        </w:tc>
      </w:tr>
      <w:tr w:rsidR="00410E1F" w:rsidRPr="00241B6F" w:rsidTr="00410E1F">
        <w:trPr>
          <w:trHeight w:val="340"/>
          <w:jc w:val="center"/>
        </w:trPr>
        <w:tc>
          <w:tcPr>
            <w:tcW w:w="5524" w:type="dxa"/>
            <w:vAlign w:val="center"/>
          </w:tcPr>
          <w:p w:rsidR="00410E1F" w:rsidRPr="008E4E22" w:rsidRDefault="00410E1F" w:rsidP="00410E1F">
            <w:pPr>
              <w:pStyle w:val="aff2"/>
              <w:ind w:firstLine="731"/>
              <w:rPr>
                <w:rFonts w:ascii="Times New Roman" w:hAnsi="Times New Roman" w:cs="Times New Roman"/>
                <w:sz w:val="28"/>
                <w:szCs w:val="28"/>
              </w:rPr>
            </w:pPr>
            <w:r w:rsidRPr="008E4E22">
              <w:rPr>
                <w:rFonts w:ascii="Times New Roman" w:hAnsi="Times New Roman" w:cs="Times New Roman"/>
                <w:sz w:val="28"/>
                <w:szCs w:val="28"/>
              </w:rPr>
              <w:t>контактная работа</w:t>
            </w:r>
          </w:p>
        </w:tc>
        <w:tc>
          <w:tcPr>
            <w:tcW w:w="1417" w:type="dxa"/>
          </w:tcPr>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5</w:t>
            </w:r>
          </w:p>
        </w:tc>
        <w:tc>
          <w:tcPr>
            <w:tcW w:w="1276" w:type="dxa"/>
          </w:tcPr>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2,5</w:t>
            </w:r>
          </w:p>
        </w:tc>
        <w:tc>
          <w:tcPr>
            <w:tcW w:w="1427" w:type="dxa"/>
          </w:tcPr>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2,5</w:t>
            </w:r>
          </w:p>
        </w:tc>
      </w:tr>
      <w:tr w:rsidR="00410E1F" w:rsidRPr="00241B6F" w:rsidTr="00410E1F">
        <w:trPr>
          <w:trHeight w:val="340"/>
          <w:jc w:val="center"/>
        </w:trPr>
        <w:tc>
          <w:tcPr>
            <w:tcW w:w="5524" w:type="dxa"/>
            <w:vAlign w:val="center"/>
          </w:tcPr>
          <w:p w:rsidR="00410E1F" w:rsidRPr="008E4E22" w:rsidRDefault="00410E1F" w:rsidP="00410E1F">
            <w:pPr>
              <w:pStyle w:val="aff2"/>
              <w:rPr>
                <w:rFonts w:ascii="Times New Roman" w:hAnsi="Times New Roman" w:cs="Times New Roman"/>
                <w:sz w:val="28"/>
                <w:szCs w:val="28"/>
              </w:rPr>
            </w:pPr>
            <w:r w:rsidRPr="008E4E22">
              <w:rPr>
                <w:rFonts w:ascii="Times New Roman" w:hAnsi="Times New Roman" w:cs="Times New Roman"/>
                <w:sz w:val="28"/>
                <w:szCs w:val="28"/>
              </w:rPr>
              <w:t xml:space="preserve">самостоятельная работа по подготовке к экзамену </w:t>
            </w:r>
          </w:p>
        </w:tc>
        <w:tc>
          <w:tcPr>
            <w:tcW w:w="1417" w:type="dxa"/>
          </w:tcPr>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экзамен</w:t>
            </w:r>
          </w:p>
          <w:p w:rsidR="00410E1F" w:rsidRPr="008E4E22" w:rsidRDefault="00065AE4" w:rsidP="00410E1F">
            <w:pPr>
              <w:pStyle w:val="aff2"/>
              <w:jc w:val="center"/>
              <w:rPr>
                <w:rFonts w:ascii="Times New Roman" w:hAnsi="Times New Roman" w:cs="Times New Roman"/>
                <w:sz w:val="28"/>
                <w:szCs w:val="28"/>
              </w:rPr>
            </w:pPr>
            <w:r>
              <w:rPr>
                <w:rFonts w:ascii="Times New Roman" w:hAnsi="Times New Roman" w:cs="Times New Roman"/>
                <w:sz w:val="28"/>
                <w:szCs w:val="28"/>
              </w:rPr>
              <w:t>13</w:t>
            </w:r>
          </w:p>
        </w:tc>
        <w:tc>
          <w:tcPr>
            <w:tcW w:w="1276" w:type="dxa"/>
          </w:tcPr>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экзамен</w:t>
            </w:r>
          </w:p>
          <w:p w:rsidR="00410E1F" w:rsidRPr="008E4E22" w:rsidRDefault="00065AE4" w:rsidP="00410E1F">
            <w:pPr>
              <w:pStyle w:val="aff2"/>
              <w:jc w:val="center"/>
              <w:rPr>
                <w:rFonts w:ascii="Times New Roman" w:hAnsi="Times New Roman" w:cs="Times New Roman"/>
                <w:sz w:val="28"/>
                <w:szCs w:val="28"/>
              </w:rPr>
            </w:pPr>
            <w:r>
              <w:rPr>
                <w:rFonts w:ascii="Times New Roman" w:hAnsi="Times New Roman" w:cs="Times New Roman"/>
                <w:sz w:val="28"/>
                <w:szCs w:val="28"/>
              </w:rPr>
              <w:t>6</w:t>
            </w:r>
            <w:r w:rsidR="00410E1F" w:rsidRPr="008E4E22">
              <w:rPr>
                <w:rFonts w:ascii="Times New Roman" w:hAnsi="Times New Roman" w:cs="Times New Roman"/>
                <w:sz w:val="28"/>
                <w:szCs w:val="28"/>
              </w:rPr>
              <w:t>,5</w:t>
            </w:r>
          </w:p>
        </w:tc>
        <w:tc>
          <w:tcPr>
            <w:tcW w:w="1427" w:type="dxa"/>
          </w:tcPr>
          <w:p w:rsidR="00410E1F" w:rsidRPr="008E4E22" w:rsidRDefault="00410E1F" w:rsidP="00410E1F">
            <w:pPr>
              <w:pStyle w:val="aff2"/>
              <w:jc w:val="center"/>
              <w:rPr>
                <w:rFonts w:ascii="Times New Roman" w:hAnsi="Times New Roman" w:cs="Times New Roman"/>
                <w:sz w:val="28"/>
                <w:szCs w:val="28"/>
              </w:rPr>
            </w:pPr>
            <w:r w:rsidRPr="008E4E22">
              <w:rPr>
                <w:rFonts w:ascii="Times New Roman" w:hAnsi="Times New Roman" w:cs="Times New Roman"/>
                <w:sz w:val="28"/>
                <w:szCs w:val="28"/>
              </w:rPr>
              <w:t>экзамен</w:t>
            </w:r>
          </w:p>
          <w:p w:rsidR="00410E1F" w:rsidRPr="008E4E22" w:rsidRDefault="00065AE4" w:rsidP="00410E1F">
            <w:pPr>
              <w:pStyle w:val="aff2"/>
              <w:jc w:val="center"/>
              <w:rPr>
                <w:rFonts w:ascii="Times New Roman" w:hAnsi="Times New Roman" w:cs="Times New Roman"/>
                <w:sz w:val="28"/>
                <w:szCs w:val="28"/>
              </w:rPr>
            </w:pPr>
            <w:r>
              <w:rPr>
                <w:rFonts w:ascii="Times New Roman" w:hAnsi="Times New Roman" w:cs="Times New Roman"/>
                <w:sz w:val="28"/>
                <w:szCs w:val="28"/>
              </w:rPr>
              <w:t>6</w:t>
            </w:r>
            <w:r w:rsidR="00410E1F" w:rsidRPr="008E4E22">
              <w:rPr>
                <w:rFonts w:ascii="Times New Roman" w:hAnsi="Times New Roman" w:cs="Times New Roman"/>
                <w:sz w:val="28"/>
                <w:szCs w:val="28"/>
              </w:rPr>
              <w:t>,5</w:t>
            </w:r>
          </w:p>
        </w:tc>
      </w:tr>
    </w:tbl>
    <w:p w:rsidR="0055084D" w:rsidRDefault="0055084D" w:rsidP="0055084D">
      <w:pPr>
        <w:rPr>
          <w:b/>
          <w:sz w:val="28"/>
          <w:szCs w:val="28"/>
        </w:rPr>
      </w:pPr>
    </w:p>
    <w:p w:rsidR="0055084D" w:rsidRDefault="0055084D" w:rsidP="0055084D">
      <w:pPr>
        <w:rPr>
          <w:b/>
          <w:sz w:val="28"/>
          <w:szCs w:val="28"/>
        </w:rPr>
      </w:pPr>
    </w:p>
    <w:p w:rsidR="0055084D" w:rsidRDefault="0055084D" w:rsidP="0055084D">
      <w:pPr>
        <w:rPr>
          <w:b/>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pPr>
    </w:p>
    <w:p w:rsidR="00BA1E12" w:rsidRDefault="00BA1E12" w:rsidP="0055084D">
      <w:pPr>
        <w:ind w:firstLine="567"/>
        <w:rPr>
          <w:b/>
          <w:bCs/>
          <w:sz w:val="28"/>
          <w:szCs w:val="28"/>
        </w:rPr>
        <w:sectPr w:rsidR="00BA1E12" w:rsidSect="009A09F6">
          <w:pgSz w:w="11906" w:h="16838"/>
          <w:pgMar w:top="1134" w:right="566" w:bottom="1134" w:left="1701" w:header="720" w:footer="720" w:gutter="0"/>
          <w:pgNumType w:start="1"/>
          <w:cols w:space="708"/>
          <w:titlePg/>
          <w:docGrid w:linePitch="360"/>
        </w:sectPr>
      </w:pPr>
    </w:p>
    <w:p w:rsidR="00DF7241" w:rsidRDefault="00DF7241" w:rsidP="0055084D">
      <w:pPr>
        <w:ind w:firstLine="567"/>
        <w:rPr>
          <w:b/>
          <w:bCs/>
          <w:sz w:val="28"/>
          <w:szCs w:val="28"/>
        </w:rPr>
      </w:pPr>
    </w:p>
    <w:p w:rsidR="00E47BA5" w:rsidRPr="0055084D" w:rsidRDefault="00E47BA5" w:rsidP="0055084D">
      <w:pPr>
        <w:ind w:firstLine="567"/>
        <w:rPr>
          <w:b/>
          <w:sz w:val="28"/>
          <w:szCs w:val="28"/>
        </w:rPr>
      </w:pPr>
      <w:r>
        <w:rPr>
          <w:b/>
          <w:bCs/>
          <w:sz w:val="28"/>
          <w:szCs w:val="28"/>
        </w:rPr>
        <w:t>5 Содержание дисциплины</w:t>
      </w:r>
    </w:p>
    <w:p w:rsidR="000D0D41" w:rsidRDefault="000D0D41" w:rsidP="000D0D41">
      <w:pPr>
        <w:ind w:firstLine="567"/>
        <w:jc w:val="both"/>
      </w:pPr>
      <w:r>
        <w:rPr>
          <w:b/>
          <w:bCs/>
          <w:sz w:val="28"/>
          <w:szCs w:val="28"/>
        </w:rPr>
        <w:t>5.1. Соотнесения тем (разделов) дисциплины и формируемых компетенций.</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850"/>
        <w:gridCol w:w="567"/>
        <w:gridCol w:w="567"/>
        <w:gridCol w:w="567"/>
        <w:gridCol w:w="567"/>
        <w:gridCol w:w="567"/>
        <w:gridCol w:w="567"/>
        <w:gridCol w:w="567"/>
        <w:gridCol w:w="567"/>
        <w:gridCol w:w="1701"/>
        <w:gridCol w:w="1418"/>
      </w:tblGrid>
      <w:tr w:rsidR="004D7E01" w:rsidRPr="00B70DEA" w:rsidTr="00111C0B">
        <w:trPr>
          <w:trHeight w:val="416"/>
          <w:tblHeader/>
        </w:trPr>
        <w:tc>
          <w:tcPr>
            <w:tcW w:w="4957" w:type="dxa"/>
            <w:vMerge w:val="restart"/>
            <w:tcBorders>
              <w:top w:val="single" w:sz="4" w:space="0" w:color="auto"/>
              <w:left w:val="single" w:sz="4" w:space="0" w:color="auto"/>
              <w:bottom w:val="single" w:sz="4" w:space="0" w:color="auto"/>
              <w:right w:val="single" w:sz="4" w:space="0" w:color="auto"/>
            </w:tcBorders>
            <w:vAlign w:val="center"/>
          </w:tcPr>
          <w:p w:rsidR="004D7E01" w:rsidRPr="00B70DEA" w:rsidRDefault="004D7E01" w:rsidP="00B449E2">
            <w:pPr>
              <w:pStyle w:val="a3"/>
              <w:jc w:val="center"/>
              <w:rPr>
                <w:color w:val="000000"/>
                <w:szCs w:val="28"/>
              </w:rPr>
            </w:pPr>
            <w:bookmarkStart w:id="5" w:name="_Hlk516770858"/>
            <w:r w:rsidRPr="00B70DEA">
              <w:rPr>
                <w:color w:val="000000"/>
                <w:szCs w:val="28"/>
              </w:rPr>
              <w:t>Разделы</w:t>
            </w:r>
          </w:p>
          <w:p w:rsidR="004D7E01" w:rsidRPr="00B70DEA" w:rsidRDefault="004D7E01" w:rsidP="00B449E2">
            <w:pPr>
              <w:pStyle w:val="a3"/>
              <w:jc w:val="center"/>
              <w:rPr>
                <w:color w:val="000000"/>
                <w:szCs w:val="28"/>
              </w:rPr>
            </w:pPr>
            <w:r w:rsidRPr="00B70DEA">
              <w:rPr>
                <w:color w:val="000000"/>
                <w:szCs w:val="28"/>
              </w:rPr>
              <w:t>дисциплины</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4D7E01" w:rsidRPr="00B70DEA" w:rsidRDefault="004D7E01" w:rsidP="00B449E2">
            <w:pPr>
              <w:pStyle w:val="a3"/>
              <w:ind w:left="113" w:right="113"/>
              <w:jc w:val="center"/>
              <w:rPr>
                <w:color w:val="000000"/>
                <w:szCs w:val="28"/>
              </w:rPr>
            </w:pPr>
            <w:r w:rsidRPr="00B70DEA">
              <w:rPr>
                <w:color w:val="000000"/>
                <w:szCs w:val="28"/>
              </w:rPr>
              <w:t>Количество</w:t>
            </w:r>
          </w:p>
          <w:p w:rsidR="004D7E01" w:rsidRPr="00B70DEA" w:rsidRDefault="004D7E01" w:rsidP="00B449E2">
            <w:pPr>
              <w:pStyle w:val="a3"/>
              <w:ind w:left="113" w:right="113"/>
              <w:jc w:val="center"/>
              <w:rPr>
                <w:color w:val="000000"/>
                <w:szCs w:val="28"/>
              </w:rPr>
            </w:pPr>
            <w:r w:rsidRPr="00B70DEA">
              <w:rPr>
                <w:color w:val="000000"/>
                <w:szCs w:val="28"/>
              </w:rPr>
              <w:t>часов</w:t>
            </w:r>
          </w:p>
        </w:tc>
        <w:tc>
          <w:tcPr>
            <w:tcW w:w="4536" w:type="dxa"/>
            <w:gridSpan w:val="8"/>
            <w:tcBorders>
              <w:top w:val="single" w:sz="4" w:space="0" w:color="auto"/>
              <w:left w:val="single" w:sz="4" w:space="0" w:color="auto"/>
              <w:right w:val="single" w:sz="4" w:space="0" w:color="auto"/>
            </w:tcBorders>
          </w:tcPr>
          <w:p w:rsidR="004D7E01" w:rsidRPr="00B70DEA" w:rsidRDefault="004D7E01" w:rsidP="00B449E2">
            <w:pPr>
              <w:pStyle w:val="a3"/>
              <w:ind w:left="113" w:right="113"/>
              <w:jc w:val="center"/>
              <w:rPr>
                <w:color w:val="000000"/>
                <w:szCs w:val="28"/>
              </w:rPr>
            </w:pPr>
            <w:r w:rsidRPr="00B70DEA">
              <w:rPr>
                <w:color w:val="000000"/>
                <w:szCs w:val="28"/>
              </w:rPr>
              <w:t>Компетенции</w:t>
            </w:r>
          </w:p>
        </w:tc>
        <w:tc>
          <w:tcPr>
            <w:tcW w:w="1701" w:type="dxa"/>
            <w:vMerge w:val="restart"/>
            <w:tcBorders>
              <w:top w:val="single" w:sz="4" w:space="0" w:color="auto"/>
              <w:left w:val="single" w:sz="4" w:space="0" w:color="auto"/>
              <w:bottom w:val="single" w:sz="4" w:space="0" w:color="auto"/>
              <w:right w:val="single" w:sz="4" w:space="0" w:color="auto"/>
            </w:tcBorders>
            <w:textDirection w:val="btLr"/>
            <w:vAlign w:val="center"/>
          </w:tcPr>
          <w:p w:rsidR="004D7E01" w:rsidRPr="00B70DEA" w:rsidRDefault="004D7E01" w:rsidP="00B449E2">
            <w:pPr>
              <w:pStyle w:val="a3"/>
              <w:ind w:left="113" w:right="113"/>
              <w:jc w:val="center"/>
              <w:rPr>
                <w:color w:val="000000"/>
                <w:szCs w:val="28"/>
              </w:rPr>
            </w:pPr>
            <w:r w:rsidRPr="00B70DEA">
              <w:rPr>
                <w:color w:val="000000"/>
                <w:szCs w:val="28"/>
              </w:rPr>
              <w:t>Образовательные</w:t>
            </w:r>
          </w:p>
          <w:p w:rsidR="004D7E01" w:rsidRPr="00B70DEA" w:rsidRDefault="004D7E01" w:rsidP="00B449E2">
            <w:pPr>
              <w:pStyle w:val="a3"/>
              <w:ind w:left="113" w:right="113"/>
              <w:jc w:val="center"/>
              <w:rPr>
                <w:color w:val="000000"/>
                <w:szCs w:val="28"/>
              </w:rPr>
            </w:pPr>
            <w:r w:rsidRPr="00B70DEA">
              <w:rPr>
                <w:color w:val="000000"/>
                <w:szCs w:val="28"/>
              </w:rPr>
              <w:t xml:space="preserve"> технологии</w:t>
            </w:r>
          </w:p>
        </w:tc>
        <w:tc>
          <w:tcPr>
            <w:tcW w:w="14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4D7E01" w:rsidRPr="00B70DEA" w:rsidRDefault="004D7E01" w:rsidP="00B449E2">
            <w:pPr>
              <w:pStyle w:val="a3"/>
              <w:ind w:left="113" w:right="113"/>
              <w:jc w:val="center"/>
              <w:rPr>
                <w:color w:val="000000"/>
                <w:szCs w:val="28"/>
              </w:rPr>
            </w:pPr>
            <w:r w:rsidRPr="00B70DEA">
              <w:rPr>
                <w:color w:val="000000"/>
                <w:szCs w:val="28"/>
              </w:rPr>
              <w:t>Оценочные средства</w:t>
            </w:r>
          </w:p>
        </w:tc>
      </w:tr>
      <w:tr w:rsidR="001179F8" w:rsidTr="004D7E01">
        <w:trPr>
          <w:cantSplit/>
          <w:trHeight w:val="2013"/>
          <w:tblHeader/>
        </w:trPr>
        <w:tc>
          <w:tcPr>
            <w:tcW w:w="4957" w:type="dxa"/>
            <w:vMerge/>
            <w:tcBorders>
              <w:top w:val="single" w:sz="4" w:space="0" w:color="auto"/>
              <w:left w:val="single" w:sz="4" w:space="0" w:color="auto"/>
              <w:bottom w:val="single" w:sz="4" w:space="0" w:color="auto"/>
              <w:right w:val="single" w:sz="4" w:space="0" w:color="auto"/>
            </w:tcBorders>
            <w:vAlign w:val="center"/>
          </w:tcPr>
          <w:p w:rsidR="001179F8" w:rsidRPr="006A1BEC" w:rsidRDefault="001179F8" w:rsidP="00B449E2">
            <w:pPr>
              <w:rPr>
                <w:color w:val="FF0000"/>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179F8" w:rsidRPr="006A1BEC" w:rsidRDefault="001179F8" w:rsidP="00B449E2">
            <w:pPr>
              <w:rPr>
                <w:color w:val="FF0000"/>
                <w:sz w:val="28"/>
                <w:szCs w:val="28"/>
              </w:rPr>
            </w:pPr>
          </w:p>
        </w:tc>
        <w:tc>
          <w:tcPr>
            <w:tcW w:w="567" w:type="dxa"/>
            <w:tcBorders>
              <w:top w:val="single" w:sz="4" w:space="0" w:color="auto"/>
              <w:left w:val="single" w:sz="4" w:space="0" w:color="auto"/>
              <w:bottom w:val="single" w:sz="4" w:space="0" w:color="auto"/>
              <w:right w:val="single" w:sz="4" w:space="0" w:color="auto"/>
            </w:tcBorders>
            <w:textDirection w:val="btLr"/>
          </w:tcPr>
          <w:p w:rsidR="001179F8" w:rsidRDefault="001179F8" w:rsidP="00B449E2">
            <w:pPr>
              <w:pStyle w:val="a3"/>
              <w:ind w:left="113" w:right="113"/>
              <w:jc w:val="center"/>
              <w:rPr>
                <w:szCs w:val="28"/>
              </w:rPr>
            </w:pPr>
            <w:r w:rsidRPr="00D672FE">
              <w:rPr>
                <w:szCs w:val="28"/>
              </w:rPr>
              <w:t>ОК-32</w:t>
            </w:r>
          </w:p>
        </w:tc>
        <w:tc>
          <w:tcPr>
            <w:tcW w:w="567" w:type="dxa"/>
            <w:tcBorders>
              <w:top w:val="single" w:sz="4" w:space="0" w:color="auto"/>
              <w:left w:val="single" w:sz="4" w:space="0" w:color="auto"/>
              <w:bottom w:val="single" w:sz="4" w:space="0" w:color="auto"/>
              <w:right w:val="single" w:sz="4" w:space="0" w:color="auto"/>
            </w:tcBorders>
            <w:textDirection w:val="btLr"/>
          </w:tcPr>
          <w:p w:rsidR="001179F8" w:rsidRDefault="001179F8" w:rsidP="00B449E2">
            <w:pPr>
              <w:pStyle w:val="a3"/>
              <w:ind w:left="113" w:right="113"/>
              <w:jc w:val="center"/>
              <w:rPr>
                <w:szCs w:val="28"/>
              </w:rPr>
            </w:pPr>
            <w:r w:rsidRPr="00D672FE">
              <w:rPr>
                <w:szCs w:val="28"/>
              </w:rPr>
              <w:t>ОК-40</w:t>
            </w:r>
          </w:p>
        </w:tc>
        <w:tc>
          <w:tcPr>
            <w:tcW w:w="567" w:type="dxa"/>
            <w:tcBorders>
              <w:top w:val="single" w:sz="4" w:space="0" w:color="auto"/>
              <w:left w:val="single" w:sz="4" w:space="0" w:color="auto"/>
              <w:bottom w:val="single" w:sz="4" w:space="0" w:color="auto"/>
              <w:right w:val="single" w:sz="4" w:space="0" w:color="auto"/>
            </w:tcBorders>
            <w:textDirection w:val="btLr"/>
          </w:tcPr>
          <w:p w:rsidR="001179F8" w:rsidRDefault="001179F8" w:rsidP="00B449E2">
            <w:pPr>
              <w:pStyle w:val="a3"/>
              <w:ind w:left="113" w:right="113"/>
              <w:jc w:val="center"/>
              <w:rPr>
                <w:szCs w:val="28"/>
              </w:rPr>
            </w:pPr>
            <w:r w:rsidRPr="00E172D1">
              <w:rPr>
                <w:szCs w:val="28"/>
              </w:rPr>
              <w:t>ОК-10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179F8" w:rsidRDefault="001179F8" w:rsidP="00B449E2">
            <w:pPr>
              <w:pStyle w:val="a3"/>
              <w:ind w:left="113" w:right="113"/>
              <w:jc w:val="center"/>
              <w:rPr>
                <w:szCs w:val="28"/>
              </w:rPr>
            </w:pPr>
            <w:r w:rsidRPr="00E172D1">
              <w:rPr>
                <w:szCs w:val="28"/>
              </w:rPr>
              <w:t>ОК-33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179F8" w:rsidRDefault="001179F8" w:rsidP="00B449E2">
            <w:pPr>
              <w:pStyle w:val="a3"/>
              <w:ind w:left="113" w:right="113"/>
              <w:jc w:val="center"/>
              <w:rPr>
                <w:szCs w:val="28"/>
              </w:rPr>
            </w:pPr>
            <w:r w:rsidRPr="00E172D1">
              <w:rPr>
                <w:szCs w:val="28"/>
              </w:rPr>
              <w:t>ОК-42</w:t>
            </w:r>
          </w:p>
        </w:tc>
        <w:tc>
          <w:tcPr>
            <w:tcW w:w="567" w:type="dxa"/>
            <w:tcBorders>
              <w:top w:val="single" w:sz="4" w:space="0" w:color="auto"/>
              <w:left w:val="single" w:sz="4" w:space="0" w:color="auto"/>
              <w:bottom w:val="single" w:sz="4" w:space="0" w:color="auto"/>
              <w:right w:val="single" w:sz="4" w:space="0" w:color="auto"/>
            </w:tcBorders>
            <w:textDirection w:val="btLr"/>
          </w:tcPr>
          <w:p w:rsidR="001179F8" w:rsidRPr="004D7E01" w:rsidRDefault="004D7E01" w:rsidP="004D7E01">
            <w:pPr>
              <w:ind w:left="113" w:right="113"/>
              <w:jc w:val="center"/>
              <w:rPr>
                <w:sz w:val="28"/>
                <w:szCs w:val="28"/>
                <w:lang w:val="en-US"/>
              </w:rPr>
            </w:pPr>
            <w:r w:rsidRPr="004D7E01">
              <w:rPr>
                <w:sz w:val="28"/>
                <w:szCs w:val="28"/>
              </w:rPr>
              <w:t>ОК-4</w:t>
            </w:r>
            <w:r w:rsidRPr="004D7E01">
              <w:rPr>
                <w:sz w:val="28"/>
                <w:szCs w:val="28"/>
                <w:lang w:val="en-US"/>
              </w:rPr>
              <w:t>8</w:t>
            </w:r>
          </w:p>
        </w:tc>
        <w:tc>
          <w:tcPr>
            <w:tcW w:w="567" w:type="dxa"/>
            <w:tcBorders>
              <w:top w:val="single" w:sz="4" w:space="0" w:color="auto"/>
              <w:left w:val="single" w:sz="4" w:space="0" w:color="auto"/>
              <w:bottom w:val="single" w:sz="4" w:space="0" w:color="auto"/>
              <w:right w:val="single" w:sz="4" w:space="0" w:color="auto"/>
            </w:tcBorders>
            <w:textDirection w:val="btLr"/>
          </w:tcPr>
          <w:p w:rsidR="001179F8" w:rsidRPr="004D7E01" w:rsidRDefault="004D7E01" w:rsidP="004D7E01">
            <w:pPr>
              <w:ind w:left="113" w:right="113"/>
              <w:jc w:val="center"/>
              <w:rPr>
                <w:sz w:val="28"/>
                <w:szCs w:val="28"/>
                <w:lang w:val="en-US"/>
              </w:rPr>
            </w:pPr>
            <w:r w:rsidRPr="004D7E01">
              <w:rPr>
                <w:sz w:val="28"/>
                <w:szCs w:val="28"/>
              </w:rPr>
              <w:t>ОК-4</w:t>
            </w:r>
            <w:r w:rsidRPr="004D7E01">
              <w:rPr>
                <w:sz w:val="28"/>
                <w:szCs w:val="28"/>
                <w:lang w:val="en-US"/>
              </w:rPr>
              <w:t>9</w:t>
            </w:r>
          </w:p>
        </w:tc>
        <w:tc>
          <w:tcPr>
            <w:tcW w:w="567" w:type="dxa"/>
            <w:tcBorders>
              <w:top w:val="single" w:sz="4" w:space="0" w:color="auto"/>
              <w:left w:val="single" w:sz="4" w:space="0" w:color="auto"/>
              <w:bottom w:val="single" w:sz="4" w:space="0" w:color="auto"/>
              <w:right w:val="single" w:sz="4" w:space="0" w:color="auto"/>
            </w:tcBorders>
            <w:textDirection w:val="btLr"/>
          </w:tcPr>
          <w:p w:rsidR="001179F8" w:rsidRPr="004D7E01" w:rsidRDefault="004D7E01" w:rsidP="004D7E01">
            <w:pPr>
              <w:ind w:left="113" w:right="113"/>
              <w:jc w:val="center"/>
              <w:rPr>
                <w:sz w:val="28"/>
                <w:szCs w:val="28"/>
              </w:rPr>
            </w:pPr>
            <w:r w:rsidRPr="004D7E01">
              <w:rPr>
                <w:sz w:val="28"/>
                <w:szCs w:val="28"/>
              </w:rPr>
              <w:t>ОК-</w:t>
            </w:r>
            <w:r w:rsidRPr="004D7E01">
              <w:rPr>
                <w:sz w:val="28"/>
                <w:szCs w:val="28"/>
                <w:lang w:val="en-US"/>
              </w:rPr>
              <w:t>5</w:t>
            </w:r>
            <w:r w:rsidRPr="004D7E01">
              <w:rPr>
                <w:sz w:val="28"/>
                <w:szCs w:val="28"/>
              </w:rPr>
              <w:t>2</w:t>
            </w:r>
          </w:p>
        </w:tc>
        <w:tc>
          <w:tcPr>
            <w:tcW w:w="1701" w:type="dxa"/>
            <w:vMerge/>
            <w:tcBorders>
              <w:top w:val="single" w:sz="4" w:space="0" w:color="auto"/>
              <w:left w:val="single" w:sz="4" w:space="0" w:color="auto"/>
              <w:bottom w:val="single" w:sz="4" w:space="0" w:color="auto"/>
              <w:right w:val="single" w:sz="4" w:space="0" w:color="auto"/>
            </w:tcBorders>
            <w:vAlign w:val="center"/>
          </w:tcPr>
          <w:p w:rsidR="001179F8" w:rsidRDefault="001179F8" w:rsidP="00B449E2">
            <w:pPr>
              <w:rPr>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179F8" w:rsidRDefault="001179F8" w:rsidP="00B449E2">
            <w:pPr>
              <w:rPr>
                <w:sz w:val="28"/>
                <w:szCs w:val="28"/>
              </w:rPr>
            </w:pPr>
          </w:p>
        </w:tc>
      </w:tr>
      <w:tr w:rsidR="006A4EBC" w:rsidTr="008571B0">
        <w:tc>
          <w:tcPr>
            <w:tcW w:w="4957" w:type="dxa"/>
            <w:tcBorders>
              <w:top w:val="single" w:sz="4" w:space="0" w:color="auto"/>
              <w:left w:val="single" w:sz="4" w:space="0" w:color="auto"/>
              <w:bottom w:val="single" w:sz="4" w:space="0" w:color="auto"/>
              <w:right w:val="single" w:sz="4" w:space="0" w:color="auto"/>
            </w:tcBorders>
            <w:vAlign w:val="center"/>
          </w:tcPr>
          <w:p w:rsidR="006A4EBC" w:rsidRPr="00240024" w:rsidRDefault="006A4EBC" w:rsidP="006A4EBC">
            <w:pPr>
              <w:pStyle w:val="a3"/>
              <w:ind w:left="120"/>
              <w:rPr>
                <w:szCs w:val="28"/>
              </w:rPr>
            </w:pPr>
            <w:r w:rsidRPr="00240024">
              <w:rPr>
                <w:szCs w:val="28"/>
              </w:rPr>
              <w:t>Раздел 1. Механика</w:t>
            </w:r>
          </w:p>
          <w:p w:rsidR="006A4EBC" w:rsidRPr="00240024" w:rsidRDefault="006A4EBC" w:rsidP="006A4EBC">
            <w:pPr>
              <w:ind w:left="120"/>
              <w:jc w:val="both"/>
              <w:rPr>
                <w:sz w:val="28"/>
                <w:szCs w:val="28"/>
              </w:rPr>
            </w:pPr>
          </w:p>
          <w:p w:rsidR="006A4EBC" w:rsidRPr="00240024" w:rsidRDefault="006A4EBC" w:rsidP="006A4EBC">
            <w:pPr>
              <w:ind w:left="120"/>
              <w:jc w:val="both"/>
              <w:rPr>
                <w:sz w:val="28"/>
                <w:szCs w:val="28"/>
              </w:rPr>
            </w:pPr>
          </w:p>
          <w:p w:rsidR="006A4EBC" w:rsidRPr="00240024" w:rsidRDefault="006A4EBC" w:rsidP="006A4EBC">
            <w:pPr>
              <w:pStyle w:val="a3"/>
              <w:ind w:left="120"/>
              <w:jc w:val="center"/>
              <w:rPr>
                <w:color w:val="FF0000"/>
                <w:szCs w:val="28"/>
              </w:rPr>
            </w:pPr>
          </w:p>
        </w:tc>
        <w:tc>
          <w:tcPr>
            <w:tcW w:w="850" w:type="dxa"/>
            <w:tcBorders>
              <w:top w:val="single" w:sz="4" w:space="0" w:color="auto"/>
              <w:left w:val="single" w:sz="4" w:space="0" w:color="auto"/>
              <w:bottom w:val="single" w:sz="4" w:space="0" w:color="auto"/>
              <w:right w:val="single" w:sz="4" w:space="0" w:color="auto"/>
            </w:tcBorders>
          </w:tcPr>
          <w:p w:rsidR="006A4EBC" w:rsidRPr="00B70DEA" w:rsidRDefault="00CF49C8" w:rsidP="006A4EBC">
            <w:pPr>
              <w:pStyle w:val="a3"/>
              <w:jc w:val="center"/>
              <w:rPr>
                <w:color w:val="000000"/>
                <w:szCs w:val="28"/>
              </w:rPr>
            </w:pPr>
            <w:r>
              <w:rPr>
                <w:color w:val="000000"/>
                <w:szCs w:val="28"/>
              </w:rPr>
              <w:t>60</w:t>
            </w:r>
          </w:p>
        </w:tc>
        <w:tc>
          <w:tcPr>
            <w:tcW w:w="567" w:type="dxa"/>
            <w:tcBorders>
              <w:top w:val="single" w:sz="4" w:space="0" w:color="auto"/>
              <w:left w:val="single" w:sz="4" w:space="0" w:color="auto"/>
              <w:bottom w:val="single" w:sz="4" w:space="0" w:color="auto"/>
              <w:right w:val="single" w:sz="4" w:space="0" w:color="auto"/>
            </w:tcBorders>
          </w:tcPr>
          <w:p w:rsidR="006A4EBC" w:rsidRPr="00DF7241" w:rsidRDefault="006A4EBC" w:rsidP="006A4EBC">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Pr="00DF7241" w:rsidRDefault="006A4EBC" w:rsidP="006A4EBC">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Pr="00DF7241" w:rsidRDefault="006A4EBC" w:rsidP="006A4EBC">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Pr="00DF7241" w:rsidRDefault="006A4EBC" w:rsidP="006A4EBC">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Pr="00DF7241" w:rsidRDefault="006A4EBC" w:rsidP="006A4EBC">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Pr="00DF7241" w:rsidRDefault="006A4EBC" w:rsidP="006A4EBC">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Pr="00DF7241" w:rsidRDefault="006A4EBC" w:rsidP="006A4EBC">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Pr="00DF7241" w:rsidRDefault="006A4EBC" w:rsidP="006A4EBC">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rsidR="006A4EBC" w:rsidRDefault="00255547" w:rsidP="006A4EBC">
            <w:pPr>
              <w:pStyle w:val="a3"/>
              <w:jc w:val="center"/>
              <w:rPr>
                <w:szCs w:val="28"/>
              </w:rPr>
            </w:pPr>
            <w:r>
              <w:rPr>
                <w:szCs w:val="28"/>
              </w:rPr>
              <w:t>И</w:t>
            </w:r>
            <w:r w:rsidR="006A4EBC">
              <w:rPr>
                <w:szCs w:val="28"/>
              </w:rPr>
              <w:t xml:space="preserve">Л, </w:t>
            </w:r>
            <w:r w:rsidR="006A4EBC" w:rsidRPr="005B0964">
              <w:rPr>
                <w:caps/>
                <w:szCs w:val="28"/>
              </w:rPr>
              <w:t>ВК,</w:t>
            </w:r>
            <w:r w:rsidR="006A4EBC">
              <w:rPr>
                <w:caps/>
                <w:szCs w:val="28"/>
              </w:rPr>
              <w:t xml:space="preserve"> </w:t>
            </w:r>
            <w:r w:rsidR="006A4EBC">
              <w:rPr>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6A4EBC" w:rsidRPr="00DF7241" w:rsidRDefault="006A4EBC" w:rsidP="006A4EBC">
            <w:pPr>
              <w:rPr>
                <w:sz w:val="28"/>
                <w:szCs w:val="28"/>
              </w:rPr>
            </w:pPr>
            <w:r w:rsidRPr="00DF7241">
              <w:rPr>
                <w:caps/>
                <w:sz w:val="28"/>
                <w:szCs w:val="28"/>
              </w:rPr>
              <w:t xml:space="preserve">У, </w:t>
            </w:r>
            <w:r w:rsidRPr="00DF7241">
              <w:rPr>
                <w:sz w:val="28"/>
                <w:szCs w:val="28"/>
              </w:rPr>
              <w:t xml:space="preserve">ЗЛР, </w:t>
            </w:r>
            <w:r>
              <w:rPr>
                <w:sz w:val="28"/>
                <w:szCs w:val="28"/>
              </w:rPr>
              <w:t>РД</w:t>
            </w:r>
            <w:r w:rsidRPr="00DF7241">
              <w:rPr>
                <w:sz w:val="28"/>
                <w:szCs w:val="28"/>
              </w:rPr>
              <w:t>З</w:t>
            </w:r>
          </w:p>
        </w:tc>
      </w:tr>
      <w:tr w:rsidR="006A4EBC" w:rsidTr="001179F8">
        <w:tc>
          <w:tcPr>
            <w:tcW w:w="4957" w:type="dxa"/>
            <w:tcBorders>
              <w:top w:val="single" w:sz="4" w:space="0" w:color="auto"/>
              <w:left w:val="single" w:sz="4" w:space="0" w:color="auto"/>
              <w:bottom w:val="single" w:sz="4" w:space="0" w:color="auto"/>
              <w:right w:val="single" w:sz="4" w:space="0" w:color="auto"/>
            </w:tcBorders>
            <w:vAlign w:val="center"/>
          </w:tcPr>
          <w:p w:rsidR="006A4EBC" w:rsidRPr="00240024" w:rsidRDefault="006A4EBC" w:rsidP="006A4EBC">
            <w:pPr>
              <w:ind w:left="120"/>
              <w:jc w:val="both"/>
              <w:rPr>
                <w:sz w:val="28"/>
                <w:szCs w:val="28"/>
              </w:rPr>
            </w:pPr>
            <w:r w:rsidRPr="00240024">
              <w:rPr>
                <w:sz w:val="28"/>
                <w:szCs w:val="28"/>
              </w:rPr>
              <w:t>Раздел 2.</w:t>
            </w:r>
            <w:r w:rsidR="00C56B9A">
              <w:rPr>
                <w:sz w:val="28"/>
                <w:szCs w:val="28"/>
              </w:rPr>
              <w:t xml:space="preserve"> </w:t>
            </w:r>
            <w:r w:rsidRPr="00240024">
              <w:rPr>
                <w:sz w:val="28"/>
                <w:szCs w:val="28"/>
              </w:rPr>
              <w:t>Молекулярная физика и термодинамика</w:t>
            </w:r>
          </w:p>
          <w:p w:rsidR="006A4EBC" w:rsidRPr="00240024" w:rsidRDefault="006A4EBC" w:rsidP="006A4EBC">
            <w:pPr>
              <w:pStyle w:val="a3"/>
              <w:ind w:left="120"/>
              <w:jc w:val="center"/>
              <w:rPr>
                <w:color w:val="FF0000"/>
                <w:szCs w:val="28"/>
              </w:rPr>
            </w:pPr>
          </w:p>
        </w:tc>
        <w:tc>
          <w:tcPr>
            <w:tcW w:w="850" w:type="dxa"/>
            <w:tcBorders>
              <w:top w:val="single" w:sz="4" w:space="0" w:color="auto"/>
              <w:left w:val="single" w:sz="4" w:space="0" w:color="auto"/>
              <w:bottom w:val="single" w:sz="4" w:space="0" w:color="auto"/>
              <w:right w:val="single" w:sz="4" w:space="0" w:color="auto"/>
            </w:tcBorders>
          </w:tcPr>
          <w:p w:rsidR="006A4EBC" w:rsidRPr="00B70DEA" w:rsidRDefault="007D37A7" w:rsidP="006A4EBC">
            <w:pPr>
              <w:pStyle w:val="a3"/>
              <w:jc w:val="center"/>
              <w:rPr>
                <w:color w:val="000000"/>
                <w:szCs w:val="28"/>
              </w:rPr>
            </w:pPr>
            <w:r>
              <w:rPr>
                <w:color w:val="000000"/>
                <w:szCs w:val="28"/>
              </w:rPr>
              <w:t>55</w:t>
            </w:r>
          </w:p>
        </w:tc>
        <w:tc>
          <w:tcPr>
            <w:tcW w:w="567" w:type="dxa"/>
            <w:tcBorders>
              <w:top w:val="single" w:sz="4" w:space="0" w:color="auto"/>
              <w:left w:val="single" w:sz="4" w:space="0" w:color="auto"/>
              <w:bottom w:val="single" w:sz="4" w:space="0" w:color="auto"/>
              <w:right w:val="single" w:sz="4" w:space="0" w:color="auto"/>
            </w:tcBorders>
          </w:tcPr>
          <w:p w:rsidR="006A4EBC" w:rsidRDefault="006A4EBC" w:rsidP="006A4EBC">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Default="006A4EBC" w:rsidP="006A4EBC">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Default="006A4EBC" w:rsidP="006A4EBC">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Default="006A4EBC" w:rsidP="006A4EBC">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Default="006A4EBC" w:rsidP="006A4EBC">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Pr="00DF7241" w:rsidRDefault="006A4EBC" w:rsidP="006A4EBC">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Pr="00DF7241" w:rsidRDefault="006A4EBC" w:rsidP="006A4EBC">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6A4EBC" w:rsidRPr="00DF7241" w:rsidRDefault="006A4EBC" w:rsidP="006A4EBC">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6A4EBC" w:rsidRDefault="00255547" w:rsidP="006A4EBC">
            <w:r>
              <w:rPr>
                <w:sz w:val="28"/>
                <w:szCs w:val="28"/>
              </w:rPr>
              <w:t>И</w:t>
            </w:r>
            <w:r w:rsidR="006A4EBC" w:rsidRPr="001A60FD">
              <w:rPr>
                <w:sz w:val="28"/>
                <w:szCs w:val="28"/>
              </w:rPr>
              <w:t>Л,</w:t>
            </w:r>
            <w:r w:rsidR="006A4EBC" w:rsidRPr="001A60FD">
              <w:rPr>
                <w:caps/>
                <w:sz w:val="28"/>
                <w:szCs w:val="28"/>
              </w:rPr>
              <w:t xml:space="preserve"> </w:t>
            </w:r>
            <w:r w:rsidR="006A4EBC" w:rsidRPr="001A60FD">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6A4EBC" w:rsidRDefault="006A4EBC" w:rsidP="006A4EBC">
            <w:r w:rsidRPr="007E2DFA">
              <w:rPr>
                <w:caps/>
                <w:sz w:val="28"/>
                <w:szCs w:val="28"/>
              </w:rPr>
              <w:t xml:space="preserve">У, </w:t>
            </w:r>
            <w:r w:rsidRPr="007E2DFA">
              <w:rPr>
                <w:sz w:val="28"/>
                <w:szCs w:val="28"/>
              </w:rPr>
              <w:t>РДЗ</w:t>
            </w:r>
          </w:p>
        </w:tc>
      </w:tr>
      <w:tr w:rsidR="00C56B9A" w:rsidTr="001179F8">
        <w:tc>
          <w:tcPr>
            <w:tcW w:w="4957" w:type="dxa"/>
            <w:tcBorders>
              <w:top w:val="single" w:sz="4" w:space="0" w:color="auto"/>
              <w:left w:val="single" w:sz="4" w:space="0" w:color="auto"/>
              <w:bottom w:val="single" w:sz="4" w:space="0" w:color="auto"/>
              <w:right w:val="single" w:sz="4" w:space="0" w:color="auto"/>
            </w:tcBorders>
            <w:vAlign w:val="center"/>
          </w:tcPr>
          <w:p w:rsidR="00C56B9A" w:rsidRPr="00240024" w:rsidRDefault="00C56B9A" w:rsidP="00C56B9A">
            <w:pPr>
              <w:ind w:left="120"/>
              <w:jc w:val="both"/>
              <w:rPr>
                <w:sz w:val="28"/>
                <w:szCs w:val="28"/>
              </w:rPr>
            </w:pPr>
            <w:r w:rsidRPr="00240024">
              <w:rPr>
                <w:sz w:val="28"/>
                <w:szCs w:val="28"/>
              </w:rPr>
              <w:t>Раздел 3.</w:t>
            </w:r>
            <w:r>
              <w:rPr>
                <w:sz w:val="28"/>
                <w:szCs w:val="28"/>
              </w:rPr>
              <w:t xml:space="preserve"> </w:t>
            </w:r>
            <w:r w:rsidRPr="00240024">
              <w:rPr>
                <w:sz w:val="28"/>
                <w:szCs w:val="28"/>
              </w:rPr>
              <w:t>Электродинамика</w:t>
            </w:r>
          </w:p>
          <w:p w:rsidR="00C56B9A" w:rsidRPr="00240024" w:rsidRDefault="00C56B9A" w:rsidP="00C56B9A">
            <w:pPr>
              <w:pStyle w:val="a3"/>
              <w:ind w:left="120"/>
              <w:jc w:val="center"/>
              <w:rPr>
                <w:color w:val="FF0000"/>
                <w:szCs w:val="28"/>
              </w:rPr>
            </w:pPr>
          </w:p>
        </w:tc>
        <w:tc>
          <w:tcPr>
            <w:tcW w:w="850" w:type="dxa"/>
            <w:tcBorders>
              <w:top w:val="single" w:sz="4" w:space="0" w:color="auto"/>
              <w:left w:val="single" w:sz="4" w:space="0" w:color="auto"/>
              <w:bottom w:val="single" w:sz="4" w:space="0" w:color="auto"/>
              <w:right w:val="single" w:sz="4" w:space="0" w:color="auto"/>
            </w:tcBorders>
          </w:tcPr>
          <w:p w:rsidR="00C56B9A" w:rsidRPr="00B70DEA" w:rsidRDefault="007D37A7" w:rsidP="00C56B9A">
            <w:pPr>
              <w:pStyle w:val="a3"/>
              <w:jc w:val="center"/>
              <w:rPr>
                <w:color w:val="000000"/>
                <w:szCs w:val="28"/>
              </w:rPr>
            </w:pPr>
            <w:r>
              <w:rPr>
                <w:color w:val="000000"/>
                <w:szCs w:val="28"/>
              </w:rPr>
              <w:t>56</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C56B9A" w:rsidRDefault="00255547" w:rsidP="00C56B9A">
            <w:r>
              <w:rPr>
                <w:sz w:val="28"/>
                <w:szCs w:val="28"/>
              </w:rPr>
              <w:t>И</w:t>
            </w:r>
            <w:r w:rsidR="00C56B9A" w:rsidRPr="004B1958">
              <w:rPr>
                <w:sz w:val="28"/>
                <w:szCs w:val="28"/>
              </w:rPr>
              <w:t>Л,</w:t>
            </w:r>
            <w:r w:rsidR="00C56B9A" w:rsidRPr="004B1958">
              <w:rPr>
                <w:caps/>
                <w:sz w:val="28"/>
                <w:szCs w:val="28"/>
              </w:rPr>
              <w:t xml:space="preserve"> </w:t>
            </w:r>
            <w:r w:rsidR="00C56B9A" w:rsidRPr="004B1958">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C56B9A" w:rsidRDefault="00C56B9A" w:rsidP="00C56B9A">
            <w:r w:rsidRPr="00107108">
              <w:rPr>
                <w:caps/>
                <w:sz w:val="28"/>
                <w:szCs w:val="28"/>
              </w:rPr>
              <w:t xml:space="preserve">У, </w:t>
            </w:r>
            <w:r w:rsidRPr="00107108">
              <w:rPr>
                <w:sz w:val="28"/>
                <w:szCs w:val="28"/>
              </w:rPr>
              <w:t>РДЗ</w:t>
            </w:r>
          </w:p>
        </w:tc>
      </w:tr>
      <w:tr w:rsidR="00C56B9A" w:rsidTr="001179F8">
        <w:tc>
          <w:tcPr>
            <w:tcW w:w="4957" w:type="dxa"/>
            <w:tcBorders>
              <w:top w:val="single" w:sz="4" w:space="0" w:color="auto"/>
              <w:left w:val="single" w:sz="4" w:space="0" w:color="auto"/>
              <w:bottom w:val="single" w:sz="4" w:space="0" w:color="auto"/>
              <w:right w:val="single" w:sz="4" w:space="0" w:color="auto"/>
            </w:tcBorders>
            <w:vAlign w:val="center"/>
          </w:tcPr>
          <w:p w:rsidR="00C56B9A" w:rsidRPr="00240024" w:rsidRDefault="00C56B9A" w:rsidP="00C56B9A">
            <w:pPr>
              <w:ind w:left="120"/>
              <w:jc w:val="both"/>
              <w:rPr>
                <w:sz w:val="28"/>
                <w:szCs w:val="28"/>
              </w:rPr>
            </w:pPr>
            <w:r w:rsidRPr="00240024">
              <w:rPr>
                <w:sz w:val="28"/>
                <w:szCs w:val="28"/>
              </w:rPr>
              <w:t>Раздел 4. Физика колебаний и волн</w:t>
            </w:r>
          </w:p>
          <w:p w:rsidR="00C56B9A" w:rsidRPr="00240024" w:rsidRDefault="00C56B9A" w:rsidP="00C56B9A">
            <w:pPr>
              <w:pStyle w:val="a3"/>
              <w:ind w:left="120"/>
              <w:jc w:val="center"/>
              <w:rPr>
                <w:color w:val="FF0000"/>
                <w:szCs w:val="28"/>
              </w:rPr>
            </w:pPr>
          </w:p>
        </w:tc>
        <w:tc>
          <w:tcPr>
            <w:tcW w:w="850" w:type="dxa"/>
            <w:tcBorders>
              <w:top w:val="single" w:sz="4" w:space="0" w:color="auto"/>
              <w:left w:val="single" w:sz="4" w:space="0" w:color="auto"/>
              <w:bottom w:val="single" w:sz="4" w:space="0" w:color="auto"/>
              <w:right w:val="single" w:sz="4" w:space="0" w:color="auto"/>
            </w:tcBorders>
          </w:tcPr>
          <w:p w:rsidR="00C56B9A" w:rsidRPr="00B70DEA" w:rsidRDefault="007D37A7" w:rsidP="00C56B9A">
            <w:pPr>
              <w:pStyle w:val="a3"/>
              <w:jc w:val="center"/>
              <w:rPr>
                <w:color w:val="000000"/>
                <w:szCs w:val="28"/>
              </w:rPr>
            </w:pPr>
            <w:r>
              <w:rPr>
                <w:color w:val="000000"/>
                <w:szCs w:val="28"/>
              </w:rPr>
              <w:t>45</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C56B9A" w:rsidRPr="003F28E2" w:rsidRDefault="00255547" w:rsidP="00C56B9A">
            <w:pPr>
              <w:rPr>
                <w:sz w:val="28"/>
                <w:szCs w:val="28"/>
              </w:rPr>
            </w:pPr>
            <w:r>
              <w:rPr>
                <w:sz w:val="28"/>
                <w:szCs w:val="28"/>
              </w:rPr>
              <w:t>И</w:t>
            </w:r>
            <w:r w:rsidR="00C56B9A" w:rsidRPr="003F28E2">
              <w:rPr>
                <w:sz w:val="28"/>
                <w:szCs w:val="28"/>
              </w:rPr>
              <w:t>Л,</w:t>
            </w:r>
            <w:r w:rsidR="00C56B9A" w:rsidRPr="003F28E2">
              <w:rPr>
                <w:caps/>
                <w:sz w:val="28"/>
                <w:szCs w:val="28"/>
              </w:rPr>
              <w:t xml:space="preserve"> </w:t>
            </w:r>
            <w:r w:rsidR="00C56B9A"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C56B9A" w:rsidRDefault="00C56B9A" w:rsidP="00C56B9A">
            <w:r w:rsidRPr="00CF7662">
              <w:rPr>
                <w:caps/>
                <w:sz w:val="28"/>
                <w:szCs w:val="28"/>
              </w:rPr>
              <w:t xml:space="preserve">У, </w:t>
            </w:r>
            <w:r w:rsidRPr="00CF7662">
              <w:rPr>
                <w:sz w:val="28"/>
                <w:szCs w:val="28"/>
              </w:rPr>
              <w:t>ЗЛР, РДЗ</w:t>
            </w:r>
          </w:p>
        </w:tc>
      </w:tr>
      <w:tr w:rsidR="00C56B9A" w:rsidTr="001179F8">
        <w:tc>
          <w:tcPr>
            <w:tcW w:w="4957" w:type="dxa"/>
            <w:tcBorders>
              <w:top w:val="single" w:sz="4" w:space="0" w:color="auto"/>
              <w:left w:val="single" w:sz="4" w:space="0" w:color="auto"/>
              <w:bottom w:val="single" w:sz="4" w:space="0" w:color="auto"/>
              <w:right w:val="single" w:sz="4" w:space="0" w:color="auto"/>
            </w:tcBorders>
            <w:vAlign w:val="center"/>
          </w:tcPr>
          <w:p w:rsidR="00C56B9A" w:rsidRPr="00240024" w:rsidRDefault="00C56B9A" w:rsidP="00C56B9A">
            <w:pPr>
              <w:ind w:left="120"/>
              <w:jc w:val="both"/>
              <w:rPr>
                <w:sz w:val="28"/>
                <w:szCs w:val="28"/>
              </w:rPr>
            </w:pPr>
            <w:r w:rsidRPr="00240024">
              <w:rPr>
                <w:sz w:val="28"/>
                <w:szCs w:val="28"/>
              </w:rPr>
              <w:t>Раздел 5. Волновая оптика</w:t>
            </w:r>
          </w:p>
          <w:p w:rsidR="00C56B9A" w:rsidRPr="00240024" w:rsidRDefault="00C56B9A" w:rsidP="00C56B9A">
            <w:pPr>
              <w:pStyle w:val="a3"/>
              <w:ind w:left="120"/>
              <w:jc w:val="center"/>
              <w:rPr>
                <w:color w:val="FF0000"/>
                <w:szCs w:val="28"/>
              </w:rPr>
            </w:pPr>
          </w:p>
        </w:tc>
        <w:tc>
          <w:tcPr>
            <w:tcW w:w="850" w:type="dxa"/>
            <w:tcBorders>
              <w:top w:val="single" w:sz="4" w:space="0" w:color="auto"/>
              <w:left w:val="single" w:sz="4" w:space="0" w:color="auto"/>
              <w:bottom w:val="single" w:sz="4" w:space="0" w:color="auto"/>
              <w:right w:val="single" w:sz="4" w:space="0" w:color="auto"/>
            </w:tcBorders>
          </w:tcPr>
          <w:p w:rsidR="00C56B9A" w:rsidRPr="00CE515A" w:rsidRDefault="007D37A7" w:rsidP="00C56B9A">
            <w:pPr>
              <w:pStyle w:val="a3"/>
              <w:jc w:val="center"/>
              <w:rPr>
                <w:color w:val="000000"/>
                <w:szCs w:val="28"/>
              </w:rPr>
            </w:pPr>
            <w:r>
              <w:rPr>
                <w:color w:val="000000"/>
                <w:szCs w:val="28"/>
              </w:rPr>
              <w:t>45</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C56B9A" w:rsidRPr="003F28E2" w:rsidRDefault="00255547" w:rsidP="00C56B9A">
            <w:pPr>
              <w:rPr>
                <w:sz w:val="28"/>
                <w:szCs w:val="28"/>
              </w:rPr>
            </w:pPr>
            <w:r>
              <w:rPr>
                <w:sz w:val="28"/>
                <w:szCs w:val="28"/>
              </w:rPr>
              <w:t>И</w:t>
            </w:r>
            <w:r w:rsidR="00C56B9A" w:rsidRPr="003F28E2">
              <w:rPr>
                <w:sz w:val="28"/>
                <w:szCs w:val="28"/>
              </w:rPr>
              <w:t>Л,</w:t>
            </w:r>
            <w:r w:rsidR="00C56B9A" w:rsidRPr="003F28E2">
              <w:rPr>
                <w:caps/>
                <w:sz w:val="28"/>
                <w:szCs w:val="28"/>
              </w:rPr>
              <w:t xml:space="preserve"> </w:t>
            </w:r>
            <w:r w:rsidR="00C56B9A" w:rsidRPr="003F28E2">
              <w:rPr>
                <w:sz w:val="28"/>
                <w:szCs w:val="28"/>
              </w:rPr>
              <w:t>ПЗ, ЛР, СРС, Д, ИМ, РМГ</w:t>
            </w:r>
          </w:p>
        </w:tc>
        <w:tc>
          <w:tcPr>
            <w:tcW w:w="1418" w:type="dxa"/>
            <w:tcBorders>
              <w:top w:val="single" w:sz="4" w:space="0" w:color="auto"/>
              <w:left w:val="single" w:sz="4" w:space="0" w:color="auto"/>
              <w:bottom w:val="single" w:sz="4" w:space="0" w:color="auto"/>
              <w:right w:val="single" w:sz="4" w:space="0" w:color="auto"/>
            </w:tcBorders>
          </w:tcPr>
          <w:p w:rsidR="00C56B9A" w:rsidRDefault="00C56B9A" w:rsidP="00C56B9A">
            <w:r w:rsidRPr="00E56307">
              <w:rPr>
                <w:caps/>
                <w:sz w:val="28"/>
                <w:szCs w:val="28"/>
              </w:rPr>
              <w:t xml:space="preserve">У, </w:t>
            </w:r>
            <w:r w:rsidRPr="00E56307">
              <w:rPr>
                <w:sz w:val="28"/>
                <w:szCs w:val="28"/>
              </w:rPr>
              <w:t>ЗЛР, РДЗ</w:t>
            </w:r>
          </w:p>
        </w:tc>
      </w:tr>
      <w:tr w:rsidR="00C56B9A" w:rsidTr="001179F8">
        <w:tc>
          <w:tcPr>
            <w:tcW w:w="4957" w:type="dxa"/>
            <w:tcBorders>
              <w:top w:val="single" w:sz="4" w:space="0" w:color="auto"/>
              <w:left w:val="single" w:sz="4" w:space="0" w:color="auto"/>
              <w:bottom w:val="single" w:sz="4" w:space="0" w:color="auto"/>
              <w:right w:val="single" w:sz="4" w:space="0" w:color="auto"/>
            </w:tcBorders>
            <w:vAlign w:val="center"/>
          </w:tcPr>
          <w:p w:rsidR="00C56B9A" w:rsidRPr="00240024" w:rsidRDefault="00C56B9A" w:rsidP="00C56B9A">
            <w:pPr>
              <w:ind w:left="120"/>
              <w:jc w:val="both"/>
              <w:rPr>
                <w:sz w:val="28"/>
                <w:szCs w:val="28"/>
              </w:rPr>
            </w:pPr>
            <w:r w:rsidRPr="00240024">
              <w:rPr>
                <w:sz w:val="28"/>
                <w:szCs w:val="28"/>
              </w:rPr>
              <w:t>Раздел 6. Квантовая физика</w:t>
            </w:r>
          </w:p>
          <w:p w:rsidR="00C56B9A" w:rsidRPr="00240024" w:rsidRDefault="00C56B9A" w:rsidP="00C56B9A">
            <w:pPr>
              <w:pStyle w:val="a3"/>
              <w:ind w:left="120"/>
              <w:jc w:val="center"/>
              <w:rPr>
                <w:color w:val="FF0000"/>
                <w:szCs w:val="28"/>
              </w:rPr>
            </w:pPr>
          </w:p>
        </w:tc>
        <w:tc>
          <w:tcPr>
            <w:tcW w:w="850" w:type="dxa"/>
            <w:tcBorders>
              <w:top w:val="single" w:sz="4" w:space="0" w:color="auto"/>
              <w:left w:val="single" w:sz="4" w:space="0" w:color="auto"/>
              <w:bottom w:val="single" w:sz="4" w:space="0" w:color="auto"/>
              <w:right w:val="single" w:sz="4" w:space="0" w:color="auto"/>
            </w:tcBorders>
          </w:tcPr>
          <w:p w:rsidR="00C56B9A" w:rsidRPr="00CE515A" w:rsidRDefault="007D37A7" w:rsidP="00C56B9A">
            <w:pPr>
              <w:pStyle w:val="a3"/>
              <w:jc w:val="center"/>
              <w:rPr>
                <w:color w:val="000000"/>
                <w:szCs w:val="28"/>
              </w:rPr>
            </w:pPr>
            <w:r>
              <w:rPr>
                <w:color w:val="000000"/>
                <w:szCs w:val="28"/>
              </w:rPr>
              <w:t>23</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C56B9A" w:rsidRPr="003F28E2" w:rsidRDefault="00255547" w:rsidP="00C56B9A">
            <w:pPr>
              <w:rPr>
                <w:sz w:val="28"/>
                <w:szCs w:val="28"/>
              </w:rPr>
            </w:pPr>
            <w:r>
              <w:rPr>
                <w:sz w:val="28"/>
                <w:szCs w:val="28"/>
              </w:rPr>
              <w:t>И</w:t>
            </w:r>
            <w:r w:rsidR="00C56B9A" w:rsidRPr="003F28E2">
              <w:rPr>
                <w:sz w:val="28"/>
                <w:szCs w:val="28"/>
              </w:rPr>
              <w:t>Л,</w:t>
            </w:r>
            <w:r w:rsidR="00C56B9A" w:rsidRPr="003F28E2">
              <w:rPr>
                <w:caps/>
                <w:sz w:val="28"/>
                <w:szCs w:val="28"/>
              </w:rPr>
              <w:t xml:space="preserve"> </w:t>
            </w:r>
            <w:r w:rsidR="00C56B9A" w:rsidRPr="003F28E2">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C56B9A" w:rsidRDefault="00C56B9A" w:rsidP="00C56B9A">
            <w:r w:rsidRPr="00CF7662">
              <w:rPr>
                <w:caps/>
                <w:sz w:val="28"/>
                <w:szCs w:val="28"/>
              </w:rPr>
              <w:t xml:space="preserve">У, </w:t>
            </w:r>
            <w:r w:rsidRPr="00CF7662">
              <w:rPr>
                <w:sz w:val="28"/>
                <w:szCs w:val="28"/>
              </w:rPr>
              <w:t>РДЗ</w:t>
            </w:r>
          </w:p>
        </w:tc>
      </w:tr>
      <w:tr w:rsidR="00C56B9A" w:rsidTr="001179F8">
        <w:tc>
          <w:tcPr>
            <w:tcW w:w="4957" w:type="dxa"/>
            <w:tcBorders>
              <w:top w:val="single" w:sz="4" w:space="0" w:color="auto"/>
              <w:left w:val="single" w:sz="4" w:space="0" w:color="auto"/>
              <w:bottom w:val="single" w:sz="4" w:space="0" w:color="auto"/>
              <w:right w:val="single" w:sz="4" w:space="0" w:color="auto"/>
            </w:tcBorders>
            <w:vAlign w:val="center"/>
          </w:tcPr>
          <w:p w:rsidR="00C56B9A" w:rsidRPr="00240024" w:rsidRDefault="00C56B9A" w:rsidP="00C56B9A">
            <w:pPr>
              <w:ind w:left="120"/>
              <w:jc w:val="both"/>
              <w:rPr>
                <w:color w:val="FF0000"/>
                <w:szCs w:val="28"/>
              </w:rPr>
            </w:pPr>
            <w:r w:rsidRPr="00240024">
              <w:rPr>
                <w:sz w:val="28"/>
                <w:szCs w:val="28"/>
              </w:rPr>
              <w:t>Раздел 7. Атомная физика</w:t>
            </w:r>
          </w:p>
        </w:tc>
        <w:tc>
          <w:tcPr>
            <w:tcW w:w="850" w:type="dxa"/>
            <w:tcBorders>
              <w:top w:val="single" w:sz="4" w:space="0" w:color="auto"/>
              <w:left w:val="single" w:sz="4" w:space="0" w:color="auto"/>
              <w:bottom w:val="single" w:sz="4" w:space="0" w:color="auto"/>
              <w:right w:val="single" w:sz="4" w:space="0" w:color="auto"/>
            </w:tcBorders>
          </w:tcPr>
          <w:p w:rsidR="00C56B9A" w:rsidRPr="00CE515A" w:rsidRDefault="007D37A7" w:rsidP="00C56B9A">
            <w:pPr>
              <w:pStyle w:val="a3"/>
              <w:jc w:val="center"/>
              <w:rPr>
                <w:color w:val="000000"/>
                <w:szCs w:val="28"/>
              </w:rPr>
            </w:pPr>
            <w:r>
              <w:rPr>
                <w:color w:val="000000"/>
                <w:szCs w:val="28"/>
              </w:rPr>
              <w:t>22</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pStyle w:val="a3"/>
              <w:jc w:val="center"/>
              <w:rPr>
                <w:szCs w:val="28"/>
              </w:rPr>
            </w:pPr>
            <w:r>
              <w:rPr>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jc w:val="center"/>
              <w:rPr>
                <w:sz w:val="28"/>
                <w:szCs w:val="28"/>
              </w:rPr>
            </w:pPr>
            <w:r>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r w:rsidRPr="00DF7241">
              <w:rPr>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C56B9A" w:rsidRPr="00DF7241" w:rsidRDefault="00C56B9A" w:rsidP="00C56B9A">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C56B9A" w:rsidRPr="003F28E2" w:rsidRDefault="00255547" w:rsidP="00C56B9A">
            <w:pPr>
              <w:rPr>
                <w:sz w:val="28"/>
                <w:szCs w:val="28"/>
              </w:rPr>
            </w:pPr>
            <w:r>
              <w:rPr>
                <w:sz w:val="28"/>
                <w:szCs w:val="28"/>
              </w:rPr>
              <w:t>И</w:t>
            </w:r>
            <w:r w:rsidR="00C56B9A" w:rsidRPr="003F28E2">
              <w:rPr>
                <w:sz w:val="28"/>
                <w:szCs w:val="28"/>
              </w:rPr>
              <w:t>Л,</w:t>
            </w:r>
            <w:r w:rsidR="00C56B9A" w:rsidRPr="003F28E2">
              <w:rPr>
                <w:caps/>
                <w:sz w:val="28"/>
                <w:szCs w:val="28"/>
              </w:rPr>
              <w:t xml:space="preserve"> </w:t>
            </w:r>
            <w:r w:rsidR="00C56B9A" w:rsidRPr="003F28E2">
              <w:rPr>
                <w:sz w:val="28"/>
                <w:szCs w:val="28"/>
              </w:rPr>
              <w:t>ПЗ, СРС, Д</w:t>
            </w:r>
          </w:p>
        </w:tc>
        <w:tc>
          <w:tcPr>
            <w:tcW w:w="1418" w:type="dxa"/>
            <w:tcBorders>
              <w:top w:val="single" w:sz="4" w:space="0" w:color="auto"/>
              <w:left w:val="single" w:sz="4" w:space="0" w:color="auto"/>
              <w:bottom w:val="single" w:sz="4" w:space="0" w:color="auto"/>
              <w:right w:val="single" w:sz="4" w:space="0" w:color="auto"/>
            </w:tcBorders>
          </w:tcPr>
          <w:p w:rsidR="00C56B9A" w:rsidRDefault="00C56B9A" w:rsidP="00C56B9A">
            <w:r w:rsidRPr="00CF7662">
              <w:rPr>
                <w:caps/>
                <w:sz w:val="28"/>
                <w:szCs w:val="28"/>
              </w:rPr>
              <w:t xml:space="preserve">У, </w:t>
            </w:r>
            <w:r w:rsidRPr="00CF7662">
              <w:rPr>
                <w:sz w:val="28"/>
                <w:szCs w:val="28"/>
              </w:rPr>
              <w:t>РДЗ</w:t>
            </w:r>
          </w:p>
        </w:tc>
      </w:tr>
      <w:tr w:rsidR="00C56B9A" w:rsidTr="001179F8">
        <w:tc>
          <w:tcPr>
            <w:tcW w:w="4957" w:type="dxa"/>
            <w:tcBorders>
              <w:top w:val="single" w:sz="4" w:space="0" w:color="auto"/>
              <w:left w:val="single" w:sz="4" w:space="0" w:color="auto"/>
              <w:bottom w:val="single" w:sz="4" w:space="0" w:color="auto"/>
              <w:right w:val="single" w:sz="4" w:space="0" w:color="auto"/>
            </w:tcBorders>
            <w:vAlign w:val="center"/>
          </w:tcPr>
          <w:p w:rsidR="00C56B9A" w:rsidRPr="003B32D5" w:rsidRDefault="00C56B9A" w:rsidP="00C56B9A">
            <w:pPr>
              <w:pStyle w:val="aff2"/>
              <w:rPr>
                <w:rFonts w:ascii="Times New Roman" w:hAnsi="Times New Roman" w:cs="Times New Roman"/>
                <w:sz w:val="28"/>
                <w:szCs w:val="28"/>
              </w:rPr>
            </w:pPr>
            <w:r w:rsidRPr="003B32D5">
              <w:rPr>
                <w:rFonts w:ascii="Times New Roman" w:hAnsi="Times New Roman" w:cs="Times New Roman"/>
                <w:sz w:val="28"/>
                <w:szCs w:val="28"/>
              </w:rPr>
              <w:lastRenderedPageBreak/>
              <w:t>Итого по дисциплине</w:t>
            </w:r>
          </w:p>
        </w:tc>
        <w:tc>
          <w:tcPr>
            <w:tcW w:w="850" w:type="dxa"/>
            <w:tcBorders>
              <w:top w:val="single" w:sz="4" w:space="0" w:color="auto"/>
              <w:left w:val="single" w:sz="4" w:space="0" w:color="auto"/>
              <w:bottom w:val="single" w:sz="4" w:space="0" w:color="auto"/>
              <w:right w:val="single" w:sz="4" w:space="0" w:color="auto"/>
            </w:tcBorders>
          </w:tcPr>
          <w:p w:rsidR="00C56B9A" w:rsidRPr="003B32D5" w:rsidRDefault="007D37A7" w:rsidP="00C56B9A">
            <w:pPr>
              <w:pStyle w:val="aff2"/>
              <w:jc w:val="center"/>
              <w:rPr>
                <w:rFonts w:ascii="Times New Roman" w:hAnsi="Times New Roman" w:cs="Times New Roman"/>
                <w:sz w:val="28"/>
                <w:szCs w:val="28"/>
              </w:rPr>
            </w:pPr>
            <w:r>
              <w:rPr>
                <w:rFonts w:ascii="Times New Roman" w:hAnsi="Times New Roman" w:cs="Times New Roman"/>
                <w:sz w:val="28"/>
                <w:szCs w:val="28"/>
              </w:rPr>
              <w:t>306</w:t>
            </w:r>
          </w:p>
        </w:tc>
        <w:tc>
          <w:tcPr>
            <w:tcW w:w="567" w:type="dxa"/>
            <w:tcBorders>
              <w:top w:val="single" w:sz="4" w:space="0" w:color="auto"/>
              <w:left w:val="single" w:sz="4" w:space="0" w:color="auto"/>
              <w:bottom w:val="single" w:sz="4" w:space="0" w:color="auto"/>
              <w:right w:val="single" w:sz="4" w:space="0" w:color="auto"/>
            </w:tcBorders>
          </w:tcPr>
          <w:p w:rsidR="00C56B9A" w:rsidRPr="003B32D5" w:rsidRDefault="00C56B9A" w:rsidP="00C56B9A">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B32D5" w:rsidRDefault="00C56B9A" w:rsidP="00C56B9A">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B32D5" w:rsidRDefault="00C56B9A" w:rsidP="00C56B9A">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B32D5" w:rsidRDefault="00C56B9A" w:rsidP="00C56B9A">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F28E2" w:rsidRDefault="00C56B9A" w:rsidP="00C56B9A">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F28E2" w:rsidRDefault="00C56B9A" w:rsidP="00C56B9A">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F28E2" w:rsidRDefault="00C56B9A" w:rsidP="00C56B9A">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C56B9A" w:rsidRPr="003F28E2" w:rsidRDefault="00C56B9A" w:rsidP="00C56B9A">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C56B9A" w:rsidRPr="00B70DEA" w:rsidRDefault="00C56B9A" w:rsidP="00C56B9A">
            <w:pPr>
              <w:jc w:val="center"/>
              <w:rPr>
                <w:sz w:val="28"/>
                <w:szCs w:val="28"/>
              </w:rPr>
            </w:pPr>
          </w:p>
        </w:tc>
      </w:tr>
      <w:tr w:rsidR="00C56B9A" w:rsidTr="001179F8">
        <w:tc>
          <w:tcPr>
            <w:tcW w:w="4957" w:type="dxa"/>
            <w:tcBorders>
              <w:top w:val="single" w:sz="4" w:space="0" w:color="auto"/>
              <w:left w:val="single" w:sz="4" w:space="0" w:color="auto"/>
              <w:bottom w:val="single" w:sz="4" w:space="0" w:color="auto"/>
              <w:right w:val="single" w:sz="4" w:space="0" w:color="auto"/>
            </w:tcBorders>
            <w:vAlign w:val="center"/>
          </w:tcPr>
          <w:p w:rsidR="00C56B9A" w:rsidRPr="003B32D5" w:rsidRDefault="00C56B9A" w:rsidP="00C56B9A">
            <w:pPr>
              <w:pStyle w:val="aff2"/>
              <w:rPr>
                <w:rFonts w:ascii="Times New Roman" w:hAnsi="Times New Roman" w:cs="Times New Roman"/>
                <w:sz w:val="28"/>
                <w:szCs w:val="28"/>
              </w:rPr>
            </w:pPr>
            <w:r w:rsidRPr="003B32D5">
              <w:rPr>
                <w:rFonts w:ascii="Times New Roman" w:hAnsi="Times New Roman" w:cs="Times New Roman"/>
                <w:sz w:val="28"/>
                <w:szCs w:val="28"/>
              </w:rPr>
              <w:t>Промежуточная аттестация</w:t>
            </w:r>
          </w:p>
        </w:tc>
        <w:tc>
          <w:tcPr>
            <w:tcW w:w="850" w:type="dxa"/>
            <w:tcBorders>
              <w:top w:val="single" w:sz="4" w:space="0" w:color="auto"/>
              <w:left w:val="single" w:sz="4" w:space="0" w:color="auto"/>
              <w:bottom w:val="single" w:sz="4" w:space="0" w:color="auto"/>
              <w:right w:val="single" w:sz="4" w:space="0" w:color="auto"/>
            </w:tcBorders>
          </w:tcPr>
          <w:p w:rsidR="00C56B9A" w:rsidRPr="003B32D5" w:rsidRDefault="007D37A7" w:rsidP="00C56B9A">
            <w:pPr>
              <w:pStyle w:val="aff2"/>
              <w:jc w:val="center"/>
              <w:rPr>
                <w:rFonts w:ascii="Times New Roman" w:hAnsi="Times New Roman" w:cs="Times New Roman"/>
                <w:sz w:val="28"/>
                <w:szCs w:val="28"/>
              </w:rPr>
            </w:pPr>
            <w:r>
              <w:rPr>
                <w:rFonts w:ascii="Times New Roman" w:hAnsi="Times New Roman" w:cs="Times New Roman"/>
                <w:sz w:val="28"/>
                <w:szCs w:val="28"/>
              </w:rPr>
              <w:t>18</w:t>
            </w:r>
          </w:p>
        </w:tc>
        <w:tc>
          <w:tcPr>
            <w:tcW w:w="567" w:type="dxa"/>
            <w:tcBorders>
              <w:top w:val="single" w:sz="4" w:space="0" w:color="auto"/>
              <w:left w:val="single" w:sz="4" w:space="0" w:color="auto"/>
              <w:bottom w:val="single" w:sz="4" w:space="0" w:color="auto"/>
              <w:right w:val="single" w:sz="4" w:space="0" w:color="auto"/>
            </w:tcBorders>
          </w:tcPr>
          <w:p w:rsidR="00C56B9A" w:rsidRPr="003B32D5" w:rsidRDefault="00C56B9A" w:rsidP="00C56B9A">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B32D5" w:rsidRDefault="00C56B9A" w:rsidP="00C56B9A">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B32D5" w:rsidRDefault="00C56B9A" w:rsidP="00C56B9A">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B32D5" w:rsidRDefault="00C56B9A" w:rsidP="00C56B9A">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F28E2" w:rsidRDefault="00C56B9A" w:rsidP="00C56B9A">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F28E2" w:rsidRDefault="00C56B9A" w:rsidP="00C56B9A">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F28E2" w:rsidRDefault="00C56B9A" w:rsidP="00C56B9A">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C56B9A" w:rsidRPr="003F28E2" w:rsidRDefault="00C56B9A" w:rsidP="00C56B9A">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C56B9A" w:rsidRPr="00B70DEA" w:rsidRDefault="00C56B9A" w:rsidP="00C56B9A">
            <w:pPr>
              <w:jc w:val="center"/>
              <w:rPr>
                <w:sz w:val="28"/>
                <w:szCs w:val="28"/>
              </w:rPr>
            </w:pPr>
          </w:p>
        </w:tc>
      </w:tr>
      <w:tr w:rsidR="00C56B9A" w:rsidTr="00F93BF3">
        <w:tc>
          <w:tcPr>
            <w:tcW w:w="4957" w:type="dxa"/>
            <w:tcBorders>
              <w:top w:val="single" w:sz="4" w:space="0" w:color="auto"/>
              <w:left w:val="single" w:sz="4" w:space="0" w:color="auto"/>
              <w:bottom w:val="single" w:sz="4" w:space="0" w:color="auto"/>
              <w:right w:val="single" w:sz="4" w:space="0" w:color="auto"/>
            </w:tcBorders>
            <w:vAlign w:val="center"/>
          </w:tcPr>
          <w:p w:rsidR="00C56B9A" w:rsidRPr="003B32D5" w:rsidRDefault="00C56B9A" w:rsidP="00C56B9A">
            <w:pPr>
              <w:pStyle w:val="aff2"/>
              <w:rPr>
                <w:rFonts w:ascii="Times New Roman" w:hAnsi="Times New Roman" w:cs="Times New Roman"/>
                <w:sz w:val="28"/>
                <w:szCs w:val="28"/>
              </w:rPr>
            </w:pPr>
            <w:r w:rsidRPr="003B32D5">
              <w:rPr>
                <w:rFonts w:ascii="Times New Roman" w:hAnsi="Times New Roman" w:cs="Times New Roman"/>
                <w:sz w:val="28"/>
                <w:szCs w:val="28"/>
              </w:rPr>
              <w:t>Всего по дисциплине</w:t>
            </w:r>
          </w:p>
        </w:tc>
        <w:tc>
          <w:tcPr>
            <w:tcW w:w="850" w:type="dxa"/>
            <w:tcBorders>
              <w:top w:val="single" w:sz="4" w:space="0" w:color="auto"/>
              <w:left w:val="single" w:sz="4" w:space="0" w:color="auto"/>
              <w:bottom w:val="single" w:sz="4" w:space="0" w:color="auto"/>
              <w:right w:val="single" w:sz="4" w:space="0" w:color="auto"/>
            </w:tcBorders>
          </w:tcPr>
          <w:p w:rsidR="00C56B9A" w:rsidRPr="003B32D5" w:rsidRDefault="00C56B9A" w:rsidP="00C56B9A">
            <w:pPr>
              <w:pStyle w:val="aff2"/>
              <w:jc w:val="center"/>
              <w:rPr>
                <w:rFonts w:ascii="Times New Roman" w:hAnsi="Times New Roman" w:cs="Times New Roman"/>
                <w:sz w:val="28"/>
                <w:szCs w:val="28"/>
              </w:rPr>
            </w:pPr>
            <w:r>
              <w:rPr>
                <w:rFonts w:ascii="Times New Roman" w:hAnsi="Times New Roman" w:cs="Times New Roman"/>
                <w:sz w:val="28"/>
                <w:szCs w:val="28"/>
              </w:rPr>
              <w:t>324</w:t>
            </w:r>
          </w:p>
        </w:tc>
        <w:tc>
          <w:tcPr>
            <w:tcW w:w="567" w:type="dxa"/>
            <w:tcBorders>
              <w:top w:val="single" w:sz="4" w:space="0" w:color="auto"/>
              <w:left w:val="single" w:sz="4" w:space="0" w:color="auto"/>
              <w:bottom w:val="single" w:sz="4" w:space="0" w:color="auto"/>
              <w:right w:val="single" w:sz="4" w:space="0" w:color="auto"/>
            </w:tcBorders>
          </w:tcPr>
          <w:p w:rsidR="00C56B9A" w:rsidRPr="003B32D5" w:rsidRDefault="00C56B9A" w:rsidP="00C56B9A">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B32D5" w:rsidRDefault="00C56B9A" w:rsidP="00C56B9A">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B32D5" w:rsidRDefault="00C56B9A" w:rsidP="00C56B9A">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B32D5" w:rsidRDefault="00C56B9A" w:rsidP="00C56B9A">
            <w:pPr>
              <w:pStyle w:val="aff2"/>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Default="00C56B9A" w:rsidP="00C56B9A">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F28E2" w:rsidRDefault="00C56B9A" w:rsidP="00C56B9A">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F28E2" w:rsidRDefault="00C56B9A" w:rsidP="00C56B9A">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C56B9A" w:rsidRPr="003F28E2" w:rsidRDefault="00C56B9A" w:rsidP="00C56B9A">
            <w:pPr>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C56B9A" w:rsidRPr="003F28E2" w:rsidRDefault="00C56B9A" w:rsidP="00C56B9A">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C56B9A" w:rsidRPr="00B70DEA" w:rsidRDefault="00C56B9A" w:rsidP="00C56B9A">
            <w:pPr>
              <w:jc w:val="center"/>
              <w:rPr>
                <w:sz w:val="28"/>
                <w:szCs w:val="28"/>
              </w:rPr>
            </w:pPr>
          </w:p>
        </w:tc>
      </w:tr>
      <w:tr w:rsidR="00C56B9A" w:rsidTr="00F93BF3">
        <w:tc>
          <w:tcPr>
            <w:tcW w:w="13462" w:type="dxa"/>
            <w:gridSpan w:val="12"/>
            <w:tcBorders>
              <w:top w:val="single" w:sz="4" w:space="0" w:color="auto"/>
              <w:left w:val="nil"/>
              <w:bottom w:val="nil"/>
              <w:right w:val="nil"/>
            </w:tcBorders>
            <w:vAlign w:val="center"/>
          </w:tcPr>
          <w:p w:rsidR="00C56B9A" w:rsidRPr="00B70DEA" w:rsidRDefault="00C56B9A" w:rsidP="00C56B9A">
            <w:pPr>
              <w:ind w:firstLine="567"/>
              <w:jc w:val="both"/>
              <w:rPr>
                <w:sz w:val="28"/>
                <w:szCs w:val="28"/>
              </w:rPr>
            </w:pPr>
            <w:r w:rsidRPr="005D1558">
              <w:rPr>
                <w:sz w:val="28"/>
                <w:szCs w:val="28"/>
              </w:rPr>
              <w:t xml:space="preserve">Сокращения: </w:t>
            </w:r>
            <w:r w:rsidR="007D37A7">
              <w:rPr>
                <w:sz w:val="28"/>
                <w:szCs w:val="28"/>
              </w:rPr>
              <w:t>И</w:t>
            </w:r>
            <w:r w:rsidRPr="005D1558">
              <w:rPr>
                <w:sz w:val="28"/>
                <w:szCs w:val="28"/>
              </w:rPr>
              <w:t xml:space="preserve">Л − </w:t>
            </w:r>
            <w:r w:rsidR="007D37A7">
              <w:rPr>
                <w:sz w:val="28"/>
                <w:szCs w:val="28"/>
              </w:rPr>
              <w:t xml:space="preserve">интерактивная </w:t>
            </w:r>
            <w:r w:rsidRPr="005D1558">
              <w:rPr>
                <w:sz w:val="28"/>
                <w:szCs w:val="28"/>
              </w:rPr>
              <w:t>лекция, ПЗ- практические занятия, СРС − самостоятельная работа студента, ВК − входной контроль</w:t>
            </w:r>
            <w:r>
              <w:rPr>
                <w:sz w:val="28"/>
                <w:szCs w:val="28"/>
              </w:rPr>
              <w:t>, У</w:t>
            </w:r>
            <w:r w:rsidRPr="005D1558">
              <w:rPr>
                <w:sz w:val="28"/>
                <w:szCs w:val="28"/>
              </w:rPr>
              <w:t xml:space="preserve"> − устный опрос</w:t>
            </w:r>
            <w:r>
              <w:rPr>
                <w:sz w:val="28"/>
                <w:szCs w:val="28"/>
              </w:rPr>
              <w:t>, РДЗ – решение задач для самостоятельной работы, ЗЛР – защита лабораторной работы,</w:t>
            </w:r>
            <w:r w:rsidRPr="003F28E2">
              <w:rPr>
                <w:sz w:val="28"/>
                <w:szCs w:val="28"/>
              </w:rPr>
              <w:t xml:space="preserve"> Д</w:t>
            </w:r>
            <w:r>
              <w:rPr>
                <w:sz w:val="28"/>
                <w:szCs w:val="28"/>
              </w:rPr>
              <w:t xml:space="preserve"> – дискуссия, </w:t>
            </w:r>
            <w:r w:rsidRPr="00434E21">
              <w:rPr>
                <w:sz w:val="28"/>
                <w:szCs w:val="28"/>
              </w:rPr>
              <w:t>ИМ – исследовательский метод</w:t>
            </w:r>
            <w:r w:rsidRPr="005D1558">
              <w:rPr>
                <w:sz w:val="28"/>
                <w:szCs w:val="28"/>
              </w:rPr>
              <w:t>,</w:t>
            </w:r>
            <w:r>
              <w:rPr>
                <w:sz w:val="28"/>
                <w:szCs w:val="28"/>
              </w:rPr>
              <w:t xml:space="preserve"> </w:t>
            </w:r>
            <w:r w:rsidRPr="00434E21">
              <w:rPr>
                <w:bCs/>
                <w:sz w:val="28"/>
                <w:szCs w:val="28"/>
              </w:rPr>
              <w:t>Р</w:t>
            </w:r>
            <w:r>
              <w:rPr>
                <w:bCs/>
                <w:sz w:val="28"/>
                <w:szCs w:val="28"/>
              </w:rPr>
              <w:t>МГ - р</w:t>
            </w:r>
            <w:r w:rsidRPr="00434E21">
              <w:rPr>
                <w:bCs/>
                <w:sz w:val="28"/>
                <w:szCs w:val="28"/>
              </w:rPr>
              <w:t>абота в малых группах</w:t>
            </w:r>
            <w:r w:rsidRPr="00434E21">
              <w:rPr>
                <w:sz w:val="28"/>
                <w:szCs w:val="28"/>
              </w:rPr>
              <w:t>.</w:t>
            </w:r>
          </w:p>
        </w:tc>
      </w:tr>
      <w:bookmarkEnd w:id="5"/>
    </w:tbl>
    <w:p w:rsidR="00BA1E12" w:rsidRDefault="00BA1E12" w:rsidP="009867C3">
      <w:pPr>
        <w:spacing w:before="240" w:after="160" w:line="259" w:lineRule="auto"/>
        <w:ind w:firstLine="567"/>
        <w:jc w:val="both"/>
        <w:rPr>
          <w:sz w:val="28"/>
          <w:szCs w:val="28"/>
        </w:rPr>
        <w:sectPr w:rsidR="00BA1E12" w:rsidSect="003527BE">
          <w:pgSz w:w="16838" w:h="11906" w:orient="landscape"/>
          <w:pgMar w:top="567" w:right="1134" w:bottom="1701" w:left="1134" w:header="720" w:footer="720" w:gutter="0"/>
          <w:pgNumType w:start="6"/>
          <w:cols w:space="708"/>
          <w:docGrid w:linePitch="360"/>
        </w:sectPr>
      </w:pPr>
    </w:p>
    <w:p w:rsidR="000D0D41" w:rsidRDefault="000D0D41" w:rsidP="000D0D41">
      <w:pPr>
        <w:ind w:firstLine="567"/>
        <w:jc w:val="both"/>
      </w:pPr>
      <w:r>
        <w:rPr>
          <w:rFonts w:eastAsia="Kozuka Gothic Pro EL"/>
          <w:b/>
          <w:bCs/>
          <w:sz w:val="28"/>
          <w:szCs w:val="28"/>
        </w:rPr>
        <w:lastRenderedPageBreak/>
        <w:t>5.2. Разделы дисциплин и виды занятий</w:t>
      </w:r>
    </w:p>
    <w:p w:rsidR="000D0D41" w:rsidRDefault="000D0D41" w:rsidP="000D0D41">
      <w:pPr>
        <w:pStyle w:val="a5"/>
        <w:tabs>
          <w:tab w:val="clear" w:pos="360"/>
        </w:tabs>
        <w:spacing w:line="240" w:lineRule="auto"/>
        <w:ind w:left="0" w:firstLine="567"/>
        <w:rPr>
          <w:b/>
          <w:color w:val="FF0000"/>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567"/>
        <w:gridCol w:w="708"/>
        <w:gridCol w:w="426"/>
        <w:gridCol w:w="737"/>
        <w:gridCol w:w="851"/>
        <w:gridCol w:w="708"/>
        <w:gridCol w:w="1276"/>
      </w:tblGrid>
      <w:tr w:rsidR="002F5399" w:rsidRPr="00B912C4" w:rsidTr="00C34911">
        <w:trPr>
          <w:tblHeader/>
        </w:trPr>
        <w:tc>
          <w:tcPr>
            <w:tcW w:w="4503"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bookmarkStart w:id="6" w:name="_Hlk526193602"/>
            <w:r w:rsidRPr="00B912C4">
              <w:rPr>
                <w:sz w:val="28"/>
                <w:szCs w:val="28"/>
              </w:rPr>
              <w:t>Наименование раздела дисциплины</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r w:rsidRPr="00B912C4">
              <w:rPr>
                <w:sz w:val="28"/>
                <w:szCs w:val="28"/>
              </w:rPr>
              <w:t>Л</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rPr>
                <w:sz w:val="28"/>
                <w:szCs w:val="28"/>
              </w:rPr>
            </w:pPr>
            <w:r w:rsidRPr="00B912C4">
              <w:rPr>
                <w:sz w:val="28"/>
                <w:szCs w:val="28"/>
              </w:rPr>
              <w:t>ПЗ</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r w:rsidRPr="00B912C4">
              <w:rPr>
                <w:sz w:val="28"/>
                <w:szCs w:val="28"/>
              </w:rPr>
              <w:t>С</w:t>
            </w: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r w:rsidRPr="00B912C4">
              <w:rPr>
                <w:sz w:val="28"/>
                <w:szCs w:val="28"/>
              </w:rPr>
              <w:t>ЛР</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r w:rsidRPr="00B912C4">
              <w:rPr>
                <w:sz w:val="28"/>
                <w:szCs w:val="28"/>
              </w:rPr>
              <w:t>СРС</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r w:rsidRPr="00B912C4">
              <w:rPr>
                <w:sz w:val="28"/>
                <w:szCs w:val="28"/>
              </w:rPr>
              <w:t>КР</w:t>
            </w: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r w:rsidRPr="00B912C4">
              <w:rPr>
                <w:sz w:val="28"/>
                <w:szCs w:val="28"/>
              </w:rPr>
              <w:t>Всего часов</w:t>
            </w:r>
          </w:p>
        </w:tc>
      </w:tr>
      <w:tr w:rsidR="002F5399" w:rsidRPr="00B912C4" w:rsidTr="00C34911">
        <w:tc>
          <w:tcPr>
            <w:tcW w:w="9776" w:type="dxa"/>
            <w:gridSpan w:val="8"/>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ind w:firstLine="567"/>
              <w:jc w:val="center"/>
              <w:rPr>
                <w:sz w:val="28"/>
                <w:szCs w:val="28"/>
                <w:lang w:val="en-US"/>
              </w:rPr>
            </w:pPr>
          </w:p>
        </w:tc>
      </w:tr>
      <w:tr w:rsidR="002F5399" w:rsidRPr="00B912C4" w:rsidTr="00C34911">
        <w:tc>
          <w:tcPr>
            <w:tcW w:w="4503" w:type="dxa"/>
            <w:tcBorders>
              <w:top w:val="single" w:sz="4" w:space="0" w:color="auto"/>
              <w:left w:val="single" w:sz="4" w:space="0" w:color="auto"/>
              <w:bottom w:val="single" w:sz="4" w:space="0" w:color="auto"/>
              <w:right w:val="single" w:sz="4" w:space="0" w:color="auto"/>
            </w:tcBorders>
          </w:tcPr>
          <w:p w:rsidR="002F5399" w:rsidRPr="00B912C4" w:rsidRDefault="00B912C4" w:rsidP="00C34911">
            <w:pPr>
              <w:jc w:val="both"/>
              <w:rPr>
                <w:sz w:val="28"/>
                <w:szCs w:val="28"/>
              </w:rPr>
            </w:pPr>
            <w:r w:rsidRPr="00B912C4">
              <w:rPr>
                <w:sz w:val="28"/>
                <w:szCs w:val="28"/>
              </w:rPr>
              <w:t>Раздел 1. Механика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tabs>
                <w:tab w:val="left" w:pos="708"/>
                <w:tab w:val="right" w:leader="underscore" w:pos="9639"/>
              </w:tabs>
              <w:jc w:val="center"/>
              <w:rPr>
                <w:sz w:val="28"/>
                <w:szCs w:val="28"/>
              </w:rPr>
            </w:pPr>
            <w:r>
              <w:rPr>
                <w:sz w:val="28"/>
                <w:szCs w:val="28"/>
              </w:rPr>
              <w:t>54</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jc w:val="center"/>
              <w:rPr>
                <w:sz w:val="28"/>
                <w:szCs w:val="28"/>
              </w:rPr>
            </w:pPr>
            <w:r>
              <w:rPr>
                <w:sz w:val="28"/>
                <w:szCs w:val="28"/>
              </w:rPr>
              <w:t>60</w:t>
            </w:r>
          </w:p>
        </w:tc>
      </w:tr>
      <w:tr w:rsidR="002F5399" w:rsidRPr="00B912C4" w:rsidTr="00C34911">
        <w:tc>
          <w:tcPr>
            <w:tcW w:w="4503" w:type="dxa"/>
            <w:tcBorders>
              <w:top w:val="single" w:sz="4" w:space="0" w:color="auto"/>
              <w:left w:val="single" w:sz="4" w:space="0" w:color="auto"/>
              <w:bottom w:val="single" w:sz="4" w:space="0" w:color="auto"/>
              <w:right w:val="single" w:sz="4" w:space="0" w:color="auto"/>
            </w:tcBorders>
          </w:tcPr>
          <w:p w:rsidR="002F5399" w:rsidRPr="00B912C4" w:rsidRDefault="00B912C4" w:rsidP="00C34911">
            <w:pPr>
              <w:jc w:val="both"/>
              <w:rPr>
                <w:sz w:val="28"/>
                <w:szCs w:val="28"/>
              </w:rPr>
            </w:pPr>
            <w:r w:rsidRPr="00B912C4">
              <w:rPr>
                <w:sz w:val="28"/>
                <w:szCs w:val="28"/>
              </w:rPr>
              <w:t>Раздел 2. Молекулярная физика и термодинамика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tabs>
                <w:tab w:val="left" w:pos="708"/>
                <w:tab w:val="right" w:leader="underscore" w:pos="9639"/>
              </w:tabs>
              <w:jc w:val="center"/>
              <w:rPr>
                <w:sz w:val="28"/>
                <w:szCs w:val="28"/>
              </w:rPr>
            </w:pPr>
            <w:r>
              <w:rPr>
                <w:sz w:val="28"/>
                <w:szCs w:val="28"/>
              </w:rPr>
              <w:t>51</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jc w:val="center"/>
              <w:rPr>
                <w:sz w:val="28"/>
                <w:szCs w:val="28"/>
              </w:rPr>
            </w:pPr>
            <w:r>
              <w:rPr>
                <w:sz w:val="28"/>
                <w:szCs w:val="28"/>
              </w:rPr>
              <w:t>55</w:t>
            </w:r>
          </w:p>
        </w:tc>
      </w:tr>
      <w:tr w:rsidR="002F5399" w:rsidRPr="00B912C4"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jc w:val="both"/>
              <w:rPr>
                <w:sz w:val="28"/>
                <w:szCs w:val="28"/>
              </w:rPr>
            </w:pPr>
            <w:r w:rsidRPr="00B912C4">
              <w:rPr>
                <w:sz w:val="28"/>
                <w:szCs w:val="28"/>
              </w:rPr>
              <w:t>Раздел 3. Электродинамика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2</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tabs>
                <w:tab w:val="left" w:pos="708"/>
                <w:tab w:val="right" w:leader="underscore" w:pos="9639"/>
              </w:tabs>
              <w:jc w:val="center"/>
              <w:rPr>
                <w:sz w:val="28"/>
                <w:szCs w:val="28"/>
              </w:rPr>
            </w:pPr>
            <w:r>
              <w:rPr>
                <w:sz w:val="28"/>
                <w:szCs w:val="28"/>
              </w:rPr>
              <w:t>52</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jc w:val="center"/>
              <w:rPr>
                <w:sz w:val="28"/>
                <w:szCs w:val="28"/>
              </w:rPr>
            </w:pPr>
            <w:r>
              <w:rPr>
                <w:sz w:val="28"/>
                <w:szCs w:val="28"/>
              </w:rPr>
              <w:t>56</w:t>
            </w:r>
          </w:p>
        </w:tc>
      </w:tr>
      <w:tr w:rsidR="002F5399" w:rsidRPr="00B912C4" w:rsidTr="00C34911">
        <w:tc>
          <w:tcPr>
            <w:tcW w:w="4503" w:type="dxa"/>
            <w:tcBorders>
              <w:top w:val="single" w:sz="4" w:space="0" w:color="auto"/>
              <w:left w:val="single" w:sz="4" w:space="0" w:color="auto"/>
              <w:bottom w:val="single" w:sz="4" w:space="0" w:color="auto"/>
              <w:right w:val="single" w:sz="4" w:space="0" w:color="auto"/>
            </w:tcBorders>
          </w:tcPr>
          <w:p w:rsidR="002F5399" w:rsidRPr="00B912C4" w:rsidRDefault="002F5399" w:rsidP="00C34911">
            <w:pPr>
              <w:tabs>
                <w:tab w:val="left" w:pos="708"/>
                <w:tab w:val="right" w:leader="underscore" w:pos="9639"/>
              </w:tabs>
              <w:rPr>
                <w:b/>
                <w:sz w:val="28"/>
                <w:szCs w:val="28"/>
              </w:rPr>
            </w:pPr>
            <w:r w:rsidRPr="00B912C4">
              <w:rPr>
                <w:b/>
                <w:sz w:val="28"/>
                <w:szCs w:val="28"/>
              </w:rPr>
              <w:t>Итого за 2 семестр</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B912C4" w:rsidRDefault="000C3197" w:rsidP="00C34911">
            <w:pPr>
              <w:tabs>
                <w:tab w:val="left" w:pos="708"/>
                <w:tab w:val="right" w:leader="underscore" w:pos="9639"/>
              </w:tabs>
              <w:jc w:val="center"/>
              <w:rPr>
                <w:b/>
                <w:sz w:val="28"/>
                <w:szCs w:val="28"/>
              </w:rPr>
            </w:pPr>
            <w:r>
              <w:rPr>
                <w:b/>
                <w:sz w:val="28"/>
                <w:szCs w:val="28"/>
              </w:rPr>
              <w:t>6</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0C3197" w:rsidP="00C34911">
            <w:pPr>
              <w:tabs>
                <w:tab w:val="left" w:pos="708"/>
                <w:tab w:val="right" w:leader="underscore" w:pos="9639"/>
              </w:tabs>
              <w:jc w:val="center"/>
              <w:rPr>
                <w:b/>
                <w:sz w:val="28"/>
                <w:szCs w:val="28"/>
              </w:rPr>
            </w:pPr>
            <w:r>
              <w:rPr>
                <w:b/>
                <w:sz w:val="28"/>
                <w:szCs w:val="28"/>
              </w:rPr>
              <w:t>6</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b/>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B912C4" w:rsidRDefault="000C3197" w:rsidP="00C34911">
            <w:pPr>
              <w:tabs>
                <w:tab w:val="left" w:pos="708"/>
                <w:tab w:val="right" w:leader="underscore" w:pos="9639"/>
              </w:tabs>
              <w:jc w:val="center"/>
              <w:rPr>
                <w:b/>
                <w:sz w:val="28"/>
                <w:szCs w:val="28"/>
              </w:rPr>
            </w:pPr>
            <w:r>
              <w:rPr>
                <w:b/>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B912C4" w:rsidRDefault="000C3197" w:rsidP="00C34911">
            <w:pPr>
              <w:tabs>
                <w:tab w:val="left" w:pos="708"/>
                <w:tab w:val="right" w:leader="underscore" w:pos="9639"/>
              </w:tabs>
              <w:jc w:val="center"/>
              <w:rPr>
                <w:b/>
                <w:sz w:val="28"/>
                <w:szCs w:val="28"/>
              </w:rPr>
            </w:pPr>
            <w:r>
              <w:rPr>
                <w:b/>
                <w:sz w:val="28"/>
                <w:szCs w:val="28"/>
              </w:rPr>
              <w:t>157</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jc w:val="center"/>
              <w:rPr>
                <w:b/>
                <w:sz w:val="28"/>
                <w:szCs w:val="28"/>
              </w:rPr>
            </w:pPr>
            <w:r>
              <w:rPr>
                <w:b/>
                <w:sz w:val="28"/>
                <w:szCs w:val="28"/>
              </w:rPr>
              <w:t>171</w:t>
            </w:r>
          </w:p>
        </w:tc>
      </w:tr>
      <w:tr w:rsidR="002F5399" w:rsidRPr="00B912C4" w:rsidTr="00C34911">
        <w:tc>
          <w:tcPr>
            <w:tcW w:w="4503" w:type="dxa"/>
            <w:tcBorders>
              <w:top w:val="single" w:sz="4" w:space="0" w:color="auto"/>
              <w:left w:val="single" w:sz="4" w:space="0" w:color="auto"/>
              <w:bottom w:val="single" w:sz="4" w:space="0" w:color="auto"/>
              <w:right w:val="single" w:sz="4" w:space="0" w:color="auto"/>
            </w:tcBorders>
          </w:tcPr>
          <w:p w:rsidR="002F5399" w:rsidRPr="00B912C4" w:rsidRDefault="00B912C4" w:rsidP="00C34911">
            <w:pPr>
              <w:jc w:val="both"/>
              <w:rPr>
                <w:sz w:val="28"/>
                <w:szCs w:val="28"/>
              </w:rPr>
            </w:pPr>
            <w:r w:rsidRPr="00B912C4">
              <w:rPr>
                <w:sz w:val="28"/>
                <w:szCs w:val="28"/>
              </w:rPr>
              <w:t>Раздел 4. Физика колебаний и волн</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1</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tabs>
                <w:tab w:val="left" w:pos="708"/>
                <w:tab w:val="right" w:leader="underscore" w:pos="9639"/>
              </w:tabs>
              <w:jc w:val="center"/>
              <w:rPr>
                <w:sz w:val="28"/>
                <w:szCs w:val="28"/>
              </w:rPr>
            </w:pPr>
            <w:r>
              <w:rPr>
                <w:sz w:val="28"/>
                <w:szCs w:val="28"/>
              </w:rPr>
              <w:t>41</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jc w:val="center"/>
              <w:rPr>
                <w:sz w:val="28"/>
                <w:szCs w:val="28"/>
              </w:rPr>
            </w:pPr>
            <w:r>
              <w:rPr>
                <w:sz w:val="28"/>
                <w:szCs w:val="28"/>
              </w:rPr>
              <w:t>45</w:t>
            </w:r>
          </w:p>
        </w:tc>
      </w:tr>
      <w:tr w:rsidR="002F5399" w:rsidRPr="00B912C4" w:rsidTr="00C34911">
        <w:tc>
          <w:tcPr>
            <w:tcW w:w="4503" w:type="dxa"/>
            <w:tcBorders>
              <w:top w:val="single" w:sz="4" w:space="0" w:color="auto"/>
              <w:left w:val="single" w:sz="4" w:space="0" w:color="auto"/>
              <w:bottom w:val="single" w:sz="4" w:space="0" w:color="auto"/>
              <w:right w:val="single" w:sz="4" w:space="0" w:color="auto"/>
            </w:tcBorders>
          </w:tcPr>
          <w:p w:rsidR="002F5399" w:rsidRPr="00B912C4" w:rsidRDefault="00B912C4" w:rsidP="00C34911">
            <w:pPr>
              <w:jc w:val="both"/>
              <w:rPr>
                <w:rFonts w:eastAsiaTheme="minorHAnsi"/>
                <w:sz w:val="28"/>
                <w:szCs w:val="28"/>
                <w:lang w:eastAsia="en-US"/>
              </w:rPr>
            </w:pPr>
            <w:r w:rsidRPr="00B912C4">
              <w:rPr>
                <w:sz w:val="28"/>
                <w:szCs w:val="28"/>
              </w:rPr>
              <w:t>Раздел 5. Волновая оптика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1</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tabs>
                <w:tab w:val="left" w:pos="708"/>
                <w:tab w:val="right" w:leader="underscore" w:pos="9639"/>
              </w:tabs>
              <w:jc w:val="center"/>
              <w:rPr>
                <w:sz w:val="28"/>
                <w:szCs w:val="28"/>
              </w:rPr>
            </w:pPr>
            <w:r>
              <w:rPr>
                <w:sz w:val="28"/>
                <w:szCs w:val="28"/>
              </w:rPr>
              <w:t>41</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jc w:val="center"/>
              <w:rPr>
                <w:sz w:val="28"/>
                <w:szCs w:val="28"/>
              </w:rPr>
            </w:pPr>
            <w:r>
              <w:rPr>
                <w:sz w:val="28"/>
                <w:szCs w:val="28"/>
              </w:rPr>
              <w:t>45</w:t>
            </w:r>
          </w:p>
        </w:tc>
      </w:tr>
      <w:tr w:rsidR="002F5399" w:rsidRPr="00B912C4"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jc w:val="both"/>
              <w:rPr>
                <w:rFonts w:eastAsiaTheme="minorHAnsi"/>
                <w:sz w:val="28"/>
                <w:szCs w:val="28"/>
                <w:lang w:eastAsia="en-US"/>
              </w:rPr>
            </w:pPr>
            <w:r w:rsidRPr="00B912C4">
              <w:rPr>
                <w:sz w:val="28"/>
                <w:szCs w:val="28"/>
              </w:rPr>
              <w:t>Раздел 6. Квантовая физика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1</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tabs>
                <w:tab w:val="left" w:pos="708"/>
                <w:tab w:val="right" w:leader="underscore" w:pos="9639"/>
              </w:tabs>
              <w:jc w:val="center"/>
              <w:rPr>
                <w:sz w:val="28"/>
                <w:szCs w:val="28"/>
              </w:rPr>
            </w:pPr>
            <w:r>
              <w:rPr>
                <w:sz w:val="28"/>
                <w:szCs w:val="28"/>
              </w:rPr>
              <w:t>21</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jc w:val="center"/>
              <w:rPr>
                <w:sz w:val="28"/>
                <w:szCs w:val="28"/>
              </w:rPr>
            </w:pPr>
            <w:r>
              <w:rPr>
                <w:sz w:val="28"/>
                <w:szCs w:val="28"/>
              </w:rPr>
              <w:t>23</w:t>
            </w:r>
          </w:p>
        </w:tc>
      </w:tr>
      <w:tr w:rsidR="002F5399" w:rsidRPr="00B912C4" w:rsidTr="00C34911">
        <w:tc>
          <w:tcPr>
            <w:tcW w:w="4503"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jc w:val="both"/>
              <w:rPr>
                <w:rFonts w:eastAsiaTheme="minorHAnsi"/>
                <w:sz w:val="28"/>
                <w:szCs w:val="28"/>
                <w:lang w:eastAsia="en-US"/>
              </w:rPr>
            </w:pPr>
            <w:r w:rsidRPr="00B912C4">
              <w:rPr>
                <w:sz w:val="28"/>
                <w:szCs w:val="28"/>
              </w:rPr>
              <w:t>Раздел 7. Атомная физика</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B912C4" w:rsidP="00C34911">
            <w:pPr>
              <w:tabs>
                <w:tab w:val="left" w:pos="708"/>
                <w:tab w:val="right" w:leader="underscore" w:pos="9639"/>
              </w:tabs>
              <w:jc w:val="center"/>
              <w:rPr>
                <w:sz w:val="28"/>
                <w:szCs w:val="28"/>
              </w:rPr>
            </w:pPr>
            <w:r>
              <w:rPr>
                <w:sz w:val="28"/>
                <w:szCs w:val="28"/>
              </w:rPr>
              <w:t>1</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tabs>
                <w:tab w:val="left" w:pos="708"/>
                <w:tab w:val="right" w:leader="underscore" w:pos="9639"/>
              </w:tabs>
              <w:jc w:val="center"/>
              <w:rPr>
                <w:sz w:val="28"/>
                <w:szCs w:val="28"/>
              </w:rPr>
            </w:pPr>
            <w:r>
              <w:rPr>
                <w:sz w:val="28"/>
                <w:szCs w:val="28"/>
              </w:rPr>
              <w:t>20</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jc w:val="center"/>
              <w:rPr>
                <w:sz w:val="28"/>
                <w:szCs w:val="28"/>
              </w:rPr>
            </w:pPr>
            <w:r>
              <w:rPr>
                <w:sz w:val="28"/>
                <w:szCs w:val="28"/>
              </w:rPr>
              <w:t>22</w:t>
            </w:r>
          </w:p>
        </w:tc>
      </w:tr>
      <w:tr w:rsidR="002F5399" w:rsidRPr="00B912C4" w:rsidTr="00C34911">
        <w:tc>
          <w:tcPr>
            <w:tcW w:w="4503" w:type="dxa"/>
            <w:tcBorders>
              <w:top w:val="single" w:sz="4" w:space="0" w:color="auto"/>
              <w:left w:val="single" w:sz="4" w:space="0" w:color="auto"/>
              <w:bottom w:val="single" w:sz="4" w:space="0" w:color="auto"/>
              <w:right w:val="single" w:sz="4" w:space="0" w:color="auto"/>
            </w:tcBorders>
          </w:tcPr>
          <w:p w:rsidR="002F5399" w:rsidRPr="00B912C4" w:rsidRDefault="002F5399" w:rsidP="00C34911">
            <w:pPr>
              <w:tabs>
                <w:tab w:val="left" w:pos="708"/>
                <w:tab w:val="right" w:leader="underscore" w:pos="9639"/>
              </w:tabs>
              <w:rPr>
                <w:b/>
                <w:sz w:val="28"/>
                <w:szCs w:val="28"/>
              </w:rPr>
            </w:pPr>
            <w:r w:rsidRPr="00B912C4">
              <w:rPr>
                <w:b/>
                <w:sz w:val="28"/>
                <w:szCs w:val="28"/>
              </w:rPr>
              <w:t xml:space="preserve">Итого за </w:t>
            </w:r>
            <w:r w:rsidR="003E4F16">
              <w:rPr>
                <w:b/>
                <w:sz w:val="28"/>
                <w:szCs w:val="28"/>
              </w:rPr>
              <w:t>4</w:t>
            </w:r>
            <w:r w:rsidRPr="00B912C4">
              <w:rPr>
                <w:b/>
                <w:sz w:val="28"/>
                <w:szCs w:val="28"/>
              </w:rPr>
              <w:t xml:space="preserve"> семестр</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B912C4" w:rsidRDefault="000C3197" w:rsidP="00C34911">
            <w:pPr>
              <w:tabs>
                <w:tab w:val="left" w:pos="708"/>
                <w:tab w:val="right" w:leader="underscore" w:pos="9639"/>
              </w:tabs>
              <w:jc w:val="center"/>
              <w:rPr>
                <w:b/>
                <w:sz w:val="28"/>
                <w:szCs w:val="28"/>
              </w:rPr>
            </w:pPr>
            <w:r>
              <w:rPr>
                <w:b/>
                <w:sz w:val="28"/>
                <w:szCs w:val="28"/>
              </w:rPr>
              <w:t>4</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0C3197" w:rsidP="00C34911">
            <w:pPr>
              <w:tabs>
                <w:tab w:val="left" w:pos="708"/>
                <w:tab w:val="right" w:leader="underscore" w:pos="9639"/>
              </w:tabs>
              <w:jc w:val="center"/>
              <w:rPr>
                <w:b/>
                <w:sz w:val="28"/>
                <w:szCs w:val="28"/>
              </w:rPr>
            </w:pPr>
            <w:r>
              <w:rPr>
                <w:b/>
                <w:sz w:val="28"/>
                <w:szCs w:val="28"/>
              </w:rPr>
              <w:t>4</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b/>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B912C4" w:rsidRDefault="000C3197" w:rsidP="00C34911">
            <w:pPr>
              <w:tabs>
                <w:tab w:val="left" w:pos="708"/>
                <w:tab w:val="right" w:leader="underscore" w:pos="9639"/>
              </w:tabs>
              <w:jc w:val="center"/>
              <w:rPr>
                <w:b/>
                <w:sz w:val="28"/>
                <w:szCs w:val="28"/>
              </w:rPr>
            </w:pPr>
            <w:r>
              <w:rPr>
                <w:b/>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B912C4" w:rsidRDefault="000C3197" w:rsidP="00C34911">
            <w:pPr>
              <w:tabs>
                <w:tab w:val="left" w:pos="708"/>
                <w:tab w:val="right" w:leader="underscore" w:pos="9639"/>
              </w:tabs>
              <w:jc w:val="center"/>
              <w:rPr>
                <w:b/>
                <w:sz w:val="28"/>
                <w:szCs w:val="28"/>
              </w:rPr>
            </w:pPr>
            <w:r>
              <w:rPr>
                <w:b/>
                <w:sz w:val="28"/>
                <w:szCs w:val="28"/>
              </w:rPr>
              <w:t>123</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b/>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jc w:val="center"/>
              <w:rPr>
                <w:b/>
                <w:sz w:val="28"/>
                <w:szCs w:val="28"/>
              </w:rPr>
            </w:pPr>
            <w:r>
              <w:rPr>
                <w:b/>
                <w:sz w:val="28"/>
                <w:szCs w:val="28"/>
              </w:rPr>
              <w:t>135</w:t>
            </w:r>
          </w:p>
        </w:tc>
      </w:tr>
      <w:tr w:rsidR="002F5399" w:rsidRPr="00B912C4" w:rsidTr="00C34911">
        <w:tc>
          <w:tcPr>
            <w:tcW w:w="4503" w:type="dxa"/>
            <w:tcBorders>
              <w:top w:val="single" w:sz="4" w:space="0" w:color="auto"/>
              <w:left w:val="single" w:sz="4" w:space="0" w:color="auto"/>
              <w:bottom w:val="single" w:sz="4" w:space="0" w:color="auto"/>
              <w:right w:val="single" w:sz="4" w:space="0" w:color="auto"/>
            </w:tcBorders>
          </w:tcPr>
          <w:p w:rsidR="002F5399" w:rsidRPr="00B912C4" w:rsidRDefault="002F5399" w:rsidP="00C34911">
            <w:pPr>
              <w:spacing w:line="320" w:lineRule="exact"/>
              <w:jc w:val="center"/>
              <w:rPr>
                <w:sz w:val="28"/>
                <w:szCs w:val="28"/>
                <w:lang w:val="x-none" w:eastAsia="x-none"/>
              </w:rPr>
            </w:pPr>
            <w:r w:rsidRPr="00B912C4">
              <w:rPr>
                <w:sz w:val="28"/>
                <w:szCs w:val="28"/>
                <w:lang w:eastAsia="x-none"/>
              </w:rPr>
              <w:t>Промежуточная аттестация</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jc w:val="center"/>
              <w:rPr>
                <w:sz w:val="28"/>
                <w:szCs w:val="28"/>
              </w:rPr>
            </w:pPr>
            <w:r>
              <w:rPr>
                <w:sz w:val="28"/>
                <w:szCs w:val="28"/>
              </w:rPr>
              <w:t>18</w:t>
            </w:r>
          </w:p>
        </w:tc>
      </w:tr>
      <w:tr w:rsidR="002F5399" w:rsidRPr="00B912C4" w:rsidTr="00C34911">
        <w:trPr>
          <w:trHeight w:val="326"/>
        </w:trPr>
        <w:tc>
          <w:tcPr>
            <w:tcW w:w="4503" w:type="dxa"/>
            <w:tcBorders>
              <w:top w:val="single" w:sz="4" w:space="0" w:color="auto"/>
              <w:left w:val="single" w:sz="4" w:space="0" w:color="auto"/>
              <w:bottom w:val="single" w:sz="4" w:space="0" w:color="auto"/>
              <w:right w:val="single" w:sz="4" w:space="0" w:color="auto"/>
            </w:tcBorders>
          </w:tcPr>
          <w:p w:rsidR="002F5399" w:rsidRPr="00B912C4" w:rsidRDefault="002F5399" w:rsidP="00C34911">
            <w:pPr>
              <w:spacing w:line="320" w:lineRule="exact"/>
              <w:jc w:val="center"/>
              <w:rPr>
                <w:sz w:val="28"/>
                <w:szCs w:val="28"/>
                <w:lang w:val="x-none" w:eastAsia="x-none"/>
              </w:rPr>
            </w:pPr>
            <w:r w:rsidRPr="00B912C4">
              <w:rPr>
                <w:sz w:val="28"/>
                <w:szCs w:val="28"/>
                <w:lang w:val="x-none" w:eastAsia="x-none"/>
              </w:rPr>
              <w:t>Итого по дисциплине:</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B912C4" w:rsidRDefault="000C3197" w:rsidP="00C34911">
            <w:pPr>
              <w:tabs>
                <w:tab w:val="left" w:pos="708"/>
                <w:tab w:val="right" w:leader="underscore" w:pos="9639"/>
              </w:tabs>
              <w:jc w:val="center"/>
              <w:rPr>
                <w:sz w:val="28"/>
                <w:szCs w:val="28"/>
              </w:rPr>
            </w:pPr>
            <w:r>
              <w:rPr>
                <w:sz w:val="28"/>
                <w:szCs w:val="28"/>
              </w:rPr>
              <w:t>10</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0C3197" w:rsidP="00C34911">
            <w:pPr>
              <w:tabs>
                <w:tab w:val="left" w:pos="708"/>
                <w:tab w:val="right" w:leader="underscore" w:pos="9639"/>
              </w:tabs>
              <w:jc w:val="center"/>
              <w:rPr>
                <w:sz w:val="28"/>
                <w:szCs w:val="28"/>
              </w:rPr>
            </w:pPr>
            <w:r>
              <w:rPr>
                <w:sz w:val="28"/>
                <w:szCs w:val="28"/>
              </w:rPr>
              <w:t>10</w:t>
            </w: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B912C4" w:rsidRDefault="000C3197" w:rsidP="00C34911">
            <w:pPr>
              <w:tabs>
                <w:tab w:val="left" w:pos="708"/>
                <w:tab w:val="right" w:leader="underscore" w:pos="9639"/>
              </w:tabs>
              <w:jc w:val="center"/>
              <w:rPr>
                <w:sz w:val="28"/>
                <w:szCs w:val="28"/>
              </w:rPr>
            </w:pPr>
            <w:r>
              <w:rPr>
                <w:sz w:val="28"/>
                <w:szCs w:val="28"/>
              </w:rPr>
              <w:t>6</w:t>
            </w: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B912C4" w:rsidRDefault="000C3197" w:rsidP="00C34911">
            <w:pPr>
              <w:tabs>
                <w:tab w:val="left" w:pos="708"/>
                <w:tab w:val="right" w:leader="underscore" w:pos="9639"/>
              </w:tabs>
              <w:jc w:val="center"/>
              <w:rPr>
                <w:sz w:val="28"/>
                <w:szCs w:val="28"/>
              </w:rPr>
            </w:pPr>
            <w:r>
              <w:rPr>
                <w:sz w:val="28"/>
                <w:szCs w:val="28"/>
              </w:rPr>
              <w:t>280</w:t>
            </w: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jc w:val="center"/>
              <w:rPr>
                <w:sz w:val="28"/>
                <w:szCs w:val="28"/>
              </w:rPr>
            </w:pPr>
            <w:r>
              <w:rPr>
                <w:sz w:val="28"/>
                <w:szCs w:val="28"/>
              </w:rPr>
              <w:t>306</w:t>
            </w:r>
          </w:p>
        </w:tc>
      </w:tr>
      <w:tr w:rsidR="002F5399" w:rsidRPr="00B912C4" w:rsidTr="00C34911">
        <w:trPr>
          <w:trHeight w:val="326"/>
        </w:trPr>
        <w:tc>
          <w:tcPr>
            <w:tcW w:w="4503" w:type="dxa"/>
            <w:tcBorders>
              <w:top w:val="single" w:sz="4" w:space="0" w:color="auto"/>
              <w:left w:val="single" w:sz="4" w:space="0" w:color="auto"/>
              <w:bottom w:val="single" w:sz="4" w:space="0" w:color="auto"/>
              <w:right w:val="single" w:sz="4" w:space="0" w:color="auto"/>
            </w:tcBorders>
          </w:tcPr>
          <w:p w:rsidR="002F5399" w:rsidRPr="00B912C4" w:rsidRDefault="002F5399" w:rsidP="00C34911">
            <w:pPr>
              <w:spacing w:line="320" w:lineRule="exact"/>
              <w:jc w:val="center"/>
              <w:rPr>
                <w:sz w:val="28"/>
                <w:szCs w:val="28"/>
                <w:lang w:val="x-none" w:eastAsia="x-none"/>
              </w:rPr>
            </w:pPr>
            <w:r w:rsidRPr="00B912C4">
              <w:rPr>
                <w:sz w:val="28"/>
                <w:szCs w:val="28"/>
                <w:lang w:val="x-none" w:eastAsia="x-none"/>
              </w:rPr>
              <w:t>Всего по дисциплине</w:t>
            </w:r>
          </w:p>
        </w:tc>
        <w:tc>
          <w:tcPr>
            <w:tcW w:w="567"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lang w:val="en-US"/>
              </w:rPr>
            </w:pP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lang w:val="en-US"/>
              </w:rPr>
            </w:pPr>
          </w:p>
        </w:tc>
        <w:tc>
          <w:tcPr>
            <w:tcW w:w="426"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tabs>
                <w:tab w:val="left" w:pos="708"/>
                <w:tab w:val="right" w:leader="underscore" w:pos="9639"/>
              </w:tabs>
              <w:jc w:val="center"/>
              <w:rPr>
                <w:sz w:val="28"/>
                <w:szCs w:val="28"/>
                <w:lang w:val="en-US"/>
              </w:rPr>
            </w:pPr>
          </w:p>
        </w:tc>
        <w:tc>
          <w:tcPr>
            <w:tcW w:w="708" w:type="dxa"/>
            <w:tcBorders>
              <w:top w:val="single" w:sz="4" w:space="0" w:color="auto"/>
              <w:left w:val="single" w:sz="4" w:space="0" w:color="auto"/>
              <w:bottom w:val="single" w:sz="4" w:space="0" w:color="auto"/>
              <w:right w:val="single" w:sz="4" w:space="0" w:color="auto"/>
            </w:tcBorders>
            <w:vAlign w:val="center"/>
          </w:tcPr>
          <w:p w:rsidR="002F5399" w:rsidRPr="00B912C4" w:rsidRDefault="002F5399" w:rsidP="00C34911">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2F5399" w:rsidRPr="00B912C4" w:rsidRDefault="009E2B77" w:rsidP="00C34911">
            <w:pPr>
              <w:jc w:val="center"/>
              <w:rPr>
                <w:sz w:val="28"/>
                <w:szCs w:val="28"/>
              </w:rPr>
            </w:pPr>
            <w:r>
              <w:rPr>
                <w:sz w:val="28"/>
                <w:szCs w:val="28"/>
              </w:rPr>
              <w:t>324</w:t>
            </w:r>
          </w:p>
        </w:tc>
      </w:tr>
      <w:bookmarkEnd w:id="6"/>
    </w:tbl>
    <w:p w:rsidR="002F5399" w:rsidRDefault="002F5399" w:rsidP="000D0D41">
      <w:pPr>
        <w:pStyle w:val="a5"/>
        <w:tabs>
          <w:tab w:val="clear" w:pos="360"/>
        </w:tabs>
        <w:spacing w:line="240" w:lineRule="auto"/>
        <w:ind w:left="0" w:firstLine="567"/>
        <w:rPr>
          <w:b/>
          <w:color w:val="FF0000"/>
          <w:sz w:val="28"/>
          <w:szCs w:val="28"/>
        </w:rPr>
      </w:pPr>
    </w:p>
    <w:p w:rsidR="0055084D" w:rsidRDefault="0055084D" w:rsidP="00B7417C">
      <w:pPr>
        <w:ind w:firstLine="567"/>
        <w:rPr>
          <w:b/>
          <w:sz w:val="28"/>
          <w:szCs w:val="28"/>
        </w:rPr>
      </w:pPr>
    </w:p>
    <w:p w:rsidR="00DE5F7B" w:rsidRDefault="00DE5F7B" w:rsidP="00B7417C">
      <w:pPr>
        <w:ind w:firstLine="567"/>
        <w:rPr>
          <w:b/>
          <w:sz w:val="28"/>
          <w:szCs w:val="28"/>
        </w:rPr>
      </w:pPr>
      <w:r>
        <w:rPr>
          <w:b/>
          <w:sz w:val="28"/>
          <w:szCs w:val="28"/>
        </w:rPr>
        <w:t>5.3</w:t>
      </w:r>
      <w:r w:rsidRPr="00FE7378">
        <w:rPr>
          <w:b/>
          <w:sz w:val="28"/>
          <w:szCs w:val="28"/>
        </w:rPr>
        <w:t xml:space="preserve"> Содержание дисциплины</w:t>
      </w:r>
    </w:p>
    <w:p w:rsidR="00DE5F7B" w:rsidRPr="00FE7378" w:rsidRDefault="00DE5F7B" w:rsidP="00B7417C">
      <w:pPr>
        <w:ind w:firstLine="567"/>
        <w:rPr>
          <w:b/>
          <w:sz w:val="28"/>
          <w:szCs w:val="28"/>
        </w:rPr>
      </w:pPr>
    </w:p>
    <w:p w:rsidR="00ED308F" w:rsidRPr="006A1BEC" w:rsidRDefault="00ED308F" w:rsidP="00ED308F">
      <w:pPr>
        <w:pStyle w:val="a3"/>
        <w:ind w:firstLine="567"/>
        <w:rPr>
          <w:b/>
          <w:szCs w:val="28"/>
        </w:rPr>
      </w:pPr>
      <w:r w:rsidRPr="006A1BEC">
        <w:rPr>
          <w:b/>
          <w:szCs w:val="28"/>
        </w:rPr>
        <w:t>Раздел 1. Механика</w:t>
      </w:r>
    </w:p>
    <w:p w:rsidR="00ED308F" w:rsidRDefault="00ED308F" w:rsidP="00ED308F">
      <w:pPr>
        <w:ind w:firstLine="567"/>
        <w:jc w:val="both"/>
        <w:rPr>
          <w:sz w:val="28"/>
          <w:szCs w:val="28"/>
        </w:rPr>
      </w:pPr>
    </w:p>
    <w:p w:rsidR="00ED308F" w:rsidRPr="006A1BEC" w:rsidRDefault="00ED308F" w:rsidP="00ED308F">
      <w:pPr>
        <w:ind w:firstLine="567"/>
        <w:jc w:val="both"/>
        <w:rPr>
          <w:sz w:val="28"/>
          <w:szCs w:val="28"/>
        </w:rPr>
      </w:pPr>
      <w:r w:rsidRPr="006A1BEC">
        <w:rPr>
          <w:sz w:val="28"/>
          <w:szCs w:val="28"/>
        </w:rPr>
        <w:t>Тема 1.1. Кинематика</w:t>
      </w:r>
      <w:r w:rsidRPr="000B0CF8">
        <w:rPr>
          <w:sz w:val="28"/>
          <w:szCs w:val="28"/>
        </w:rPr>
        <w:t xml:space="preserve"> </w:t>
      </w:r>
      <w:r w:rsidRPr="006A1BEC">
        <w:rPr>
          <w:sz w:val="28"/>
          <w:szCs w:val="28"/>
        </w:rPr>
        <w:t>Динамика материальной точки</w:t>
      </w:r>
    </w:p>
    <w:p w:rsidR="00ED308F" w:rsidRPr="006A1BEC" w:rsidRDefault="00ED308F" w:rsidP="00ED308F">
      <w:pPr>
        <w:ind w:firstLine="567"/>
        <w:jc w:val="both"/>
        <w:rPr>
          <w:sz w:val="28"/>
          <w:szCs w:val="28"/>
        </w:rPr>
      </w:pPr>
      <w:r w:rsidRPr="006A1BEC">
        <w:rPr>
          <w:sz w:val="28"/>
          <w:szCs w:val="28"/>
        </w:rPr>
        <w:t>Уравнения кинематики. Траектория. Перемещение. Скорость и ускорение материальной точки. Законы Ньютона. Импульс. Закон изменения</w:t>
      </w:r>
      <w:r>
        <w:rPr>
          <w:sz w:val="28"/>
          <w:szCs w:val="28"/>
        </w:rPr>
        <w:t xml:space="preserve"> полного импульса</w:t>
      </w:r>
      <w:r w:rsidRPr="006A1BEC">
        <w:rPr>
          <w:sz w:val="28"/>
          <w:szCs w:val="28"/>
        </w:rPr>
        <w:t>. Движение тел переменной массы.</w:t>
      </w:r>
    </w:p>
    <w:p w:rsidR="00ED308F" w:rsidRPr="006A1BEC" w:rsidRDefault="00ED308F" w:rsidP="00ED308F">
      <w:pPr>
        <w:ind w:firstLine="567"/>
        <w:jc w:val="both"/>
        <w:rPr>
          <w:sz w:val="28"/>
          <w:szCs w:val="28"/>
        </w:rPr>
      </w:pPr>
    </w:p>
    <w:p w:rsidR="00ED308F" w:rsidRPr="006A1BEC" w:rsidRDefault="00ED308F" w:rsidP="00ED308F">
      <w:pPr>
        <w:ind w:firstLine="567"/>
        <w:jc w:val="both"/>
        <w:rPr>
          <w:sz w:val="28"/>
          <w:szCs w:val="28"/>
        </w:rPr>
      </w:pPr>
      <w:r w:rsidRPr="006A1BEC">
        <w:rPr>
          <w:sz w:val="28"/>
          <w:szCs w:val="28"/>
        </w:rPr>
        <w:t>Тема 1.</w:t>
      </w:r>
      <w:r>
        <w:rPr>
          <w:sz w:val="28"/>
          <w:szCs w:val="28"/>
        </w:rPr>
        <w:t>2</w:t>
      </w:r>
      <w:r w:rsidRPr="006A1BEC">
        <w:rPr>
          <w:sz w:val="28"/>
          <w:szCs w:val="28"/>
        </w:rPr>
        <w:t>. Работа и энергия</w:t>
      </w:r>
    </w:p>
    <w:p w:rsidR="00ED308F" w:rsidRDefault="00ED308F" w:rsidP="00ED308F">
      <w:pPr>
        <w:ind w:firstLine="567"/>
        <w:jc w:val="both"/>
        <w:rPr>
          <w:sz w:val="28"/>
          <w:szCs w:val="28"/>
        </w:rPr>
      </w:pPr>
      <w:r w:rsidRPr="006A1BEC">
        <w:rPr>
          <w:sz w:val="28"/>
          <w:szCs w:val="28"/>
        </w:rPr>
        <w:t>Механическая работа.</w:t>
      </w:r>
      <w:r>
        <w:rPr>
          <w:sz w:val="28"/>
          <w:szCs w:val="28"/>
        </w:rPr>
        <w:t xml:space="preserve"> </w:t>
      </w:r>
      <w:r w:rsidRPr="006A1BEC">
        <w:rPr>
          <w:sz w:val="28"/>
          <w:szCs w:val="28"/>
        </w:rPr>
        <w:t>Кинетическая энергия.</w:t>
      </w:r>
      <w:r>
        <w:rPr>
          <w:sz w:val="28"/>
          <w:szCs w:val="28"/>
        </w:rPr>
        <w:t xml:space="preserve"> Потенциальная сила.</w:t>
      </w:r>
      <w:r w:rsidRPr="006A1BEC">
        <w:rPr>
          <w:sz w:val="28"/>
          <w:szCs w:val="28"/>
        </w:rPr>
        <w:t xml:space="preserve"> Потенциальная энергия</w:t>
      </w:r>
      <w:r>
        <w:rPr>
          <w:sz w:val="28"/>
          <w:szCs w:val="28"/>
        </w:rPr>
        <w:t>. Закон изменения механической энергии.</w:t>
      </w:r>
    </w:p>
    <w:p w:rsidR="00ED308F" w:rsidRDefault="00ED308F" w:rsidP="00ED308F">
      <w:pPr>
        <w:ind w:firstLine="567"/>
        <w:jc w:val="both"/>
        <w:rPr>
          <w:sz w:val="28"/>
          <w:szCs w:val="28"/>
        </w:rPr>
      </w:pPr>
    </w:p>
    <w:p w:rsidR="00ED308F" w:rsidRPr="006A1BEC" w:rsidRDefault="00ED308F" w:rsidP="00ED308F">
      <w:pPr>
        <w:ind w:firstLine="567"/>
        <w:jc w:val="both"/>
        <w:rPr>
          <w:sz w:val="28"/>
          <w:szCs w:val="28"/>
        </w:rPr>
      </w:pPr>
      <w:r w:rsidRPr="006A1BEC">
        <w:rPr>
          <w:sz w:val="28"/>
          <w:szCs w:val="28"/>
        </w:rPr>
        <w:t>Тема 1.</w:t>
      </w:r>
      <w:r>
        <w:rPr>
          <w:sz w:val="28"/>
          <w:szCs w:val="28"/>
        </w:rPr>
        <w:t>3</w:t>
      </w:r>
      <w:r w:rsidRPr="006A1BEC">
        <w:rPr>
          <w:sz w:val="28"/>
          <w:szCs w:val="28"/>
        </w:rPr>
        <w:t>. Механика твердого тела</w:t>
      </w:r>
    </w:p>
    <w:p w:rsidR="00ED308F" w:rsidRPr="006A1BEC" w:rsidRDefault="00ED308F" w:rsidP="00ED308F">
      <w:pPr>
        <w:ind w:firstLine="567"/>
        <w:jc w:val="both"/>
        <w:rPr>
          <w:sz w:val="28"/>
          <w:szCs w:val="28"/>
        </w:rPr>
      </w:pPr>
      <w:r w:rsidRPr="006A1BEC">
        <w:rPr>
          <w:sz w:val="28"/>
          <w:szCs w:val="28"/>
        </w:rPr>
        <w:t xml:space="preserve">Вращательное движение. Угловая скорость. Угловое ускорение. Соотношение между линейными и угловыми характеристиками. Момент силы относительно оси. </w:t>
      </w:r>
      <w:r>
        <w:rPr>
          <w:sz w:val="28"/>
          <w:szCs w:val="28"/>
        </w:rPr>
        <w:t xml:space="preserve">Момент импульса. </w:t>
      </w:r>
      <w:r w:rsidRPr="006A1BEC">
        <w:rPr>
          <w:sz w:val="28"/>
          <w:szCs w:val="28"/>
        </w:rPr>
        <w:t xml:space="preserve">Момент инерции. Теорема Гюйгенса-Штейнера. Работа силы, приложенной к вращающемуся телу. Кинетическая энергия вращающегося тела. Основной закон динамики вращательного движения твердого тела. </w:t>
      </w:r>
    </w:p>
    <w:p w:rsidR="00ED308F" w:rsidRPr="006A1BEC" w:rsidRDefault="00ED308F" w:rsidP="00ED308F">
      <w:pPr>
        <w:ind w:firstLine="567"/>
        <w:jc w:val="both"/>
        <w:rPr>
          <w:sz w:val="28"/>
          <w:szCs w:val="28"/>
        </w:rPr>
      </w:pPr>
    </w:p>
    <w:p w:rsidR="00ED308F" w:rsidRDefault="00ED308F" w:rsidP="00ED308F">
      <w:pPr>
        <w:ind w:firstLine="567"/>
        <w:jc w:val="both"/>
        <w:rPr>
          <w:sz w:val="28"/>
          <w:szCs w:val="28"/>
        </w:rPr>
      </w:pPr>
      <w:r w:rsidRPr="006A1BEC">
        <w:rPr>
          <w:sz w:val="28"/>
          <w:szCs w:val="28"/>
        </w:rPr>
        <w:t>Тема 1.</w:t>
      </w:r>
      <w:r>
        <w:rPr>
          <w:sz w:val="28"/>
          <w:szCs w:val="28"/>
        </w:rPr>
        <w:t>4</w:t>
      </w:r>
      <w:r w:rsidRPr="006A1BEC">
        <w:rPr>
          <w:sz w:val="28"/>
          <w:szCs w:val="28"/>
        </w:rPr>
        <w:t xml:space="preserve">. </w:t>
      </w:r>
      <w:r>
        <w:rPr>
          <w:sz w:val="28"/>
          <w:szCs w:val="28"/>
        </w:rPr>
        <w:t>Законы сохранения в механике</w:t>
      </w:r>
    </w:p>
    <w:p w:rsidR="00ED308F" w:rsidRPr="006A1BEC" w:rsidRDefault="00ED308F" w:rsidP="00ED308F">
      <w:pPr>
        <w:ind w:firstLine="567"/>
        <w:jc w:val="both"/>
        <w:rPr>
          <w:sz w:val="28"/>
          <w:szCs w:val="28"/>
        </w:rPr>
      </w:pPr>
      <w:r>
        <w:rPr>
          <w:sz w:val="28"/>
          <w:szCs w:val="28"/>
        </w:rPr>
        <w:lastRenderedPageBreak/>
        <w:t>Законы сохранения импульса, механической энергии, момента импульса. Связь законов сохранения с симметриями пространства и времени. Движение в поле центральной силы. Законы Кеплера.</w:t>
      </w:r>
    </w:p>
    <w:p w:rsidR="00ED308F" w:rsidRPr="006A1BEC" w:rsidRDefault="00ED308F" w:rsidP="00ED308F">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1.</w:t>
      </w:r>
      <w:r w:rsidR="00ED308F">
        <w:rPr>
          <w:sz w:val="28"/>
          <w:szCs w:val="28"/>
        </w:rPr>
        <w:t>5</w:t>
      </w:r>
      <w:r w:rsidRPr="006A1BEC">
        <w:rPr>
          <w:sz w:val="28"/>
          <w:szCs w:val="28"/>
        </w:rPr>
        <w:t>. Механика сплошных сред</w:t>
      </w:r>
    </w:p>
    <w:p w:rsidR="000D0D41" w:rsidRPr="006A1BEC" w:rsidRDefault="000D0D41" w:rsidP="000D0D41">
      <w:pPr>
        <w:widowControl w:val="0"/>
        <w:ind w:firstLine="567"/>
        <w:jc w:val="both"/>
        <w:rPr>
          <w:sz w:val="28"/>
          <w:szCs w:val="28"/>
        </w:rPr>
      </w:pPr>
      <w:r w:rsidRPr="006A1BEC">
        <w:rPr>
          <w:sz w:val="28"/>
          <w:szCs w:val="28"/>
        </w:rPr>
        <w:t xml:space="preserve">Деформации твердого тела. Закон Гука. Уравнение неразрывности. Уравнение Бернулли. Вязкость. Формула Ньютона. Метод </w:t>
      </w:r>
      <w:proofErr w:type="spellStart"/>
      <w:r w:rsidRPr="006A1BEC">
        <w:rPr>
          <w:sz w:val="28"/>
          <w:szCs w:val="28"/>
        </w:rPr>
        <w:t>Пуазейля</w:t>
      </w:r>
      <w:proofErr w:type="spellEnd"/>
      <w:r w:rsidRPr="006A1BEC">
        <w:rPr>
          <w:sz w:val="28"/>
          <w:szCs w:val="28"/>
        </w:rPr>
        <w:t>. Метод Стокса. Эффект Магнуса. Аэродинамическая сила крыла.</w:t>
      </w:r>
    </w:p>
    <w:p w:rsidR="000D0D41" w:rsidRDefault="000D0D41" w:rsidP="000D0D41">
      <w:pPr>
        <w:ind w:firstLine="567"/>
        <w:jc w:val="both"/>
        <w:rPr>
          <w:b/>
          <w:sz w:val="28"/>
          <w:szCs w:val="28"/>
        </w:rPr>
      </w:pPr>
    </w:p>
    <w:p w:rsidR="008E4E22" w:rsidRPr="005130E5" w:rsidRDefault="008E4E22" w:rsidP="008E4E22">
      <w:pPr>
        <w:tabs>
          <w:tab w:val="left" w:pos="1545"/>
        </w:tabs>
        <w:autoSpaceDE w:val="0"/>
        <w:autoSpaceDN w:val="0"/>
        <w:adjustRightInd w:val="0"/>
        <w:ind w:firstLine="567"/>
        <w:rPr>
          <w:sz w:val="28"/>
          <w:szCs w:val="28"/>
        </w:rPr>
      </w:pPr>
      <w:r w:rsidRPr="005130E5">
        <w:rPr>
          <w:sz w:val="28"/>
          <w:szCs w:val="28"/>
        </w:rPr>
        <w:t>Тема 1.</w:t>
      </w:r>
      <w:r w:rsidR="00ED308F">
        <w:rPr>
          <w:sz w:val="28"/>
          <w:szCs w:val="28"/>
        </w:rPr>
        <w:t>6</w:t>
      </w:r>
      <w:r w:rsidRPr="005130E5">
        <w:rPr>
          <w:sz w:val="28"/>
          <w:szCs w:val="28"/>
        </w:rPr>
        <w:t>. Элементы специальной теории относительности</w:t>
      </w:r>
    </w:p>
    <w:p w:rsidR="008E4E22" w:rsidRPr="005130E5" w:rsidRDefault="008E4E22" w:rsidP="008E4E22">
      <w:pPr>
        <w:autoSpaceDE w:val="0"/>
        <w:autoSpaceDN w:val="0"/>
        <w:adjustRightInd w:val="0"/>
        <w:ind w:firstLine="567"/>
        <w:rPr>
          <w:b/>
          <w:sz w:val="28"/>
          <w:szCs w:val="28"/>
        </w:rPr>
      </w:pPr>
      <w:r w:rsidRPr="005130E5">
        <w:rPr>
          <w:sz w:val="28"/>
          <w:szCs w:val="28"/>
        </w:rPr>
        <w:t>Преобразования Галилея. Принцип относительности Галилея. Постулаты специальной теории относительности. Преобразования Лоренца. Релятивистское сокращение длины. Релятивистское замедление времени. Относительность одновременности событий. Пространственно-временной интервал. Формулы релятивисткой динамики. Полная энергия. Связь между массой и энергией.</w:t>
      </w:r>
    </w:p>
    <w:p w:rsidR="008E4E22" w:rsidRPr="006A1BEC" w:rsidRDefault="008E4E22" w:rsidP="000D0D41">
      <w:pPr>
        <w:ind w:firstLine="567"/>
        <w:jc w:val="both"/>
        <w:rPr>
          <w:b/>
          <w:sz w:val="28"/>
          <w:szCs w:val="28"/>
        </w:rPr>
      </w:pPr>
    </w:p>
    <w:p w:rsidR="000D0D41" w:rsidRPr="006A1BEC" w:rsidRDefault="000D0D41" w:rsidP="000D0D41">
      <w:pPr>
        <w:ind w:firstLine="567"/>
        <w:jc w:val="both"/>
        <w:rPr>
          <w:sz w:val="28"/>
          <w:szCs w:val="28"/>
        </w:rPr>
      </w:pPr>
      <w:r w:rsidRPr="006A1BEC">
        <w:rPr>
          <w:b/>
          <w:sz w:val="28"/>
          <w:szCs w:val="28"/>
        </w:rPr>
        <w:t>Раздел 2. Молекулярная физика и термодинамика</w:t>
      </w:r>
    </w:p>
    <w:p w:rsidR="000D0D41"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2.1. Молекулярно-кинетическая теория идеальных газов</w:t>
      </w:r>
    </w:p>
    <w:p w:rsidR="000D0D41" w:rsidRPr="006A1BEC" w:rsidRDefault="000D0D41" w:rsidP="000D0D41">
      <w:pPr>
        <w:ind w:firstLine="567"/>
        <w:jc w:val="both"/>
        <w:rPr>
          <w:sz w:val="28"/>
          <w:szCs w:val="28"/>
        </w:rPr>
      </w:pPr>
      <w:r w:rsidRPr="006A1BEC">
        <w:rPr>
          <w:sz w:val="28"/>
          <w:szCs w:val="28"/>
        </w:rPr>
        <w:t xml:space="preserve">Идеальный газ. Опытные законы идеального газа. Уравнение состояния идеального газа. Основное уравнение молекулярно-кинетической теории идеального газа. </w:t>
      </w:r>
      <w:r w:rsidR="00547BB1">
        <w:rPr>
          <w:sz w:val="28"/>
          <w:szCs w:val="28"/>
        </w:rPr>
        <w:t>Политропические процессы.</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2.2. Статистическая физика</w:t>
      </w:r>
    </w:p>
    <w:p w:rsidR="000D0D41" w:rsidRPr="006A1BEC" w:rsidRDefault="000D0D41" w:rsidP="000D0D41">
      <w:pPr>
        <w:ind w:firstLine="567"/>
        <w:jc w:val="both"/>
        <w:rPr>
          <w:sz w:val="28"/>
          <w:szCs w:val="28"/>
        </w:rPr>
      </w:pPr>
      <w:r w:rsidRPr="006A1BEC">
        <w:rPr>
          <w:sz w:val="28"/>
          <w:szCs w:val="28"/>
        </w:rPr>
        <w:t>Статистический и термодинамический метод. Закон Максвелла о распределении молекул идеального газа по скоростям. Скорости молекул идеального газа. Опыт Штерна. Барометрическая формула. Закон Больцмана о равномерном распределении энергии по степеням свободы молекул.</w:t>
      </w:r>
    </w:p>
    <w:p w:rsidR="00547BB1" w:rsidRDefault="00547BB1" w:rsidP="00547BB1">
      <w:pPr>
        <w:ind w:firstLine="567"/>
        <w:jc w:val="both"/>
        <w:rPr>
          <w:sz w:val="28"/>
          <w:szCs w:val="28"/>
        </w:rPr>
      </w:pPr>
    </w:p>
    <w:p w:rsidR="00547BB1" w:rsidRPr="006A1BEC" w:rsidRDefault="00547BB1" w:rsidP="00547BB1">
      <w:pPr>
        <w:ind w:firstLine="567"/>
        <w:jc w:val="both"/>
        <w:rPr>
          <w:sz w:val="28"/>
          <w:szCs w:val="28"/>
        </w:rPr>
      </w:pPr>
      <w:r w:rsidRPr="006A1BEC">
        <w:rPr>
          <w:sz w:val="28"/>
          <w:szCs w:val="28"/>
        </w:rPr>
        <w:t>Тема 2.3. Термодинамика</w:t>
      </w:r>
    </w:p>
    <w:p w:rsidR="00547BB1" w:rsidRDefault="00547BB1" w:rsidP="00547BB1">
      <w:pPr>
        <w:tabs>
          <w:tab w:val="left" w:pos="990"/>
        </w:tabs>
        <w:ind w:firstLine="567"/>
        <w:jc w:val="both"/>
        <w:rPr>
          <w:sz w:val="28"/>
          <w:szCs w:val="28"/>
        </w:rPr>
      </w:pPr>
      <w:r w:rsidRPr="006A1BEC">
        <w:rPr>
          <w:sz w:val="28"/>
          <w:szCs w:val="28"/>
        </w:rPr>
        <w:t xml:space="preserve">Внутренняя энергия и работа термодинамической системы. Теплота. Теплоемкость. Работа газа в </w:t>
      </w:r>
      <w:proofErr w:type="spellStart"/>
      <w:r w:rsidRPr="006A1BEC">
        <w:rPr>
          <w:sz w:val="28"/>
          <w:szCs w:val="28"/>
        </w:rPr>
        <w:t>изопроцессах</w:t>
      </w:r>
      <w:proofErr w:type="spellEnd"/>
      <w:r w:rsidRPr="006A1BEC">
        <w:rPr>
          <w:sz w:val="28"/>
          <w:szCs w:val="28"/>
        </w:rPr>
        <w:t>.</w:t>
      </w:r>
      <w:r>
        <w:rPr>
          <w:sz w:val="28"/>
          <w:szCs w:val="28"/>
        </w:rPr>
        <w:t xml:space="preserve"> Уравнение адиабаты идеального газа. </w:t>
      </w:r>
    </w:p>
    <w:p w:rsidR="00547BB1" w:rsidRDefault="00547BB1" w:rsidP="007A4C81">
      <w:pPr>
        <w:tabs>
          <w:tab w:val="left" w:pos="990"/>
        </w:tabs>
        <w:ind w:firstLine="567"/>
        <w:jc w:val="both"/>
        <w:rPr>
          <w:sz w:val="28"/>
          <w:szCs w:val="28"/>
        </w:rPr>
      </w:pPr>
    </w:p>
    <w:p w:rsidR="007A4C81" w:rsidRDefault="00547BB1" w:rsidP="007A4C81">
      <w:pPr>
        <w:tabs>
          <w:tab w:val="left" w:pos="990"/>
        </w:tabs>
        <w:ind w:firstLine="567"/>
        <w:jc w:val="both"/>
        <w:rPr>
          <w:sz w:val="28"/>
          <w:szCs w:val="28"/>
        </w:rPr>
      </w:pPr>
      <w:r w:rsidRPr="006A1BEC">
        <w:rPr>
          <w:sz w:val="28"/>
          <w:szCs w:val="28"/>
        </w:rPr>
        <w:t>Тема 2.</w:t>
      </w:r>
      <w:r>
        <w:rPr>
          <w:sz w:val="28"/>
          <w:szCs w:val="28"/>
        </w:rPr>
        <w:t xml:space="preserve">4. </w:t>
      </w:r>
      <w:r w:rsidRPr="006A1BEC">
        <w:rPr>
          <w:sz w:val="28"/>
          <w:szCs w:val="28"/>
        </w:rPr>
        <w:t>Явления переноса</w:t>
      </w:r>
      <w:r w:rsidR="007A4C81">
        <w:rPr>
          <w:sz w:val="28"/>
          <w:szCs w:val="28"/>
        </w:rPr>
        <w:tab/>
      </w:r>
    </w:p>
    <w:p w:rsidR="007A4C81" w:rsidRDefault="007A4C81" w:rsidP="000D0D41">
      <w:pPr>
        <w:ind w:firstLine="567"/>
        <w:jc w:val="both"/>
        <w:rPr>
          <w:sz w:val="28"/>
          <w:szCs w:val="28"/>
        </w:rPr>
      </w:pPr>
      <w:r w:rsidRPr="006A1BEC">
        <w:rPr>
          <w:sz w:val="28"/>
          <w:szCs w:val="28"/>
        </w:rPr>
        <w:t>Средняя длина свободного пробега молекул идеального газа.</w:t>
      </w:r>
      <w:r w:rsidR="00547BB1">
        <w:rPr>
          <w:sz w:val="28"/>
          <w:szCs w:val="28"/>
        </w:rPr>
        <w:t xml:space="preserve"> </w:t>
      </w:r>
      <w:r w:rsidRPr="006A1BEC">
        <w:rPr>
          <w:sz w:val="28"/>
          <w:szCs w:val="28"/>
        </w:rPr>
        <w:t xml:space="preserve">Законы </w:t>
      </w:r>
      <w:proofErr w:type="spellStart"/>
      <w:r w:rsidRPr="006A1BEC">
        <w:rPr>
          <w:sz w:val="28"/>
          <w:szCs w:val="28"/>
        </w:rPr>
        <w:t>Фика</w:t>
      </w:r>
      <w:proofErr w:type="spellEnd"/>
      <w:r w:rsidRPr="006A1BEC">
        <w:rPr>
          <w:sz w:val="28"/>
          <w:szCs w:val="28"/>
        </w:rPr>
        <w:t>, Фурье, Ньютона.</w:t>
      </w:r>
      <w:r>
        <w:rPr>
          <w:sz w:val="28"/>
          <w:szCs w:val="28"/>
        </w:rPr>
        <w:t xml:space="preserve"> Диффузия в газах. Теплопроводность газов.</w:t>
      </w:r>
      <w:r w:rsidR="00547BB1">
        <w:rPr>
          <w:sz w:val="28"/>
          <w:szCs w:val="28"/>
        </w:rPr>
        <w:t xml:space="preserve"> Вязкость газов.</w:t>
      </w:r>
    </w:p>
    <w:p w:rsidR="007A4C81" w:rsidRDefault="007A4C81" w:rsidP="000D0D41">
      <w:pPr>
        <w:ind w:firstLine="567"/>
        <w:jc w:val="both"/>
        <w:rPr>
          <w:sz w:val="28"/>
          <w:szCs w:val="28"/>
        </w:rPr>
      </w:pPr>
    </w:p>
    <w:p w:rsidR="00547BB1" w:rsidRDefault="00547BB1" w:rsidP="000D0D41">
      <w:pPr>
        <w:ind w:firstLine="567"/>
        <w:jc w:val="both"/>
        <w:rPr>
          <w:sz w:val="28"/>
          <w:szCs w:val="28"/>
        </w:rPr>
      </w:pPr>
      <w:r w:rsidRPr="006A1BEC">
        <w:rPr>
          <w:sz w:val="28"/>
          <w:szCs w:val="28"/>
        </w:rPr>
        <w:t>Тема 2.</w:t>
      </w:r>
      <w:r>
        <w:rPr>
          <w:sz w:val="28"/>
          <w:szCs w:val="28"/>
        </w:rPr>
        <w:t>5. Второй закон термодинамики. Реальные газы</w:t>
      </w:r>
    </w:p>
    <w:p w:rsidR="000D0D41" w:rsidRPr="006A1BEC" w:rsidRDefault="00547BB1" w:rsidP="000D0D41">
      <w:pPr>
        <w:ind w:firstLine="567"/>
        <w:jc w:val="both"/>
        <w:rPr>
          <w:sz w:val="28"/>
          <w:szCs w:val="28"/>
        </w:rPr>
      </w:pPr>
      <w:r>
        <w:rPr>
          <w:sz w:val="28"/>
          <w:szCs w:val="28"/>
        </w:rPr>
        <w:t xml:space="preserve">Микро- и макро-состояния. </w:t>
      </w:r>
      <w:r w:rsidR="000D0D41" w:rsidRPr="006A1BEC">
        <w:rPr>
          <w:sz w:val="28"/>
          <w:szCs w:val="28"/>
        </w:rPr>
        <w:t xml:space="preserve">Энтропия. Второе начало термодинамики. </w:t>
      </w:r>
      <w:r w:rsidRPr="006A1BEC">
        <w:rPr>
          <w:sz w:val="28"/>
          <w:szCs w:val="28"/>
        </w:rPr>
        <w:t xml:space="preserve">Круговые процессы. КПД цикла. </w:t>
      </w:r>
      <w:r w:rsidR="000D0D41" w:rsidRPr="006A1BEC">
        <w:rPr>
          <w:sz w:val="28"/>
          <w:szCs w:val="28"/>
        </w:rPr>
        <w:t xml:space="preserve">Цикл Карно. </w:t>
      </w:r>
      <w:r w:rsidRPr="006A1BEC">
        <w:rPr>
          <w:sz w:val="28"/>
          <w:szCs w:val="28"/>
        </w:rPr>
        <w:t xml:space="preserve">Термический КПД. </w:t>
      </w:r>
      <w:r w:rsidR="000D0D41" w:rsidRPr="006A1BEC">
        <w:rPr>
          <w:sz w:val="28"/>
          <w:szCs w:val="28"/>
        </w:rPr>
        <w:t xml:space="preserve">Реальные газы. Изотермы </w:t>
      </w:r>
      <w:proofErr w:type="spellStart"/>
      <w:r w:rsidR="000D0D41" w:rsidRPr="006A1BEC">
        <w:rPr>
          <w:sz w:val="28"/>
          <w:szCs w:val="28"/>
        </w:rPr>
        <w:t>Эндрюса</w:t>
      </w:r>
      <w:proofErr w:type="spellEnd"/>
      <w:r w:rsidR="000D0D41" w:rsidRPr="006A1BEC">
        <w:rPr>
          <w:sz w:val="28"/>
          <w:szCs w:val="28"/>
        </w:rPr>
        <w:t>. Уравнение Ван-дер-Ваальса. Внутренняя энергия реального газа.</w:t>
      </w:r>
    </w:p>
    <w:p w:rsidR="000D0D41" w:rsidRPr="006A1BEC" w:rsidRDefault="000D0D41" w:rsidP="000D0D41">
      <w:pPr>
        <w:ind w:firstLine="567"/>
        <w:jc w:val="both"/>
        <w:rPr>
          <w:b/>
          <w:sz w:val="28"/>
          <w:szCs w:val="28"/>
        </w:rPr>
      </w:pPr>
    </w:p>
    <w:p w:rsidR="000D0D41" w:rsidRPr="006A1BEC" w:rsidRDefault="000D0D41" w:rsidP="000D0D41">
      <w:pPr>
        <w:ind w:firstLine="567"/>
        <w:jc w:val="both"/>
        <w:rPr>
          <w:sz w:val="28"/>
          <w:szCs w:val="28"/>
        </w:rPr>
      </w:pPr>
      <w:r w:rsidRPr="006A1BEC">
        <w:rPr>
          <w:b/>
          <w:sz w:val="28"/>
          <w:szCs w:val="28"/>
        </w:rPr>
        <w:t>Раздел 3. Электродинамика</w:t>
      </w:r>
    </w:p>
    <w:p w:rsidR="000D0D41"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lastRenderedPageBreak/>
        <w:t>Тема 3.1. Электростатика</w:t>
      </w:r>
    </w:p>
    <w:p w:rsidR="003421D1" w:rsidRDefault="000D0D41" w:rsidP="000D0D41">
      <w:pPr>
        <w:ind w:firstLine="567"/>
        <w:jc w:val="both"/>
        <w:rPr>
          <w:sz w:val="28"/>
          <w:szCs w:val="28"/>
        </w:rPr>
      </w:pPr>
      <w:r w:rsidRPr="006A1BEC">
        <w:rPr>
          <w:sz w:val="28"/>
          <w:szCs w:val="28"/>
        </w:rPr>
        <w:t xml:space="preserve">Закон сохранения заряда. Закон Кулона. Электрическое поле. Напряженность электрического поля. </w:t>
      </w:r>
      <w:r w:rsidR="003421D1" w:rsidRPr="006A1BEC">
        <w:rPr>
          <w:sz w:val="28"/>
          <w:szCs w:val="28"/>
        </w:rPr>
        <w:t>Потенциал. Напряженность как градиент потенциала. Потенциальная энергия системы электрических зарядов. Расчет разности потенциалов электрического поля в частных случаях.</w:t>
      </w:r>
      <w:r w:rsidR="003421D1">
        <w:rPr>
          <w:sz w:val="28"/>
          <w:szCs w:val="28"/>
        </w:rPr>
        <w:t xml:space="preserve"> </w:t>
      </w:r>
      <w:r w:rsidRPr="006A1BEC">
        <w:rPr>
          <w:sz w:val="28"/>
          <w:szCs w:val="28"/>
        </w:rPr>
        <w:t xml:space="preserve">Поток вектора напряженности. Теорема Гаусса для электрического поля в вакууме. Применение теоремы Гаусса к расчету электрических полей в вакууме. </w:t>
      </w:r>
    </w:p>
    <w:p w:rsidR="003421D1" w:rsidRDefault="003421D1" w:rsidP="000D0D41">
      <w:pPr>
        <w:ind w:firstLine="567"/>
        <w:jc w:val="both"/>
        <w:rPr>
          <w:sz w:val="28"/>
          <w:szCs w:val="28"/>
        </w:rPr>
      </w:pPr>
    </w:p>
    <w:p w:rsidR="00C347DA" w:rsidRDefault="00C347DA" w:rsidP="000D0D41">
      <w:pPr>
        <w:ind w:firstLine="567"/>
        <w:jc w:val="both"/>
        <w:rPr>
          <w:sz w:val="28"/>
          <w:szCs w:val="28"/>
        </w:rPr>
      </w:pPr>
      <w:r w:rsidRPr="006A1BEC">
        <w:rPr>
          <w:sz w:val="28"/>
          <w:szCs w:val="28"/>
        </w:rPr>
        <w:t>Тема 3.</w:t>
      </w:r>
      <w:r>
        <w:rPr>
          <w:sz w:val="28"/>
          <w:szCs w:val="28"/>
        </w:rPr>
        <w:t>2</w:t>
      </w:r>
      <w:r w:rsidRPr="006A1BEC">
        <w:rPr>
          <w:sz w:val="28"/>
          <w:szCs w:val="28"/>
        </w:rPr>
        <w:t>.</w:t>
      </w:r>
      <w:r>
        <w:rPr>
          <w:sz w:val="28"/>
          <w:szCs w:val="28"/>
        </w:rPr>
        <w:t xml:space="preserve"> Электрическое поле в диэлектрической среде</w:t>
      </w:r>
    </w:p>
    <w:p w:rsidR="00C347DA" w:rsidRDefault="000D0D41" w:rsidP="000D0D41">
      <w:pPr>
        <w:ind w:firstLine="567"/>
        <w:jc w:val="both"/>
        <w:rPr>
          <w:sz w:val="28"/>
          <w:szCs w:val="28"/>
        </w:rPr>
      </w:pPr>
      <w:r w:rsidRPr="006A1BEC">
        <w:rPr>
          <w:sz w:val="28"/>
          <w:szCs w:val="28"/>
        </w:rPr>
        <w:t xml:space="preserve">Поляризация диэлектриков. </w:t>
      </w:r>
      <w:proofErr w:type="spellStart"/>
      <w:r w:rsidRPr="006A1BEC">
        <w:rPr>
          <w:sz w:val="28"/>
          <w:szCs w:val="28"/>
        </w:rPr>
        <w:t>Поляризованность</w:t>
      </w:r>
      <w:proofErr w:type="spellEnd"/>
      <w:r w:rsidRPr="006A1BEC">
        <w:rPr>
          <w:sz w:val="28"/>
          <w:szCs w:val="28"/>
        </w:rPr>
        <w:t xml:space="preserve">. Электрическое поле в диэлектрике. Электрическое смещение. Связь электрического смещения с напряженностью и </w:t>
      </w:r>
      <w:proofErr w:type="spellStart"/>
      <w:r w:rsidRPr="006A1BEC">
        <w:rPr>
          <w:sz w:val="28"/>
          <w:szCs w:val="28"/>
        </w:rPr>
        <w:t>поляризованностью</w:t>
      </w:r>
      <w:proofErr w:type="spellEnd"/>
      <w:r w:rsidRPr="006A1BEC">
        <w:rPr>
          <w:sz w:val="28"/>
          <w:szCs w:val="28"/>
        </w:rPr>
        <w:t xml:space="preserve">. Теорема Гаусса для электрического поля в </w:t>
      </w:r>
      <w:r w:rsidR="003421D1">
        <w:rPr>
          <w:sz w:val="28"/>
          <w:szCs w:val="28"/>
        </w:rPr>
        <w:t>веществе</w:t>
      </w:r>
      <w:r w:rsidRPr="006A1BEC">
        <w:rPr>
          <w:sz w:val="28"/>
          <w:szCs w:val="28"/>
        </w:rPr>
        <w:t xml:space="preserve">. </w:t>
      </w:r>
    </w:p>
    <w:p w:rsidR="00C347DA" w:rsidRDefault="00C347DA" w:rsidP="000D0D41">
      <w:pPr>
        <w:ind w:firstLine="567"/>
        <w:jc w:val="both"/>
        <w:rPr>
          <w:sz w:val="28"/>
          <w:szCs w:val="28"/>
        </w:rPr>
      </w:pPr>
    </w:p>
    <w:p w:rsidR="00C347DA" w:rsidRDefault="00C347DA" w:rsidP="000D0D41">
      <w:pPr>
        <w:ind w:firstLine="567"/>
        <w:jc w:val="both"/>
        <w:rPr>
          <w:sz w:val="28"/>
          <w:szCs w:val="28"/>
        </w:rPr>
      </w:pPr>
      <w:r w:rsidRPr="006A1BEC">
        <w:rPr>
          <w:sz w:val="28"/>
          <w:szCs w:val="28"/>
        </w:rPr>
        <w:t>Тема 3.</w:t>
      </w:r>
      <w:r>
        <w:rPr>
          <w:sz w:val="28"/>
          <w:szCs w:val="28"/>
        </w:rPr>
        <w:t>3</w:t>
      </w:r>
      <w:r w:rsidRPr="006A1BEC">
        <w:rPr>
          <w:sz w:val="28"/>
          <w:szCs w:val="28"/>
        </w:rPr>
        <w:t xml:space="preserve">. </w:t>
      </w:r>
      <w:r>
        <w:rPr>
          <w:sz w:val="28"/>
          <w:szCs w:val="28"/>
        </w:rPr>
        <w:t>Проводники в электростатическом поле</w:t>
      </w:r>
    </w:p>
    <w:p w:rsidR="000D0D41" w:rsidRPr="006A1BEC" w:rsidRDefault="000D0D41" w:rsidP="000D0D41">
      <w:pPr>
        <w:ind w:firstLine="567"/>
        <w:jc w:val="both"/>
        <w:rPr>
          <w:sz w:val="28"/>
          <w:szCs w:val="28"/>
        </w:rPr>
      </w:pPr>
      <w:r w:rsidRPr="006A1BEC">
        <w:rPr>
          <w:sz w:val="28"/>
          <w:szCs w:val="28"/>
        </w:rPr>
        <w:t xml:space="preserve">Проводники в электрическом поле. </w:t>
      </w:r>
      <w:r w:rsidR="00C347DA" w:rsidRPr="006A1BEC">
        <w:rPr>
          <w:sz w:val="28"/>
          <w:szCs w:val="28"/>
        </w:rPr>
        <w:t xml:space="preserve">Электрическая </w:t>
      </w:r>
      <w:r w:rsidR="00C347DA">
        <w:rPr>
          <w:sz w:val="28"/>
          <w:szCs w:val="28"/>
        </w:rPr>
        <w:t>е</w:t>
      </w:r>
      <w:r w:rsidR="003421D1">
        <w:rPr>
          <w:sz w:val="28"/>
          <w:szCs w:val="28"/>
        </w:rPr>
        <w:t xml:space="preserve">мкость уединенного проводника. </w:t>
      </w:r>
      <w:r w:rsidR="00C347DA">
        <w:rPr>
          <w:sz w:val="28"/>
          <w:szCs w:val="28"/>
        </w:rPr>
        <w:t>Взаимная э</w:t>
      </w:r>
      <w:r w:rsidR="00C347DA" w:rsidRPr="006A1BEC">
        <w:rPr>
          <w:sz w:val="28"/>
          <w:szCs w:val="28"/>
        </w:rPr>
        <w:t>лектрическая</w:t>
      </w:r>
      <w:r w:rsidR="00C347DA">
        <w:rPr>
          <w:sz w:val="28"/>
          <w:szCs w:val="28"/>
        </w:rPr>
        <w:t xml:space="preserve"> емкость двух проводников. </w:t>
      </w:r>
      <w:r w:rsidRPr="006A1BEC">
        <w:rPr>
          <w:sz w:val="28"/>
          <w:szCs w:val="28"/>
        </w:rPr>
        <w:t xml:space="preserve"> Электрическая емкость плоского</w:t>
      </w:r>
      <w:r w:rsidR="00C347DA">
        <w:rPr>
          <w:sz w:val="28"/>
          <w:szCs w:val="28"/>
        </w:rPr>
        <w:t>, цилиндрического</w:t>
      </w:r>
      <w:r w:rsidRPr="006A1BEC">
        <w:rPr>
          <w:sz w:val="28"/>
          <w:szCs w:val="28"/>
        </w:rPr>
        <w:t xml:space="preserve"> и сферического конденсаторов. Энергия электрического поля. Объемная плотность энергии электрического поля.</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3.</w:t>
      </w:r>
      <w:r w:rsidR="00C347DA">
        <w:rPr>
          <w:sz w:val="28"/>
          <w:szCs w:val="28"/>
        </w:rPr>
        <w:t>4</w:t>
      </w:r>
      <w:r w:rsidRPr="006A1BEC">
        <w:rPr>
          <w:sz w:val="28"/>
          <w:szCs w:val="28"/>
        </w:rPr>
        <w:t>. Постоянный электрический ток</w:t>
      </w:r>
    </w:p>
    <w:p w:rsidR="000D0D41" w:rsidRPr="006A1BEC" w:rsidRDefault="000D0D41" w:rsidP="000D0D41">
      <w:pPr>
        <w:ind w:firstLine="567"/>
        <w:jc w:val="both"/>
        <w:rPr>
          <w:sz w:val="28"/>
          <w:szCs w:val="28"/>
        </w:rPr>
      </w:pPr>
      <w:r w:rsidRPr="006A1BEC">
        <w:rPr>
          <w:sz w:val="28"/>
          <w:szCs w:val="28"/>
        </w:rPr>
        <w:t>Сила и плотность электрического тока. Закон Ома для однородного участка цепи. Сопротивление и его зависимость от температуры. Закон Ома для неоднородного участка цепи. Закон Ома для замкнутой цепи. Работа и мощность тока. Закон Джоуля-Ленца.  Электродвижущая сила источника тока. Разветвленные цепи. Правила Кирхгофа. Электронная теория проводимости.</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3.</w:t>
      </w:r>
      <w:r w:rsidR="00C347DA">
        <w:rPr>
          <w:sz w:val="28"/>
          <w:szCs w:val="28"/>
        </w:rPr>
        <w:t>5</w:t>
      </w:r>
      <w:r w:rsidRPr="006A1BEC">
        <w:rPr>
          <w:sz w:val="28"/>
          <w:szCs w:val="28"/>
        </w:rPr>
        <w:t>. Магнитное поле в вакууме</w:t>
      </w:r>
    </w:p>
    <w:p w:rsidR="000D0D41" w:rsidRPr="006A1BEC" w:rsidRDefault="000D0D41" w:rsidP="000D0D41">
      <w:pPr>
        <w:ind w:firstLine="567"/>
        <w:jc w:val="both"/>
        <w:rPr>
          <w:sz w:val="28"/>
          <w:szCs w:val="28"/>
        </w:rPr>
      </w:pPr>
      <w:r w:rsidRPr="006A1BEC">
        <w:rPr>
          <w:sz w:val="28"/>
          <w:szCs w:val="28"/>
        </w:rPr>
        <w:t xml:space="preserve">Закон </w:t>
      </w:r>
      <w:proofErr w:type="spellStart"/>
      <w:r w:rsidRPr="006A1BEC">
        <w:rPr>
          <w:sz w:val="28"/>
          <w:szCs w:val="28"/>
        </w:rPr>
        <w:t>Био</w:t>
      </w:r>
      <w:proofErr w:type="spellEnd"/>
      <w:r w:rsidRPr="006A1BEC">
        <w:rPr>
          <w:sz w:val="28"/>
          <w:szCs w:val="28"/>
        </w:rPr>
        <w:t>-</w:t>
      </w:r>
      <w:proofErr w:type="spellStart"/>
      <w:r w:rsidRPr="006A1BEC">
        <w:rPr>
          <w:sz w:val="28"/>
          <w:szCs w:val="28"/>
        </w:rPr>
        <w:t>Савара</w:t>
      </w:r>
      <w:proofErr w:type="spellEnd"/>
      <w:r w:rsidRPr="006A1BEC">
        <w:rPr>
          <w:sz w:val="28"/>
          <w:szCs w:val="28"/>
        </w:rPr>
        <w:t>-Лапласа. Магнитное поле в центре кругового проводника с током. Магнитное поле прямого тока. Закон Ампера. Взаимодействие параллельных токов. Магнитное поле движущегося заряда. Закон полного тока. Магнитное поле соленоида. Поток магнитной индукции. Теорема Гаусса. Работа по перемещению проводника с током в магнитном поле. Сила Лоренца. Движение заряженных частиц в магнитном поле. Эффект Холла.</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3.</w:t>
      </w:r>
      <w:r w:rsidR="00C347DA">
        <w:rPr>
          <w:sz w:val="28"/>
          <w:szCs w:val="28"/>
        </w:rPr>
        <w:t>6</w:t>
      </w:r>
      <w:r w:rsidRPr="006A1BEC">
        <w:rPr>
          <w:sz w:val="28"/>
          <w:szCs w:val="28"/>
        </w:rPr>
        <w:t>. Магнитные свойства вещества</w:t>
      </w:r>
    </w:p>
    <w:p w:rsidR="000D0D41" w:rsidRPr="006A1BEC" w:rsidRDefault="000D0D41" w:rsidP="000D0D41">
      <w:pPr>
        <w:ind w:firstLine="567"/>
        <w:jc w:val="both"/>
        <w:rPr>
          <w:sz w:val="28"/>
          <w:szCs w:val="28"/>
        </w:rPr>
      </w:pPr>
      <w:r w:rsidRPr="006A1BEC">
        <w:rPr>
          <w:sz w:val="28"/>
          <w:szCs w:val="28"/>
        </w:rPr>
        <w:t xml:space="preserve">Магнитное поле в средах. Магнитный момент. Гипотеза Ампера. Намагниченность. Опыт Эйнштейна-де </w:t>
      </w:r>
      <w:proofErr w:type="spellStart"/>
      <w:r w:rsidRPr="006A1BEC">
        <w:rPr>
          <w:sz w:val="28"/>
          <w:szCs w:val="28"/>
        </w:rPr>
        <w:t>Гааза</w:t>
      </w:r>
      <w:proofErr w:type="spellEnd"/>
      <w:r w:rsidRPr="006A1BEC">
        <w:rPr>
          <w:sz w:val="28"/>
          <w:szCs w:val="28"/>
        </w:rPr>
        <w:t>. Магнитное поле в веществе. Напряженность магнитного поля. Связь магнитной индукции с напряженностью и намагниченностью.</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3.</w:t>
      </w:r>
      <w:r w:rsidR="00C347DA">
        <w:rPr>
          <w:sz w:val="28"/>
          <w:szCs w:val="28"/>
        </w:rPr>
        <w:t>7</w:t>
      </w:r>
      <w:r w:rsidRPr="006A1BEC">
        <w:rPr>
          <w:sz w:val="28"/>
          <w:szCs w:val="28"/>
        </w:rPr>
        <w:t xml:space="preserve">. </w:t>
      </w:r>
      <w:r w:rsidR="00AF380E">
        <w:rPr>
          <w:sz w:val="28"/>
          <w:szCs w:val="28"/>
        </w:rPr>
        <w:t>Э</w:t>
      </w:r>
      <w:r w:rsidR="00AF380E" w:rsidRPr="006A1BEC">
        <w:rPr>
          <w:sz w:val="28"/>
          <w:szCs w:val="28"/>
        </w:rPr>
        <w:t>лектромагнитн</w:t>
      </w:r>
      <w:r w:rsidR="00AF380E">
        <w:rPr>
          <w:sz w:val="28"/>
          <w:szCs w:val="28"/>
        </w:rPr>
        <w:t>ая</w:t>
      </w:r>
      <w:r w:rsidR="00AF380E" w:rsidRPr="006A1BEC">
        <w:rPr>
          <w:sz w:val="28"/>
          <w:szCs w:val="28"/>
        </w:rPr>
        <w:t xml:space="preserve"> индукци</w:t>
      </w:r>
      <w:r w:rsidR="00AF380E">
        <w:rPr>
          <w:sz w:val="28"/>
          <w:szCs w:val="28"/>
        </w:rPr>
        <w:t>я.</w:t>
      </w:r>
      <w:r w:rsidR="00AF380E" w:rsidRPr="006A1BEC">
        <w:rPr>
          <w:sz w:val="28"/>
          <w:szCs w:val="28"/>
        </w:rPr>
        <w:t xml:space="preserve"> </w:t>
      </w:r>
      <w:r w:rsidRPr="006A1BEC">
        <w:rPr>
          <w:sz w:val="28"/>
          <w:szCs w:val="28"/>
        </w:rPr>
        <w:t>Уравнения Максвелла</w:t>
      </w:r>
    </w:p>
    <w:p w:rsidR="000D0D41" w:rsidRPr="006A1BEC" w:rsidRDefault="000D0D41" w:rsidP="000D0D41">
      <w:pPr>
        <w:ind w:firstLine="567"/>
        <w:jc w:val="both"/>
        <w:rPr>
          <w:sz w:val="28"/>
          <w:szCs w:val="28"/>
        </w:rPr>
      </w:pPr>
      <w:r w:rsidRPr="006A1BEC">
        <w:rPr>
          <w:sz w:val="28"/>
          <w:szCs w:val="28"/>
        </w:rPr>
        <w:t xml:space="preserve">Явление электромагнитной индукции. Закон Фарадея. Правило Ленца. Природа ЭДС индукции. ЭДС индукции в движущихся проводниках. Самоиндукция. Индуктивность контура. Импульс напряжения при размыкании цепи. Взаимная </w:t>
      </w:r>
      <w:r w:rsidRPr="006A1BEC">
        <w:rPr>
          <w:sz w:val="28"/>
          <w:szCs w:val="28"/>
        </w:rPr>
        <w:lastRenderedPageBreak/>
        <w:t>индукция. Трансформаторы. Энергия магнитного поля. Объемная плотность энергии магнитного поля. Основы теории Максвелла для электромагнитного поля.</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b/>
          <w:sz w:val="28"/>
          <w:szCs w:val="28"/>
        </w:rPr>
        <w:t>Раздел 4. Физика колебаний и волн</w:t>
      </w:r>
    </w:p>
    <w:p w:rsidR="000D0D41"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4.1. Кинематика гармонических колебаний</w:t>
      </w:r>
    </w:p>
    <w:p w:rsidR="000D0D41" w:rsidRPr="006A1BEC" w:rsidRDefault="000D0D41" w:rsidP="000D0D41">
      <w:pPr>
        <w:ind w:firstLine="567"/>
        <w:jc w:val="both"/>
        <w:rPr>
          <w:sz w:val="28"/>
          <w:szCs w:val="28"/>
        </w:rPr>
      </w:pPr>
      <w:r w:rsidRPr="006A1BEC">
        <w:rPr>
          <w:sz w:val="28"/>
          <w:szCs w:val="28"/>
        </w:rPr>
        <w:t>Гармонические колебания. Гармонические осцилляторы. Уравнение гармонических колебаний. Сложение гармонических колебаний.</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4.2. Динамика гармонических колебаний</w:t>
      </w:r>
    </w:p>
    <w:p w:rsidR="000D0D41" w:rsidRPr="006A1BEC" w:rsidRDefault="000D0D41" w:rsidP="000D0D41">
      <w:pPr>
        <w:ind w:firstLine="567"/>
        <w:jc w:val="both"/>
        <w:rPr>
          <w:sz w:val="28"/>
          <w:szCs w:val="28"/>
        </w:rPr>
      </w:pPr>
      <w:proofErr w:type="spellStart"/>
      <w:r w:rsidRPr="006A1BEC">
        <w:rPr>
          <w:sz w:val="28"/>
          <w:szCs w:val="28"/>
        </w:rPr>
        <w:t>Cвободные</w:t>
      </w:r>
      <w:proofErr w:type="spellEnd"/>
      <w:r w:rsidRPr="006A1BEC">
        <w:rPr>
          <w:sz w:val="28"/>
          <w:szCs w:val="28"/>
        </w:rPr>
        <w:t xml:space="preserve"> колебания. Энергия свободных колебаний. Затухающие колебания. Вынужденные колебания.</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4.3. Волны</w:t>
      </w:r>
    </w:p>
    <w:p w:rsidR="000D0D41" w:rsidRPr="006A1BEC" w:rsidRDefault="000D0D41" w:rsidP="000D0D41">
      <w:pPr>
        <w:ind w:firstLine="567"/>
        <w:jc w:val="both"/>
        <w:rPr>
          <w:sz w:val="28"/>
          <w:szCs w:val="28"/>
        </w:rPr>
      </w:pPr>
      <w:r w:rsidRPr="006A1BEC">
        <w:rPr>
          <w:sz w:val="28"/>
          <w:szCs w:val="28"/>
        </w:rPr>
        <w:t>Уравнение бегущей волны. Звуковые волны. Эффект Доплера. Характеристики звуковых волн. Электромагнитные волны. Характеристики электромагнитных волн.</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b/>
          <w:sz w:val="28"/>
          <w:szCs w:val="28"/>
        </w:rPr>
        <w:t>Раздел 5. Волновая оптика</w:t>
      </w:r>
    </w:p>
    <w:p w:rsidR="000D0D41"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5.1. Элементы геометрической оптики</w:t>
      </w:r>
    </w:p>
    <w:p w:rsidR="000D0D41" w:rsidRPr="006A1BEC" w:rsidRDefault="000D0D41" w:rsidP="000D0D41">
      <w:pPr>
        <w:ind w:firstLine="567"/>
        <w:jc w:val="both"/>
        <w:rPr>
          <w:sz w:val="28"/>
          <w:szCs w:val="28"/>
        </w:rPr>
      </w:pPr>
      <w:r w:rsidRPr="006A1BEC">
        <w:rPr>
          <w:sz w:val="28"/>
          <w:szCs w:val="28"/>
        </w:rPr>
        <w:t>Принцип Ферма. Законы отражения и преломления света. Аберрации линз.</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5.2. Интерференция света</w:t>
      </w:r>
    </w:p>
    <w:p w:rsidR="000D0D41" w:rsidRPr="006A1BEC" w:rsidRDefault="000D0D41" w:rsidP="000D0D41">
      <w:pPr>
        <w:ind w:firstLine="567"/>
        <w:jc w:val="both"/>
        <w:rPr>
          <w:sz w:val="28"/>
          <w:szCs w:val="28"/>
        </w:rPr>
      </w:pPr>
      <w:r w:rsidRPr="006A1BEC">
        <w:rPr>
          <w:sz w:val="28"/>
          <w:szCs w:val="28"/>
        </w:rPr>
        <w:t>Когерентные волны. Опыт Юнга. Интерференция света в тонких пленках. Кольца Ньютона. Применение интерференции света.</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5.3. Дифракция света</w:t>
      </w:r>
    </w:p>
    <w:p w:rsidR="000D0D41" w:rsidRPr="006A1BEC" w:rsidRDefault="000D0D41" w:rsidP="000D0D41">
      <w:pPr>
        <w:ind w:firstLine="567"/>
        <w:jc w:val="both"/>
        <w:rPr>
          <w:sz w:val="28"/>
          <w:szCs w:val="28"/>
        </w:rPr>
      </w:pPr>
      <w:r w:rsidRPr="006A1BEC">
        <w:rPr>
          <w:sz w:val="28"/>
          <w:szCs w:val="28"/>
        </w:rPr>
        <w:t>Метод зон Френеля. Дифракция Френеля на отверстии, на диске. Дифракция Фраунгофера на щели, на дифракционной решетке. Дифракция рентгеновских лучей на кристалле. Разрешающая способность оптических устройств. Принципы голографии.</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5.4. Поляризация света</w:t>
      </w:r>
    </w:p>
    <w:p w:rsidR="000D0D41" w:rsidRPr="006A1BEC" w:rsidRDefault="000D0D41" w:rsidP="000D0D41">
      <w:pPr>
        <w:ind w:firstLine="567"/>
        <w:jc w:val="both"/>
        <w:rPr>
          <w:sz w:val="28"/>
          <w:szCs w:val="28"/>
        </w:rPr>
      </w:pPr>
      <w:r w:rsidRPr="006A1BEC">
        <w:rPr>
          <w:sz w:val="28"/>
          <w:szCs w:val="28"/>
        </w:rPr>
        <w:t xml:space="preserve">Двойное лучепреломление. Закон </w:t>
      </w:r>
      <w:proofErr w:type="spellStart"/>
      <w:r w:rsidRPr="006A1BEC">
        <w:rPr>
          <w:sz w:val="28"/>
          <w:szCs w:val="28"/>
        </w:rPr>
        <w:t>Малюса</w:t>
      </w:r>
      <w:proofErr w:type="spellEnd"/>
      <w:r w:rsidRPr="006A1BEC">
        <w:rPr>
          <w:sz w:val="28"/>
          <w:szCs w:val="28"/>
        </w:rPr>
        <w:t xml:space="preserve">. Поляризация при падении света на диэлектрик. Закон </w:t>
      </w:r>
      <w:proofErr w:type="spellStart"/>
      <w:r w:rsidRPr="006A1BEC">
        <w:rPr>
          <w:sz w:val="28"/>
          <w:szCs w:val="28"/>
        </w:rPr>
        <w:t>Брюстера</w:t>
      </w:r>
      <w:proofErr w:type="spellEnd"/>
      <w:r w:rsidRPr="006A1BEC">
        <w:rPr>
          <w:sz w:val="28"/>
          <w:szCs w:val="28"/>
        </w:rPr>
        <w:t>. Искусственная оптическая анизотропия.</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5.5. Взаимодействие электромагнитных волн с веществом</w:t>
      </w:r>
    </w:p>
    <w:p w:rsidR="000D0D41" w:rsidRPr="006A1BEC" w:rsidRDefault="000D0D41" w:rsidP="000D0D41">
      <w:pPr>
        <w:ind w:firstLine="567"/>
        <w:jc w:val="both"/>
        <w:rPr>
          <w:sz w:val="28"/>
          <w:szCs w:val="28"/>
        </w:rPr>
      </w:pPr>
      <w:r w:rsidRPr="006A1BEC">
        <w:rPr>
          <w:sz w:val="28"/>
          <w:szCs w:val="28"/>
        </w:rPr>
        <w:t>Дисперсия света. Поглощение света. Рассеяние света.</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b/>
          <w:sz w:val="28"/>
          <w:szCs w:val="28"/>
        </w:rPr>
        <w:t>Раздел 6. Квантовая физика</w:t>
      </w:r>
    </w:p>
    <w:p w:rsidR="000D0D41"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6.1. Квантовая природа излучения</w:t>
      </w:r>
    </w:p>
    <w:p w:rsidR="000D0D41" w:rsidRPr="006A1BEC" w:rsidRDefault="000D0D41" w:rsidP="000D0D41">
      <w:pPr>
        <w:ind w:firstLine="567"/>
        <w:jc w:val="both"/>
        <w:rPr>
          <w:sz w:val="28"/>
          <w:szCs w:val="28"/>
        </w:rPr>
      </w:pPr>
      <w:r w:rsidRPr="006A1BEC">
        <w:rPr>
          <w:sz w:val="28"/>
          <w:szCs w:val="28"/>
        </w:rPr>
        <w:lastRenderedPageBreak/>
        <w:t xml:space="preserve">Тепловое излучение. Спектр излучения абсолютно черного тела. Законы теплового излучения. Формула Релея – Джинса. Гипотеза Планка. Рентгеновские спектры. Законы внешнего фотоэффекта. Гипотеза Эйнштейна.  Связь корпускулярных и волновых свойств света. Давление света. Эффект Комптона. </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6.2. Элементы квантовой механики</w:t>
      </w:r>
    </w:p>
    <w:p w:rsidR="000D0D41" w:rsidRPr="006A1BEC" w:rsidRDefault="000D0D41" w:rsidP="000D0D41">
      <w:pPr>
        <w:ind w:firstLine="567"/>
        <w:jc w:val="both"/>
        <w:rPr>
          <w:sz w:val="28"/>
          <w:szCs w:val="28"/>
        </w:rPr>
      </w:pPr>
      <w:r w:rsidRPr="006A1BEC">
        <w:rPr>
          <w:sz w:val="28"/>
          <w:szCs w:val="28"/>
        </w:rPr>
        <w:t xml:space="preserve">Волны де Бройля. Опыт </w:t>
      </w:r>
      <w:proofErr w:type="spellStart"/>
      <w:r w:rsidRPr="006A1BEC">
        <w:rPr>
          <w:sz w:val="28"/>
          <w:szCs w:val="28"/>
        </w:rPr>
        <w:t>Девиссона-Джермера</w:t>
      </w:r>
      <w:proofErr w:type="spellEnd"/>
      <w:r w:rsidRPr="006A1BEC">
        <w:rPr>
          <w:sz w:val="28"/>
          <w:szCs w:val="28"/>
        </w:rPr>
        <w:t>. Соотношение неопределенностей Гейзенберга. Волновая функция. Уравнение Шредингера. Частица в одномерной потенциальной яме.</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6.3. Элементы физики твердого тела</w:t>
      </w:r>
    </w:p>
    <w:p w:rsidR="000D0D41" w:rsidRPr="006A1BEC" w:rsidRDefault="000D0D41" w:rsidP="000D0D41">
      <w:pPr>
        <w:ind w:firstLine="567"/>
        <w:jc w:val="both"/>
        <w:rPr>
          <w:sz w:val="28"/>
          <w:szCs w:val="28"/>
        </w:rPr>
      </w:pPr>
      <w:r w:rsidRPr="006A1BEC">
        <w:rPr>
          <w:sz w:val="28"/>
          <w:szCs w:val="28"/>
        </w:rPr>
        <w:t>Зонная теория твердых тел. Проводимость полупроводников. Зависимость сопротивления полупроводников от температуры. Контактные явления. Законы Вольта.</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b/>
          <w:sz w:val="28"/>
          <w:szCs w:val="28"/>
        </w:rPr>
        <w:t>Раздел 7. Атомная физика</w:t>
      </w:r>
    </w:p>
    <w:p w:rsidR="000D0D41"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7.1. Теория атома водорода</w:t>
      </w:r>
    </w:p>
    <w:p w:rsidR="000D0D41" w:rsidRPr="006A1BEC" w:rsidRDefault="000D0D41" w:rsidP="000D0D41">
      <w:pPr>
        <w:ind w:firstLine="567"/>
        <w:jc w:val="both"/>
        <w:rPr>
          <w:sz w:val="28"/>
          <w:szCs w:val="28"/>
        </w:rPr>
      </w:pPr>
      <w:r w:rsidRPr="006A1BEC">
        <w:rPr>
          <w:sz w:val="28"/>
          <w:szCs w:val="28"/>
        </w:rPr>
        <w:t xml:space="preserve">Линейчатый спектр атома водорода. Формула </w:t>
      </w:r>
      <w:proofErr w:type="spellStart"/>
      <w:r w:rsidRPr="006A1BEC">
        <w:rPr>
          <w:sz w:val="28"/>
          <w:szCs w:val="28"/>
        </w:rPr>
        <w:t>Бальмера</w:t>
      </w:r>
      <w:proofErr w:type="spellEnd"/>
      <w:r w:rsidRPr="006A1BEC">
        <w:rPr>
          <w:sz w:val="28"/>
          <w:szCs w:val="28"/>
        </w:rPr>
        <w:t>. Модели атома. Постулаты Бора. Опыт Франка-Герца. Спектр излучения атома водорода по Бору. Атом водорода в квантовой механике.</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Тема 7.2. Элементы квантовой электроники</w:t>
      </w:r>
    </w:p>
    <w:p w:rsidR="000D0D41" w:rsidRPr="006A1BEC" w:rsidRDefault="000D0D41" w:rsidP="000D0D41">
      <w:pPr>
        <w:ind w:firstLine="567"/>
        <w:jc w:val="both"/>
        <w:rPr>
          <w:sz w:val="28"/>
          <w:szCs w:val="28"/>
        </w:rPr>
      </w:pPr>
      <w:r w:rsidRPr="006A1BEC">
        <w:rPr>
          <w:sz w:val="28"/>
          <w:szCs w:val="28"/>
        </w:rPr>
        <w:t>Поглощение. Спонтанное и вынужденное излучение. Квантовые генераторы.</w:t>
      </w:r>
    </w:p>
    <w:p w:rsidR="000D0D41" w:rsidRPr="006A1BEC" w:rsidRDefault="000D0D41" w:rsidP="000D0D41">
      <w:pPr>
        <w:ind w:firstLine="567"/>
        <w:jc w:val="both"/>
        <w:rPr>
          <w:sz w:val="28"/>
          <w:szCs w:val="28"/>
        </w:rPr>
      </w:pPr>
    </w:p>
    <w:p w:rsidR="000D0D41" w:rsidRPr="006A1BEC" w:rsidRDefault="000D0D41" w:rsidP="000D0D41">
      <w:pPr>
        <w:ind w:firstLine="567"/>
        <w:jc w:val="both"/>
        <w:rPr>
          <w:sz w:val="28"/>
          <w:szCs w:val="28"/>
        </w:rPr>
      </w:pPr>
      <w:r w:rsidRPr="006A1BEC">
        <w:rPr>
          <w:sz w:val="28"/>
          <w:szCs w:val="28"/>
        </w:rPr>
        <w:t xml:space="preserve">Тема </w:t>
      </w:r>
      <w:r w:rsidR="00C2560F">
        <w:rPr>
          <w:sz w:val="28"/>
          <w:szCs w:val="28"/>
        </w:rPr>
        <w:t>7.3</w:t>
      </w:r>
      <w:r w:rsidRPr="006A1BEC">
        <w:rPr>
          <w:sz w:val="28"/>
          <w:szCs w:val="28"/>
        </w:rPr>
        <w:t>. Атомное ядро</w:t>
      </w:r>
    </w:p>
    <w:p w:rsidR="000D0D41" w:rsidRPr="006A1BEC" w:rsidRDefault="000D0D41" w:rsidP="000D0D41">
      <w:pPr>
        <w:ind w:firstLine="567"/>
        <w:jc w:val="both"/>
        <w:rPr>
          <w:sz w:val="28"/>
          <w:szCs w:val="28"/>
        </w:rPr>
      </w:pPr>
      <w:r w:rsidRPr="006A1BEC">
        <w:rPr>
          <w:sz w:val="28"/>
          <w:szCs w:val="28"/>
        </w:rPr>
        <w:t xml:space="preserve">Модели атомного ядра. Ядерные силы. Дефект массы и энергия связи ядра. Естественная радиоактивность. Закон радиоактивного распада. Закономерности α- </w:t>
      </w:r>
      <w:proofErr w:type="gramStart"/>
      <w:r w:rsidRPr="006A1BEC">
        <w:rPr>
          <w:sz w:val="28"/>
          <w:szCs w:val="28"/>
        </w:rPr>
        <w:t>и  β</w:t>
      </w:r>
      <w:proofErr w:type="gramEnd"/>
      <w:r w:rsidRPr="006A1BEC">
        <w:rPr>
          <w:sz w:val="28"/>
          <w:szCs w:val="28"/>
        </w:rPr>
        <w:t>-распада. Искусственная радиоактивность. Ядерные реакции. Ядерные реакции деления и синтеза. Термоядерный реактор. Ядерный реактор на тепловых нейтронах. Дозиметрические единицы.</w:t>
      </w:r>
    </w:p>
    <w:p w:rsidR="000D0D41" w:rsidRDefault="000D0D41" w:rsidP="000D0D41">
      <w:pPr>
        <w:ind w:firstLine="567"/>
        <w:jc w:val="both"/>
        <w:rPr>
          <w:sz w:val="28"/>
          <w:szCs w:val="28"/>
        </w:rPr>
      </w:pPr>
    </w:p>
    <w:p w:rsidR="000D0D41" w:rsidRDefault="000D0D41" w:rsidP="000D0D41">
      <w:pPr>
        <w:ind w:firstLine="567"/>
        <w:jc w:val="both"/>
        <w:rPr>
          <w:sz w:val="28"/>
          <w:szCs w:val="28"/>
        </w:rPr>
      </w:pPr>
    </w:p>
    <w:p w:rsidR="00B642D1" w:rsidRDefault="00B642D1" w:rsidP="000D0D41">
      <w:pPr>
        <w:ind w:firstLine="567"/>
        <w:jc w:val="both"/>
        <w:rPr>
          <w:sz w:val="28"/>
          <w:szCs w:val="28"/>
        </w:rPr>
      </w:pPr>
    </w:p>
    <w:p w:rsidR="00B642D1" w:rsidRDefault="00B642D1" w:rsidP="000D0D41">
      <w:pPr>
        <w:ind w:firstLine="567"/>
        <w:jc w:val="both"/>
        <w:rPr>
          <w:sz w:val="28"/>
          <w:szCs w:val="28"/>
        </w:rPr>
      </w:pPr>
    </w:p>
    <w:p w:rsidR="00DE5F7B" w:rsidRDefault="00DE5F7B" w:rsidP="000D2121">
      <w:pPr>
        <w:ind w:firstLine="567"/>
        <w:jc w:val="both"/>
        <w:rPr>
          <w:b/>
          <w:sz w:val="28"/>
          <w:szCs w:val="28"/>
        </w:rPr>
      </w:pPr>
      <w:r w:rsidRPr="00344CE1">
        <w:rPr>
          <w:b/>
          <w:sz w:val="28"/>
          <w:szCs w:val="28"/>
        </w:rPr>
        <w:t>5.4</w:t>
      </w:r>
      <w:r>
        <w:rPr>
          <w:b/>
          <w:sz w:val="28"/>
          <w:szCs w:val="28"/>
        </w:rPr>
        <w:t> </w:t>
      </w:r>
      <w:r w:rsidRPr="00344CE1">
        <w:rPr>
          <w:b/>
          <w:sz w:val="28"/>
          <w:szCs w:val="28"/>
        </w:rPr>
        <w:t xml:space="preserve">Практические занятия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6945"/>
        <w:gridCol w:w="1106"/>
      </w:tblGrid>
      <w:tr w:rsidR="00174D1A" w:rsidTr="00085C9C">
        <w:trPr>
          <w:tblHeader/>
        </w:trPr>
        <w:tc>
          <w:tcPr>
            <w:tcW w:w="1447" w:type="dxa"/>
            <w:tcBorders>
              <w:top w:val="single" w:sz="4" w:space="0" w:color="auto"/>
              <w:left w:val="single" w:sz="4" w:space="0" w:color="auto"/>
              <w:bottom w:val="single" w:sz="4" w:space="0" w:color="auto"/>
              <w:right w:val="single" w:sz="4" w:space="0" w:color="auto"/>
            </w:tcBorders>
            <w:vAlign w:val="center"/>
          </w:tcPr>
          <w:p w:rsidR="00174D1A" w:rsidRDefault="00174D1A" w:rsidP="00085C9C">
            <w:pPr>
              <w:jc w:val="center"/>
              <w:rPr>
                <w:sz w:val="28"/>
                <w:szCs w:val="28"/>
              </w:rPr>
            </w:pPr>
            <w:r>
              <w:rPr>
                <w:sz w:val="28"/>
                <w:szCs w:val="28"/>
              </w:rPr>
              <w:t>№</w:t>
            </w:r>
          </w:p>
          <w:p w:rsidR="00174D1A" w:rsidRDefault="00174D1A" w:rsidP="00085C9C">
            <w:pPr>
              <w:jc w:val="center"/>
              <w:rPr>
                <w:sz w:val="28"/>
                <w:szCs w:val="28"/>
              </w:rPr>
            </w:pPr>
            <w:r>
              <w:rPr>
                <w:sz w:val="28"/>
                <w:szCs w:val="28"/>
              </w:rPr>
              <w:t>раздела,</w:t>
            </w:r>
          </w:p>
          <w:p w:rsidR="00174D1A" w:rsidRDefault="00174D1A" w:rsidP="00085C9C">
            <w:pPr>
              <w:jc w:val="center"/>
              <w:rPr>
                <w:sz w:val="28"/>
                <w:szCs w:val="28"/>
              </w:rPr>
            </w:pPr>
            <w:r>
              <w:rPr>
                <w:sz w:val="28"/>
                <w:szCs w:val="28"/>
              </w:rPr>
              <w:t>темы</w:t>
            </w:r>
          </w:p>
          <w:p w:rsidR="00174D1A" w:rsidRDefault="00174D1A" w:rsidP="00085C9C">
            <w:pPr>
              <w:jc w:val="center"/>
              <w:rPr>
                <w:sz w:val="28"/>
                <w:szCs w:val="28"/>
              </w:rPr>
            </w:pPr>
            <w:r>
              <w:rPr>
                <w:sz w:val="28"/>
                <w:szCs w:val="28"/>
              </w:rPr>
              <w:t>дисциплины</w:t>
            </w:r>
          </w:p>
        </w:tc>
        <w:tc>
          <w:tcPr>
            <w:tcW w:w="6945" w:type="dxa"/>
            <w:tcBorders>
              <w:top w:val="single" w:sz="4" w:space="0" w:color="auto"/>
              <w:left w:val="single" w:sz="4" w:space="0" w:color="auto"/>
              <w:bottom w:val="single" w:sz="4" w:space="0" w:color="auto"/>
              <w:right w:val="single" w:sz="4" w:space="0" w:color="auto"/>
            </w:tcBorders>
            <w:vAlign w:val="center"/>
          </w:tcPr>
          <w:p w:rsidR="00174D1A" w:rsidRDefault="00174D1A" w:rsidP="00085C9C">
            <w:pPr>
              <w:jc w:val="center"/>
              <w:rPr>
                <w:sz w:val="28"/>
                <w:szCs w:val="28"/>
              </w:rPr>
            </w:pPr>
            <w:r>
              <w:rPr>
                <w:sz w:val="28"/>
                <w:szCs w:val="28"/>
              </w:rPr>
              <w:t>Тематика практических занятий</w:t>
            </w:r>
          </w:p>
          <w:p w:rsidR="00174D1A" w:rsidRDefault="00174D1A" w:rsidP="00085C9C">
            <w:pPr>
              <w:jc w:val="center"/>
              <w:rPr>
                <w:sz w:val="28"/>
                <w:szCs w:val="28"/>
              </w:rPr>
            </w:pPr>
            <w:r>
              <w:rPr>
                <w:sz w:val="28"/>
                <w:szCs w:val="28"/>
              </w:rPr>
              <w:t>(семинаров)</w:t>
            </w:r>
          </w:p>
        </w:tc>
        <w:tc>
          <w:tcPr>
            <w:tcW w:w="1106" w:type="dxa"/>
            <w:tcBorders>
              <w:top w:val="single" w:sz="4" w:space="0" w:color="auto"/>
              <w:left w:val="single" w:sz="4" w:space="0" w:color="auto"/>
              <w:bottom w:val="single" w:sz="4" w:space="0" w:color="auto"/>
              <w:right w:val="single" w:sz="4" w:space="0" w:color="auto"/>
            </w:tcBorders>
            <w:vAlign w:val="center"/>
          </w:tcPr>
          <w:p w:rsidR="00174D1A" w:rsidRDefault="00174D1A" w:rsidP="00085C9C">
            <w:pPr>
              <w:jc w:val="center"/>
              <w:rPr>
                <w:sz w:val="28"/>
                <w:szCs w:val="28"/>
              </w:rPr>
            </w:pPr>
            <w:r>
              <w:rPr>
                <w:sz w:val="28"/>
                <w:szCs w:val="28"/>
              </w:rPr>
              <w:t>Трудоёмкость</w:t>
            </w:r>
          </w:p>
          <w:p w:rsidR="00174D1A" w:rsidRDefault="00174D1A" w:rsidP="00085C9C">
            <w:pPr>
              <w:jc w:val="center"/>
              <w:rPr>
                <w:sz w:val="28"/>
                <w:szCs w:val="28"/>
              </w:rPr>
            </w:pPr>
            <w:r>
              <w:rPr>
                <w:sz w:val="28"/>
                <w:szCs w:val="28"/>
              </w:rPr>
              <w:t>(часы)</w:t>
            </w:r>
          </w:p>
          <w:p w:rsidR="00174D1A" w:rsidRDefault="00174D1A" w:rsidP="00085C9C">
            <w:pPr>
              <w:jc w:val="center"/>
              <w:rPr>
                <w:sz w:val="28"/>
                <w:szCs w:val="28"/>
              </w:rPr>
            </w:pPr>
          </w:p>
        </w:tc>
      </w:tr>
      <w:tr w:rsidR="00174D1A" w:rsidTr="00085C9C">
        <w:tc>
          <w:tcPr>
            <w:tcW w:w="9498" w:type="dxa"/>
            <w:gridSpan w:val="3"/>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2 семестр</w:t>
            </w:r>
          </w:p>
        </w:tc>
      </w:tr>
      <w:tr w:rsidR="00174D1A" w:rsidTr="00085C9C">
        <w:tc>
          <w:tcPr>
            <w:tcW w:w="1447" w:type="dxa"/>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1</w:t>
            </w:r>
          </w:p>
        </w:tc>
        <w:tc>
          <w:tcPr>
            <w:tcW w:w="6945" w:type="dxa"/>
            <w:tcBorders>
              <w:top w:val="single" w:sz="4" w:space="0" w:color="auto"/>
              <w:left w:val="single" w:sz="4" w:space="0" w:color="auto"/>
              <w:bottom w:val="single" w:sz="4" w:space="0" w:color="auto"/>
              <w:right w:val="single" w:sz="4" w:space="0" w:color="auto"/>
            </w:tcBorders>
            <w:vAlign w:val="center"/>
          </w:tcPr>
          <w:p w:rsidR="00174D1A" w:rsidRDefault="00174D1A" w:rsidP="00085C9C">
            <w:pPr>
              <w:rPr>
                <w:sz w:val="28"/>
                <w:szCs w:val="28"/>
              </w:rPr>
            </w:pPr>
            <w:r>
              <w:rPr>
                <w:sz w:val="28"/>
                <w:szCs w:val="28"/>
              </w:rPr>
              <w:t>ПР №1 (</w:t>
            </w:r>
            <w:r w:rsidRPr="00FB016E">
              <w:rPr>
                <w:bCs/>
                <w:sz w:val="28"/>
                <w:szCs w:val="28"/>
              </w:rPr>
              <w:t>Дискуссия</w:t>
            </w:r>
            <w:r>
              <w:rPr>
                <w:sz w:val="28"/>
                <w:szCs w:val="28"/>
              </w:rPr>
              <w:t>) Механическое движение и его законы</w:t>
            </w:r>
          </w:p>
        </w:tc>
        <w:tc>
          <w:tcPr>
            <w:tcW w:w="1106" w:type="dxa"/>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2</w:t>
            </w:r>
          </w:p>
        </w:tc>
      </w:tr>
      <w:tr w:rsidR="00174D1A" w:rsidTr="00085C9C">
        <w:tc>
          <w:tcPr>
            <w:tcW w:w="1447" w:type="dxa"/>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lastRenderedPageBreak/>
              <w:t>2</w:t>
            </w:r>
          </w:p>
        </w:tc>
        <w:tc>
          <w:tcPr>
            <w:tcW w:w="6945" w:type="dxa"/>
            <w:tcBorders>
              <w:top w:val="single" w:sz="4" w:space="0" w:color="auto"/>
              <w:left w:val="single" w:sz="4" w:space="0" w:color="auto"/>
              <w:bottom w:val="single" w:sz="4" w:space="0" w:color="auto"/>
              <w:right w:val="single" w:sz="4" w:space="0" w:color="auto"/>
            </w:tcBorders>
            <w:vAlign w:val="center"/>
          </w:tcPr>
          <w:p w:rsidR="00174D1A" w:rsidRDefault="00174D1A" w:rsidP="00085C9C">
            <w:pPr>
              <w:rPr>
                <w:sz w:val="28"/>
                <w:szCs w:val="28"/>
              </w:rPr>
            </w:pPr>
            <w:r>
              <w:rPr>
                <w:sz w:val="28"/>
                <w:szCs w:val="28"/>
              </w:rPr>
              <w:t>ПР №2 (</w:t>
            </w:r>
            <w:r w:rsidRPr="00FB016E">
              <w:rPr>
                <w:bCs/>
                <w:sz w:val="28"/>
                <w:szCs w:val="28"/>
              </w:rPr>
              <w:t>Дискуссия</w:t>
            </w:r>
            <w:r>
              <w:rPr>
                <w:sz w:val="28"/>
                <w:szCs w:val="28"/>
              </w:rPr>
              <w:t>) Законы термодинамики</w:t>
            </w:r>
          </w:p>
        </w:tc>
        <w:tc>
          <w:tcPr>
            <w:tcW w:w="1106" w:type="dxa"/>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2</w:t>
            </w:r>
          </w:p>
        </w:tc>
      </w:tr>
      <w:tr w:rsidR="00174D1A" w:rsidTr="00085C9C">
        <w:tc>
          <w:tcPr>
            <w:tcW w:w="1447" w:type="dxa"/>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3</w:t>
            </w:r>
          </w:p>
        </w:tc>
        <w:tc>
          <w:tcPr>
            <w:tcW w:w="6945" w:type="dxa"/>
            <w:tcBorders>
              <w:top w:val="single" w:sz="4" w:space="0" w:color="auto"/>
              <w:left w:val="single" w:sz="4" w:space="0" w:color="auto"/>
              <w:bottom w:val="single" w:sz="4" w:space="0" w:color="auto"/>
              <w:right w:val="single" w:sz="4" w:space="0" w:color="auto"/>
            </w:tcBorders>
            <w:vAlign w:val="center"/>
          </w:tcPr>
          <w:p w:rsidR="00174D1A" w:rsidRDefault="00174D1A" w:rsidP="00085C9C">
            <w:pPr>
              <w:rPr>
                <w:sz w:val="28"/>
                <w:szCs w:val="28"/>
              </w:rPr>
            </w:pPr>
            <w:r>
              <w:rPr>
                <w:sz w:val="28"/>
                <w:szCs w:val="28"/>
              </w:rPr>
              <w:t>ПР №3 (</w:t>
            </w:r>
            <w:r w:rsidRPr="00FB016E">
              <w:rPr>
                <w:bCs/>
                <w:sz w:val="28"/>
                <w:szCs w:val="28"/>
              </w:rPr>
              <w:t>Дискуссия</w:t>
            </w:r>
            <w:r>
              <w:rPr>
                <w:sz w:val="28"/>
                <w:szCs w:val="28"/>
              </w:rPr>
              <w:t>) Электричество и магнетизм</w:t>
            </w:r>
          </w:p>
        </w:tc>
        <w:tc>
          <w:tcPr>
            <w:tcW w:w="1106" w:type="dxa"/>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2</w:t>
            </w:r>
          </w:p>
        </w:tc>
      </w:tr>
      <w:tr w:rsidR="00174D1A" w:rsidTr="00085C9C">
        <w:tc>
          <w:tcPr>
            <w:tcW w:w="8392" w:type="dxa"/>
            <w:gridSpan w:val="2"/>
            <w:tcBorders>
              <w:top w:val="single" w:sz="4" w:space="0" w:color="auto"/>
              <w:left w:val="single" w:sz="4" w:space="0" w:color="auto"/>
              <w:bottom w:val="single" w:sz="4" w:space="0" w:color="auto"/>
              <w:right w:val="single" w:sz="4" w:space="0" w:color="auto"/>
            </w:tcBorders>
          </w:tcPr>
          <w:p w:rsidR="00174D1A" w:rsidRDefault="00174D1A" w:rsidP="00085C9C">
            <w:pPr>
              <w:rPr>
                <w:sz w:val="28"/>
                <w:szCs w:val="28"/>
              </w:rPr>
            </w:pPr>
            <w:r>
              <w:rPr>
                <w:sz w:val="28"/>
                <w:szCs w:val="28"/>
              </w:rPr>
              <w:t xml:space="preserve">Итого за 2 семестр              </w:t>
            </w:r>
          </w:p>
        </w:tc>
        <w:tc>
          <w:tcPr>
            <w:tcW w:w="1106" w:type="dxa"/>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6</w:t>
            </w:r>
          </w:p>
        </w:tc>
      </w:tr>
      <w:tr w:rsidR="00174D1A" w:rsidTr="00085C9C">
        <w:tc>
          <w:tcPr>
            <w:tcW w:w="9498" w:type="dxa"/>
            <w:gridSpan w:val="3"/>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4 семестр</w:t>
            </w:r>
          </w:p>
        </w:tc>
      </w:tr>
      <w:tr w:rsidR="00174D1A" w:rsidTr="00085C9C">
        <w:tc>
          <w:tcPr>
            <w:tcW w:w="1447" w:type="dxa"/>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4</w:t>
            </w:r>
          </w:p>
        </w:tc>
        <w:tc>
          <w:tcPr>
            <w:tcW w:w="6945" w:type="dxa"/>
            <w:tcBorders>
              <w:top w:val="single" w:sz="4" w:space="0" w:color="auto"/>
              <w:left w:val="single" w:sz="4" w:space="0" w:color="auto"/>
              <w:bottom w:val="single" w:sz="4" w:space="0" w:color="auto"/>
              <w:right w:val="single" w:sz="4" w:space="0" w:color="auto"/>
            </w:tcBorders>
            <w:vAlign w:val="center"/>
          </w:tcPr>
          <w:p w:rsidR="00174D1A" w:rsidRDefault="00174D1A" w:rsidP="00085C9C">
            <w:pPr>
              <w:rPr>
                <w:sz w:val="28"/>
                <w:szCs w:val="28"/>
              </w:rPr>
            </w:pPr>
            <w:r>
              <w:rPr>
                <w:sz w:val="28"/>
                <w:szCs w:val="28"/>
              </w:rPr>
              <w:t>ПР №3 (</w:t>
            </w:r>
            <w:r w:rsidRPr="00FB016E">
              <w:rPr>
                <w:bCs/>
                <w:sz w:val="28"/>
                <w:szCs w:val="28"/>
              </w:rPr>
              <w:t>Дискуссия</w:t>
            </w:r>
            <w:r>
              <w:rPr>
                <w:sz w:val="28"/>
                <w:szCs w:val="28"/>
              </w:rPr>
              <w:t>) Колебания и волны</w:t>
            </w:r>
          </w:p>
        </w:tc>
        <w:tc>
          <w:tcPr>
            <w:tcW w:w="1106" w:type="dxa"/>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2</w:t>
            </w:r>
          </w:p>
        </w:tc>
      </w:tr>
      <w:tr w:rsidR="00174D1A" w:rsidTr="00085C9C">
        <w:tc>
          <w:tcPr>
            <w:tcW w:w="1447" w:type="dxa"/>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5-6</w:t>
            </w:r>
          </w:p>
        </w:tc>
        <w:tc>
          <w:tcPr>
            <w:tcW w:w="6945" w:type="dxa"/>
            <w:tcBorders>
              <w:top w:val="single" w:sz="4" w:space="0" w:color="auto"/>
              <w:left w:val="single" w:sz="4" w:space="0" w:color="auto"/>
              <w:bottom w:val="single" w:sz="4" w:space="0" w:color="auto"/>
              <w:right w:val="single" w:sz="4" w:space="0" w:color="auto"/>
            </w:tcBorders>
            <w:vAlign w:val="center"/>
          </w:tcPr>
          <w:p w:rsidR="00174D1A" w:rsidRDefault="00174D1A" w:rsidP="00085C9C">
            <w:pPr>
              <w:rPr>
                <w:sz w:val="28"/>
                <w:szCs w:val="28"/>
              </w:rPr>
            </w:pPr>
            <w:r>
              <w:rPr>
                <w:sz w:val="28"/>
                <w:szCs w:val="28"/>
              </w:rPr>
              <w:t>ПР №4 (</w:t>
            </w:r>
            <w:r w:rsidRPr="00FB016E">
              <w:rPr>
                <w:bCs/>
                <w:sz w:val="28"/>
                <w:szCs w:val="28"/>
              </w:rPr>
              <w:t>Дискуссия</w:t>
            </w:r>
            <w:r>
              <w:rPr>
                <w:sz w:val="28"/>
                <w:szCs w:val="28"/>
              </w:rPr>
              <w:t>) Законы оптики. Тепловое излучение</w:t>
            </w:r>
          </w:p>
        </w:tc>
        <w:tc>
          <w:tcPr>
            <w:tcW w:w="1106" w:type="dxa"/>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2</w:t>
            </w:r>
          </w:p>
        </w:tc>
      </w:tr>
      <w:tr w:rsidR="00174D1A" w:rsidTr="00085C9C">
        <w:tc>
          <w:tcPr>
            <w:tcW w:w="8392" w:type="dxa"/>
            <w:gridSpan w:val="2"/>
            <w:tcBorders>
              <w:top w:val="single" w:sz="4" w:space="0" w:color="auto"/>
              <w:left w:val="single" w:sz="4" w:space="0" w:color="auto"/>
              <w:bottom w:val="single" w:sz="4" w:space="0" w:color="auto"/>
              <w:right w:val="single" w:sz="4" w:space="0" w:color="auto"/>
            </w:tcBorders>
          </w:tcPr>
          <w:p w:rsidR="00174D1A" w:rsidRDefault="00174D1A" w:rsidP="00085C9C">
            <w:pPr>
              <w:rPr>
                <w:sz w:val="28"/>
                <w:szCs w:val="28"/>
              </w:rPr>
            </w:pPr>
            <w:r>
              <w:rPr>
                <w:sz w:val="28"/>
                <w:szCs w:val="28"/>
              </w:rPr>
              <w:t>Итого за 3 семестр</w:t>
            </w:r>
          </w:p>
        </w:tc>
        <w:tc>
          <w:tcPr>
            <w:tcW w:w="1106" w:type="dxa"/>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4</w:t>
            </w:r>
          </w:p>
        </w:tc>
      </w:tr>
      <w:tr w:rsidR="00174D1A" w:rsidTr="00085C9C">
        <w:tc>
          <w:tcPr>
            <w:tcW w:w="8392" w:type="dxa"/>
            <w:gridSpan w:val="2"/>
            <w:tcBorders>
              <w:top w:val="single" w:sz="4" w:space="0" w:color="auto"/>
              <w:left w:val="single" w:sz="4" w:space="0" w:color="auto"/>
              <w:bottom w:val="single" w:sz="4" w:space="0" w:color="auto"/>
              <w:right w:val="single" w:sz="4" w:space="0" w:color="auto"/>
            </w:tcBorders>
          </w:tcPr>
          <w:p w:rsidR="00174D1A" w:rsidRDefault="00174D1A" w:rsidP="00085C9C">
            <w:pPr>
              <w:rPr>
                <w:sz w:val="28"/>
                <w:szCs w:val="28"/>
              </w:rPr>
            </w:pPr>
            <w:r w:rsidRPr="00344CE1">
              <w:rPr>
                <w:bCs/>
                <w:sz w:val="29"/>
                <w:szCs w:val="24"/>
              </w:rPr>
              <w:t xml:space="preserve">Итого по дисциплине </w:t>
            </w:r>
          </w:p>
        </w:tc>
        <w:tc>
          <w:tcPr>
            <w:tcW w:w="1106" w:type="dxa"/>
            <w:tcBorders>
              <w:top w:val="single" w:sz="4" w:space="0" w:color="auto"/>
              <w:left w:val="single" w:sz="4" w:space="0" w:color="auto"/>
              <w:bottom w:val="single" w:sz="4" w:space="0" w:color="auto"/>
              <w:right w:val="single" w:sz="4" w:space="0" w:color="auto"/>
            </w:tcBorders>
          </w:tcPr>
          <w:p w:rsidR="00174D1A" w:rsidRDefault="00174D1A" w:rsidP="00085C9C">
            <w:pPr>
              <w:jc w:val="center"/>
              <w:rPr>
                <w:sz w:val="28"/>
                <w:szCs w:val="28"/>
              </w:rPr>
            </w:pPr>
            <w:r>
              <w:rPr>
                <w:sz w:val="28"/>
                <w:szCs w:val="28"/>
              </w:rPr>
              <w:t>10</w:t>
            </w:r>
          </w:p>
        </w:tc>
      </w:tr>
    </w:tbl>
    <w:p w:rsidR="00174D1A" w:rsidRDefault="00174D1A" w:rsidP="000D2121">
      <w:pPr>
        <w:ind w:firstLine="567"/>
        <w:jc w:val="both"/>
        <w:rPr>
          <w:b/>
          <w:sz w:val="28"/>
          <w:szCs w:val="28"/>
        </w:rPr>
      </w:pPr>
    </w:p>
    <w:p w:rsidR="00174D1A" w:rsidRPr="00344CE1" w:rsidRDefault="00174D1A" w:rsidP="00A36410">
      <w:pPr>
        <w:jc w:val="both"/>
        <w:rPr>
          <w:b/>
          <w:sz w:val="28"/>
          <w:szCs w:val="28"/>
        </w:rPr>
      </w:pPr>
    </w:p>
    <w:p w:rsidR="00DE5F7B" w:rsidRDefault="00DE5F7B" w:rsidP="005C62A0">
      <w:pPr>
        <w:pStyle w:val="Default"/>
        <w:ind w:firstLine="567"/>
        <w:rPr>
          <w:sz w:val="28"/>
          <w:szCs w:val="28"/>
        </w:rPr>
      </w:pPr>
      <w:bookmarkStart w:id="7" w:name="_Hlk516732612"/>
      <w:r>
        <w:rPr>
          <w:b/>
          <w:bCs/>
          <w:sz w:val="28"/>
          <w:szCs w:val="28"/>
        </w:rPr>
        <w:t xml:space="preserve">5.5 Лабораторный практикум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266"/>
        <w:gridCol w:w="1247"/>
      </w:tblGrid>
      <w:tr w:rsidR="008F4FA6" w:rsidTr="005D5DA2">
        <w:trPr>
          <w:tblHeader/>
        </w:trPr>
        <w:tc>
          <w:tcPr>
            <w:tcW w:w="1985" w:type="dxa"/>
            <w:tcBorders>
              <w:top w:val="single" w:sz="4" w:space="0" w:color="auto"/>
              <w:left w:val="single" w:sz="4" w:space="0" w:color="auto"/>
              <w:bottom w:val="single" w:sz="4" w:space="0" w:color="auto"/>
              <w:right w:val="single" w:sz="4" w:space="0" w:color="auto"/>
            </w:tcBorders>
            <w:vAlign w:val="center"/>
          </w:tcPr>
          <w:p w:rsidR="008F4FA6" w:rsidRDefault="008F4FA6" w:rsidP="008F4FA6">
            <w:pPr>
              <w:jc w:val="center"/>
              <w:rPr>
                <w:sz w:val="28"/>
                <w:szCs w:val="28"/>
              </w:rPr>
            </w:pPr>
            <w:r>
              <w:rPr>
                <w:sz w:val="28"/>
                <w:szCs w:val="28"/>
              </w:rPr>
              <w:t>№</w:t>
            </w:r>
          </w:p>
          <w:p w:rsidR="008F4FA6" w:rsidRDefault="008F4FA6" w:rsidP="008F4FA6">
            <w:pPr>
              <w:jc w:val="center"/>
              <w:rPr>
                <w:sz w:val="28"/>
                <w:szCs w:val="28"/>
              </w:rPr>
            </w:pPr>
            <w:r>
              <w:rPr>
                <w:sz w:val="28"/>
                <w:szCs w:val="28"/>
              </w:rPr>
              <w:t>раздела,</w:t>
            </w:r>
          </w:p>
          <w:p w:rsidR="008F4FA6" w:rsidRDefault="008F4FA6" w:rsidP="008F4FA6">
            <w:pPr>
              <w:jc w:val="center"/>
              <w:rPr>
                <w:sz w:val="28"/>
                <w:szCs w:val="28"/>
              </w:rPr>
            </w:pPr>
            <w:r>
              <w:rPr>
                <w:sz w:val="28"/>
                <w:szCs w:val="28"/>
              </w:rPr>
              <w:t>темы</w:t>
            </w:r>
          </w:p>
          <w:p w:rsidR="008F4FA6" w:rsidRDefault="008F4FA6" w:rsidP="008F4FA6">
            <w:pPr>
              <w:jc w:val="center"/>
              <w:rPr>
                <w:sz w:val="28"/>
                <w:szCs w:val="28"/>
              </w:rPr>
            </w:pPr>
            <w:r>
              <w:rPr>
                <w:sz w:val="28"/>
                <w:szCs w:val="28"/>
              </w:rPr>
              <w:t>дисциплины</w:t>
            </w:r>
          </w:p>
        </w:tc>
        <w:tc>
          <w:tcPr>
            <w:tcW w:w="6266" w:type="dxa"/>
            <w:tcBorders>
              <w:top w:val="single" w:sz="4" w:space="0" w:color="auto"/>
              <w:left w:val="single" w:sz="4" w:space="0" w:color="auto"/>
              <w:bottom w:val="single" w:sz="4" w:space="0" w:color="auto"/>
              <w:right w:val="single" w:sz="4" w:space="0" w:color="auto"/>
            </w:tcBorders>
            <w:vAlign w:val="center"/>
          </w:tcPr>
          <w:p w:rsidR="008F4FA6" w:rsidRDefault="006642EC" w:rsidP="008F4FA6">
            <w:pPr>
              <w:pStyle w:val="1"/>
              <w:jc w:val="center"/>
              <w:rPr>
                <w:szCs w:val="28"/>
              </w:rPr>
            </w:pPr>
            <w:r>
              <w:rPr>
                <w:szCs w:val="28"/>
              </w:rPr>
              <w:t>Наименование лабораторных работ</w:t>
            </w:r>
          </w:p>
        </w:tc>
        <w:tc>
          <w:tcPr>
            <w:tcW w:w="1247" w:type="dxa"/>
            <w:tcBorders>
              <w:top w:val="single" w:sz="4" w:space="0" w:color="auto"/>
              <w:left w:val="single" w:sz="4" w:space="0" w:color="auto"/>
              <w:bottom w:val="single" w:sz="4" w:space="0" w:color="auto"/>
              <w:right w:val="single" w:sz="4" w:space="0" w:color="auto"/>
            </w:tcBorders>
            <w:vAlign w:val="center"/>
          </w:tcPr>
          <w:p w:rsidR="008F4FA6" w:rsidRDefault="008F4FA6" w:rsidP="008F4FA6">
            <w:pPr>
              <w:jc w:val="center"/>
              <w:rPr>
                <w:sz w:val="28"/>
                <w:szCs w:val="28"/>
              </w:rPr>
            </w:pPr>
            <w:r>
              <w:rPr>
                <w:sz w:val="28"/>
                <w:szCs w:val="28"/>
              </w:rPr>
              <w:t>Трудоёмкость</w:t>
            </w:r>
          </w:p>
          <w:p w:rsidR="008F4FA6" w:rsidRDefault="008F4FA6" w:rsidP="008F4FA6">
            <w:pPr>
              <w:jc w:val="center"/>
              <w:rPr>
                <w:sz w:val="28"/>
                <w:szCs w:val="28"/>
              </w:rPr>
            </w:pPr>
            <w:r>
              <w:rPr>
                <w:sz w:val="28"/>
                <w:szCs w:val="28"/>
              </w:rPr>
              <w:t>(часы)</w:t>
            </w:r>
          </w:p>
          <w:p w:rsidR="008F4FA6" w:rsidRDefault="008F4FA6" w:rsidP="008F4FA6">
            <w:pPr>
              <w:jc w:val="center"/>
              <w:rPr>
                <w:sz w:val="28"/>
                <w:szCs w:val="28"/>
              </w:rPr>
            </w:pPr>
          </w:p>
        </w:tc>
      </w:tr>
      <w:tr w:rsidR="00CF124E" w:rsidTr="00175166">
        <w:tc>
          <w:tcPr>
            <w:tcW w:w="9498" w:type="dxa"/>
            <w:gridSpan w:val="3"/>
            <w:tcBorders>
              <w:top w:val="single" w:sz="4" w:space="0" w:color="auto"/>
              <w:left w:val="single" w:sz="4" w:space="0" w:color="auto"/>
              <w:bottom w:val="single" w:sz="4" w:space="0" w:color="auto"/>
              <w:right w:val="single" w:sz="4" w:space="0" w:color="auto"/>
            </w:tcBorders>
          </w:tcPr>
          <w:p w:rsidR="00CF124E" w:rsidRDefault="00CF124E" w:rsidP="008F4FA6">
            <w:pPr>
              <w:jc w:val="center"/>
              <w:rPr>
                <w:sz w:val="28"/>
                <w:szCs w:val="28"/>
              </w:rPr>
            </w:pPr>
            <w:r>
              <w:rPr>
                <w:sz w:val="28"/>
                <w:szCs w:val="28"/>
              </w:rPr>
              <w:t>2 семестр</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Pr="00404178" w:rsidRDefault="00CF124E" w:rsidP="008F4FA6">
            <w:pPr>
              <w:jc w:val="center"/>
              <w:rPr>
                <w:color w:val="000000"/>
                <w:sz w:val="28"/>
                <w:szCs w:val="28"/>
              </w:rPr>
            </w:pPr>
            <w:r w:rsidRPr="00404178">
              <w:rPr>
                <w:color w:val="000000"/>
                <w:sz w:val="28"/>
                <w:szCs w:val="28"/>
              </w:rPr>
              <w:t>1</w:t>
            </w:r>
          </w:p>
        </w:tc>
        <w:tc>
          <w:tcPr>
            <w:tcW w:w="6266" w:type="dxa"/>
            <w:tcBorders>
              <w:top w:val="single" w:sz="4" w:space="0" w:color="auto"/>
              <w:left w:val="single" w:sz="4" w:space="0" w:color="auto"/>
              <w:bottom w:val="single" w:sz="4" w:space="0" w:color="auto"/>
              <w:right w:val="single" w:sz="4" w:space="0" w:color="auto"/>
            </w:tcBorders>
          </w:tcPr>
          <w:p w:rsidR="00CF124E" w:rsidRDefault="00A136F6" w:rsidP="008F4FA6">
            <w:pPr>
              <w:rPr>
                <w:sz w:val="28"/>
                <w:szCs w:val="28"/>
              </w:rPr>
            </w:pPr>
            <w:bookmarkStart w:id="8" w:name="_Hlk516695799"/>
            <w:r>
              <w:rPr>
                <w:sz w:val="28"/>
                <w:szCs w:val="28"/>
              </w:rPr>
              <w:t>ЛР №</w:t>
            </w:r>
            <w:r w:rsidR="00BC52CB">
              <w:rPr>
                <w:sz w:val="28"/>
                <w:szCs w:val="28"/>
              </w:rPr>
              <w:t>1</w:t>
            </w:r>
            <w:r w:rsidR="001C555C">
              <w:rPr>
                <w:sz w:val="28"/>
                <w:szCs w:val="28"/>
              </w:rPr>
              <w:t xml:space="preserve"> </w:t>
            </w:r>
            <w:r w:rsidR="001C555C">
              <w:rPr>
                <w:rFonts w:eastAsia="Calibri"/>
                <w:sz w:val="28"/>
                <w:szCs w:val="28"/>
                <w:lang w:eastAsia="en-US"/>
              </w:rPr>
              <w:t>(</w:t>
            </w:r>
            <w:r w:rsidR="001C555C"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1C555C" w:rsidRPr="001C555C">
              <w:rPr>
                <w:rFonts w:eastAsia="Calibri"/>
                <w:sz w:val="28"/>
                <w:szCs w:val="28"/>
                <w:lang w:eastAsia="en-US"/>
              </w:rPr>
              <w:t>)</w:t>
            </w:r>
            <w:r w:rsidR="00BC52CB">
              <w:rPr>
                <w:sz w:val="28"/>
                <w:szCs w:val="28"/>
              </w:rPr>
              <w:t xml:space="preserve"> Теория</w:t>
            </w:r>
            <w:r w:rsidR="00CF124E">
              <w:rPr>
                <w:sz w:val="28"/>
                <w:szCs w:val="28"/>
              </w:rPr>
              <w:t xml:space="preserve"> погрешностей, Простейшие измерения</w:t>
            </w:r>
            <w:bookmarkEnd w:id="8"/>
          </w:p>
        </w:tc>
        <w:tc>
          <w:tcPr>
            <w:tcW w:w="1247" w:type="dxa"/>
            <w:tcBorders>
              <w:top w:val="single" w:sz="4" w:space="0" w:color="auto"/>
              <w:left w:val="single" w:sz="4" w:space="0" w:color="auto"/>
              <w:bottom w:val="single" w:sz="4" w:space="0" w:color="auto"/>
              <w:right w:val="single" w:sz="4" w:space="0" w:color="auto"/>
            </w:tcBorders>
          </w:tcPr>
          <w:p w:rsidR="00CF124E" w:rsidRDefault="004123C8" w:rsidP="008F4FA6">
            <w:pPr>
              <w:jc w:val="center"/>
              <w:rPr>
                <w:sz w:val="28"/>
                <w:szCs w:val="28"/>
              </w:rPr>
            </w:pPr>
            <w:r>
              <w:rPr>
                <w:sz w:val="28"/>
                <w:szCs w:val="28"/>
              </w:rPr>
              <w:t>2</w:t>
            </w:r>
          </w:p>
        </w:tc>
      </w:tr>
      <w:tr w:rsidR="00CF124E" w:rsidTr="00175166">
        <w:tc>
          <w:tcPr>
            <w:tcW w:w="8251" w:type="dxa"/>
            <w:gridSpan w:val="2"/>
            <w:tcBorders>
              <w:top w:val="single" w:sz="4" w:space="0" w:color="auto"/>
              <w:left w:val="single" w:sz="4" w:space="0" w:color="auto"/>
              <w:bottom w:val="single" w:sz="4" w:space="0" w:color="auto"/>
              <w:right w:val="single" w:sz="4" w:space="0" w:color="auto"/>
            </w:tcBorders>
          </w:tcPr>
          <w:p w:rsidR="00CF124E" w:rsidRDefault="00CF124E" w:rsidP="00CF124E">
            <w:pPr>
              <w:rPr>
                <w:sz w:val="28"/>
                <w:szCs w:val="28"/>
              </w:rPr>
            </w:pPr>
            <w:r>
              <w:rPr>
                <w:sz w:val="28"/>
                <w:szCs w:val="28"/>
              </w:rPr>
              <w:t xml:space="preserve">Итого за 2 семестр              </w:t>
            </w:r>
          </w:p>
        </w:tc>
        <w:tc>
          <w:tcPr>
            <w:tcW w:w="1247" w:type="dxa"/>
            <w:tcBorders>
              <w:top w:val="single" w:sz="4" w:space="0" w:color="auto"/>
              <w:left w:val="single" w:sz="4" w:space="0" w:color="auto"/>
              <w:bottom w:val="single" w:sz="4" w:space="0" w:color="auto"/>
              <w:right w:val="single" w:sz="4" w:space="0" w:color="auto"/>
            </w:tcBorders>
          </w:tcPr>
          <w:p w:rsidR="00CF124E" w:rsidRDefault="004123C8" w:rsidP="00CF124E">
            <w:pPr>
              <w:jc w:val="center"/>
              <w:rPr>
                <w:sz w:val="28"/>
                <w:szCs w:val="28"/>
              </w:rPr>
            </w:pPr>
            <w:r>
              <w:rPr>
                <w:sz w:val="28"/>
                <w:szCs w:val="28"/>
              </w:rPr>
              <w:t>2</w:t>
            </w:r>
          </w:p>
        </w:tc>
      </w:tr>
      <w:tr w:rsidR="00CF124E" w:rsidTr="00C579A1">
        <w:tc>
          <w:tcPr>
            <w:tcW w:w="9498" w:type="dxa"/>
            <w:gridSpan w:val="3"/>
            <w:tcBorders>
              <w:top w:val="single" w:sz="4" w:space="0" w:color="auto"/>
              <w:left w:val="single" w:sz="4" w:space="0" w:color="auto"/>
              <w:bottom w:val="single" w:sz="4" w:space="0" w:color="auto"/>
              <w:right w:val="single" w:sz="4" w:space="0" w:color="auto"/>
            </w:tcBorders>
          </w:tcPr>
          <w:p w:rsidR="00CF124E" w:rsidRDefault="003E4F16" w:rsidP="00CF124E">
            <w:pPr>
              <w:jc w:val="center"/>
              <w:rPr>
                <w:sz w:val="28"/>
                <w:szCs w:val="28"/>
              </w:rPr>
            </w:pPr>
            <w:r>
              <w:rPr>
                <w:sz w:val="28"/>
                <w:szCs w:val="28"/>
              </w:rPr>
              <w:t>4</w:t>
            </w:r>
            <w:r w:rsidR="00CF124E">
              <w:rPr>
                <w:sz w:val="28"/>
                <w:szCs w:val="28"/>
              </w:rPr>
              <w:t xml:space="preserve"> семестр</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4</w:t>
            </w:r>
          </w:p>
        </w:tc>
        <w:tc>
          <w:tcPr>
            <w:tcW w:w="6266" w:type="dxa"/>
            <w:tcBorders>
              <w:top w:val="single" w:sz="4" w:space="0" w:color="auto"/>
              <w:left w:val="single" w:sz="4" w:space="0" w:color="auto"/>
              <w:bottom w:val="single" w:sz="4" w:space="0" w:color="auto"/>
              <w:right w:val="single" w:sz="4" w:space="0" w:color="auto"/>
            </w:tcBorders>
          </w:tcPr>
          <w:p w:rsidR="00CF124E" w:rsidRPr="002F655F" w:rsidRDefault="00A136F6" w:rsidP="00CF124E">
            <w:pPr>
              <w:rPr>
                <w:sz w:val="28"/>
                <w:szCs w:val="28"/>
              </w:rPr>
            </w:pPr>
            <w:r>
              <w:rPr>
                <w:sz w:val="28"/>
                <w:szCs w:val="28"/>
              </w:rPr>
              <w:t>ЛР №</w:t>
            </w:r>
            <w:r w:rsidR="007F1943">
              <w:rPr>
                <w:sz w:val="28"/>
                <w:szCs w:val="28"/>
              </w:rPr>
              <w:t>2</w:t>
            </w:r>
            <w:r w:rsidR="00814C05">
              <w:rPr>
                <w:sz w:val="28"/>
                <w:szCs w:val="28"/>
              </w:rPr>
              <w:t xml:space="preserve">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21434B">
              <w:rPr>
                <w:rFonts w:eastAsia="Calibri"/>
                <w:sz w:val="28"/>
                <w:szCs w:val="28"/>
                <w:lang w:eastAsia="en-US"/>
              </w:rPr>
              <w:t xml:space="preserve">, </w:t>
            </w:r>
            <w:r w:rsidR="00FB016E" w:rsidRPr="00FB016E">
              <w:rPr>
                <w:bCs/>
                <w:sz w:val="28"/>
                <w:szCs w:val="28"/>
              </w:rPr>
              <w:t>работа в малых группах</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Определение</w:t>
            </w:r>
            <w:r w:rsidR="00CF124E">
              <w:rPr>
                <w:sz w:val="28"/>
                <w:szCs w:val="28"/>
              </w:rPr>
              <w:t xml:space="preserve"> коэффициента затухания и добротности колебательной системы физического маятника</w:t>
            </w:r>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2</w:t>
            </w:r>
          </w:p>
        </w:tc>
      </w:tr>
      <w:tr w:rsidR="00CF124E" w:rsidTr="005D5DA2">
        <w:tc>
          <w:tcPr>
            <w:tcW w:w="1985"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5</w:t>
            </w:r>
          </w:p>
        </w:tc>
        <w:tc>
          <w:tcPr>
            <w:tcW w:w="6266" w:type="dxa"/>
            <w:tcBorders>
              <w:top w:val="single" w:sz="4" w:space="0" w:color="auto"/>
              <w:left w:val="single" w:sz="4" w:space="0" w:color="auto"/>
              <w:bottom w:val="single" w:sz="4" w:space="0" w:color="auto"/>
              <w:right w:val="single" w:sz="4" w:space="0" w:color="auto"/>
            </w:tcBorders>
          </w:tcPr>
          <w:p w:rsidR="00CF124E" w:rsidRDefault="00A136F6" w:rsidP="00CF124E">
            <w:pPr>
              <w:rPr>
                <w:sz w:val="28"/>
                <w:szCs w:val="28"/>
              </w:rPr>
            </w:pPr>
            <w:bookmarkStart w:id="9" w:name="_Hlk516693249"/>
            <w:r>
              <w:rPr>
                <w:sz w:val="28"/>
                <w:szCs w:val="28"/>
              </w:rPr>
              <w:t>ЛР №</w:t>
            </w:r>
            <w:r w:rsidR="007F1943">
              <w:rPr>
                <w:sz w:val="28"/>
                <w:szCs w:val="28"/>
              </w:rPr>
              <w:t>3</w:t>
            </w:r>
            <w:r w:rsidR="00814C05">
              <w:rPr>
                <w:sz w:val="28"/>
                <w:szCs w:val="28"/>
              </w:rPr>
              <w:t xml:space="preserve"> </w:t>
            </w:r>
            <w:r w:rsidR="00814C05">
              <w:rPr>
                <w:rFonts w:eastAsia="Calibri"/>
                <w:sz w:val="28"/>
                <w:szCs w:val="28"/>
                <w:lang w:eastAsia="en-US"/>
              </w:rPr>
              <w:t>(</w:t>
            </w:r>
            <w:r w:rsidR="00814C05" w:rsidRPr="001C555C">
              <w:rPr>
                <w:rFonts w:eastAsia="Calibri"/>
                <w:sz w:val="28"/>
                <w:szCs w:val="28"/>
                <w:lang w:eastAsia="en-US"/>
              </w:rPr>
              <w:t>Исследовательский метод</w:t>
            </w:r>
            <w:r w:rsidR="00FB016E">
              <w:rPr>
                <w:rFonts w:eastAsia="Calibri"/>
                <w:sz w:val="28"/>
                <w:szCs w:val="28"/>
                <w:lang w:eastAsia="en-US"/>
              </w:rPr>
              <w:t xml:space="preserve">, </w:t>
            </w:r>
            <w:r w:rsidR="00FB016E" w:rsidRPr="00FB016E">
              <w:rPr>
                <w:bCs/>
                <w:sz w:val="28"/>
                <w:szCs w:val="28"/>
              </w:rPr>
              <w:t>работа в малых группах</w:t>
            </w:r>
            <w:r w:rsidR="00814C05" w:rsidRPr="001C555C">
              <w:rPr>
                <w:rFonts w:eastAsia="Calibri"/>
                <w:sz w:val="28"/>
                <w:szCs w:val="28"/>
                <w:lang w:eastAsia="en-US"/>
              </w:rPr>
              <w:t>)</w:t>
            </w:r>
            <w:r w:rsidR="00814C05">
              <w:rPr>
                <w:sz w:val="28"/>
                <w:szCs w:val="28"/>
              </w:rPr>
              <w:t xml:space="preserve"> Исследование</w:t>
            </w:r>
            <w:r w:rsidR="00CF124E">
              <w:rPr>
                <w:sz w:val="28"/>
                <w:szCs w:val="28"/>
              </w:rPr>
              <w:t xml:space="preserve"> свойств поляризованного света</w:t>
            </w:r>
            <w:bookmarkEnd w:id="9"/>
          </w:p>
        </w:tc>
        <w:tc>
          <w:tcPr>
            <w:tcW w:w="1247" w:type="dxa"/>
            <w:tcBorders>
              <w:top w:val="single" w:sz="4" w:space="0" w:color="auto"/>
              <w:left w:val="single" w:sz="4" w:space="0" w:color="auto"/>
              <w:bottom w:val="single" w:sz="4" w:space="0" w:color="auto"/>
              <w:right w:val="single" w:sz="4" w:space="0" w:color="auto"/>
            </w:tcBorders>
          </w:tcPr>
          <w:p w:rsidR="00CF124E" w:rsidRDefault="00CF124E" w:rsidP="00CF124E">
            <w:pPr>
              <w:jc w:val="center"/>
              <w:rPr>
                <w:sz w:val="28"/>
                <w:szCs w:val="28"/>
              </w:rPr>
            </w:pPr>
            <w:r>
              <w:rPr>
                <w:sz w:val="28"/>
                <w:szCs w:val="28"/>
              </w:rPr>
              <w:t>2</w:t>
            </w:r>
          </w:p>
        </w:tc>
      </w:tr>
      <w:tr w:rsidR="00CF124E" w:rsidTr="00175166">
        <w:tc>
          <w:tcPr>
            <w:tcW w:w="8251" w:type="dxa"/>
            <w:gridSpan w:val="2"/>
            <w:tcBorders>
              <w:top w:val="single" w:sz="4" w:space="0" w:color="auto"/>
              <w:left w:val="single" w:sz="4" w:space="0" w:color="auto"/>
              <w:bottom w:val="single" w:sz="4" w:space="0" w:color="auto"/>
              <w:right w:val="single" w:sz="4" w:space="0" w:color="auto"/>
            </w:tcBorders>
          </w:tcPr>
          <w:p w:rsidR="00CF124E" w:rsidRDefault="00CF124E" w:rsidP="00CF124E">
            <w:pPr>
              <w:rPr>
                <w:sz w:val="28"/>
                <w:szCs w:val="28"/>
              </w:rPr>
            </w:pPr>
            <w:r w:rsidRPr="00344CE1">
              <w:rPr>
                <w:bCs/>
                <w:sz w:val="29"/>
                <w:szCs w:val="24"/>
              </w:rPr>
              <w:t xml:space="preserve">Итого за </w:t>
            </w:r>
            <w:r>
              <w:rPr>
                <w:bCs/>
                <w:sz w:val="29"/>
                <w:szCs w:val="24"/>
              </w:rPr>
              <w:t xml:space="preserve">3 </w:t>
            </w:r>
            <w:r w:rsidRPr="00344CE1">
              <w:rPr>
                <w:bCs/>
                <w:sz w:val="29"/>
                <w:szCs w:val="24"/>
              </w:rPr>
              <w:t>семестр</w:t>
            </w:r>
          </w:p>
        </w:tc>
        <w:tc>
          <w:tcPr>
            <w:tcW w:w="1247" w:type="dxa"/>
            <w:tcBorders>
              <w:top w:val="single" w:sz="4" w:space="0" w:color="auto"/>
              <w:left w:val="single" w:sz="4" w:space="0" w:color="auto"/>
              <w:bottom w:val="single" w:sz="4" w:space="0" w:color="auto"/>
              <w:right w:val="single" w:sz="4" w:space="0" w:color="auto"/>
            </w:tcBorders>
          </w:tcPr>
          <w:p w:rsidR="00CF124E" w:rsidRDefault="00792D39" w:rsidP="00CF124E">
            <w:pPr>
              <w:jc w:val="center"/>
              <w:rPr>
                <w:sz w:val="28"/>
                <w:szCs w:val="28"/>
              </w:rPr>
            </w:pPr>
            <w:r>
              <w:rPr>
                <w:sz w:val="28"/>
                <w:szCs w:val="28"/>
              </w:rPr>
              <w:t>4</w:t>
            </w:r>
          </w:p>
        </w:tc>
      </w:tr>
      <w:tr w:rsidR="00CF124E" w:rsidTr="00175166">
        <w:tc>
          <w:tcPr>
            <w:tcW w:w="8251" w:type="dxa"/>
            <w:gridSpan w:val="2"/>
            <w:tcBorders>
              <w:top w:val="single" w:sz="4" w:space="0" w:color="auto"/>
              <w:left w:val="single" w:sz="4" w:space="0" w:color="auto"/>
              <w:bottom w:val="single" w:sz="4" w:space="0" w:color="auto"/>
              <w:right w:val="single" w:sz="4" w:space="0" w:color="auto"/>
            </w:tcBorders>
          </w:tcPr>
          <w:p w:rsidR="00CF124E" w:rsidRDefault="00CF124E" w:rsidP="00CF124E">
            <w:pPr>
              <w:rPr>
                <w:sz w:val="28"/>
                <w:szCs w:val="28"/>
              </w:rPr>
            </w:pPr>
            <w:r w:rsidRPr="00344CE1">
              <w:rPr>
                <w:bCs/>
                <w:sz w:val="29"/>
                <w:szCs w:val="24"/>
              </w:rPr>
              <w:t xml:space="preserve">Итого по дисциплине </w:t>
            </w:r>
          </w:p>
        </w:tc>
        <w:tc>
          <w:tcPr>
            <w:tcW w:w="1247" w:type="dxa"/>
            <w:tcBorders>
              <w:top w:val="single" w:sz="4" w:space="0" w:color="auto"/>
              <w:left w:val="single" w:sz="4" w:space="0" w:color="auto"/>
              <w:bottom w:val="single" w:sz="4" w:space="0" w:color="auto"/>
              <w:right w:val="single" w:sz="4" w:space="0" w:color="auto"/>
            </w:tcBorders>
          </w:tcPr>
          <w:p w:rsidR="00CF124E" w:rsidRDefault="004123C8" w:rsidP="00CF124E">
            <w:pPr>
              <w:jc w:val="center"/>
              <w:rPr>
                <w:sz w:val="28"/>
                <w:szCs w:val="28"/>
              </w:rPr>
            </w:pPr>
            <w:r>
              <w:rPr>
                <w:sz w:val="28"/>
                <w:szCs w:val="28"/>
              </w:rPr>
              <w:t>6</w:t>
            </w:r>
          </w:p>
        </w:tc>
      </w:tr>
      <w:bookmarkEnd w:id="7"/>
    </w:tbl>
    <w:p w:rsidR="00DE5F7B" w:rsidRDefault="00DE5F7B" w:rsidP="00A20D13">
      <w:pPr>
        <w:ind w:firstLine="567"/>
        <w:rPr>
          <w:b/>
          <w:sz w:val="28"/>
          <w:szCs w:val="28"/>
        </w:rPr>
      </w:pPr>
    </w:p>
    <w:p w:rsidR="0055084D" w:rsidRDefault="0055084D" w:rsidP="00021F6F">
      <w:pPr>
        <w:ind w:firstLine="567"/>
        <w:jc w:val="both"/>
        <w:rPr>
          <w:b/>
          <w:sz w:val="28"/>
        </w:rPr>
      </w:pPr>
      <w:bookmarkStart w:id="10" w:name="_Hlk516770717"/>
    </w:p>
    <w:p w:rsidR="00021F6F" w:rsidRDefault="00021F6F" w:rsidP="00021F6F">
      <w:pPr>
        <w:ind w:firstLine="567"/>
        <w:jc w:val="both"/>
        <w:rPr>
          <w:b/>
          <w:sz w:val="28"/>
        </w:rPr>
      </w:pPr>
      <w:r w:rsidRPr="00344CE1">
        <w:rPr>
          <w:b/>
          <w:sz w:val="28"/>
        </w:rPr>
        <w:t>5.6</w:t>
      </w:r>
      <w:r>
        <w:rPr>
          <w:b/>
          <w:sz w:val="28"/>
        </w:rPr>
        <w:t> </w:t>
      </w:r>
      <w:r w:rsidRPr="00344CE1">
        <w:rPr>
          <w:b/>
          <w:sz w:val="28"/>
          <w:szCs w:val="28"/>
        </w:rPr>
        <w:t>Самостоятельная</w:t>
      </w:r>
      <w:r w:rsidRPr="00344CE1">
        <w:rPr>
          <w:b/>
          <w:sz w:val="28"/>
        </w:rPr>
        <w:t xml:space="preserve"> работа</w:t>
      </w:r>
    </w:p>
    <w:p w:rsidR="00021F6F" w:rsidRDefault="00021F6F" w:rsidP="00021F6F">
      <w:pPr>
        <w:ind w:firstLine="567"/>
        <w:jc w:val="both"/>
        <w:rPr>
          <w:b/>
          <w:sz w:val="28"/>
        </w:rPr>
      </w:pPr>
    </w:p>
    <w:tbl>
      <w:tblPr>
        <w:tblW w:w="97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1"/>
        <w:gridCol w:w="6568"/>
        <w:gridCol w:w="1333"/>
      </w:tblGrid>
      <w:tr w:rsidR="00021F6F" w:rsidRPr="005F7742" w:rsidTr="00E5287A">
        <w:trPr>
          <w:trHeight w:val="1005"/>
          <w:tblHeader/>
        </w:trPr>
        <w:tc>
          <w:tcPr>
            <w:tcW w:w="1811" w:type="dxa"/>
          </w:tcPr>
          <w:p w:rsidR="00021F6F" w:rsidRPr="005F7742" w:rsidRDefault="00021F6F" w:rsidP="00E5287A">
            <w:pPr>
              <w:jc w:val="center"/>
              <w:rPr>
                <w:sz w:val="28"/>
                <w:szCs w:val="28"/>
              </w:rPr>
            </w:pPr>
            <w:bookmarkStart w:id="11" w:name="_Hlk526194896"/>
            <w:r w:rsidRPr="005F7742">
              <w:rPr>
                <w:sz w:val="28"/>
                <w:szCs w:val="28"/>
              </w:rPr>
              <w:lastRenderedPageBreak/>
              <w:t>№</w:t>
            </w:r>
          </w:p>
          <w:p w:rsidR="00021F6F" w:rsidRPr="005F7742" w:rsidRDefault="00021F6F" w:rsidP="00E5287A">
            <w:pPr>
              <w:jc w:val="center"/>
              <w:rPr>
                <w:sz w:val="28"/>
                <w:szCs w:val="28"/>
              </w:rPr>
            </w:pPr>
            <w:r w:rsidRPr="005F7742">
              <w:rPr>
                <w:sz w:val="28"/>
                <w:szCs w:val="28"/>
              </w:rPr>
              <w:t>раздела дисциплины</w:t>
            </w:r>
          </w:p>
        </w:tc>
        <w:tc>
          <w:tcPr>
            <w:tcW w:w="6568" w:type="dxa"/>
            <w:vAlign w:val="center"/>
          </w:tcPr>
          <w:p w:rsidR="00021F6F" w:rsidRPr="005F7742" w:rsidRDefault="00021F6F" w:rsidP="00E5287A">
            <w:pPr>
              <w:jc w:val="center"/>
              <w:rPr>
                <w:sz w:val="28"/>
                <w:szCs w:val="28"/>
              </w:rPr>
            </w:pPr>
            <w:r w:rsidRPr="005F7742">
              <w:rPr>
                <w:sz w:val="28"/>
                <w:szCs w:val="28"/>
              </w:rPr>
              <w:t>Виды самостоятельной работы</w:t>
            </w:r>
          </w:p>
        </w:tc>
        <w:tc>
          <w:tcPr>
            <w:tcW w:w="1333" w:type="dxa"/>
          </w:tcPr>
          <w:p w:rsidR="00021F6F" w:rsidRPr="005F7742" w:rsidRDefault="00021F6F" w:rsidP="00E5287A">
            <w:pPr>
              <w:jc w:val="center"/>
              <w:rPr>
                <w:sz w:val="28"/>
                <w:szCs w:val="28"/>
              </w:rPr>
            </w:pPr>
            <w:r w:rsidRPr="005F7742">
              <w:rPr>
                <w:sz w:val="28"/>
                <w:szCs w:val="28"/>
              </w:rPr>
              <w:t>Трудоемкость</w:t>
            </w:r>
          </w:p>
          <w:p w:rsidR="00021F6F" w:rsidRPr="005F7742" w:rsidRDefault="00021F6F" w:rsidP="00E5287A">
            <w:pPr>
              <w:jc w:val="center"/>
              <w:rPr>
                <w:sz w:val="28"/>
                <w:szCs w:val="28"/>
              </w:rPr>
            </w:pPr>
            <w:r w:rsidRPr="005F7742">
              <w:rPr>
                <w:sz w:val="28"/>
                <w:szCs w:val="28"/>
              </w:rPr>
              <w:t>(часы)</w:t>
            </w:r>
          </w:p>
        </w:tc>
      </w:tr>
      <w:tr w:rsidR="00021F6F" w:rsidRPr="005F7742" w:rsidTr="00E5287A">
        <w:trPr>
          <w:trHeight w:val="466"/>
        </w:trPr>
        <w:tc>
          <w:tcPr>
            <w:tcW w:w="9712" w:type="dxa"/>
            <w:gridSpan w:val="3"/>
            <w:vAlign w:val="center"/>
          </w:tcPr>
          <w:p w:rsidR="00021F6F" w:rsidRPr="005F7742" w:rsidRDefault="00021F6F" w:rsidP="00E5287A">
            <w:pPr>
              <w:jc w:val="center"/>
              <w:rPr>
                <w:sz w:val="28"/>
                <w:szCs w:val="28"/>
              </w:rPr>
            </w:pPr>
            <w:r w:rsidRPr="005F7742">
              <w:rPr>
                <w:sz w:val="28"/>
                <w:szCs w:val="28"/>
                <w:lang w:val="en-US"/>
              </w:rPr>
              <w:t xml:space="preserve">2 </w:t>
            </w:r>
            <w:r w:rsidRPr="005F7742">
              <w:rPr>
                <w:sz w:val="28"/>
                <w:szCs w:val="28"/>
              </w:rPr>
              <w:t>семестр</w:t>
            </w:r>
          </w:p>
        </w:tc>
      </w:tr>
      <w:tr w:rsidR="00021F6F" w:rsidRPr="005F7742" w:rsidTr="00E5287A">
        <w:trPr>
          <w:trHeight w:val="466"/>
        </w:trPr>
        <w:tc>
          <w:tcPr>
            <w:tcW w:w="1811" w:type="dxa"/>
            <w:vAlign w:val="center"/>
          </w:tcPr>
          <w:p w:rsidR="00021F6F" w:rsidRPr="005F7742" w:rsidRDefault="00021F6F" w:rsidP="00E5287A">
            <w:pPr>
              <w:jc w:val="center"/>
              <w:rPr>
                <w:sz w:val="28"/>
                <w:szCs w:val="28"/>
              </w:rPr>
            </w:pPr>
            <w:r w:rsidRPr="005F7742">
              <w:rPr>
                <w:sz w:val="28"/>
                <w:szCs w:val="28"/>
              </w:rPr>
              <w:t>1</w:t>
            </w:r>
          </w:p>
        </w:tc>
        <w:tc>
          <w:tcPr>
            <w:tcW w:w="6568" w:type="dxa"/>
            <w:vAlign w:val="center"/>
          </w:tcPr>
          <w:p w:rsidR="00021F6F" w:rsidRPr="004123C8" w:rsidRDefault="00021F6F" w:rsidP="004123C8">
            <w:pPr>
              <w:ind w:firstLine="314"/>
              <w:rPr>
                <w:sz w:val="28"/>
                <w:szCs w:val="28"/>
              </w:rPr>
            </w:pPr>
            <w:r w:rsidRPr="005F7742">
              <w:rPr>
                <w:sz w:val="28"/>
                <w:szCs w:val="28"/>
              </w:rPr>
              <w:t>Изучение теоретического материала</w:t>
            </w:r>
            <w:r w:rsidR="004123C8">
              <w:rPr>
                <w:sz w:val="28"/>
                <w:szCs w:val="28"/>
              </w:rPr>
              <w:t xml:space="preserve"> </w:t>
            </w:r>
            <w:r w:rsidR="004123C8" w:rsidRPr="00B81F4A">
              <w:rPr>
                <w:sz w:val="28"/>
                <w:szCs w:val="28"/>
              </w:rPr>
              <w:t>[1,</w:t>
            </w:r>
            <w:r w:rsidR="004123C8">
              <w:rPr>
                <w:sz w:val="28"/>
                <w:szCs w:val="28"/>
              </w:rPr>
              <w:t>2</w:t>
            </w:r>
            <w:r w:rsidR="004123C8" w:rsidRPr="00B81F4A">
              <w:rPr>
                <w:sz w:val="28"/>
                <w:szCs w:val="28"/>
              </w:rPr>
              <w:t>]</w:t>
            </w:r>
            <w:r w:rsidR="004123C8">
              <w:rPr>
                <w:sz w:val="28"/>
                <w:szCs w:val="28"/>
              </w:rPr>
              <w:t>.</w:t>
            </w:r>
          </w:p>
        </w:tc>
        <w:tc>
          <w:tcPr>
            <w:tcW w:w="1333" w:type="dxa"/>
            <w:vAlign w:val="center"/>
          </w:tcPr>
          <w:p w:rsidR="00021F6F" w:rsidRPr="005F7742" w:rsidRDefault="00B912C4" w:rsidP="00E5287A">
            <w:pPr>
              <w:jc w:val="center"/>
              <w:rPr>
                <w:sz w:val="28"/>
                <w:szCs w:val="28"/>
              </w:rPr>
            </w:pPr>
            <w:r>
              <w:rPr>
                <w:sz w:val="28"/>
                <w:szCs w:val="28"/>
              </w:rPr>
              <w:t>32</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1</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4D5A73">
              <w:rPr>
                <w:sz w:val="28"/>
                <w:szCs w:val="28"/>
              </w:rPr>
              <w:t xml:space="preserve"> </w:t>
            </w:r>
            <w:r w:rsidR="004D5A73" w:rsidRPr="004D5A73">
              <w:rPr>
                <w:sz w:val="28"/>
                <w:szCs w:val="28"/>
              </w:rPr>
              <w:t>[7]</w:t>
            </w:r>
            <w:r w:rsidR="004D5A73">
              <w:rPr>
                <w:sz w:val="28"/>
                <w:szCs w:val="28"/>
              </w:rPr>
              <w:t>.</w:t>
            </w:r>
          </w:p>
        </w:tc>
        <w:tc>
          <w:tcPr>
            <w:tcW w:w="1333" w:type="dxa"/>
            <w:vAlign w:val="center"/>
          </w:tcPr>
          <w:p w:rsidR="00021F6F" w:rsidRPr="005F7742" w:rsidRDefault="00B912C4" w:rsidP="00E5287A">
            <w:pPr>
              <w:jc w:val="center"/>
              <w:rPr>
                <w:sz w:val="28"/>
                <w:szCs w:val="28"/>
              </w:rPr>
            </w:pPr>
            <w:r>
              <w:rPr>
                <w:sz w:val="28"/>
                <w:szCs w:val="28"/>
              </w:rPr>
              <w:t>20</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1</w:t>
            </w:r>
          </w:p>
        </w:tc>
        <w:tc>
          <w:tcPr>
            <w:tcW w:w="6568" w:type="dxa"/>
            <w:vAlign w:val="center"/>
          </w:tcPr>
          <w:p w:rsidR="00021F6F" w:rsidRPr="005F7742" w:rsidRDefault="00021F6F" w:rsidP="00E5287A">
            <w:pPr>
              <w:ind w:firstLine="314"/>
              <w:rPr>
                <w:sz w:val="28"/>
                <w:szCs w:val="28"/>
              </w:rPr>
            </w:pPr>
            <w:r>
              <w:rPr>
                <w:sz w:val="28"/>
                <w:szCs w:val="28"/>
              </w:rPr>
              <w:t>Подготовка к лабораторным работам</w:t>
            </w:r>
            <w:r w:rsidR="004D5A73">
              <w:rPr>
                <w:sz w:val="28"/>
                <w:szCs w:val="28"/>
              </w:rPr>
              <w:t xml:space="preserve"> </w:t>
            </w:r>
            <w:r w:rsidR="004D5A73">
              <w:rPr>
                <w:sz w:val="28"/>
                <w:szCs w:val="28"/>
                <w:lang w:val="en-US"/>
              </w:rPr>
              <w:t>[1,</w:t>
            </w:r>
            <w:r w:rsidR="004D5A73">
              <w:rPr>
                <w:sz w:val="28"/>
                <w:szCs w:val="28"/>
              </w:rPr>
              <w:t>2</w:t>
            </w:r>
            <w:r w:rsidR="004D5A73">
              <w:rPr>
                <w:sz w:val="28"/>
                <w:szCs w:val="28"/>
                <w:lang w:val="en-US"/>
              </w:rPr>
              <w:t>,</w:t>
            </w:r>
            <w:r w:rsidR="004D5A73">
              <w:rPr>
                <w:sz w:val="28"/>
                <w:szCs w:val="28"/>
              </w:rPr>
              <w:t>9</w:t>
            </w:r>
            <w:r w:rsidR="004D5A73">
              <w:rPr>
                <w:sz w:val="28"/>
                <w:szCs w:val="28"/>
                <w:lang w:val="en-US"/>
              </w:rPr>
              <w:t>]</w:t>
            </w:r>
            <w:r w:rsidR="004D5A73">
              <w:rPr>
                <w:sz w:val="28"/>
                <w:szCs w:val="28"/>
              </w:rPr>
              <w:t>.</w:t>
            </w:r>
          </w:p>
        </w:tc>
        <w:tc>
          <w:tcPr>
            <w:tcW w:w="1333" w:type="dxa"/>
            <w:vAlign w:val="center"/>
          </w:tcPr>
          <w:p w:rsidR="00021F6F" w:rsidRPr="005F7742" w:rsidRDefault="00B912C4" w:rsidP="00E5287A">
            <w:pPr>
              <w:jc w:val="center"/>
              <w:rPr>
                <w:sz w:val="28"/>
                <w:szCs w:val="28"/>
              </w:rPr>
            </w:pPr>
            <w:r>
              <w:rPr>
                <w:sz w:val="28"/>
                <w:szCs w:val="28"/>
              </w:rPr>
              <w:t>2</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2</w:t>
            </w:r>
          </w:p>
        </w:tc>
        <w:tc>
          <w:tcPr>
            <w:tcW w:w="6568" w:type="dxa"/>
            <w:vAlign w:val="center"/>
          </w:tcPr>
          <w:p w:rsidR="00021F6F" w:rsidRPr="005F7742" w:rsidRDefault="00021F6F" w:rsidP="004123C8">
            <w:pPr>
              <w:ind w:firstLine="314"/>
              <w:rPr>
                <w:sz w:val="28"/>
                <w:szCs w:val="28"/>
              </w:rPr>
            </w:pPr>
            <w:r w:rsidRPr="005F7742">
              <w:rPr>
                <w:sz w:val="28"/>
                <w:szCs w:val="28"/>
              </w:rPr>
              <w:t>Изучение теоретического материала</w:t>
            </w:r>
            <w:r w:rsidR="004123C8">
              <w:rPr>
                <w:sz w:val="28"/>
                <w:szCs w:val="28"/>
              </w:rPr>
              <w:t xml:space="preserve"> </w:t>
            </w:r>
            <w:r w:rsidR="004123C8" w:rsidRPr="00B81F4A">
              <w:rPr>
                <w:sz w:val="28"/>
                <w:szCs w:val="28"/>
              </w:rPr>
              <w:t>[1,</w:t>
            </w:r>
            <w:r w:rsidR="004123C8">
              <w:rPr>
                <w:sz w:val="28"/>
                <w:szCs w:val="28"/>
              </w:rPr>
              <w:t>4</w:t>
            </w:r>
            <w:r w:rsidR="004123C8" w:rsidRPr="00B81F4A">
              <w:rPr>
                <w:sz w:val="28"/>
                <w:szCs w:val="28"/>
              </w:rPr>
              <w:t>]</w:t>
            </w:r>
            <w:r w:rsidR="004123C8">
              <w:rPr>
                <w:sz w:val="28"/>
                <w:szCs w:val="28"/>
              </w:rPr>
              <w:t>.</w:t>
            </w:r>
          </w:p>
        </w:tc>
        <w:tc>
          <w:tcPr>
            <w:tcW w:w="1333" w:type="dxa"/>
            <w:vAlign w:val="center"/>
          </w:tcPr>
          <w:p w:rsidR="00021F6F" w:rsidRPr="005F7742" w:rsidRDefault="00B912C4" w:rsidP="00E5287A">
            <w:pPr>
              <w:jc w:val="center"/>
              <w:rPr>
                <w:sz w:val="28"/>
                <w:szCs w:val="28"/>
              </w:rPr>
            </w:pPr>
            <w:r>
              <w:rPr>
                <w:sz w:val="28"/>
                <w:szCs w:val="28"/>
              </w:rPr>
              <w:t>31</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2</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4D5A73">
              <w:rPr>
                <w:sz w:val="28"/>
                <w:szCs w:val="28"/>
              </w:rPr>
              <w:t xml:space="preserve"> </w:t>
            </w:r>
            <w:r w:rsidR="004D5A73" w:rsidRPr="004D5A73">
              <w:rPr>
                <w:sz w:val="28"/>
                <w:szCs w:val="28"/>
              </w:rPr>
              <w:t>[7]</w:t>
            </w:r>
            <w:r w:rsidR="004D5A73">
              <w:rPr>
                <w:sz w:val="28"/>
                <w:szCs w:val="28"/>
              </w:rPr>
              <w:t>.</w:t>
            </w:r>
          </w:p>
        </w:tc>
        <w:tc>
          <w:tcPr>
            <w:tcW w:w="1333" w:type="dxa"/>
            <w:vAlign w:val="center"/>
          </w:tcPr>
          <w:p w:rsidR="00021F6F" w:rsidRPr="005F7742" w:rsidRDefault="00B912C4" w:rsidP="00E5287A">
            <w:pPr>
              <w:jc w:val="center"/>
              <w:rPr>
                <w:sz w:val="28"/>
                <w:szCs w:val="28"/>
              </w:rPr>
            </w:pPr>
            <w:r>
              <w:rPr>
                <w:sz w:val="28"/>
                <w:szCs w:val="28"/>
              </w:rPr>
              <w:t>20</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3</w:t>
            </w:r>
          </w:p>
        </w:tc>
        <w:tc>
          <w:tcPr>
            <w:tcW w:w="6568" w:type="dxa"/>
            <w:vAlign w:val="center"/>
          </w:tcPr>
          <w:p w:rsidR="00021F6F" w:rsidRPr="005F7742" w:rsidRDefault="00021F6F" w:rsidP="004123C8">
            <w:pPr>
              <w:ind w:firstLine="314"/>
              <w:rPr>
                <w:sz w:val="28"/>
                <w:szCs w:val="28"/>
              </w:rPr>
            </w:pPr>
            <w:r w:rsidRPr="005F7742">
              <w:rPr>
                <w:sz w:val="28"/>
                <w:szCs w:val="28"/>
              </w:rPr>
              <w:t>Изучение теоретического материала</w:t>
            </w:r>
            <w:r w:rsidR="004123C8">
              <w:rPr>
                <w:sz w:val="28"/>
                <w:szCs w:val="28"/>
              </w:rPr>
              <w:t xml:space="preserve"> </w:t>
            </w:r>
            <w:r w:rsidR="00B81F4A" w:rsidRPr="00B81F4A">
              <w:rPr>
                <w:sz w:val="28"/>
                <w:szCs w:val="28"/>
              </w:rPr>
              <w:t>[1,3]</w:t>
            </w:r>
            <w:r>
              <w:rPr>
                <w:sz w:val="28"/>
                <w:szCs w:val="28"/>
              </w:rPr>
              <w:t>.</w:t>
            </w:r>
          </w:p>
        </w:tc>
        <w:tc>
          <w:tcPr>
            <w:tcW w:w="1333" w:type="dxa"/>
            <w:vAlign w:val="center"/>
          </w:tcPr>
          <w:p w:rsidR="00021F6F" w:rsidRPr="005F7742" w:rsidRDefault="00B912C4" w:rsidP="00E5287A">
            <w:pPr>
              <w:jc w:val="center"/>
              <w:rPr>
                <w:sz w:val="28"/>
                <w:szCs w:val="28"/>
              </w:rPr>
            </w:pPr>
            <w:r>
              <w:rPr>
                <w:sz w:val="28"/>
                <w:szCs w:val="28"/>
              </w:rPr>
              <w:t>32</w:t>
            </w:r>
          </w:p>
        </w:tc>
      </w:tr>
      <w:tr w:rsidR="00021F6F" w:rsidRPr="005F7742" w:rsidTr="00E5287A">
        <w:trPr>
          <w:trHeight w:val="403"/>
        </w:trPr>
        <w:tc>
          <w:tcPr>
            <w:tcW w:w="1811" w:type="dxa"/>
            <w:vAlign w:val="center"/>
          </w:tcPr>
          <w:p w:rsidR="00021F6F" w:rsidRDefault="00021F6F" w:rsidP="00E5287A">
            <w:pPr>
              <w:jc w:val="center"/>
              <w:rPr>
                <w:sz w:val="28"/>
                <w:szCs w:val="28"/>
              </w:rPr>
            </w:pPr>
            <w:bookmarkStart w:id="12" w:name="_Hlk512440718"/>
            <w:r>
              <w:rPr>
                <w:sz w:val="28"/>
                <w:szCs w:val="28"/>
              </w:rPr>
              <w:t>3</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4D5A73">
              <w:rPr>
                <w:sz w:val="28"/>
                <w:szCs w:val="28"/>
              </w:rPr>
              <w:t xml:space="preserve"> </w:t>
            </w:r>
            <w:r w:rsidR="004D5A73" w:rsidRPr="004D5A73">
              <w:rPr>
                <w:sz w:val="28"/>
                <w:szCs w:val="28"/>
              </w:rPr>
              <w:t>[7]</w:t>
            </w:r>
            <w:r w:rsidR="004D5A73">
              <w:rPr>
                <w:sz w:val="28"/>
                <w:szCs w:val="28"/>
              </w:rPr>
              <w:t>.</w:t>
            </w:r>
          </w:p>
        </w:tc>
        <w:tc>
          <w:tcPr>
            <w:tcW w:w="1333" w:type="dxa"/>
            <w:vAlign w:val="center"/>
          </w:tcPr>
          <w:p w:rsidR="00021F6F" w:rsidRPr="005F7742" w:rsidRDefault="00B912C4" w:rsidP="00E5287A">
            <w:pPr>
              <w:jc w:val="center"/>
              <w:rPr>
                <w:sz w:val="28"/>
                <w:szCs w:val="28"/>
              </w:rPr>
            </w:pPr>
            <w:r>
              <w:rPr>
                <w:sz w:val="28"/>
                <w:szCs w:val="28"/>
              </w:rPr>
              <w:t>20</w:t>
            </w:r>
          </w:p>
        </w:tc>
      </w:tr>
      <w:bookmarkEnd w:id="12"/>
      <w:tr w:rsidR="00021F6F" w:rsidRPr="005F7742" w:rsidTr="00E5287A">
        <w:trPr>
          <w:trHeight w:val="403"/>
        </w:trPr>
        <w:tc>
          <w:tcPr>
            <w:tcW w:w="8379" w:type="dxa"/>
            <w:gridSpan w:val="2"/>
            <w:vAlign w:val="center"/>
          </w:tcPr>
          <w:p w:rsidR="00021F6F" w:rsidRDefault="00021F6F" w:rsidP="00E5287A">
            <w:pPr>
              <w:ind w:firstLine="314"/>
              <w:rPr>
                <w:sz w:val="28"/>
                <w:szCs w:val="28"/>
              </w:rPr>
            </w:pPr>
            <w:r w:rsidRPr="005F7742">
              <w:rPr>
                <w:sz w:val="28"/>
                <w:szCs w:val="28"/>
              </w:rPr>
              <w:t xml:space="preserve">Итого за </w:t>
            </w:r>
            <w:r>
              <w:rPr>
                <w:sz w:val="28"/>
                <w:szCs w:val="28"/>
              </w:rPr>
              <w:t>2</w:t>
            </w:r>
            <w:r w:rsidRPr="005F7742">
              <w:rPr>
                <w:sz w:val="28"/>
                <w:szCs w:val="28"/>
              </w:rPr>
              <w:t xml:space="preserve"> семестр</w:t>
            </w:r>
          </w:p>
        </w:tc>
        <w:tc>
          <w:tcPr>
            <w:tcW w:w="1333" w:type="dxa"/>
            <w:vAlign w:val="center"/>
          </w:tcPr>
          <w:p w:rsidR="00021F6F" w:rsidRDefault="00B912C4" w:rsidP="00E5287A">
            <w:pPr>
              <w:jc w:val="center"/>
              <w:rPr>
                <w:sz w:val="28"/>
                <w:szCs w:val="28"/>
              </w:rPr>
            </w:pPr>
            <w:r>
              <w:rPr>
                <w:sz w:val="28"/>
                <w:szCs w:val="28"/>
              </w:rPr>
              <w:t>157</w:t>
            </w:r>
          </w:p>
        </w:tc>
      </w:tr>
      <w:tr w:rsidR="00021F6F" w:rsidRPr="005F7742" w:rsidTr="00E5287A">
        <w:trPr>
          <w:trHeight w:val="403"/>
        </w:trPr>
        <w:tc>
          <w:tcPr>
            <w:tcW w:w="9712" w:type="dxa"/>
            <w:gridSpan w:val="3"/>
            <w:vAlign w:val="center"/>
          </w:tcPr>
          <w:p w:rsidR="00021F6F" w:rsidRDefault="00174D1A" w:rsidP="00E5287A">
            <w:pPr>
              <w:jc w:val="center"/>
              <w:rPr>
                <w:sz w:val="28"/>
                <w:szCs w:val="28"/>
              </w:rPr>
            </w:pPr>
            <w:r>
              <w:rPr>
                <w:sz w:val="28"/>
                <w:szCs w:val="28"/>
              </w:rPr>
              <w:t>4</w:t>
            </w:r>
            <w:r w:rsidR="00021F6F" w:rsidRPr="005F7742">
              <w:rPr>
                <w:sz w:val="28"/>
                <w:szCs w:val="28"/>
              </w:rPr>
              <w:t xml:space="preserve"> семестр</w:t>
            </w:r>
          </w:p>
        </w:tc>
      </w:tr>
      <w:tr w:rsidR="00021F6F" w:rsidRPr="005F7742" w:rsidTr="00E5287A">
        <w:trPr>
          <w:trHeight w:val="403"/>
        </w:trPr>
        <w:tc>
          <w:tcPr>
            <w:tcW w:w="1811" w:type="dxa"/>
            <w:vAlign w:val="center"/>
          </w:tcPr>
          <w:p w:rsidR="00021F6F" w:rsidRPr="005F7742" w:rsidRDefault="00021F6F" w:rsidP="00E5287A">
            <w:pPr>
              <w:jc w:val="center"/>
              <w:rPr>
                <w:sz w:val="28"/>
                <w:szCs w:val="28"/>
              </w:rPr>
            </w:pPr>
            <w:r>
              <w:rPr>
                <w:sz w:val="28"/>
                <w:szCs w:val="28"/>
              </w:rPr>
              <w:t>4</w:t>
            </w:r>
          </w:p>
        </w:tc>
        <w:tc>
          <w:tcPr>
            <w:tcW w:w="6568" w:type="dxa"/>
            <w:vAlign w:val="center"/>
          </w:tcPr>
          <w:p w:rsidR="00021F6F" w:rsidRPr="005F7742" w:rsidRDefault="00021F6F" w:rsidP="004123C8">
            <w:pPr>
              <w:ind w:firstLine="314"/>
              <w:rPr>
                <w:sz w:val="28"/>
                <w:szCs w:val="28"/>
              </w:rPr>
            </w:pPr>
            <w:r w:rsidRPr="005F7742">
              <w:rPr>
                <w:sz w:val="28"/>
                <w:szCs w:val="28"/>
              </w:rPr>
              <w:t>Изучение теоретического материала</w:t>
            </w:r>
            <w:r w:rsidR="00B81F4A">
              <w:rPr>
                <w:sz w:val="28"/>
                <w:szCs w:val="28"/>
              </w:rPr>
              <w:t xml:space="preserve"> </w:t>
            </w:r>
            <w:r w:rsidR="00B81F4A" w:rsidRPr="00B81F4A">
              <w:rPr>
                <w:sz w:val="28"/>
                <w:szCs w:val="28"/>
              </w:rPr>
              <w:t>[1,</w:t>
            </w:r>
            <w:r w:rsidR="004D5A73">
              <w:rPr>
                <w:sz w:val="28"/>
                <w:szCs w:val="28"/>
              </w:rPr>
              <w:t>2</w:t>
            </w:r>
            <w:r w:rsidR="00B81F4A" w:rsidRPr="00B81F4A">
              <w:rPr>
                <w:sz w:val="28"/>
                <w:szCs w:val="28"/>
              </w:rPr>
              <w:t>,</w:t>
            </w:r>
            <w:r w:rsidR="004D5A73">
              <w:rPr>
                <w:sz w:val="28"/>
                <w:szCs w:val="28"/>
              </w:rPr>
              <w:t>3</w:t>
            </w:r>
            <w:r w:rsidR="00B81F4A" w:rsidRPr="00B81F4A">
              <w:rPr>
                <w:sz w:val="28"/>
                <w:szCs w:val="28"/>
              </w:rPr>
              <w:t>]</w:t>
            </w:r>
            <w:r w:rsidRPr="005F7742">
              <w:rPr>
                <w:sz w:val="28"/>
                <w:szCs w:val="28"/>
              </w:rPr>
              <w:t xml:space="preserve">. </w:t>
            </w:r>
          </w:p>
        </w:tc>
        <w:tc>
          <w:tcPr>
            <w:tcW w:w="1333" w:type="dxa"/>
            <w:vAlign w:val="center"/>
          </w:tcPr>
          <w:p w:rsidR="00021F6F" w:rsidRPr="005F7742" w:rsidRDefault="009E2B77" w:rsidP="00E5287A">
            <w:pPr>
              <w:jc w:val="center"/>
              <w:rPr>
                <w:sz w:val="28"/>
                <w:szCs w:val="28"/>
              </w:rPr>
            </w:pPr>
            <w:r>
              <w:rPr>
                <w:sz w:val="28"/>
                <w:szCs w:val="28"/>
              </w:rPr>
              <w:t>24</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4</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4D5A73">
              <w:rPr>
                <w:sz w:val="28"/>
                <w:szCs w:val="28"/>
              </w:rPr>
              <w:t xml:space="preserve"> </w:t>
            </w:r>
            <w:r w:rsidR="004D5A73" w:rsidRPr="004D5A73">
              <w:rPr>
                <w:sz w:val="28"/>
                <w:szCs w:val="28"/>
              </w:rPr>
              <w:t>[7]</w:t>
            </w:r>
            <w:r w:rsidR="004D5A73">
              <w:rPr>
                <w:sz w:val="28"/>
                <w:szCs w:val="28"/>
              </w:rPr>
              <w:t>.</w:t>
            </w:r>
          </w:p>
        </w:tc>
        <w:tc>
          <w:tcPr>
            <w:tcW w:w="1333" w:type="dxa"/>
            <w:vAlign w:val="center"/>
          </w:tcPr>
          <w:p w:rsidR="00021F6F" w:rsidRPr="005F7742" w:rsidRDefault="009E2B77" w:rsidP="00E5287A">
            <w:pPr>
              <w:jc w:val="center"/>
              <w:rPr>
                <w:sz w:val="28"/>
                <w:szCs w:val="28"/>
              </w:rPr>
            </w:pPr>
            <w:r>
              <w:rPr>
                <w:sz w:val="28"/>
                <w:szCs w:val="28"/>
              </w:rPr>
              <w:t>15</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4</w:t>
            </w:r>
          </w:p>
        </w:tc>
        <w:tc>
          <w:tcPr>
            <w:tcW w:w="6568" w:type="dxa"/>
            <w:vAlign w:val="center"/>
          </w:tcPr>
          <w:p w:rsidR="00021F6F" w:rsidRPr="005F7742" w:rsidRDefault="00021F6F" w:rsidP="00E5287A">
            <w:pPr>
              <w:ind w:firstLine="314"/>
              <w:rPr>
                <w:sz w:val="28"/>
                <w:szCs w:val="28"/>
              </w:rPr>
            </w:pPr>
            <w:r>
              <w:rPr>
                <w:sz w:val="28"/>
                <w:szCs w:val="28"/>
              </w:rPr>
              <w:t>Подготовка к лабораторным работам</w:t>
            </w:r>
            <w:r w:rsidR="004D5A73">
              <w:rPr>
                <w:sz w:val="28"/>
                <w:szCs w:val="28"/>
              </w:rPr>
              <w:t xml:space="preserve"> </w:t>
            </w:r>
            <w:r w:rsidR="004D5A73">
              <w:rPr>
                <w:sz w:val="28"/>
                <w:szCs w:val="28"/>
                <w:lang w:val="en-US"/>
              </w:rPr>
              <w:t>[</w:t>
            </w:r>
            <w:r w:rsidR="004D5A73">
              <w:rPr>
                <w:sz w:val="28"/>
                <w:szCs w:val="28"/>
              </w:rPr>
              <w:t>9</w:t>
            </w:r>
            <w:r w:rsidR="004D5A73">
              <w:rPr>
                <w:sz w:val="28"/>
                <w:szCs w:val="28"/>
                <w:lang w:val="en-US"/>
              </w:rPr>
              <w:t>,</w:t>
            </w:r>
            <w:r w:rsidR="004D5A73">
              <w:rPr>
                <w:sz w:val="28"/>
                <w:szCs w:val="28"/>
              </w:rPr>
              <w:t>11</w:t>
            </w:r>
            <w:r w:rsidR="004D5A73">
              <w:rPr>
                <w:sz w:val="28"/>
                <w:szCs w:val="28"/>
                <w:lang w:val="en-US"/>
              </w:rPr>
              <w:t>]</w:t>
            </w:r>
            <w:r w:rsidR="004D5A73">
              <w:rPr>
                <w:sz w:val="28"/>
                <w:szCs w:val="28"/>
              </w:rPr>
              <w:t>.</w:t>
            </w:r>
          </w:p>
        </w:tc>
        <w:tc>
          <w:tcPr>
            <w:tcW w:w="1333" w:type="dxa"/>
            <w:vAlign w:val="center"/>
          </w:tcPr>
          <w:p w:rsidR="00021F6F" w:rsidRPr="005F7742" w:rsidRDefault="009E2B77" w:rsidP="00E5287A">
            <w:pPr>
              <w:jc w:val="center"/>
              <w:rPr>
                <w:sz w:val="28"/>
                <w:szCs w:val="28"/>
              </w:rPr>
            </w:pPr>
            <w:r>
              <w:rPr>
                <w:sz w:val="28"/>
                <w:szCs w:val="28"/>
              </w:rPr>
              <w:t>2</w:t>
            </w:r>
          </w:p>
        </w:tc>
      </w:tr>
      <w:tr w:rsidR="00021F6F" w:rsidRPr="005F7742" w:rsidTr="00E5287A">
        <w:trPr>
          <w:trHeight w:val="403"/>
        </w:trPr>
        <w:tc>
          <w:tcPr>
            <w:tcW w:w="1811" w:type="dxa"/>
            <w:vAlign w:val="center"/>
          </w:tcPr>
          <w:p w:rsidR="00021F6F" w:rsidRDefault="00021F6F" w:rsidP="00E5287A">
            <w:pPr>
              <w:jc w:val="center"/>
              <w:rPr>
                <w:sz w:val="28"/>
                <w:szCs w:val="28"/>
              </w:rPr>
            </w:pPr>
            <w:r>
              <w:rPr>
                <w:sz w:val="28"/>
                <w:szCs w:val="28"/>
              </w:rPr>
              <w:t>5</w:t>
            </w:r>
          </w:p>
        </w:tc>
        <w:tc>
          <w:tcPr>
            <w:tcW w:w="6568" w:type="dxa"/>
            <w:vAlign w:val="center"/>
          </w:tcPr>
          <w:p w:rsidR="00021F6F" w:rsidRDefault="004123C8" w:rsidP="00E5287A">
            <w:pPr>
              <w:ind w:firstLine="314"/>
              <w:rPr>
                <w:sz w:val="28"/>
                <w:szCs w:val="28"/>
              </w:rPr>
            </w:pPr>
            <w:r w:rsidRPr="005F7742">
              <w:rPr>
                <w:sz w:val="28"/>
                <w:szCs w:val="28"/>
              </w:rPr>
              <w:t>Изучение теоретического материала</w:t>
            </w:r>
            <w:r>
              <w:rPr>
                <w:sz w:val="28"/>
                <w:szCs w:val="28"/>
              </w:rPr>
              <w:t xml:space="preserve"> </w:t>
            </w:r>
            <w:r w:rsidR="00B81F4A" w:rsidRPr="00B81F4A">
              <w:rPr>
                <w:sz w:val="28"/>
                <w:szCs w:val="28"/>
              </w:rPr>
              <w:t>[1,</w:t>
            </w:r>
            <w:r w:rsidR="003B3BFD">
              <w:rPr>
                <w:sz w:val="28"/>
                <w:szCs w:val="28"/>
              </w:rPr>
              <w:t>5</w:t>
            </w:r>
            <w:r w:rsidR="00B81F4A" w:rsidRPr="00B81F4A">
              <w:rPr>
                <w:sz w:val="28"/>
                <w:szCs w:val="28"/>
              </w:rPr>
              <w:t>]</w:t>
            </w:r>
            <w:r w:rsidR="00021F6F">
              <w:rPr>
                <w:sz w:val="28"/>
                <w:szCs w:val="28"/>
              </w:rPr>
              <w:t>.</w:t>
            </w:r>
          </w:p>
        </w:tc>
        <w:tc>
          <w:tcPr>
            <w:tcW w:w="1333" w:type="dxa"/>
            <w:vAlign w:val="center"/>
          </w:tcPr>
          <w:p w:rsidR="00021F6F" w:rsidRDefault="009E2B77" w:rsidP="00E5287A">
            <w:pPr>
              <w:jc w:val="center"/>
              <w:rPr>
                <w:sz w:val="28"/>
                <w:szCs w:val="28"/>
              </w:rPr>
            </w:pPr>
            <w:r>
              <w:rPr>
                <w:sz w:val="28"/>
                <w:szCs w:val="28"/>
              </w:rPr>
              <w:t>24</w:t>
            </w:r>
          </w:p>
        </w:tc>
      </w:tr>
      <w:tr w:rsidR="00021F6F" w:rsidRPr="005F7742" w:rsidTr="00E5287A">
        <w:trPr>
          <w:trHeight w:val="390"/>
        </w:trPr>
        <w:tc>
          <w:tcPr>
            <w:tcW w:w="1811" w:type="dxa"/>
            <w:vAlign w:val="center"/>
          </w:tcPr>
          <w:p w:rsidR="00021F6F" w:rsidRDefault="00021F6F" w:rsidP="00E5287A">
            <w:pPr>
              <w:jc w:val="center"/>
              <w:rPr>
                <w:sz w:val="28"/>
                <w:szCs w:val="28"/>
              </w:rPr>
            </w:pPr>
            <w:r>
              <w:rPr>
                <w:sz w:val="28"/>
                <w:szCs w:val="28"/>
              </w:rPr>
              <w:t>5</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3B3BFD">
              <w:rPr>
                <w:sz w:val="28"/>
                <w:szCs w:val="28"/>
              </w:rPr>
              <w:t xml:space="preserve"> </w:t>
            </w:r>
            <w:r w:rsidR="003B3BFD" w:rsidRPr="003B3BFD">
              <w:rPr>
                <w:sz w:val="28"/>
                <w:szCs w:val="28"/>
              </w:rPr>
              <w:t>[7]</w:t>
            </w:r>
            <w:r w:rsidR="003B3BFD">
              <w:rPr>
                <w:sz w:val="28"/>
                <w:szCs w:val="28"/>
              </w:rPr>
              <w:t>.</w:t>
            </w:r>
          </w:p>
        </w:tc>
        <w:tc>
          <w:tcPr>
            <w:tcW w:w="1333" w:type="dxa"/>
            <w:vAlign w:val="center"/>
          </w:tcPr>
          <w:p w:rsidR="00021F6F" w:rsidRPr="005F7742" w:rsidRDefault="009E2B77" w:rsidP="00E5287A">
            <w:pPr>
              <w:jc w:val="center"/>
              <w:rPr>
                <w:sz w:val="28"/>
                <w:szCs w:val="28"/>
              </w:rPr>
            </w:pPr>
            <w:r>
              <w:rPr>
                <w:sz w:val="28"/>
                <w:szCs w:val="28"/>
              </w:rPr>
              <w:t>15</w:t>
            </w:r>
          </w:p>
        </w:tc>
      </w:tr>
      <w:tr w:rsidR="00021F6F" w:rsidRPr="005F7742" w:rsidTr="00E5287A">
        <w:trPr>
          <w:trHeight w:val="390"/>
        </w:trPr>
        <w:tc>
          <w:tcPr>
            <w:tcW w:w="1811" w:type="dxa"/>
            <w:vAlign w:val="center"/>
          </w:tcPr>
          <w:p w:rsidR="00021F6F" w:rsidRDefault="00021F6F" w:rsidP="00E5287A">
            <w:pPr>
              <w:jc w:val="center"/>
              <w:rPr>
                <w:sz w:val="28"/>
                <w:szCs w:val="28"/>
              </w:rPr>
            </w:pPr>
            <w:r>
              <w:rPr>
                <w:sz w:val="28"/>
                <w:szCs w:val="28"/>
              </w:rPr>
              <w:t>5</w:t>
            </w:r>
          </w:p>
        </w:tc>
        <w:tc>
          <w:tcPr>
            <w:tcW w:w="6568" w:type="dxa"/>
            <w:vAlign w:val="center"/>
          </w:tcPr>
          <w:p w:rsidR="00021F6F" w:rsidRPr="005F7742" w:rsidRDefault="00021F6F" w:rsidP="00E5287A">
            <w:pPr>
              <w:ind w:firstLine="314"/>
              <w:rPr>
                <w:sz w:val="28"/>
                <w:szCs w:val="28"/>
              </w:rPr>
            </w:pPr>
            <w:r>
              <w:rPr>
                <w:sz w:val="28"/>
                <w:szCs w:val="28"/>
              </w:rPr>
              <w:t>Подготовка к лабораторным работам</w:t>
            </w:r>
            <w:r w:rsidR="003B3BFD">
              <w:rPr>
                <w:sz w:val="28"/>
                <w:szCs w:val="28"/>
              </w:rPr>
              <w:t xml:space="preserve"> </w:t>
            </w:r>
            <w:r w:rsidR="003B3BFD">
              <w:rPr>
                <w:sz w:val="28"/>
                <w:szCs w:val="28"/>
                <w:lang w:val="en-US"/>
              </w:rPr>
              <w:t>[1</w:t>
            </w:r>
            <w:r w:rsidR="003B3BFD">
              <w:rPr>
                <w:sz w:val="28"/>
                <w:szCs w:val="28"/>
              </w:rPr>
              <w:t>2</w:t>
            </w:r>
            <w:r w:rsidR="003B3BFD">
              <w:rPr>
                <w:sz w:val="28"/>
                <w:szCs w:val="28"/>
                <w:lang w:val="en-US"/>
              </w:rPr>
              <w:t>]</w:t>
            </w:r>
            <w:r w:rsidR="003B3BFD">
              <w:rPr>
                <w:sz w:val="28"/>
                <w:szCs w:val="28"/>
              </w:rPr>
              <w:t>.</w:t>
            </w:r>
          </w:p>
        </w:tc>
        <w:tc>
          <w:tcPr>
            <w:tcW w:w="1333" w:type="dxa"/>
            <w:vAlign w:val="center"/>
          </w:tcPr>
          <w:p w:rsidR="00021F6F" w:rsidRPr="005F7742" w:rsidRDefault="009E2B77" w:rsidP="00E5287A">
            <w:pPr>
              <w:jc w:val="center"/>
              <w:rPr>
                <w:sz w:val="28"/>
                <w:szCs w:val="28"/>
              </w:rPr>
            </w:pPr>
            <w:r>
              <w:rPr>
                <w:sz w:val="28"/>
                <w:szCs w:val="28"/>
              </w:rPr>
              <w:t>2</w:t>
            </w:r>
          </w:p>
        </w:tc>
      </w:tr>
      <w:tr w:rsidR="006B4037" w:rsidRPr="005F7742" w:rsidTr="00E5287A">
        <w:trPr>
          <w:trHeight w:val="390"/>
        </w:trPr>
        <w:tc>
          <w:tcPr>
            <w:tcW w:w="1811" w:type="dxa"/>
            <w:vAlign w:val="center"/>
          </w:tcPr>
          <w:p w:rsidR="006B4037" w:rsidRPr="005F7742" w:rsidRDefault="006B4037" w:rsidP="006B4037">
            <w:pPr>
              <w:jc w:val="center"/>
              <w:rPr>
                <w:sz w:val="28"/>
                <w:szCs w:val="28"/>
              </w:rPr>
            </w:pPr>
            <w:r>
              <w:rPr>
                <w:sz w:val="28"/>
                <w:szCs w:val="28"/>
              </w:rPr>
              <w:t>6</w:t>
            </w:r>
          </w:p>
        </w:tc>
        <w:tc>
          <w:tcPr>
            <w:tcW w:w="6568" w:type="dxa"/>
            <w:vAlign w:val="center"/>
          </w:tcPr>
          <w:p w:rsidR="006B4037" w:rsidRPr="00210AA3" w:rsidRDefault="006B4037" w:rsidP="00CD3FA7">
            <w:pPr>
              <w:ind w:firstLine="349"/>
              <w:rPr>
                <w:sz w:val="28"/>
                <w:szCs w:val="28"/>
              </w:rPr>
            </w:pPr>
            <w:r w:rsidRPr="00210AA3">
              <w:rPr>
                <w:sz w:val="28"/>
                <w:szCs w:val="28"/>
              </w:rPr>
              <w:t>Изучение теоретического материала</w:t>
            </w:r>
            <w:r>
              <w:rPr>
                <w:sz w:val="28"/>
                <w:szCs w:val="28"/>
              </w:rPr>
              <w:t xml:space="preserve"> </w:t>
            </w:r>
            <w:r w:rsidRPr="00B81F4A">
              <w:rPr>
                <w:sz w:val="28"/>
                <w:szCs w:val="28"/>
              </w:rPr>
              <w:t>[1,</w:t>
            </w:r>
            <w:r w:rsidR="003B3BFD">
              <w:rPr>
                <w:sz w:val="28"/>
                <w:szCs w:val="28"/>
              </w:rPr>
              <w:t>6</w:t>
            </w:r>
            <w:r w:rsidRPr="00B81F4A">
              <w:rPr>
                <w:sz w:val="28"/>
                <w:szCs w:val="28"/>
              </w:rPr>
              <w:t>]</w:t>
            </w:r>
            <w:r>
              <w:rPr>
                <w:color w:val="000000"/>
                <w:sz w:val="28"/>
                <w:szCs w:val="28"/>
                <w:shd w:val="clear" w:color="auto" w:fill="F7F7F7"/>
              </w:rPr>
              <w:t>.</w:t>
            </w:r>
          </w:p>
        </w:tc>
        <w:tc>
          <w:tcPr>
            <w:tcW w:w="1333" w:type="dxa"/>
            <w:vAlign w:val="center"/>
          </w:tcPr>
          <w:p w:rsidR="006B4037" w:rsidRPr="005F7742" w:rsidRDefault="009E2B77" w:rsidP="006B4037">
            <w:pPr>
              <w:jc w:val="center"/>
              <w:rPr>
                <w:sz w:val="28"/>
                <w:szCs w:val="28"/>
              </w:rPr>
            </w:pPr>
            <w:r>
              <w:rPr>
                <w:sz w:val="28"/>
                <w:szCs w:val="28"/>
              </w:rPr>
              <w:t>11</w:t>
            </w:r>
          </w:p>
        </w:tc>
      </w:tr>
      <w:tr w:rsidR="00021F6F" w:rsidRPr="005F7742" w:rsidTr="00E5287A">
        <w:trPr>
          <w:trHeight w:val="390"/>
        </w:trPr>
        <w:tc>
          <w:tcPr>
            <w:tcW w:w="1811" w:type="dxa"/>
            <w:vAlign w:val="center"/>
          </w:tcPr>
          <w:p w:rsidR="00021F6F" w:rsidRDefault="00021F6F" w:rsidP="00E5287A">
            <w:pPr>
              <w:jc w:val="center"/>
              <w:rPr>
                <w:sz w:val="28"/>
                <w:szCs w:val="28"/>
              </w:rPr>
            </w:pPr>
            <w:r>
              <w:rPr>
                <w:sz w:val="28"/>
                <w:szCs w:val="28"/>
              </w:rPr>
              <w:t>6</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3B3BFD">
              <w:rPr>
                <w:sz w:val="28"/>
                <w:szCs w:val="28"/>
              </w:rPr>
              <w:t xml:space="preserve"> </w:t>
            </w:r>
            <w:r w:rsidR="003B3BFD" w:rsidRPr="003B3BFD">
              <w:rPr>
                <w:sz w:val="28"/>
                <w:szCs w:val="28"/>
              </w:rPr>
              <w:t>[7]</w:t>
            </w:r>
            <w:r w:rsidR="003B3BFD">
              <w:rPr>
                <w:sz w:val="28"/>
                <w:szCs w:val="28"/>
              </w:rPr>
              <w:t>.</w:t>
            </w:r>
          </w:p>
        </w:tc>
        <w:tc>
          <w:tcPr>
            <w:tcW w:w="1333" w:type="dxa"/>
            <w:vAlign w:val="center"/>
          </w:tcPr>
          <w:p w:rsidR="00021F6F" w:rsidRPr="005F7742" w:rsidRDefault="009E2B77" w:rsidP="00E5287A">
            <w:pPr>
              <w:jc w:val="center"/>
              <w:rPr>
                <w:sz w:val="28"/>
                <w:szCs w:val="28"/>
              </w:rPr>
            </w:pPr>
            <w:r>
              <w:rPr>
                <w:sz w:val="28"/>
                <w:szCs w:val="28"/>
              </w:rPr>
              <w:t>10</w:t>
            </w:r>
          </w:p>
        </w:tc>
      </w:tr>
      <w:tr w:rsidR="00021F6F" w:rsidRPr="005F7742" w:rsidTr="00E5287A">
        <w:trPr>
          <w:trHeight w:val="390"/>
        </w:trPr>
        <w:tc>
          <w:tcPr>
            <w:tcW w:w="1811" w:type="dxa"/>
            <w:vAlign w:val="center"/>
          </w:tcPr>
          <w:p w:rsidR="00021F6F" w:rsidRPr="005F7742" w:rsidRDefault="00021F6F" w:rsidP="00E5287A">
            <w:pPr>
              <w:jc w:val="center"/>
              <w:rPr>
                <w:sz w:val="28"/>
                <w:szCs w:val="28"/>
              </w:rPr>
            </w:pPr>
            <w:r>
              <w:rPr>
                <w:sz w:val="28"/>
                <w:szCs w:val="28"/>
              </w:rPr>
              <w:t>7</w:t>
            </w:r>
          </w:p>
        </w:tc>
        <w:tc>
          <w:tcPr>
            <w:tcW w:w="6568" w:type="dxa"/>
            <w:vAlign w:val="center"/>
          </w:tcPr>
          <w:p w:rsidR="00021F6F" w:rsidRPr="004123C8" w:rsidRDefault="00021F6F" w:rsidP="004123C8">
            <w:pPr>
              <w:ind w:firstLine="314"/>
              <w:jc w:val="both"/>
              <w:rPr>
                <w:sz w:val="28"/>
                <w:szCs w:val="28"/>
              </w:rPr>
            </w:pPr>
            <w:r w:rsidRPr="005F7742">
              <w:rPr>
                <w:sz w:val="28"/>
                <w:szCs w:val="28"/>
              </w:rPr>
              <w:t>Изучение теоретического материала</w:t>
            </w:r>
            <w:r w:rsidR="00B81F4A">
              <w:rPr>
                <w:sz w:val="28"/>
                <w:szCs w:val="28"/>
              </w:rPr>
              <w:t xml:space="preserve"> </w:t>
            </w:r>
            <w:r w:rsidR="00B81F4A" w:rsidRPr="00B81F4A">
              <w:rPr>
                <w:sz w:val="28"/>
                <w:szCs w:val="28"/>
              </w:rPr>
              <w:t>[1,</w:t>
            </w:r>
            <w:r w:rsidR="003B3BFD">
              <w:rPr>
                <w:sz w:val="28"/>
                <w:szCs w:val="28"/>
              </w:rPr>
              <w:t>6</w:t>
            </w:r>
            <w:r w:rsidR="00B81F4A" w:rsidRPr="00B81F4A">
              <w:rPr>
                <w:sz w:val="28"/>
                <w:szCs w:val="28"/>
              </w:rPr>
              <w:t>]</w:t>
            </w:r>
            <w:r w:rsidRPr="005F7742">
              <w:rPr>
                <w:sz w:val="28"/>
                <w:szCs w:val="28"/>
              </w:rPr>
              <w:t xml:space="preserve">. </w:t>
            </w:r>
          </w:p>
        </w:tc>
        <w:tc>
          <w:tcPr>
            <w:tcW w:w="1333" w:type="dxa"/>
            <w:vAlign w:val="center"/>
          </w:tcPr>
          <w:p w:rsidR="00021F6F" w:rsidRPr="005F7742" w:rsidRDefault="009E2B77" w:rsidP="00E5287A">
            <w:pPr>
              <w:jc w:val="center"/>
              <w:rPr>
                <w:sz w:val="28"/>
                <w:szCs w:val="28"/>
              </w:rPr>
            </w:pPr>
            <w:r>
              <w:rPr>
                <w:sz w:val="28"/>
                <w:szCs w:val="28"/>
              </w:rPr>
              <w:t>10</w:t>
            </w:r>
          </w:p>
        </w:tc>
      </w:tr>
      <w:tr w:rsidR="00021F6F" w:rsidRPr="005F7742" w:rsidTr="00E5287A">
        <w:trPr>
          <w:trHeight w:val="390"/>
        </w:trPr>
        <w:tc>
          <w:tcPr>
            <w:tcW w:w="1811" w:type="dxa"/>
            <w:vAlign w:val="center"/>
          </w:tcPr>
          <w:p w:rsidR="00021F6F" w:rsidRDefault="00021F6F" w:rsidP="00E5287A">
            <w:pPr>
              <w:jc w:val="center"/>
              <w:rPr>
                <w:sz w:val="28"/>
                <w:szCs w:val="28"/>
              </w:rPr>
            </w:pPr>
            <w:r>
              <w:rPr>
                <w:sz w:val="28"/>
                <w:szCs w:val="28"/>
              </w:rPr>
              <w:t>7</w:t>
            </w:r>
          </w:p>
        </w:tc>
        <w:tc>
          <w:tcPr>
            <w:tcW w:w="6568" w:type="dxa"/>
            <w:vAlign w:val="center"/>
          </w:tcPr>
          <w:p w:rsidR="00021F6F" w:rsidRPr="005F7742" w:rsidRDefault="00021F6F" w:rsidP="00E5287A">
            <w:pPr>
              <w:ind w:firstLine="314"/>
              <w:rPr>
                <w:sz w:val="28"/>
                <w:szCs w:val="28"/>
              </w:rPr>
            </w:pPr>
            <w:r>
              <w:rPr>
                <w:sz w:val="28"/>
                <w:szCs w:val="28"/>
              </w:rPr>
              <w:t>Самостоятельная работа по решению задач</w:t>
            </w:r>
            <w:r w:rsidR="003B3BFD">
              <w:rPr>
                <w:sz w:val="28"/>
                <w:szCs w:val="28"/>
              </w:rPr>
              <w:t xml:space="preserve"> </w:t>
            </w:r>
            <w:r w:rsidR="003B3BFD" w:rsidRPr="003B3BFD">
              <w:rPr>
                <w:sz w:val="28"/>
                <w:szCs w:val="28"/>
              </w:rPr>
              <w:t>[7]</w:t>
            </w:r>
            <w:r w:rsidR="003B3BFD">
              <w:rPr>
                <w:sz w:val="28"/>
                <w:szCs w:val="28"/>
              </w:rPr>
              <w:t>.</w:t>
            </w:r>
          </w:p>
        </w:tc>
        <w:tc>
          <w:tcPr>
            <w:tcW w:w="1333" w:type="dxa"/>
            <w:vAlign w:val="center"/>
          </w:tcPr>
          <w:p w:rsidR="00021F6F" w:rsidRPr="005F7742" w:rsidRDefault="009E2B77" w:rsidP="00E5287A">
            <w:pPr>
              <w:jc w:val="center"/>
              <w:rPr>
                <w:sz w:val="28"/>
                <w:szCs w:val="28"/>
              </w:rPr>
            </w:pPr>
            <w:r>
              <w:rPr>
                <w:sz w:val="28"/>
                <w:szCs w:val="28"/>
              </w:rPr>
              <w:t>10</w:t>
            </w:r>
          </w:p>
        </w:tc>
      </w:tr>
      <w:tr w:rsidR="00021F6F" w:rsidRPr="005F7742" w:rsidTr="00E5287A">
        <w:trPr>
          <w:trHeight w:val="390"/>
        </w:trPr>
        <w:tc>
          <w:tcPr>
            <w:tcW w:w="8379" w:type="dxa"/>
            <w:gridSpan w:val="2"/>
            <w:vAlign w:val="center"/>
          </w:tcPr>
          <w:p w:rsidR="00021F6F" w:rsidRPr="005F7742" w:rsidRDefault="00021F6F" w:rsidP="00E5287A">
            <w:pPr>
              <w:rPr>
                <w:sz w:val="28"/>
                <w:szCs w:val="28"/>
              </w:rPr>
            </w:pPr>
            <w:r w:rsidRPr="005F7742">
              <w:rPr>
                <w:sz w:val="28"/>
                <w:szCs w:val="28"/>
              </w:rPr>
              <w:t>Итого</w:t>
            </w:r>
            <w:r>
              <w:rPr>
                <w:sz w:val="28"/>
                <w:szCs w:val="28"/>
              </w:rPr>
              <w:t xml:space="preserve"> </w:t>
            </w:r>
            <w:r w:rsidRPr="005F7742">
              <w:rPr>
                <w:sz w:val="28"/>
                <w:szCs w:val="28"/>
              </w:rPr>
              <w:t xml:space="preserve">за </w:t>
            </w:r>
            <w:r w:rsidR="00936769">
              <w:rPr>
                <w:sz w:val="28"/>
                <w:szCs w:val="28"/>
              </w:rPr>
              <w:t>4</w:t>
            </w:r>
            <w:r w:rsidRPr="005F7742">
              <w:rPr>
                <w:sz w:val="28"/>
                <w:szCs w:val="28"/>
              </w:rPr>
              <w:t xml:space="preserve"> семестр</w:t>
            </w:r>
          </w:p>
        </w:tc>
        <w:tc>
          <w:tcPr>
            <w:tcW w:w="1333" w:type="dxa"/>
            <w:vAlign w:val="center"/>
          </w:tcPr>
          <w:p w:rsidR="00021F6F" w:rsidRPr="005F7742" w:rsidRDefault="00B912C4" w:rsidP="00E5287A">
            <w:pPr>
              <w:jc w:val="center"/>
              <w:rPr>
                <w:sz w:val="28"/>
                <w:szCs w:val="28"/>
              </w:rPr>
            </w:pPr>
            <w:r>
              <w:rPr>
                <w:sz w:val="28"/>
                <w:szCs w:val="28"/>
              </w:rPr>
              <w:t>123</w:t>
            </w:r>
          </w:p>
        </w:tc>
      </w:tr>
      <w:tr w:rsidR="00021F6F" w:rsidRPr="005F7742" w:rsidTr="00E5287A">
        <w:trPr>
          <w:trHeight w:val="390"/>
        </w:trPr>
        <w:tc>
          <w:tcPr>
            <w:tcW w:w="8379" w:type="dxa"/>
            <w:gridSpan w:val="2"/>
            <w:vAlign w:val="center"/>
          </w:tcPr>
          <w:p w:rsidR="00021F6F" w:rsidRPr="005F7742" w:rsidRDefault="00021F6F" w:rsidP="00E5287A">
            <w:pPr>
              <w:rPr>
                <w:b/>
                <w:bCs/>
                <w:sz w:val="28"/>
                <w:szCs w:val="28"/>
              </w:rPr>
            </w:pPr>
            <w:r w:rsidRPr="005F7742">
              <w:rPr>
                <w:b/>
                <w:bCs/>
                <w:sz w:val="28"/>
                <w:szCs w:val="28"/>
              </w:rPr>
              <w:t>Итого по дисциплине</w:t>
            </w:r>
          </w:p>
        </w:tc>
        <w:tc>
          <w:tcPr>
            <w:tcW w:w="1333" w:type="dxa"/>
            <w:vAlign w:val="center"/>
          </w:tcPr>
          <w:p w:rsidR="00021F6F" w:rsidRPr="005F7742" w:rsidRDefault="00021F6F" w:rsidP="00E5287A">
            <w:pPr>
              <w:jc w:val="center"/>
              <w:rPr>
                <w:b/>
                <w:bCs/>
                <w:sz w:val="28"/>
                <w:szCs w:val="28"/>
              </w:rPr>
            </w:pPr>
          </w:p>
        </w:tc>
      </w:tr>
      <w:bookmarkEnd w:id="11"/>
    </w:tbl>
    <w:p w:rsidR="00021F6F" w:rsidRDefault="00021F6F" w:rsidP="00021F6F">
      <w:pPr>
        <w:ind w:firstLine="567"/>
        <w:jc w:val="both"/>
        <w:rPr>
          <w:b/>
          <w:sz w:val="28"/>
        </w:rPr>
      </w:pPr>
    </w:p>
    <w:p w:rsidR="0055084D" w:rsidRDefault="0055084D" w:rsidP="00021F6F">
      <w:pPr>
        <w:ind w:firstLine="567"/>
        <w:jc w:val="both"/>
        <w:rPr>
          <w:b/>
          <w:sz w:val="28"/>
        </w:rPr>
      </w:pPr>
    </w:p>
    <w:bookmarkEnd w:id="10"/>
    <w:p w:rsidR="0087298E" w:rsidRDefault="0087298E" w:rsidP="0055084D">
      <w:pPr>
        <w:ind w:firstLine="567"/>
        <w:jc w:val="both"/>
        <w:rPr>
          <w:b/>
          <w:sz w:val="28"/>
          <w:szCs w:val="28"/>
        </w:rPr>
      </w:pPr>
      <w:r>
        <w:rPr>
          <w:b/>
          <w:sz w:val="28"/>
        </w:rPr>
        <w:t>5.7 </w:t>
      </w:r>
      <w:r>
        <w:rPr>
          <w:b/>
          <w:sz w:val="28"/>
          <w:szCs w:val="28"/>
        </w:rPr>
        <w:t>Курсовые работы</w:t>
      </w:r>
    </w:p>
    <w:p w:rsidR="0087298E" w:rsidRDefault="0087298E" w:rsidP="00396E30">
      <w:pPr>
        <w:shd w:val="clear" w:color="auto" w:fill="FFFFFF"/>
        <w:autoSpaceDE w:val="0"/>
        <w:autoSpaceDN w:val="0"/>
        <w:adjustRightInd w:val="0"/>
        <w:ind w:firstLine="567"/>
        <w:jc w:val="both"/>
        <w:rPr>
          <w:b/>
          <w:sz w:val="28"/>
          <w:szCs w:val="28"/>
        </w:rPr>
      </w:pPr>
      <w:r>
        <w:rPr>
          <w:sz w:val="28"/>
          <w:szCs w:val="28"/>
        </w:rPr>
        <w:t>Курсовые работы (проекты) учебным планом не предусмотрены.</w:t>
      </w:r>
    </w:p>
    <w:p w:rsidR="0087298E" w:rsidRDefault="0087298E" w:rsidP="00396E30">
      <w:pPr>
        <w:shd w:val="clear" w:color="auto" w:fill="FFFFFF"/>
        <w:autoSpaceDE w:val="0"/>
        <w:autoSpaceDN w:val="0"/>
        <w:adjustRightInd w:val="0"/>
        <w:ind w:firstLine="567"/>
        <w:jc w:val="both"/>
        <w:rPr>
          <w:b/>
          <w:sz w:val="28"/>
          <w:szCs w:val="28"/>
        </w:rPr>
      </w:pPr>
    </w:p>
    <w:p w:rsidR="00DE5F7B" w:rsidRDefault="00DE5F7B" w:rsidP="00396E30">
      <w:pPr>
        <w:shd w:val="clear" w:color="auto" w:fill="FFFFFF"/>
        <w:autoSpaceDE w:val="0"/>
        <w:autoSpaceDN w:val="0"/>
        <w:adjustRightInd w:val="0"/>
        <w:ind w:firstLine="567"/>
        <w:jc w:val="both"/>
        <w:rPr>
          <w:b/>
          <w:sz w:val="28"/>
        </w:rPr>
      </w:pPr>
      <w:r w:rsidRPr="00344CE1">
        <w:rPr>
          <w:b/>
          <w:sz w:val="28"/>
        </w:rPr>
        <w:t>6</w:t>
      </w:r>
      <w:r>
        <w:rPr>
          <w:b/>
          <w:sz w:val="28"/>
        </w:rPr>
        <w:t> </w:t>
      </w:r>
      <w:r w:rsidRPr="00344CE1">
        <w:rPr>
          <w:b/>
          <w:sz w:val="28"/>
        </w:rPr>
        <w:t>Учебно-</w:t>
      </w:r>
      <w:r w:rsidRPr="00344CE1">
        <w:rPr>
          <w:b/>
          <w:sz w:val="28"/>
          <w:szCs w:val="28"/>
        </w:rPr>
        <w:t>методическое</w:t>
      </w:r>
      <w:r w:rsidRPr="00344CE1">
        <w:rPr>
          <w:b/>
          <w:sz w:val="28"/>
        </w:rPr>
        <w:t xml:space="preserve"> и информационное обеспечение дисциплины</w:t>
      </w:r>
      <w:r w:rsidR="0087298E">
        <w:rPr>
          <w:b/>
          <w:sz w:val="28"/>
        </w:rPr>
        <w:t xml:space="preserve"> </w:t>
      </w:r>
    </w:p>
    <w:p w:rsidR="00BC6189" w:rsidRDefault="00BC6189" w:rsidP="00396E30">
      <w:pPr>
        <w:shd w:val="clear" w:color="auto" w:fill="FFFFFF"/>
        <w:autoSpaceDE w:val="0"/>
        <w:autoSpaceDN w:val="0"/>
        <w:adjustRightInd w:val="0"/>
        <w:ind w:firstLine="567"/>
        <w:jc w:val="both"/>
        <w:rPr>
          <w:b/>
          <w:sz w:val="28"/>
        </w:rPr>
      </w:pPr>
    </w:p>
    <w:p w:rsidR="006E534B" w:rsidRPr="00C47186" w:rsidRDefault="006E534B" w:rsidP="006E534B">
      <w:pPr>
        <w:tabs>
          <w:tab w:val="left" w:pos="284"/>
          <w:tab w:val="left" w:pos="851"/>
          <w:tab w:val="right" w:leader="underscore" w:pos="9356"/>
        </w:tabs>
        <w:ind w:right="425" w:firstLine="567"/>
        <w:jc w:val="both"/>
        <w:rPr>
          <w:sz w:val="28"/>
          <w:szCs w:val="28"/>
        </w:rPr>
      </w:pPr>
      <w:bookmarkStart w:id="13" w:name="_Hlk516582085"/>
      <w:r w:rsidRPr="00C47186">
        <w:rPr>
          <w:rFonts w:eastAsia="Kozuka Gothic Pro EL"/>
          <w:sz w:val="28"/>
          <w:szCs w:val="28"/>
        </w:rPr>
        <w:t xml:space="preserve">а) основная литература: </w:t>
      </w:r>
    </w:p>
    <w:p w:rsidR="006E534B" w:rsidRPr="00C47186" w:rsidRDefault="006E534B" w:rsidP="006E534B">
      <w:pPr>
        <w:pStyle w:val="aff2"/>
        <w:numPr>
          <w:ilvl w:val="0"/>
          <w:numId w:val="50"/>
        </w:numPr>
        <w:tabs>
          <w:tab w:val="left" w:pos="284"/>
        </w:tabs>
        <w:ind w:left="0" w:firstLine="0"/>
        <w:jc w:val="both"/>
        <w:rPr>
          <w:rFonts w:ascii="Times New Roman" w:hAnsi="Times New Roman" w:cs="Times New Roman"/>
          <w:sz w:val="28"/>
          <w:szCs w:val="28"/>
        </w:rPr>
      </w:pPr>
      <w:r w:rsidRPr="00C47186">
        <w:rPr>
          <w:rFonts w:ascii="Times New Roman" w:hAnsi="Times New Roman" w:cs="Times New Roman"/>
          <w:sz w:val="28"/>
          <w:szCs w:val="28"/>
        </w:rPr>
        <w:t xml:space="preserve">Трофимова, Т. И. Курс физики [Текст]: учеб. пособие / </w:t>
      </w:r>
      <w:proofErr w:type="spellStart"/>
      <w:proofErr w:type="gramStart"/>
      <w:r w:rsidRPr="00C47186">
        <w:rPr>
          <w:rFonts w:ascii="Times New Roman" w:hAnsi="Times New Roman" w:cs="Times New Roman"/>
          <w:sz w:val="28"/>
          <w:szCs w:val="28"/>
        </w:rPr>
        <w:t>Т.И.Трофимова.-</w:t>
      </w:r>
      <w:proofErr w:type="gramEnd"/>
      <w:r w:rsidRPr="00C47186">
        <w:rPr>
          <w:rFonts w:ascii="Times New Roman" w:hAnsi="Times New Roman" w:cs="Times New Roman"/>
          <w:sz w:val="28"/>
          <w:szCs w:val="28"/>
        </w:rPr>
        <w:t>М.:Академия</w:t>
      </w:r>
      <w:proofErr w:type="spellEnd"/>
      <w:r w:rsidRPr="00C47186">
        <w:rPr>
          <w:rFonts w:ascii="Times New Roman" w:hAnsi="Times New Roman" w:cs="Times New Roman"/>
          <w:sz w:val="28"/>
          <w:szCs w:val="28"/>
        </w:rPr>
        <w:t xml:space="preserve">, 2008.-558 с.- </w:t>
      </w:r>
      <w:r w:rsidRPr="00C47186">
        <w:rPr>
          <w:rFonts w:ascii="Times New Roman" w:hAnsi="Times New Roman" w:cs="Times New Roman"/>
          <w:sz w:val="28"/>
          <w:szCs w:val="28"/>
          <w:lang w:val="en-US"/>
        </w:rPr>
        <w:t>ISBN</w:t>
      </w:r>
      <w:r w:rsidRPr="00C47186">
        <w:rPr>
          <w:rFonts w:ascii="Times New Roman" w:hAnsi="Times New Roman" w:cs="Times New Roman"/>
          <w:sz w:val="28"/>
          <w:szCs w:val="28"/>
        </w:rPr>
        <w:t xml:space="preserve"> 978-5-7695-5782-8. Количество экземпляров 50.</w:t>
      </w:r>
    </w:p>
    <w:p w:rsidR="006E534B" w:rsidRPr="00C47186" w:rsidRDefault="006E534B" w:rsidP="006E534B">
      <w:pPr>
        <w:pStyle w:val="aff2"/>
        <w:numPr>
          <w:ilvl w:val="0"/>
          <w:numId w:val="50"/>
        </w:numPr>
        <w:tabs>
          <w:tab w:val="left" w:pos="284"/>
        </w:tabs>
        <w:ind w:left="0" w:firstLine="0"/>
        <w:jc w:val="both"/>
        <w:rPr>
          <w:rFonts w:ascii="Times New Roman" w:hAnsi="Times New Roman" w:cs="Times New Roman"/>
          <w:sz w:val="28"/>
          <w:szCs w:val="28"/>
        </w:rPr>
      </w:pPr>
      <w:r w:rsidRPr="00C47186">
        <w:rPr>
          <w:rFonts w:ascii="Times New Roman" w:hAnsi="Times New Roman" w:cs="Times New Roman"/>
          <w:color w:val="111111"/>
          <w:sz w:val="28"/>
          <w:szCs w:val="28"/>
          <w:shd w:val="clear" w:color="auto" w:fill="FFFFFF"/>
        </w:rPr>
        <w:t>Савельев, И.В. Курс общей физики. В 5-и тт. Том 1. Механика [Электронный ресурс</w:t>
      </w:r>
      <w:proofErr w:type="gramStart"/>
      <w:r w:rsidRPr="00C47186">
        <w:rPr>
          <w:rFonts w:ascii="Times New Roman" w:hAnsi="Times New Roman" w:cs="Times New Roman"/>
          <w:color w:val="111111"/>
          <w:sz w:val="28"/>
          <w:szCs w:val="28"/>
          <w:shd w:val="clear" w:color="auto" w:fill="FFFFFF"/>
        </w:rPr>
        <w:t>] :</w:t>
      </w:r>
      <w:proofErr w:type="gramEnd"/>
      <w:r w:rsidRPr="00C47186">
        <w:rPr>
          <w:rFonts w:ascii="Times New Roman" w:hAnsi="Times New Roman" w:cs="Times New Roman"/>
          <w:color w:val="111111"/>
          <w:sz w:val="28"/>
          <w:szCs w:val="28"/>
          <w:shd w:val="clear" w:color="auto" w:fill="FFFFFF"/>
        </w:rPr>
        <w:t xml:space="preserve"> учебное пособие / И.В. Савельев. — Электрон. дан. — Санкт-Петербург: </w:t>
      </w:r>
      <w:r w:rsidRPr="00C47186">
        <w:rPr>
          <w:rFonts w:ascii="Times New Roman" w:hAnsi="Times New Roman" w:cs="Times New Roman"/>
          <w:color w:val="111111"/>
          <w:sz w:val="28"/>
          <w:szCs w:val="28"/>
          <w:shd w:val="clear" w:color="auto" w:fill="FFFFFF"/>
        </w:rPr>
        <w:lastRenderedPageBreak/>
        <w:t xml:space="preserve">Лань, 2011. — 352 с. — Режим доступа: </w:t>
      </w:r>
      <w:hyperlink r:id="rId11" w:history="1">
        <w:r w:rsidRPr="00C47186">
          <w:rPr>
            <w:rStyle w:val="af8"/>
            <w:rFonts w:ascii="Times New Roman" w:hAnsi="Times New Roman"/>
            <w:sz w:val="28"/>
            <w:szCs w:val="28"/>
            <w:shd w:val="clear" w:color="auto" w:fill="FFFFFF"/>
          </w:rPr>
          <w:t>https://e.lanbook.com/book/704</w:t>
        </w:r>
      </w:hyperlink>
      <w:r w:rsidRPr="00C47186">
        <w:rPr>
          <w:rFonts w:ascii="Times New Roman" w:hAnsi="Times New Roman" w:cs="Times New Roman"/>
          <w:color w:val="111111"/>
          <w:sz w:val="28"/>
          <w:szCs w:val="28"/>
          <w:shd w:val="clear" w:color="auto" w:fill="FFFFFF"/>
        </w:rPr>
        <w:t xml:space="preserve">. — </w:t>
      </w:r>
      <w:proofErr w:type="spellStart"/>
      <w:r w:rsidRPr="00C47186">
        <w:rPr>
          <w:rFonts w:ascii="Times New Roman" w:hAnsi="Times New Roman" w:cs="Times New Roman"/>
          <w:color w:val="111111"/>
          <w:sz w:val="28"/>
          <w:szCs w:val="28"/>
          <w:shd w:val="clear" w:color="auto" w:fill="FFFFFF"/>
        </w:rPr>
        <w:t>Загл</w:t>
      </w:r>
      <w:proofErr w:type="spellEnd"/>
      <w:r w:rsidRPr="00C47186">
        <w:rPr>
          <w:rFonts w:ascii="Times New Roman" w:hAnsi="Times New Roman" w:cs="Times New Roman"/>
          <w:color w:val="111111"/>
          <w:sz w:val="28"/>
          <w:szCs w:val="28"/>
          <w:shd w:val="clear" w:color="auto" w:fill="FFFFFF"/>
        </w:rPr>
        <w:t xml:space="preserve">. с экрана </w:t>
      </w:r>
      <w:r w:rsidRPr="00C47186">
        <w:rPr>
          <w:rFonts w:ascii="Times New Roman" w:hAnsi="Times New Roman" w:cs="Times New Roman"/>
          <w:sz w:val="28"/>
          <w:szCs w:val="28"/>
        </w:rPr>
        <w:t>(дата обращения: 02.02.201</w:t>
      </w:r>
      <w:r>
        <w:rPr>
          <w:rFonts w:ascii="Times New Roman" w:hAnsi="Times New Roman" w:cs="Times New Roman"/>
          <w:sz w:val="28"/>
          <w:szCs w:val="28"/>
        </w:rPr>
        <w:t>8</w:t>
      </w:r>
      <w:r w:rsidRPr="00C47186">
        <w:rPr>
          <w:rFonts w:ascii="Times New Roman" w:hAnsi="Times New Roman" w:cs="Times New Roman"/>
          <w:sz w:val="28"/>
          <w:szCs w:val="28"/>
        </w:rPr>
        <w:t>)</w:t>
      </w:r>
      <w:r w:rsidRPr="00C47186">
        <w:rPr>
          <w:rFonts w:ascii="Times New Roman" w:hAnsi="Times New Roman" w:cs="Times New Roman"/>
          <w:color w:val="111111"/>
          <w:sz w:val="28"/>
          <w:szCs w:val="28"/>
          <w:shd w:val="clear" w:color="auto" w:fill="FFFFFF"/>
        </w:rPr>
        <w:t>.</w:t>
      </w:r>
    </w:p>
    <w:p w:rsidR="006E534B" w:rsidRPr="00C47186" w:rsidRDefault="006E534B" w:rsidP="006E534B">
      <w:pPr>
        <w:pStyle w:val="aff2"/>
        <w:numPr>
          <w:ilvl w:val="0"/>
          <w:numId w:val="50"/>
        </w:numPr>
        <w:tabs>
          <w:tab w:val="left" w:pos="284"/>
        </w:tabs>
        <w:ind w:left="0" w:firstLine="0"/>
        <w:jc w:val="both"/>
        <w:rPr>
          <w:rFonts w:ascii="Times New Roman" w:hAnsi="Times New Roman" w:cs="Times New Roman"/>
          <w:sz w:val="28"/>
          <w:szCs w:val="28"/>
        </w:rPr>
      </w:pPr>
      <w:r w:rsidRPr="00C47186">
        <w:rPr>
          <w:rFonts w:ascii="Times New Roman" w:hAnsi="Times New Roman" w:cs="Times New Roman"/>
          <w:color w:val="111111"/>
          <w:sz w:val="28"/>
          <w:szCs w:val="28"/>
          <w:shd w:val="clear" w:color="auto" w:fill="FFFFFF"/>
        </w:rPr>
        <w:t>Савельев, И.В. Курс общей физики. В 5-и тт. Том 2. Электричество и магнетизм [Электронный ресурс</w:t>
      </w:r>
      <w:proofErr w:type="gramStart"/>
      <w:r w:rsidRPr="00C47186">
        <w:rPr>
          <w:rFonts w:ascii="Times New Roman" w:hAnsi="Times New Roman" w:cs="Times New Roman"/>
          <w:color w:val="111111"/>
          <w:sz w:val="28"/>
          <w:szCs w:val="28"/>
          <w:shd w:val="clear" w:color="auto" w:fill="FFFFFF"/>
        </w:rPr>
        <w:t>] :</w:t>
      </w:r>
      <w:proofErr w:type="gramEnd"/>
      <w:r w:rsidRPr="00C47186">
        <w:rPr>
          <w:rFonts w:ascii="Times New Roman" w:hAnsi="Times New Roman" w:cs="Times New Roman"/>
          <w:color w:val="111111"/>
          <w:sz w:val="28"/>
          <w:szCs w:val="28"/>
          <w:shd w:val="clear" w:color="auto" w:fill="FFFFFF"/>
        </w:rPr>
        <w:t xml:space="preserve"> учебное пособие / И.В. Савельев. — Электрон. дан. — Санкт-</w:t>
      </w:r>
      <w:proofErr w:type="gramStart"/>
      <w:r w:rsidRPr="00C47186">
        <w:rPr>
          <w:rFonts w:ascii="Times New Roman" w:hAnsi="Times New Roman" w:cs="Times New Roman"/>
          <w:color w:val="111111"/>
          <w:sz w:val="28"/>
          <w:szCs w:val="28"/>
          <w:shd w:val="clear" w:color="auto" w:fill="FFFFFF"/>
        </w:rPr>
        <w:t>Петербург :</w:t>
      </w:r>
      <w:proofErr w:type="gramEnd"/>
      <w:r w:rsidRPr="00C47186">
        <w:rPr>
          <w:rFonts w:ascii="Times New Roman" w:hAnsi="Times New Roman" w:cs="Times New Roman"/>
          <w:color w:val="111111"/>
          <w:sz w:val="28"/>
          <w:szCs w:val="28"/>
          <w:shd w:val="clear" w:color="auto" w:fill="FFFFFF"/>
        </w:rPr>
        <w:t xml:space="preserve"> Лань, 2011. — 352 с. — Режим доступа: </w:t>
      </w:r>
      <w:hyperlink r:id="rId12" w:history="1">
        <w:r w:rsidRPr="00C47186">
          <w:rPr>
            <w:rStyle w:val="af8"/>
            <w:rFonts w:ascii="Times New Roman" w:hAnsi="Times New Roman"/>
            <w:sz w:val="28"/>
            <w:szCs w:val="28"/>
            <w:shd w:val="clear" w:color="auto" w:fill="FFFFFF"/>
          </w:rPr>
          <w:t>https://e.lanbook.com/book/705</w:t>
        </w:r>
      </w:hyperlink>
      <w:r w:rsidRPr="00C47186">
        <w:rPr>
          <w:rFonts w:ascii="Times New Roman" w:hAnsi="Times New Roman" w:cs="Times New Roman"/>
          <w:color w:val="111111"/>
          <w:sz w:val="28"/>
          <w:szCs w:val="28"/>
          <w:shd w:val="clear" w:color="auto" w:fill="FFFFFF"/>
        </w:rPr>
        <w:t xml:space="preserve">. — </w:t>
      </w:r>
      <w:proofErr w:type="spellStart"/>
      <w:r w:rsidRPr="00C47186">
        <w:rPr>
          <w:rFonts w:ascii="Times New Roman" w:hAnsi="Times New Roman" w:cs="Times New Roman"/>
          <w:color w:val="111111"/>
          <w:sz w:val="28"/>
          <w:szCs w:val="28"/>
          <w:shd w:val="clear" w:color="auto" w:fill="FFFFFF"/>
        </w:rPr>
        <w:t>Загл</w:t>
      </w:r>
      <w:proofErr w:type="spellEnd"/>
      <w:r w:rsidRPr="00C47186">
        <w:rPr>
          <w:rFonts w:ascii="Times New Roman" w:hAnsi="Times New Roman" w:cs="Times New Roman"/>
          <w:color w:val="111111"/>
          <w:sz w:val="28"/>
          <w:szCs w:val="28"/>
          <w:shd w:val="clear" w:color="auto" w:fill="FFFFFF"/>
        </w:rPr>
        <w:t xml:space="preserve">. с экрана </w:t>
      </w:r>
      <w:r w:rsidRPr="00C47186">
        <w:rPr>
          <w:rFonts w:ascii="Times New Roman" w:hAnsi="Times New Roman" w:cs="Times New Roman"/>
          <w:sz w:val="28"/>
          <w:szCs w:val="28"/>
        </w:rPr>
        <w:t>(дата обращения: 02.02.201</w:t>
      </w:r>
      <w:r>
        <w:rPr>
          <w:rFonts w:ascii="Times New Roman" w:hAnsi="Times New Roman" w:cs="Times New Roman"/>
          <w:sz w:val="28"/>
          <w:szCs w:val="28"/>
        </w:rPr>
        <w:t>8</w:t>
      </w:r>
      <w:r w:rsidRPr="00C47186">
        <w:rPr>
          <w:rFonts w:ascii="Times New Roman" w:hAnsi="Times New Roman" w:cs="Times New Roman"/>
          <w:sz w:val="28"/>
          <w:szCs w:val="28"/>
        </w:rPr>
        <w:t>)</w:t>
      </w:r>
      <w:r w:rsidRPr="00C47186">
        <w:rPr>
          <w:rFonts w:ascii="Times New Roman" w:hAnsi="Times New Roman" w:cs="Times New Roman"/>
          <w:color w:val="111111"/>
          <w:sz w:val="28"/>
          <w:szCs w:val="28"/>
          <w:shd w:val="clear" w:color="auto" w:fill="FFFFFF"/>
        </w:rPr>
        <w:t>.</w:t>
      </w:r>
    </w:p>
    <w:p w:rsidR="006E534B" w:rsidRPr="00C47186" w:rsidRDefault="006E534B" w:rsidP="006E534B">
      <w:pPr>
        <w:pStyle w:val="aff2"/>
        <w:numPr>
          <w:ilvl w:val="0"/>
          <w:numId w:val="50"/>
        </w:numPr>
        <w:tabs>
          <w:tab w:val="left" w:pos="284"/>
        </w:tabs>
        <w:ind w:left="0" w:firstLine="0"/>
        <w:jc w:val="both"/>
        <w:rPr>
          <w:rFonts w:ascii="Times New Roman" w:hAnsi="Times New Roman" w:cs="Times New Roman"/>
          <w:sz w:val="28"/>
          <w:szCs w:val="28"/>
        </w:rPr>
      </w:pPr>
      <w:r w:rsidRPr="00C47186">
        <w:rPr>
          <w:rFonts w:ascii="Times New Roman" w:hAnsi="Times New Roman" w:cs="Times New Roman"/>
          <w:color w:val="111111"/>
          <w:sz w:val="28"/>
          <w:szCs w:val="28"/>
          <w:shd w:val="clear" w:color="auto" w:fill="FFFFFF"/>
        </w:rPr>
        <w:t>Савельев, И.В. Курс общей физики. В 5-и тт. Том 3. Молекулярная физика и термодинамика [Электронный ресурс</w:t>
      </w:r>
      <w:proofErr w:type="gramStart"/>
      <w:r w:rsidRPr="00C47186">
        <w:rPr>
          <w:rFonts w:ascii="Times New Roman" w:hAnsi="Times New Roman" w:cs="Times New Roman"/>
          <w:color w:val="111111"/>
          <w:sz w:val="28"/>
          <w:szCs w:val="28"/>
          <w:shd w:val="clear" w:color="auto" w:fill="FFFFFF"/>
        </w:rPr>
        <w:t>] :</w:t>
      </w:r>
      <w:proofErr w:type="gramEnd"/>
      <w:r w:rsidRPr="00C47186">
        <w:rPr>
          <w:rFonts w:ascii="Times New Roman" w:hAnsi="Times New Roman" w:cs="Times New Roman"/>
          <w:color w:val="111111"/>
          <w:sz w:val="28"/>
          <w:szCs w:val="28"/>
          <w:shd w:val="clear" w:color="auto" w:fill="FFFFFF"/>
        </w:rPr>
        <w:t xml:space="preserve"> учебное пособие / И.В. Савельев. — Электрон. дан. — Санкт-</w:t>
      </w:r>
      <w:proofErr w:type="gramStart"/>
      <w:r w:rsidRPr="00C47186">
        <w:rPr>
          <w:rFonts w:ascii="Times New Roman" w:hAnsi="Times New Roman" w:cs="Times New Roman"/>
          <w:color w:val="111111"/>
          <w:sz w:val="28"/>
          <w:szCs w:val="28"/>
          <w:shd w:val="clear" w:color="auto" w:fill="FFFFFF"/>
        </w:rPr>
        <w:t>Петербург :</w:t>
      </w:r>
      <w:proofErr w:type="gramEnd"/>
      <w:r w:rsidRPr="00C47186">
        <w:rPr>
          <w:rFonts w:ascii="Times New Roman" w:hAnsi="Times New Roman" w:cs="Times New Roman"/>
          <w:color w:val="111111"/>
          <w:sz w:val="28"/>
          <w:szCs w:val="28"/>
          <w:shd w:val="clear" w:color="auto" w:fill="FFFFFF"/>
        </w:rPr>
        <w:t xml:space="preserve"> Лань, 2011. — 224 с. — Режим доступа: </w:t>
      </w:r>
      <w:hyperlink r:id="rId13" w:history="1">
        <w:r w:rsidRPr="00C47186">
          <w:rPr>
            <w:rStyle w:val="af8"/>
            <w:rFonts w:ascii="Times New Roman" w:hAnsi="Times New Roman"/>
            <w:sz w:val="28"/>
            <w:szCs w:val="28"/>
            <w:shd w:val="clear" w:color="auto" w:fill="FFFFFF"/>
          </w:rPr>
          <w:t>https://e.lanbook.com/book/706</w:t>
        </w:r>
      </w:hyperlink>
      <w:r w:rsidRPr="00C47186">
        <w:rPr>
          <w:rFonts w:ascii="Times New Roman" w:hAnsi="Times New Roman" w:cs="Times New Roman"/>
          <w:color w:val="111111"/>
          <w:sz w:val="28"/>
          <w:szCs w:val="28"/>
          <w:shd w:val="clear" w:color="auto" w:fill="FFFFFF"/>
        </w:rPr>
        <w:t xml:space="preserve">. — </w:t>
      </w:r>
      <w:proofErr w:type="spellStart"/>
      <w:r w:rsidRPr="00C47186">
        <w:rPr>
          <w:rFonts w:ascii="Times New Roman" w:hAnsi="Times New Roman" w:cs="Times New Roman"/>
          <w:color w:val="111111"/>
          <w:sz w:val="28"/>
          <w:szCs w:val="28"/>
          <w:shd w:val="clear" w:color="auto" w:fill="FFFFFF"/>
        </w:rPr>
        <w:t>Загл</w:t>
      </w:r>
      <w:proofErr w:type="spellEnd"/>
      <w:r w:rsidRPr="00C47186">
        <w:rPr>
          <w:rFonts w:ascii="Times New Roman" w:hAnsi="Times New Roman" w:cs="Times New Roman"/>
          <w:color w:val="111111"/>
          <w:sz w:val="28"/>
          <w:szCs w:val="28"/>
          <w:shd w:val="clear" w:color="auto" w:fill="FFFFFF"/>
        </w:rPr>
        <w:t xml:space="preserve">. с экрана </w:t>
      </w:r>
      <w:r w:rsidRPr="00C47186">
        <w:rPr>
          <w:rFonts w:ascii="Times New Roman" w:hAnsi="Times New Roman" w:cs="Times New Roman"/>
          <w:sz w:val="28"/>
          <w:szCs w:val="28"/>
        </w:rPr>
        <w:t>(дата обращения: 02.02.201</w:t>
      </w:r>
      <w:r>
        <w:rPr>
          <w:rFonts w:ascii="Times New Roman" w:hAnsi="Times New Roman" w:cs="Times New Roman"/>
          <w:sz w:val="28"/>
          <w:szCs w:val="28"/>
        </w:rPr>
        <w:t>8</w:t>
      </w:r>
      <w:r w:rsidRPr="00C47186">
        <w:rPr>
          <w:rFonts w:ascii="Times New Roman" w:hAnsi="Times New Roman" w:cs="Times New Roman"/>
          <w:sz w:val="28"/>
          <w:szCs w:val="28"/>
        </w:rPr>
        <w:t>)</w:t>
      </w:r>
      <w:r w:rsidRPr="00C47186">
        <w:rPr>
          <w:rFonts w:ascii="Times New Roman" w:hAnsi="Times New Roman" w:cs="Times New Roman"/>
          <w:color w:val="111111"/>
          <w:sz w:val="28"/>
          <w:szCs w:val="28"/>
          <w:shd w:val="clear" w:color="auto" w:fill="FFFFFF"/>
        </w:rPr>
        <w:t>.</w:t>
      </w:r>
    </w:p>
    <w:p w:rsidR="006E534B" w:rsidRPr="00C47186" w:rsidRDefault="006E534B" w:rsidP="006E534B">
      <w:pPr>
        <w:pStyle w:val="aff2"/>
        <w:numPr>
          <w:ilvl w:val="0"/>
          <w:numId w:val="50"/>
        </w:numPr>
        <w:tabs>
          <w:tab w:val="left" w:pos="284"/>
        </w:tabs>
        <w:ind w:left="0" w:firstLine="0"/>
        <w:jc w:val="both"/>
        <w:rPr>
          <w:rFonts w:ascii="Times New Roman" w:hAnsi="Times New Roman" w:cs="Times New Roman"/>
          <w:sz w:val="28"/>
          <w:szCs w:val="28"/>
        </w:rPr>
      </w:pPr>
      <w:r w:rsidRPr="00C47186">
        <w:rPr>
          <w:rFonts w:ascii="Times New Roman" w:hAnsi="Times New Roman" w:cs="Times New Roman"/>
          <w:color w:val="111111"/>
          <w:sz w:val="28"/>
          <w:szCs w:val="28"/>
          <w:shd w:val="clear" w:color="auto" w:fill="FFFFFF"/>
        </w:rPr>
        <w:t>Савельев, И.В. Курс общей физики. В 5-и тт. Том 4. Волны. Оптика [Электронный ресурс</w:t>
      </w:r>
      <w:proofErr w:type="gramStart"/>
      <w:r w:rsidRPr="00C47186">
        <w:rPr>
          <w:rFonts w:ascii="Times New Roman" w:hAnsi="Times New Roman" w:cs="Times New Roman"/>
          <w:color w:val="111111"/>
          <w:sz w:val="28"/>
          <w:szCs w:val="28"/>
          <w:shd w:val="clear" w:color="auto" w:fill="FFFFFF"/>
        </w:rPr>
        <w:t>] :</w:t>
      </w:r>
      <w:proofErr w:type="gramEnd"/>
      <w:r w:rsidRPr="00C47186">
        <w:rPr>
          <w:rFonts w:ascii="Times New Roman" w:hAnsi="Times New Roman" w:cs="Times New Roman"/>
          <w:color w:val="111111"/>
          <w:sz w:val="28"/>
          <w:szCs w:val="28"/>
          <w:shd w:val="clear" w:color="auto" w:fill="FFFFFF"/>
        </w:rPr>
        <w:t xml:space="preserve"> учебное пособие / И.В. Савельев. — Электрон. дан. — Санкт-</w:t>
      </w:r>
      <w:proofErr w:type="gramStart"/>
      <w:r w:rsidRPr="00C47186">
        <w:rPr>
          <w:rFonts w:ascii="Times New Roman" w:hAnsi="Times New Roman" w:cs="Times New Roman"/>
          <w:color w:val="111111"/>
          <w:sz w:val="28"/>
          <w:szCs w:val="28"/>
          <w:shd w:val="clear" w:color="auto" w:fill="FFFFFF"/>
        </w:rPr>
        <w:t>Петербург :</w:t>
      </w:r>
      <w:proofErr w:type="gramEnd"/>
      <w:r w:rsidRPr="00C47186">
        <w:rPr>
          <w:rFonts w:ascii="Times New Roman" w:hAnsi="Times New Roman" w:cs="Times New Roman"/>
          <w:color w:val="111111"/>
          <w:sz w:val="28"/>
          <w:szCs w:val="28"/>
          <w:shd w:val="clear" w:color="auto" w:fill="FFFFFF"/>
        </w:rPr>
        <w:t xml:space="preserve"> Лань, 2011. — 256 с. — Режим доступа: </w:t>
      </w:r>
      <w:hyperlink r:id="rId14" w:history="1">
        <w:r w:rsidRPr="00C47186">
          <w:rPr>
            <w:rStyle w:val="af8"/>
            <w:rFonts w:ascii="Times New Roman" w:hAnsi="Times New Roman"/>
            <w:sz w:val="28"/>
            <w:szCs w:val="28"/>
            <w:shd w:val="clear" w:color="auto" w:fill="FFFFFF"/>
          </w:rPr>
          <w:t>https://e.lanbook.com/book/707</w:t>
        </w:r>
      </w:hyperlink>
      <w:r w:rsidRPr="00C47186">
        <w:rPr>
          <w:rFonts w:ascii="Times New Roman" w:hAnsi="Times New Roman" w:cs="Times New Roman"/>
          <w:color w:val="111111"/>
          <w:sz w:val="28"/>
          <w:szCs w:val="28"/>
          <w:shd w:val="clear" w:color="auto" w:fill="FFFFFF"/>
        </w:rPr>
        <w:t xml:space="preserve">. — </w:t>
      </w:r>
      <w:proofErr w:type="spellStart"/>
      <w:r w:rsidRPr="00C47186">
        <w:rPr>
          <w:rFonts w:ascii="Times New Roman" w:hAnsi="Times New Roman" w:cs="Times New Roman"/>
          <w:color w:val="111111"/>
          <w:sz w:val="28"/>
          <w:szCs w:val="28"/>
          <w:shd w:val="clear" w:color="auto" w:fill="FFFFFF"/>
        </w:rPr>
        <w:t>Загл</w:t>
      </w:r>
      <w:proofErr w:type="spellEnd"/>
      <w:r w:rsidRPr="00C47186">
        <w:rPr>
          <w:rFonts w:ascii="Times New Roman" w:hAnsi="Times New Roman" w:cs="Times New Roman"/>
          <w:color w:val="111111"/>
          <w:sz w:val="28"/>
          <w:szCs w:val="28"/>
          <w:shd w:val="clear" w:color="auto" w:fill="FFFFFF"/>
        </w:rPr>
        <w:t xml:space="preserve">. с экрана </w:t>
      </w:r>
      <w:r w:rsidRPr="00C47186">
        <w:rPr>
          <w:rFonts w:ascii="Times New Roman" w:hAnsi="Times New Roman" w:cs="Times New Roman"/>
          <w:sz w:val="28"/>
          <w:szCs w:val="28"/>
        </w:rPr>
        <w:t>(дата обращения: 02.02.201</w:t>
      </w:r>
      <w:r>
        <w:rPr>
          <w:rFonts w:ascii="Times New Roman" w:hAnsi="Times New Roman" w:cs="Times New Roman"/>
          <w:sz w:val="28"/>
          <w:szCs w:val="28"/>
        </w:rPr>
        <w:t>8</w:t>
      </w:r>
      <w:r w:rsidRPr="00C47186">
        <w:rPr>
          <w:rFonts w:ascii="Times New Roman" w:hAnsi="Times New Roman" w:cs="Times New Roman"/>
          <w:sz w:val="28"/>
          <w:szCs w:val="28"/>
        </w:rPr>
        <w:t>)</w:t>
      </w:r>
      <w:r w:rsidRPr="00C47186">
        <w:rPr>
          <w:rFonts w:ascii="Times New Roman" w:hAnsi="Times New Roman" w:cs="Times New Roman"/>
          <w:color w:val="111111"/>
          <w:sz w:val="28"/>
          <w:szCs w:val="28"/>
          <w:shd w:val="clear" w:color="auto" w:fill="FFFFFF"/>
        </w:rPr>
        <w:t>.</w:t>
      </w:r>
    </w:p>
    <w:p w:rsidR="006E534B" w:rsidRPr="004B1002" w:rsidRDefault="006E534B" w:rsidP="006E534B">
      <w:pPr>
        <w:pStyle w:val="aff2"/>
        <w:numPr>
          <w:ilvl w:val="0"/>
          <w:numId w:val="50"/>
        </w:numPr>
        <w:tabs>
          <w:tab w:val="left" w:pos="284"/>
        </w:tabs>
        <w:ind w:left="0" w:firstLine="0"/>
        <w:jc w:val="both"/>
        <w:rPr>
          <w:rFonts w:ascii="Times New Roman" w:hAnsi="Times New Roman" w:cs="Times New Roman"/>
          <w:sz w:val="28"/>
          <w:szCs w:val="28"/>
        </w:rPr>
      </w:pPr>
      <w:r w:rsidRPr="004B1002">
        <w:rPr>
          <w:rFonts w:ascii="Times New Roman" w:hAnsi="Times New Roman" w:cs="Times New Roman"/>
          <w:color w:val="111111"/>
          <w:sz w:val="28"/>
          <w:szCs w:val="28"/>
          <w:shd w:val="clear" w:color="auto" w:fill="FFFFFF"/>
        </w:rPr>
        <w:t>Савельев, И.В. Курс общей физики. В 5-и тт. Том 5. Квантовая оптика. Атомная физика. Физика твердого тела. Физика атомного ядра и элементарных частиц [Электронный ресурс</w:t>
      </w:r>
      <w:proofErr w:type="gramStart"/>
      <w:r w:rsidRPr="004B1002">
        <w:rPr>
          <w:rFonts w:ascii="Times New Roman" w:hAnsi="Times New Roman" w:cs="Times New Roman"/>
          <w:color w:val="111111"/>
          <w:sz w:val="28"/>
          <w:szCs w:val="28"/>
          <w:shd w:val="clear" w:color="auto" w:fill="FFFFFF"/>
        </w:rPr>
        <w:t>] :</w:t>
      </w:r>
      <w:proofErr w:type="gramEnd"/>
      <w:r w:rsidRPr="004B1002">
        <w:rPr>
          <w:rFonts w:ascii="Times New Roman" w:hAnsi="Times New Roman" w:cs="Times New Roman"/>
          <w:color w:val="111111"/>
          <w:sz w:val="28"/>
          <w:szCs w:val="28"/>
          <w:shd w:val="clear" w:color="auto" w:fill="FFFFFF"/>
        </w:rPr>
        <w:t xml:space="preserve"> учебное пособие / И.В. Савельев. — Электрон. дан. — Санкт-</w:t>
      </w:r>
      <w:proofErr w:type="gramStart"/>
      <w:r w:rsidRPr="004B1002">
        <w:rPr>
          <w:rFonts w:ascii="Times New Roman" w:hAnsi="Times New Roman" w:cs="Times New Roman"/>
          <w:color w:val="111111"/>
          <w:sz w:val="28"/>
          <w:szCs w:val="28"/>
          <w:shd w:val="clear" w:color="auto" w:fill="FFFFFF"/>
        </w:rPr>
        <w:t>Петербург :</w:t>
      </w:r>
      <w:proofErr w:type="gramEnd"/>
      <w:r w:rsidRPr="004B1002">
        <w:rPr>
          <w:rFonts w:ascii="Times New Roman" w:hAnsi="Times New Roman" w:cs="Times New Roman"/>
          <w:color w:val="111111"/>
          <w:sz w:val="28"/>
          <w:szCs w:val="28"/>
          <w:shd w:val="clear" w:color="auto" w:fill="FFFFFF"/>
        </w:rPr>
        <w:t xml:space="preserve"> Лань, 2011. — 384 с. — Режим доступа: </w:t>
      </w:r>
      <w:hyperlink r:id="rId15" w:history="1">
        <w:r w:rsidRPr="004B1002">
          <w:rPr>
            <w:rStyle w:val="af8"/>
            <w:rFonts w:ascii="Times New Roman" w:hAnsi="Times New Roman"/>
            <w:sz w:val="28"/>
            <w:szCs w:val="28"/>
            <w:shd w:val="clear" w:color="auto" w:fill="FFFFFF"/>
          </w:rPr>
          <w:t>https://e.lanbook.com/book/708</w:t>
        </w:r>
      </w:hyperlink>
      <w:r w:rsidRPr="004B1002">
        <w:rPr>
          <w:rFonts w:ascii="Times New Roman" w:hAnsi="Times New Roman" w:cs="Times New Roman"/>
          <w:color w:val="111111"/>
          <w:sz w:val="28"/>
          <w:szCs w:val="28"/>
          <w:shd w:val="clear" w:color="auto" w:fill="FFFFFF"/>
        </w:rPr>
        <w:t xml:space="preserve">. — </w:t>
      </w:r>
      <w:proofErr w:type="spellStart"/>
      <w:r w:rsidRPr="004B1002">
        <w:rPr>
          <w:rFonts w:ascii="Times New Roman" w:hAnsi="Times New Roman" w:cs="Times New Roman"/>
          <w:color w:val="111111"/>
          <w:sz w:val="28"/>
          <w:szCs w:val="28"/>
          <w:shd w:val="clear" w:color="auto" w:fill="FFFFFF"/>
        </w:rPr>
        <w:t>Загл</w:t>
      </w:r>
      <w:proofErr w:type="spellEnd"/>
      <w:r w:rsidRPr="004B1002">
        <w:rPr>
          <w:rFonts w:ascii="Times New Roman" w:hAnsi="Times New Roman" w:cs="Times New Roman"/>
          <w:color w:val="111111"/>
          <w:sz w:val="28"/>
          <w:szCs w:val="28"/>
          <w:shd w:val="clear" w:color="auto" w:fill="FFFFFF"/>
        </w:rPr>
        <w:t xml:space="preserve">. с экрана. </w:t>
      </w:r>
      <w:r w:rsidRPr="004B1002">
        <w:rPr>
          <w:rFonts w:ascii="Times New Roman" w:hAnsi="Times New Roman" w:cs="Times New Roman"/>
          <w:sz w:val="28"/>
          <w:szCs w:val="28"/>
        </w:rPr>
        <w:t>(дата обращения: 02.02.201</w:t>
      </w:r>
      <w:r>
        <w:rPr>
          <w:rFonts w:ascii="Times New Roman" w:hAnsi="Times New Roman" w:cs="Times New Roman"/>
          <w:sz w:val="28"/>
          <w:szCs w:val="28"/>
        </w:rPr>
        <w:t>8</w:t>
      </w:r>
      <w:proofErr w:type="gramStart"/>
      <w:r w:rsidRPr="004B1002">
        <w:rPr>
          <w:rFonts w:ascii="Times New Roman" w:hAnsi="Times New Roman" w:cs="Times New Roman"/>
          <w:sz w:val="28"/>
          <w:szCs w:val="28"/>
        </w:rPr>
        <w:t>)</w:t>
      </w:r>
      <w:r w:rsidRPr="004B1002">
        <w:rPr>
          <w:rFonts w:ascii="Times New Roman" w:hAnsi="Times New Roman" w:cs="Times New Roman"/>
          <w:color w:val="111111"/>
          <w:sz w:val="28"/>
          <w:szCs w:val="28"/>
          <w:shd w:val="clear" w:color="auto" w:fill="FFFFFF"/>
        </w:rPr>
        <w:t xml:space="preserve"> .</w:t>
      </w:r>
      <w:proofErr w:type="gramEnd"/>
    </w:p>
    <w:p w:rsidR="006E534B" w:rsidRPr="004B1002" w:rsidRDefault="006E534B" w:rsidP="006E534B">
      <w:pPr>
        <w:pStyle w:val="aff2"/>
        <w:tabs>
          <w:tab w:val="left" w:pos="284"/>
        </w:tabs>
        <w:jc w:val="both"/>
        <w:rPr>
          <w:rFonts w:ascii="Times New Roman" w:eastAsia="Kozuka Gothic Pro EL" w:hAnsi="Times New Roman" w:cs="Times New Roman"/>
          <w:sz w:val="28"/>
          <w:szCs w:val="28"/>
        </w:rPr>
      </w:pPr>
    </w:p>
    <w:p w:rsidR="006E534B" w:rsidRDefault="006E534B" w:rsidP="006E534B">
      <w:pPr>
        <w:pStyle w:val="aff2"/>
        <w:tabs>
          <w:tab w:val="left" w:pos="284"/>
        </w:tabs>
        <w:jc w:val="both"/>
        <w:rPr>
          <w:rFonts w:ascii="Times New Roman" w:hAnsi="Times New Roman" w:cs="Times New Roman"/>
          <w:sz w:val="28"/>
          <w:szCs w:val="28"/>
        </w:rPr>
      </w:pPr>
      <w:r>
        <w:rPr>
          <w:rFonts w:eastAsia="Kozuka Gothic Pro EL"/>
          <w:sz w:val="28"/>
          <w:szCs w:val="28"/>
        </w:rPr>
        <w:t>б</w:t>
      </w:r>
      <w:r w:rsidRPr="001F079D">
        <w:rPr>
          <w:rFonts w:ascii="Times New Roman" w:eastAsia="Kozuka Gothic Pro EL" w:hAnsi="Times New Roman" w:cs="Times New Roman"/>
          <w:sz w:val="28"/>
          <w:szCs w:val="28"/>
        </w:rPr>
        <w:t xml:space="preserve">) дополнительная литература: </w:t>
      </w:r>
    </w:p>
    <w:p w:rsidR="006E534B" w:rsidRPr="00A66E20" w:rsidRDefault="006E534B" w:rsidP="006E534B">
      <w:pPr>
        <w:pStyle w:val="aff2"/>
        <w:tabs>
          <w:tab w:val="left" w:pos="284"/>
        </w:tabs>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sidRPr="00A66E20">
        <w:rPr>
          <w:rFonts w:ascii="Times New Roman" w:hAnsi="Times New Roman" w:cs="Times New Roman"/>
          <w:sz w:val="28"/>
          <w:szCs w:val="28"/>
        </w:rPr>
        <w:t>Волькенштейн</w:t>
      </w:r>
      <w:proofErr w:type="spellEnd"/>
      <w:r w:rsidRPr="00A66E20">
        <w:rPr>
          <w:rFonts w:ascii="Times New Roman" w:hAnsi="Times New Roman" w:cs="Times New Roman"/>
          <w:sz w:val="28"/>
          <w:szCs w:val="28"/>
        </w:rPr>
        <w:t>, В.С. Сборник задач по общему курсу физики [Текст]/</w:t>
      </w:r>
      <w:proofErr w:type="spellStart"/>
      <w:r w:rsidRPr="00A66E20">
        <w:rPr>
          <w:rFonts w:ascii="Times New Roman" w:hAnsi="Times New Roman" w:cs="Times New Roman"/>
          <w:sz w:val="28"/>
          <w:szCs w:val="28"/>
        </w:rPr>
        <w:t>В.С.Волькенштейн-С-</w:t>
      </w:r>
      <w:proofErr w:type="gramStart"/>
      <w:r w:rsidRPr="00A66E20">
        <w:rPr>
          <w:rFonts w:ascii="Times New Roman" w:hAnsi="Times New Roman" w:cs="Times New Roman"/>
          <w:sz w:val="28"/>
          <w:szCs w:val="28"/>
        </w:rPr>
        <w:t>Пб:Специальная</w:t>
      </w:r>
      <w:proofErr w:type="spellEnd"/>
      <w:proofErr w:type="gramEnd"/>
      <w:r w:rsidRPr="00A66E20">
        <w:rPr>
          <w:rFonts w:ascii="Times New Roman" w:hAnsi="Times New Roman" w:cs="Times New Roman"/>
          <w:sz w:val="28"/>
          <w:szCs w:val="28"/>
        </w:rPr>
        <w:t xml:space="preserve"> литература, 1997. — 328 с. — </w:t>
      </w:r>
      <w:r w:rsidRPr="00A66E20">
        <w:rPr>
          <w:rFonts w:ascii="Times New Roman" w:hAnsi="Times New Roman" w:cs="Times New Roman"/>
          <w:sz w:val="28"/>
          <w:szCs w:val="28"/>
          <w:lang w:val="en-US"/>
        </w:rPr>
        <w:t>ISBN</w:t>
      </w:r>
      <w:r w:rsidRPr="00A66E20">
        <w:rPr>
          <w:rFonts w:ascii="Times New Roman" w:hAnsi="Times New Roman" w:cs="Times New Roman"/>
          <w:sz w:val="28"/>
          <w:szCs w:val="28"/>
        </w:rPr>
        <w:t xml:space="preserve"> 5-86457-033-8. Количество экземпляров 80.</w:t>
      </w:r>
    </w:p>
    <w:p w:rsidR="006E534B" w:rsidRPr="00A66E20" w:rsidRDefault="006E534B" w:rsidP="006E534B">
      <w:pPr>
        <w:pStyle w:val="aff2"/>
        <w:numPr>
          <w:ilvl w:val="0"/>
          <w:numId w:val="51"/>
        </w:numPr>
        <w:tabs>
          <w:tab w:val="left" w:pos="284"/>
        </w:tabs>
        <w:ind w:left="0" w:firstLine="0"/>
        <w:jc w:val="both"/>
        <w:rPr>
          <w:rFonts w:ascii="Times New Roman" w:hAnsi="Times New Roman" w:cs="Times New Roman"/>
          <w:sz w:val="28"/>
          <w:szCs w:val="28"/>
        </w:rPr>
      </w:pPr>
      <w:proofErr w:type="spellStart"/>
      <w:r w:rsidRPr="00A66E20">
        <w:rPr>
          <w:rFonts w:ascii="Times New Roman" w:hAnsi="Times New Roman" w:cs="Times New Roman"/>
          <w:sz w:val="28"/>
          <w:szCs w:val="28"/>
        </w:rPr>
        <w:t>Детлаф</w:t>
      </w:r>
      <w:proofErr w:type="spellEnd"/>
      <w:r w:rsidRPr="00A66E20">
        <w:rPr>
          <w:rFonts w:ascii="Times New Roman" w:hAnsi="Times New Roman" w:cs="Times New Roman"/>
          <w:sz w:val="28"/>
          <w:szCs w:val="28"/>
        </w:rPr>
        <w:t xml:space="preserve">, А.А. Справочник по физике для инженеров и студентов вузов [Текст]: справочник / А.А. </w:t>
      </w:r>
      <w:proofErr w:type="spellStart"/>
      <w:r w:rsidRPr="00A66E20">
        <w:rPr>
          <w:rFonts w:ascii="Times New Roman" w:hAnsi="Times New Roman" w:cs="Times New Roman"/>
          <w:sz w:val="28"/>
          <w:szCs w:val="28"/>
        </w:rPr>
        <w:t>Детлаф</w:t>
      </w:r>
      <w:proofErr w:type="spellEnd"/>
      <w:r w:rsidRPr="00A66E20">
        <w:rPr>
          <w:rFonts w:ascii="Times New Roman" w:hAnsi="Times New Roman" w:cs="Times New Roman"/>
          <w:sz w:val="28"/>
          <w:szCs w:val="28"/>
        </w:rPr>
        <w:t xml:space="preserve">, </w:t>
      </w:r>
      <w:proofErr w:type="spellStart"/>
      <w:proofErr w:type="gramStart"/>
      <w:r w:rsidRPr="00A66E20">
        <w:rPr>
          <w:rFonts w:ascii="Times New Roman" w:hAnsi="Times New Roman" w:cs="Times New Roman"/>
          <w:sz w:val="28"/>
          <w:szCs w:val="28"/>
        </w:rPr>
        <w:t>Б.М.Яворский</w:t>
      </w:r>
      <w:proofErr w:type="spellEnd"/>
      <w:r w:rsidRPr="00A66E20">
        <w:rPr>
          <w:rFonts w:ascii="Times New Roman" w:hAnsi="Times New Roman" w:cs="Times New Roman"/>
          <w:sz w:val="28"/>
          <w:szCs w:val="28"/>
        </w:rPr>
        <w:t>.-</w:t>
      </w:r>
      <w:proofErr w:type="gramEnd"/>
      <w:r w:rsidRPr="00A66E20">
        <w:rPr>
          <w:rFonts w:ascii="Times New Roman" w:hAnsi="Times New Roman" w:cs="Times New Roman"/>
          <w:sz w:val="28"/>
          <w:szCs w:val="28"/>
        </w:rPr>
        <w:t xml:space="preserve"> М: </w:t>
      </w:r>
      <w:proofErr w:type="spellStart"/>
      <w:r w:rsidRPr="00A66E20">
        <w:rPr>
          <w:rFonts w:ascii="Times New Roman" w:hAnsi="Times New Roman" w:cs="Times New Roman"/>
          <w:sz w:val="28"/>
          <w:szCs w:val="28"/>
        </w:rPr>
        <w:t>Высш.шк</w:t>
      </w:r>
      <w:proofErr w:type="spellEnd"/>
      <w:r w:rsidRPr="00A66E20">
        <w:rPr>
          <w:rFonts w:ascii="Times New Roman" w:hAnsi="Times New Roman" w:cs="Times New Roman"/>
          <w:sz w:val="28"/>
          <w:szCs w:val="28"/>
        </w:rPr>
        <w:t xml:space="preserve">. 2002. — 718 с. — </w:t>
      </w:r>
      <w:r w:rsidRPr="00A66E20">
        <w:rPr>
          <w:rFonts w:ascii="Times New Roman" w:hAnsi="Times New Roman" w:cs="Times New Roman"/>
          <w:sz w:val="28"/>
          <w:szCs w:val="28"/>
          <w:lang w:val="en-US"/>
        </w:rPr>
        <w:t>ISBN</w:t>
      </w:r>
      <w:r w:rsidRPr="00A66E20">
        <w:rPr>
          <w:rFonts w:ascii="Times New Roman" w:hAnsi="Times New Roman" w:cs="Times New Roman"/>
          <w:sz w:val="28"/>
          <w:szCs w:val="28"/>
        </w:rPr>
        <w:t xml:space="preserve"> 978-5-488-01477-0. Количество экземпляров 1.</w:t>
      </w:r>
    </w:p>
    <w:p w:rsidR="006E534B" w:rsidRPr="007B57ED" w:rsidRDefault="006E534B" w:rsidP="006E534B">
      <w:pPr>
        <w:pStyle w:val="afd"/>
        <w:widowControl w:val="0"/>
        <w:numPr>
          <w:ilvl w:val="0"/>
          <w:numId w:val="51"/>
        </w:numPr>
        <w:shd w:val="clear" w:color="auto" w:fill="FFFFFF"/>
        <w:tabs>
          <w:tab w:val="left" w:pos="216"/>
          <w:tab w:val="left" w:pos="426"/>
        </w:tabs>
        <w:autoSpaceDE w:val="0"/>
        <w:autoSpaceDN w:val="0"/>
        <w:adjustRightInd w:val="0"/>
        <w:ind w:left="0" w:firstLine="0"/>
        <w:jc w:val="both"/>
        <w:rPr>
          <w:sz w:val="28"/>
          <w:szCs w:val="28"/>
        </w:rPr>
      </w:pPr>
      <w:r w:rsidRPr="007B57ED">
        <w:rPr>
          <w:rFonts w:eastAsia="Kozuka Gothic Pro EL"/>
          <w:sz w:val="28"/>
          <w:szCs w:val="28"/>
        </w:rPr>
        <w:t xml:space="preserve">Физика. Методические указания по выполнению лабораторных работ по разделу «Механика» [Текст]: </w:t>
      </w:r>
      <w:proofErr w:type="spellStart"/>
      <w:r w:rsidRPr="007B57ED">
        <w:rPr>
          <w:rFonts w:eastAsia="Kozuka Gothic Pro EL"/>
          <w:sz w:val="28"/>
          <w:szCs w:val="28"/>
        </w:rPr>
        <w:t>методич</w:t>
      </w:r>
      <w:proofErr w:type="spellEnd"/>
      <w:r w:rsidRPr="007B57ED">
        <w:rPr>
          <w:rFonts w:eastAsia="Kozuka Gothic Pro EL"/>
          <w:sz w:val="28"/>
          <w:szCs w:val="28"/>
        </w:rPr>
        <w:t>. указания /</w:t>
      </w:r>
      <w:proofErr w:type="spellStart"/>
      <w:r w:rsidRPr="007B57ED">
        <w:rPr>
          <w:rFonts w:eastAsia="Kozuka Gothic Pro EL"/>
          <w:sz w:val="28"/>
          <w:szCs w:val="28"/>
        </w:rPr>
        <w:t>В.И.Арбузов</w:t>
      </w:r>
      <w:proofErr w:type="spellEnd"/>
      <w:r w:rsidRPr="007B57ED">
        <w:rPr>
          <w:rFonts w:eastAsia="Kozuka Gothic Pro EL"/>
          <w:sz w:val="28"/>
          <w:szCs w:val="28"/>
        </w:rPr>
        <w:t xml:space="preserve"> [и др.]-С-Пб: Университет ГА, 2012.-140 с. Количество экземпляров 150. </w:t>
      </w:r>
    </w:p>
    <w:p w:rsidR="006E534B" w:rsidRPr="007B57ED" w:rsidRDefault="006E534B" w:rsidP="006E534B">
      <w:pPr>
        <w:pStyle w:val="afd"/>
        <w:widowControl w:val="0"/>
        <w:numPr>
          <w:ilvl w:val="0"/>
          <w:numId w:val="51"/>
        </w:numPr>
        <w:shd w:val="clear" w:color="auto" w:fill="FFFFFF"/>
        <w:tabs>
          <w:tab w:val="left" w:pos="216"/>
          <w:tab w:val="left" w:pos="426"/>
        </w:tabs>
        <w:autoSpaceDE w:val="0"/>
        <w:autoSpaceDN w:val="0"/>
        <w:adjustRightInd w:val="0"/>
        <w:ind w:left="0" w:firstLine="0"/>
        <w:jc w:val="both"/>
        <w:rPr>
          <w:sz w:val="28"/>
          <w:szCs w:val="28"/>
        </w:rPr>
      </w:pPr>
      <w:r w:rsidRPr="007B57ED">
        <w:rPr>
          <w:rFonts w:eastAsia="Kozuka Gothic Pro EL"/>
          <w:sz w:val="28"/>
          <w:szCs w:val="28"/>
        </w:rPr>
        <w:t xml:space="preserve">Физика. Методические указания по выполнению лабораторных работ по разделу «Молекулярная физика и термодинамика» [Текст]: </w:t>
      </w:r>
      <w:proofErr w:type="spellStart"/>
      <w:r w:rsidRPr="007B57ED">
        <w:rPr>
          <w:rFonts w:eastAsia="Kozuka Gothic Pro EL"/>
          <w:sz w:val="28"/>
          <w:szCs w:val="28"/>
        </w:rPr>
        <w:t>методич</w:t>
      </w:r>
      <w:proofErr w:type="spellEnd"/>
      <w:r w:rsidRPr="007B57ED">
        <w:rPr>
          <w:rFonts w:eastAsia="Kozuka Gothic Pro EL"/>
          <w:sz w:val="28"/>
          <w:szCs w:val="28"/>
        </w:rPr>
        <w:t>. указания /</w:t>
      </w:r>
      <w:proofErr w:type="spellStart"/>
      <w:r w:rsidRPr="007B57ED">
        <w:rPr>
          <w:rFonts w:eastAsia="Kozuka Gothic Pro EL"/>
          <w:sz w:val="28"/>
          <w:szCs w:val="28"/>
        </w:rPr>
        <w:t>В.И.Арбузов</w:t>
      </w:r>
      <w:proofErr w:type="spellEnd"/>
      <w:r w:rsidRPr="007B57ED">
        <w:rPr>
          <w:rFonts w:eastAsia="Kozuka Gothic Pro EL"/>
          <w:sz w:val="28"/>
          <w:szCs w:val="28"/>
        </w:rPr>
        <w:t xml:space="preserve"> [и др.]-С-Пб: Университет ГА, 2012.-57 с. Количество экземпляров 150. </w:t>
      </w:r>
    </w:p>
    <w:p w:rsidR="006E534B" w:rsidRPr="007B57ED" w:rsidRDefault="006E534B" w:rsidP="006E534B">
      <w:pPr>
        <w:pStyle w:val="afd"/>
        <w:widowControl w:val="0"/>
        <w:numPr>
          <w:ilvl w:val="0"/>
          <w:numId w:val="51"/>
        </w:numPr>
        <w:shd w:val="clear" w:color="auto" w:fill="FFFFFF"/>
        <w:tabs>
          <w:tab w:val="left" w:pos="216"/>
          <w:tab w:val="left" w:pos="426"/>
        </w:tabs>
        <w:autoSpaceDE w:val="0"/>
        <w:autoSpaceDN w:val="0"/>
        <w:adjustRightInd w:val="0"/>
        <w:ind w:left="0" w:firstLine="0"/>
        <w:jc w:val="both"/>
        <w:rPr>
          <w:sz w:val="28"/>
          <w:szCs w:val="28"/>
        </w:rPr>
      </w:pPr>
      <w:r w:rsidRPr="007B57ED">
        <w:rPr>
          <w:rFonts w:eastAsia="Kozuka Gothic Pro EL"/>
          <w:sz w:val="28"/>
          <w:szCs w:val="28"/>
        </w:rPr>
        <w:t xml:space="preserve">Физика. Методические указания по выполнению лабораторных работ по разделу «Электричество и магнетизм» [Текст]: </w:t>
      </w:r>
      <w:proofErr w:type="spellStart"/>
      <w:r w:rsidRPr="007B57ED">
        <w:rPr>
          <w:rFonts w:eastAsia="Kozuka Gothic Pro EL"/>
          <w:sz w:val="28"/>
          <w:szCs w:val="28"/>
        </w:rPr>
        <w:t>методич</w:t>
      </w:r>
      <w:proofErr w:type="spellEnd"/>
      <w:r w:rsidRPr="007B57ED">
        <w:rPr>
          <w:rFonts w:eastAsia="Kozuka Gothic Pro EL"/>
          <w:sz w:val="28"/>
          <w:szCs w:val="28"/>
        </w:rPr>
        <w:t>. указания /</w:t>
      </w:r>
      <w:proofErr w:type="spellStart"/>
      <w:r w:rsidRPr="007B57ED">
        <w:rPr>
          <w:rFonts w:eastAsia="Kozuka Gothic Pro EL"/>
          <w:sz w:val="28"/>
          <w:szCs w:val="28"/>
        </w:rPr>
        <w:t>В.И.Арбузов</w:t>
      </w:r>
      <w:proofErr w:type="spellEnd"/>
      <w:r w:rsidRPr="007B57ED">
        <w:rPr>
          <w:rFonts w:eastAsia="Kozuka Gothic Pro EL"/>
          <w:sz w:val="28"/>
          <w:szCs w:val="28"/>
        </w:rPr>
        <w:t xml:space="preserve"> [и др.]-С-Пб: Университет ГА, 2012.-106 с. Количество экземпляров 150. </w:t>
      </w:r>
    </w:p>
    <w:p w:rsidR="006E534B" w:rsidRPr="007B57ED" w:rsidRDefault="006E534B" w:rsidP="006E534B">
      <w:pPr>
        <w:pStyle w:val="afd"/>
        <w:widowControl w:val="0"/>
        <w:numPr>
          <w:ilvl w:val="0"/>
          <w:numId w:val="51"/>
        </w:numPr>
        <w:shd w:val="clear" w:color="auto" w:fill="FFFFFF"/>
        <w:tabs>
          <w:tab w:val="left" w:pos="216"/>
          <w:tab w:val="left" w:pos="426"/>
        </w:tabs>
        <w:autoSpaceDE w:val="0"/>
        <w:autoSpaceDN w:val="0"/>
        <w:adjustRightInd w:val="0"/>
        <w:ind w:left="0" w:firstLine="0"/>
        <w:jc w:val="both"/>
        <w:rPr>
          <w:sz w:val="28"/>
          <w:szCs w:val="28"/>
        </w:rPr>
      </w:pPr>
      <w:r w:rsidRPr="007B57ED">
        <w:rPr>
          <w:rFonts w:eastAsia="Kozuka Gothic Pro EL"/>
          <w:sz w:val="28"/>
          <w:szCs w:val="28"/>
        </w:rPr>
        <w:t xml:space="preserve">Физика. Методические указания по выполнению лабораторных работ по разделу «Оптика» [Текст]: </w:t>
      </w:r>
      <w:proofErr w:type="spellStart"/>
      <w:r w:rsidRPr="007B57ED">
        <w:rPr>
          <w:rFonts w:eastAsia="Kozuka Gothic Pro EL"/>
          <w:sz w:val="28"/>
          <w:szCs w:val="28"/>
        </w:rPr>
        <w:t>методич</w:t>
      </w:r>
      <w:proofErr w:type="spellEnd"/>
      <w:r w:rsidRPr="007B57ED">
        <w:rPr>
          <w:rFonts w:eastAsia="Kozuka Gothic Pro EL"/>
          <w:sz w:val="28"/>
          <w:szCs w:val="28"/>
        </w:rPr>
        <w:t>. указания /</w:t>
      </w:r>
      <w:proofErr w:type="spellStart"/>
      <w:r w:rsidRPr="007B57ED">
        <w:rPr>
          <w:rFonts w:eastAsia="Kozuka Gothic Pro EL"/>
          <w:sz w:val="28"/>
          <w:szCs w:val="28"/>
        </w:rPr>
        <w:t>В.И.Арбузов</w:t>
      </w:r>
      <w:proofErr w:type="spellEnd"/>
      <w:r w:rsidRPr="007B57ED">
        <w:rPr>
          <w:rFonts w:eastAsia="Kozuka Gothic Pro EL"/>
          <w:sz w:val="28"/>
          <w:szCs w:val="28"/>
        </w:rPr>
        <w:t xml:space="preserve"> [и др.]-С-Пб: Университет ГА, 2012.-82 с. Количество экземпляров 150. </w:t>
      </w:r>
    </w:p>
    <w:p w:rsidR="006E534B" w:rsidRPr="007B57ED" w:rsidRDefault="006E534B" w:rsidP="006E534B">
      <w:pPr>
        <w:pStyle w:val="afd"/>
        <w:widowControl w:val="0"/>
        <w:numPr>
          <w:ilvl w:val="0"/>
          <w:numId w:val="51"/>
        </w:numPr>
        <w:shd w:val="clear" w:color="auto" w:fill="FFFFFF"/>
        <w:tabs>
          <w:tab w:val="left" w:pos="216"/>
          <w:tab w:val="left" w:pos="426"/>
        </w:tabs>
        <w:autoSpaceDE w:val="0"/>
        <w:autoSpaceDN w:val="0"/>
        <w:adjustRightInd w:val="0"/>
        <w:ind w:left="0" w:firstLine="0"/>
        <w:jc w:val="both"/>
        <w:rPr>
          <w:sz w:val="28"/>
          <w:szCs w:val="28"/>
        </w:rPr>
      </w:pPr>
      <w:r w:rsidRPr="007B57ED">
        <w:rPr>
          <w:rFonts w:eastAsia="Kozuka Gothic Pro EL"/>
          <w:sz w:val="28"/>
          <w:szCs w:val="28"/>
        </w:rPr>
        <w:t>Гусев, В.Г. Сборник задач по физике [Текст</w:t>
      </w:r>
      <w:proofErr w:type="gramStart"/>
      <w:r w:rsidRPr="007B57ED">
        <w:rPr>
          <w:rFonts w:eastAsia="Kozuka Gothic Pro EL"/>
          <w:sz w:val="28"/>
          <w:szCs w:val="28"/>
        </w:rPr>
        <w:t>]:сб.</w:t>
      </w:r>
      <w:proofErr w:type="gramEnd"/>
      <w:r w:rsidRPr="007B57ED">
        <w:rPr>
          <w:rFonts w:eastAsia="Kozuka Gothic Pro EL"/>
          <w:sz w:val="28"/>
          <w:szCs w:val="28"/>
        </w:rPr>
        <w:t xml:space="preserve"> задач /Гусев В.Г., Павлов С.С., </w:t>
      </w:r>
      <w:proofErr w:type="spellStart"/>
      <w:r w:rsidRPr="007B57ED">
        <w:rPr>
          <w:rFonts w:eastAsia="Kozuka Gothic Pro EL"/>
          <w:sz w:val="28"/>
          <w:szCs w:val="28"/>
        </w:rPr>
        <w:t>Сипаров</w:t>
      </w:r>
      <w:proofErr w:type="spellEnd"/>
      <w:r w:rsidRPr="007B57ED">
        <w:rPr>
          <w:rFonts w:eastAsia="Kozuka Gothic Pro EL"/>
          <w:sz w:val="28"/>
          <w:szCs w:val="28"/>
        </w:rPr>
        <w:t xml:space="preserve"> С.В.- С-Пб, Университет ГА, 2009.- 98 с. Количество экземпляров 75.</w:t>
      </w:r>
    </w:p>
    <w:p w:rsidR="006E534B" w:rsidRDefault="006E534B" w:rsidP="006E534B">
      <w:pPr>
        <w:tabs>
          <w:tab w:val="left" w:pos="284"/>
          <w:tab w:val="left" w:pos="851"/>
          <w:tab w:val="right" w:leader="underscore" w:pos="9356"/>
        </w:tabs>
        <w:ind w:right="425" w:firstLine="567"/>
        <w:jc w:val="both"/>
        <w:rPr>
          <w:rFonts w:eastAsia="Kozuka Gothic Pro EL"/>
          <w:sz w:val="28"/>
          <w:szCs w:val="28"/>
        </w:rPr>
      </w:pPr>
    </w:p>
    <w:bookmarkEnd w:id="13"/>
    <w:p w:rsidR="006E534B" w:rsidRPr="005D1558" w:rsidRDefault="006E534B" w:rsidP="006E534B">
      <w:pPr>
        <w:ind w:firstLine="567"/>
        <w:jc w:val="both"/>
        <w:rPr>
          <w:bCs/>
          <w:sz w:val="28"/>
          <w:szCs w:val="28"/>
        </w:rPr>
      </w:pPr>
      <w:r w:rsidRPr="005D1558">
        <w:rPr>
          <w:bCs/>
          <w:sz w:val="28"/>
          <w:szCs w:val="28"/>
        </w:rPr>
        <w:lastRenderedPageBreak/>
        <w:t>в) перечень ресурсов информационно-</w:t>
      </w:r>
      <w:proofErr w:type="gramStart"/>
      <w:r w:rsidRPr="005D1558">
        <w:rPr>
          <w:bCs/>
          <w:sz w:val="28"/>
          <w:szCs w:val="28"/>
        </w:rPr>
        <w:t>телекоммуникационной  сети</w:t>
      </w:r>
      <w:proofErr w:type="gramEnd"/>
      <w:r w:rsidRPr="005D1558">
        <w:rPr>
          <w:bCs/>
          <w:sz w:val="28"/>
          <w:szCs w:val="28"/>
        </w:rPr>
        <w:t xml:space="preserve"> «Интернет»:</w:t>
      </w:r>
    </w:p>
    <w:p w:rsidR="006E534B" w:rsidRPr="004B1002" w:rsidRDefault="006E534B" w:rsidP="006E534B">
      <w:pPr>
        <w:pStyle w:val="afd"/>
        <w:numPr>
          <w:ilvl w:val="0"/>
          <w:numId w:val="51"/>
        </w:numPr>
        <w:tabs>
          <w:tab w:val="left" w:pos="284"/>
        </w:tabs>
        <w:ind w:left="0" w:firstLine="0"/>
        <w:jc w:val="both"/>
        <w:rPr>
          <w:bCs/>
          <w:sz w:val="28"/>
          <w:szCs w:val="28"/>
        </w:rPr>
      </w:pPr>
      <w:proofErr w:type="spellStart"/>
      <w:r w:rsidRPr="004B1002">
        <w:rPr>
          <w:bCs/>
          <w:sz w:val="28"/>
          <w:szCs w:val="28"/>
          <w:lang w:val="en-US"/>
        </w:rPr>
        <w:t>Matematikam</w:t>
      </w:r>
      <w:proofErr w:type="spellEnd"/>
      <w:r w:rsidRPr="004B1002">
        <w:rPr>
          <w:bCs/>
          <w:sz w:val="28"/>
          <w:szCs w:val="28"/>
        </w:rPr>
        <w:t>.</w:t>
      </w:r>
      <w:proofErr w:type="spellStart"/>
      <w:r w:rsidRPr="004B1002">
        <w:rPr>
          <w:bCs/>
          <w:sz w:val="28"/>
          <w:szCs w:val="28"/>
          <w:lang w:val="en-US"/>
        </w:rPr>
        <w:t>ru</w:t>
      </w:r>
      <w:proofErr w:type="spellEnd"/>
      <w:r w:rsidRPr="004B1002">
        <w:rPr>
          <w:bCs/>
          <w:sz w:val="28"/>
          <w:szCs w:val="28"/>
        </w:rPr>
        <w:t xml:space="preserve"> – онлайн калькуляторы по математике [Электронный ресурс]/Режим доступа: http://matematikam.ru, свободный (дата обращения 01.03.201</w:t>
      </w:r>
      <w:r>
        <w:rPr>
          <w:bCs/>
          <w:sz w:val="28"/>
          <w:szCs w:val="28"/>
        </w:rPr>
        <w:t>8</w:t>
      </w:r>
      <w:r w:rsidRPr="004B1002">
        <w:rPr>
          <w:bCs/>
          <w:sz w:val="28"/>
          <w:szCs w:val="28"/>
        </w:rPr>
        <w:t>).</w:t>
      </w:r>
    </w:p>
    <w:p w:rsidR="006E534B" w:rsidRPr="00414082" w:rsidRDefault="006E534B" w:rsidP="006E534B">
      <w:pPr>
        <w:pStyle w:val="afd"/>
        <w:numPr>
          <w:ilvl w:val="0"/>
          <w:numId w:val="51"/>
        </w:numPr>
        <w:tabs>
          <w:tab w:val="left" w:pos="284"/>
        </w:tabs>
        <w:ind w:left="0" w:firstLine="0"/>
        <w:jc w:val="both"/>
        <w:rPr>
          <w:bCs/>
          <w:sz w:val="28"/>
          <w:szCs w:val="28"/>
        </w:rPr>
      </w:pPr>
      <w:r w:rsidRPr="004B1002">
        <w:rPr>
          <w:bCs/>
          <w:sz w:val="28"/>
          <w:szCs w:val="28"/>
          <w:lang w:val="en-US"/>
        </w:rPr>
        <w:t>y</w:t>
      </w:r>
      <w:r w:rsidRPr="004B1002">
        <w:rPr>
          <w:bCs/>
          <w:sz w:val="28"/>
          <w:szCs w:val="28"/>
        </w:rPr>
        <w:t>(</w:t>
      </w:r>
      <w:r w:rsidRPr="004B1002">
        <w:rPr>
          <w:bCs/>
          <w:sz w:val="28"/>
          <w:szCs w:val="28"/>
          <w:lang w:val="en-US"/>
        </w:rPr>
        <w:t>x</w:t>
      </w:r>
      <w:r w:rsidRPr="004B1002">
        <w:rPr>
          <w:bCs/>
          <w:sz w:val="28"/>
          <w:szCs w:val="28"/>
        </w:rPr>
        <w:t>).</w:t>
      </w:r>
      <w:proofErr w:type="spellStart"/>
      <w:r w:rsidRPr="004B1002">
        <w:rPr>
          <w:bCs/>
          <w:sz w:val="28"/>
          <w:szCs w:val="28"/>
          <w:lang w:val="en-US"/>
        </w:rPr>
        <w:t>ru</w:t>
      </w:r>
      <w:proofErr w:type="spellEnd"/>
      <w:r w:rsidRPr="004B1002">
        <w:rPr>
          <w:bCs/>
          <w:sz w:val="28"/>
          <w:szCs w:val="28"/>
        </w:rPr>
        <w:t xml:space="preserve"> – построение</w:t>
      </w:r>
      <w:r w:rsidRPr="00414082">
        <w:rPr>
          <w:bCs/>
          <w:sz w:val="28"/>
          <w:szCs w:val="28"/>
        </w:rPr>
        <w:t xml:space="preserve"> графиков функций онлайн [Электронный ресурс]/Режим доступа: http://www.yotx.ru, свободный (дата обращения </w:t>
      </w:r>
      <w:r>
        <w:rPr>
          <w:bCs/>
          <w:sz w:val="28"/>
          <w:szCs w:val="28"/>
        </w:rPr>
        <w:t>01</w:t>
      </w:r>
      <w:r w:rsidRPr="00414082">
        <w:rPr>
          <w:bCs/>
          <w:sz w:val="28"/>
          <w:szCs w:val="28"/>
        </w:rPr>
        <w:t>.</w:t>
      </w:r>
      <w:r>
        <w:rPr>
          <w:bCs/>
          <w:sz w:val="28"/>
          <w:szCs w:val="28"/>
        </w:rPr>
        <w:t>03</w:t>
      </w:r>
      <w:r w:rsidRPr="00414082">
        <w:rPr>
          <w:bCs/>
          <w:sz w:val="28"/>
          <w:szCs w:val="28"/>
        </w:rPr>
        <w:t>.201</w:t>
      </w:r>
      <w:r>
        <w:rPr>
          <w:bCs/>
          <w:sz w:val="28"/>
          <w:szCs w:val="28"/>
        </w:rPr>
        <w:t>8</w:t>
      </w:r>
      <w:r w:rsidRPr="00414082">
        <w:rPr>
          <w:bCs/>
          <w:sz w:val="28"/>
          <w:szCs w:val="28"/>
        </w:rPr>
        <w:t>).</w:t>
      </w:r>
    </w:p>
    <w:p w:rsidR="006E534B" w:rsidRPr="005D1558" w:rsidRDefault="006E534B" w:rsidP="006E534B">
      <w:pPr>
        <w:ind w:firstLine="567"/>
        <w:jc w:val="both"/>
        <w:rPr>
          <w:bCs/>
          <w:sz w:val="28"/>
          <w:szCs w:val="28"/>
        </w:rPr>
      </w:pPr>
    </w:p>
    <w:p w:rsidR="006E534B" w:rsidRPr="005D1558" w:rsidRDefault="006E534B" w:rsidP="006E534B">
      <w:pPr>
        <w:ind w:firstLine="567"/>
        <w:jc w:val="both"/>
        <w:rPr>
          <w:bCs/>
          <w:sz w:val="28"/>
          <w:szCs w:val="28"/>
        </w:rPr>
      </w:pPr>
      <w:r w:rsidRPr="005D1558">
        <w:rPr>
          <w:bCs/>
          <w:sz w:val="28"/>
          <w:szCs w:val="28"/>
        </w:rPr>
        <w:t>г) программное обеспечение (лицензионное), базы данных, информационно-справочные и поисковые системы:</w:t>
      </w:r>
    </w:p>
    <w:p w:rsidR="006E534B" w:rsidRPr="004B1002" w:rsidRDefault="006E534B" w:rsidP="006E534B">
      <w:pPr>
        <w:pStyle w:val="afd"/>
        <w:numPr>
          <w:ilvl w:val="0"/>
          <w:numId w:val="51"/>
        </w:numPr>
        <w:tabs>
          <w:tab w:val="left" w:pos="284"/>
        </w:tabs>
        <w:ind w:left="0" w:firstLine="0"/>
        <w:jc w:val="both"/>
        <w:rPr>
          <w:bCs/>
          <w:sz w:val="28"/>
          <w:szCs w:val="28"/>
        </w:rPr>
      </w:pPr>
      <w:bookmarkStart w:id="14" w:name="_Hlk517172036"/>
      <w:r w:rsidRPr="004B1002">
        <w:rPr>
          <w:bCs/>
          <w:sz w:val="28"/>
          <w:szCs w:val="28"/>
        </w:rPr>
        <w:t>Электронно-библиотечная система издательства «Лань» [Электронный ресурс] — Режим доступа: http://e.lanbook.com/, свободный (дата обращения: 02.02.201</w:t>
      </w:r>
      <w:r>
        <w:rPr>
          <w:bCs/>
          <w:sz w:val="28"/>
          <w:szCs w:val="28"/>
        </w:rPr>
        <w:t>8</w:t>
      </w:r>
      <w:r w:rsidRPr="004B1002">
        <w:rPr>
          <w:bCs/>
          <w:sz w:val="28"/>
          <w:szCs w:val="28"/>
        </w:rPr>
        <w:t>).</w:t>
      </w:r>
    </w:p>
    <w:bookmarkEnd w:id="14"/>
    <w:p w:rsidR="006E534B" w:rsidRPr="004B1002" w:rsidRDefault="006E534B" w:rsidP="006E534B">
      <w:pPr>
        <w:pStyle w:val="afd"/>
        <w:numPr>
          <w:ilvl w:val="0"/>
          <w:numId w:val="51"/>
        </w:numPr>
        <w:tabs>
          <w:tab w:val="left" w:pos="284"/>
        </w:tabs>
        <w:ind w:left="0" w:firstLine="0"/>
        <w:jc w:val="both"/>
        <w:rPr>
          <w:bCs/>
          <w:sz w:val="28"/>
          <w:szCs w:val="28"/>
        </w:rPr>
      </w:pPr>
      <w:r w:rsidRPr="004B1002">
        <w:rPr>
          <w:bCs/>
          <w:sz w:val="28"/>
          <w:szCs w:val="28"/>
        </w:rPr>
        <w:t>Электронно-библиотечная система издательства «</w:t>
      </w:r>
      <w:proofErr w:type="spellStart"/>
      <w:r w:rsidRPr="004B1002">
        <w:rPr>
          <w:bCs/>
          <w:sz w:val="28"/>
          <w:szCs w:val="28"/>
        </w:rPr>
        <w:t>Юрайт</w:t>
      </w:r>
      <w:proofErr w:type="spellEnd"/>
      <w:r w:rsidRPr="004B1002">
        <w:rPr>
          <w:bCs/>
          <w:sz w:val="28"/>
          <w:szCs w:val="28"/>
        </w:rPr>
        <w:t>» [Электронный ресурс] — Режим доступа: https://biblio-online.ru, свободный (дата обращения: 06.05.201</w:t>
      </w:r>
      <w:r>
        <w:rPr>
          <w:bCs/>
          <w:sz w:val="28"/>
          <w:szCs w:val="28"/>
        </w:rPr>
        <w:t>8</w:t>
      </w:r>
      <w:r w:rsidRPr="004B1002">
        <w:rPr>
          <w:bCs/>
          <w:sz w:val="28"/>
          <w:szCs w:val="28"/>
        </w:rPr>
        <w:t>).</w:t>
      </w:r>
    </w:p>
    <w:p w:rsidR="006E534B" w:rsidRPr="007B2964" w:rsidRDefault="006E534B" w:rsidP="006E534B">
      <w:pPr>
        <w:pStyle w:val="afd"/>
        <w:tabs>
          <w:tab w:val="left" w:pos="284"/>
        </w:tabs>
        <w:ind w:left="0"/>
        <w:jc w:val="both"/>
        <w:rPr>
          <w:bCs/>
          <w:sz w:val="28"/>
          <w:szCs w:val="28"/>
          <w:highlight w:val="yellow"/>
        </w:rPr>
      </w:pPr>
    </w:p>
    <w:p w:rsidR="00DE5F7B" w:rsidRDefault="00DE5F7B" w:rsidP="00396E30">
      <w:pPr>
        <w:shd w:val="clear" w:color="auto" w:fill="FFFFFF"/>
        <w:autoSpaceDE w:val="0"/>
        <w:autoSpaceDN w:val="0"/>
        <w:adjustRightInd w:val="0"/>
        <w:ind w:firstLine="567"/>
        <w:jc w:val="both"/>
        <w:rPr>
          <w:b/>
          <w:i/>
          <w:sz w:val="28"/>
          <w:szCs w:val="28"/>
        </w:rPr>
      </w:pPr>
    </w:p>
    <w:p w:rsidR="001738D6" w:rsidRDefault="001738D6" w:rsidP="001738D6">
      <w:pPr>
        <w:tabs>
          <w:tab w:val="num" w:pos="1080"/>
        </w:tabs>
        <w:ind w:firstLine="709"/>
        <w:jc w:val="both"/>
        <w:rPr>
          <w:b/>
          <w:sz w:val="28"/>
        </w:rPr>
      </w:pPr>
      <w:r w:rsidRPr="00344CE1">
        <w:rPr>
          <w:b/>
          <w:sz w:val="28"/>
        </w:rPr>
        <w:t>7</w:t>
      </w:r>
      <w:r>
        <w:rPr>
          <w:b/>
          <w:sz w:val="28"/>
        </w:rPr>
        <w:t> </w:t>
      </w:r>
      <w:r w:rsidRPr="00344CE1">
        <w:rPr>
          <w:b/>
          <w:sz w:val="28"/>
        </w:rPr>
        <w:t>Материально-техническое обеспечение дисциплины</w:t>
      </w:r>
    </w:p>
    <w:p w:rsidR="001738D6" w:rsidRDefault="001738D6" w:rsidP="001738D6">
      <w:pPr>
        <w:tabs>
          <w:tab w:val="num" w:pos="1080"/>
        </w:tabs>
        <w:ind w:firstLine="709"/>
        <w:jc w:val="both"/>
        <w:rPr>
          <w:b/>
          <w:sz w:val="28"/>
        </w:rPr>
      </w:pPr>
    </w:p>
    <w:p w:rsidR="001738D6" w:rsidRPr="00785739" w:rsidRDefault="001738D6" w:rsidP="001738D6">
      <w:pPr>
        <w:ind w:firstLine="709"/>
        <w:jc w:val="both"/>
        <w:rPr>
          <w:rFonts w:eastAsia="Calibri"/>
          <w:sz w:val="28"/>
          <w:szCs w:val="28"/>
          <w:lang w:eastAsia="en-US"/>
        </w:rPr>
      </w:pPr>
      <w:r w:rsidRPr="00785739">
        <w:rPr>
          <w:rFonts w:eastAsia="Calibri"/>
          <w:sz w:val="28"/>
          <w:szCs w:val="28"/>
          <w:lang w:eastAsia="en-US"/>
        </w:rPr>
        <w:t>Профессорско-преподавательский состав кафедры</w:t>
      </w:r>
      <w:r>
        <w:rPr>
          <w:rFonts w:eastAsia="Calibri"/>
          <w:sz w:val="28"/>
          <w:szCs w:val="28"/>
          <w:lang w:eastAsia="en-US"/>
        </w:rPr>
        <w:t xml:space="preserve"> №5</w:t>
      </w:r>
      <w:r w:rsidRPr="00785739">
        <w:rPr>
          <w:rFonts w:eastAsia="Calibri"/>
          <w:sz w:val="28"/>
          <w:szCs w:val="28"/>
          <w:lang w:eastAsia="en-US"/>
        </w:rPr>
        <w:t xml:space="preserve"> проводит со студентами очной и заочной форм обучения лекционные, практические и лабораторные занятия</w:t>
      </w:r>
      <w:r>
        <w:rPr>
          <w:rFonts w:eastAsia="Calibri"/>
          <w:sz w:val="28"/>
          <w:szCs w:val="28"/>
          <w:lang w:eastAsia="en-US"/>
        </w:rPr>
        <w:t xml:space="preserve"> по физике</w:t>
      </w:r>
      <w:r w:rsidRPr="00785739">
        <w:rPr>
          <w:rFonts w:eastAsia="Calibri"/>
          <w:sz w:val="28"/>
          <w:szCs w:val="28"/>
          <w:lang w:eastAsia="en-US"/>
        </w:rPr>
        <w:t>. Поточная аудитория 430 оснащена стационарным компьютерным проектором, кроме того, на кафедре</w:t>
      </w:r>
      <w:r>
        <w:rPr>
          <w:rFonts w:eastAsia="Calibri"/>
          <w:sz w:val="28"/>
          <w:szCs w:val="28"/>
          <w:lang w:eastAsia="en-US"/>
        </w:rPr>
        <w:t xml:space="preserve"> №5</w:t>
      </w:r>
      <w:r w:rsidRPr="00785739">
        <w:rPr>
          <w:rFonts w:eastAsia="Calibri"/>
          <w:sz w:val="28"/>
          <w:szCs w:val="28"/>
          <w:lang w:eastAsia="en-US"/>
        </w:rPr>
        <w:t xml:space="preserve"> имеется переносной компьютерный проектор и экран, что дает возможность преподавателям проводить лекционные занятия с использованием подготовленных ими презентаций по изучаемым темам. Лабораторные работы проводятся в лабораториях кафедры</w:t>
      </w:r>
      <w:r>
        <w:rPr>
          <w:rFonts w:eastAsia="Calibri"/>
          <w:sz w:val="28"/>
          <w:szCs w:val="28"/>
          <w:lang w:eastAsia="en-US"/>
        </w:rPr>
        <w:t xml:space="preserve"> №5</w:t>
      </w:r>
      <w:r w:rsidRPr="00785739">
        <w:rPr>
          <w:rFonts w:eastAsia="Calibri"/>
          <w:sz w:val="28"/>
          <w:szCs w:val="28"/>
          <w:lang w:eastAsia="en-US"/>
        </w:rPr>
        <w:t>, оснащенных соответствующим лабораторным оборудованием</w:t>
      </w:r>
      <w:r>
        <w:rPr>
          <w:rFonts w:eastAsia="Calibri"/>
          <w:sz w:val="28"/>
          <w:szCs w:val="28"/>
          <w:lang w:eastAsia="en-US"/>
        </w:rPr>
        <w:t xml:space="preserve">. </w:t>
      </w:r>
      <w:r w:rsidRPr="00785739">
        <w:rPr>
          <w:rFonts w:eastAsia="Calibri"/>
          <w:bCs/>
          <w:sz w:val="28"/>
          <w:szCs w:val="28"/>
          <w:lang w:eastAsia="en-US"/>
        </w:rPr>
        <w:t>Наименование лабораторий с перечнем основного оборудования</w:t>
      </w:r>
      <w:r>
        <w:rPr>
          <w:rFonts w:eastAsia="Calibri"/>
          <w:bCs/>
          <w:sz w:val="28"/>
          <w:szCs w:val="28"/>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1738D6" w:rsidRPr="00785739" w:rsidTr="00DB7B66">
        <w:tc>
          <w:tcPr>
            <w:tcW w:w="9634" w:type="dxa"/>
            <w:tcBorders>
              <w:top w:val="nil"/>
              <w:left w:val="nil"/>
              <w:bottom w:val="nil"/>
              <w:right w:val="nil"/>
            </w:tcBorders>
          </w:tcPr>
          <w:p w:rsidR="001738D6" w:rsidRPr="00785739" w:rsidRDefault="001738D6" w:rsidP="00DB7B66">
            <w:pPr>
              <w:jc w:val="both"/>
              <w:rPr>
                <w:rFonts w:eastAsia="Calibri"/>
                <w:color w:val="000000"/>
                <w:sz w:val="28"/>
                <w:szCs w:val="28"/>
                <w:lang w:eastAsia="en-US"/>
              </w:rPr>
            </w:pPr>
            <w:r w:rsidRPr="00785739">
              <w:rPr>
                <w:rFonts w:eastAsia="Calibri"/>
                <w:b/>
                <w:color w:val="000000"/>
                <w:sz w:val="28"/>
                <w:szCs w:val="28"/>
                <w:u w:val="single"/>
                <w:lang w:eastAsia="en-US"/>
              </w:rPr>
              <w:t>Лаборатория электричества и магнетизма</w:t>
            </w:r>
            <w:r w:rsidRPr="00785739">
              <w:rPr>
                <w:rFonts w:eastAsia="Calibri"/>
                <w:color w:val="000000"/>
                <w:sz w:val="28"/>
                <w:szCs w:val="28"/>
                <w:lang w:eastAsia="en-US"/>
              </w:rPr>
              <w:t xml:space="preserve"> (помещение № 422) оснащена приборами для проведения следующих лабораторных работ: </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Изучение кинематики и динамики движения тел по наклонной плоскости.</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емкости конденсатора.</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Измерение удельного сопротивления резистивного проводника.</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Исследование синусоидальной ЭДС индукции.</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Определение ширины запрещенной зоны полупроводника.</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Определение удельного заряда электрона методом отклонения электронного пучка в магнитном поле.</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Изучение эффекта Холла.</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горизонтальной составляющей Земного магнитного поля при помощи тангенс – гальванометра.</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Изучение сантиметровых электромагнитных волн.</w:t>
            </w:r>
          </w:p>
          <w:p w:rsidR="001738D6" w:rsidRPr="00785739" w:rsidRDefault="001738D6" w:rsidP="00DB7B66">
            <w:pPr>
              <w:jc w:val="both"/>
              <w:rPr>
                <w:rFonts w:eastAsia="Calibri"/>
                <w:color w:val="000000"/>
                <w:sz w:val="28"/>
                <w:szCs w:val="28"/>
                <w:lang w:eastAsia="en-US"/>
              </w:rPr>
            </w:pPr>
            <w:r w:rsidRPr="00785739">
              <w:rPr>
                <w:rFonts w:eastAsia="Calibri"/>
                <w:b/>
                <w:color w:val="000000"/>
                <w:sz w:val="28"/>
                <w:szCs w:val="28"/>
                <w:u w:val="single"/>
                <w:lang w:eastAsia="en-US"/>
              </w:rPr>
              <w:t>Лаборатория оптики</w:t>
            </w:r>
            <w:r w:rsidRPr="00785739">
              <w:rPr>
                <w:rFonts w:eastAsia="Calibri"/>
                <w:color w:val="000000"/>
                <w:sz w:val="28"/>
                <w:szCs w:val="28"/>
                <w:lang w:eastAsia="en-US"/>
              </w:rPr>
              <w:t xml:space="preserve"> (помещение № 433) оснащена приборами для проведения лабораторных работ:</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lastRenderedPageBreak/>
              <w:t>- Определение коэффициента затухания и добротности колебательной системы физического маятника.</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Исследование и использование тонких линз.</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длины волны света с помощью колец Ньютона.</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постоянной дифракционной решетки.</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Исследование свойств поляризованного света.</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концентрации раствора сахара с помощью поляриметра.</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xml:space="preserve">-  Определение энергии диссоциации </w:t>
            </w:r>
            <w:proofErr w:type="spellStart"/>
            <w:r w:rsidRPr="00785739">
              <w:rPr>
                <w:rFonts w:eastAsia="Calibri"/>
                <w:color w:val="000000"/>
                <w:sz w:val="28"/>
                <w:szCs w:val="28"/>
                <w:lang w:eastAsia="en-US"/>
              </w:rPr>
              <w:t>двухромовокислого</w:t>
            </w:r>
            <w:proofErr w:type="spellEnd"/>
            <w:r w:rsidRPr="00785739">
              <w:rPr>
                <w:rFonts w:eastAsia="Calibri"/>
                <w:color w:val="000000"/>
                <w:sz w:val="28"/>
                <w:szCs w:val="28"/>
                <w:lang w:eastAsia="en-US"/>
              </w:rPr>
              <w:t xml:space="preserve"> калия.</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Исследование дисперсии оптического стекла.</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Определение характеристик дифракционной решётки.</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Определение расстояния между щелями в опыте Юнга.</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xml:space="preserve">-  Исследование закона </w:t>
            </w:r>
            <w:proofErr w:type="spellStart"/>
            <w:r w:rsidRPr="00785739">
              <w:rPr>
                <w:rFonts w:eastAsia="Calibri"/>
                <w:color w:val="000000"/>
                <w:sz w:val="28"/>
                <w:szCs w:val="28"/>
                <w:lang w:eastAsia="en-US"/>
              </w:rPr>
              <w:t>Малюса</w:t>
            </w:r>
            <w:proofErr w:type="spellEnd"/>
            <w:r w:rsidRPr="00785739">
              <w:rPr>
                <w:rFonts w:eastAsia="Calibri"/>
                <w:color w:val="000000"/>
                <w:sz w:val="28"/>
                <w:szCs w:val="28"/>
                <w:lang w:eastAsia="en-US"/>
              </w:rPr>
              <w:t xml:space="preserve"> и прохождения поляризованного света через фазовую пластинку.</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Моделирование оптических приборов и определение их увеличения.</w:t>
            </w:r>
          </w:p>
          <w:p w:rsidR="001738D6" w:rsidRPr="00785739" w:rsidRDefault="001738D6" w:rsidP="00DB7B66">
            <w:pPr>
              <w:jc w:val="both"/>
              <w:rPr>
                <w:rFonts w:eastAsia="Calibri"/>
                <w:color w:val="000000"/>
                <w:sz w:val="28"/>
                <w:szCs w:val="28"/>
                <w:lang w:eastAsia="en-US"/>
              </w:rPr>
            </w:pPr>
            <w:r w:rsidRPr="00785739">
              <w:rPr>
                <w:rFonts w:eastAsia="Calibri"/>
                <w:b/>
                <w:color w:val="000000"/>
                <w:sz w:val="28"/>
                <w:szCs w:val="28"/>
                <w:u w:val="single"/>
                <w:lang w:eastAsia="en-US"/>
              </w:rPr>
              <w:t>Лаборатория механики и молекулярной физики</w:t>
            </w:r>
            <w:r w:rsidRPr="00785739">
              <w:rPr>
                <w:rFonts w:eastAsia="Calibri"/>
                <w:color w:val="000000"/>
                <w:sz w:val="28"/>
                <w:szCs w:val="28"/>
                <w:lang w:eastAsia="en-US"/>
              </w:rPr>
              <w:t xml:space="preserve"> (помещение № 435) оснащена приборами для проведения лабораторных работ:</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Теория погрешностей.</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xml:space="preserve">- Простейшие измерения. </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xml:space="preserve">- Измерение ускорения свободного падения с помощью прибора </w:t>
            </w:r>
            <w:proofErr w:type="spellStart"/>
            <w:r w:rsidRPr="00785739">
              <w:rPr>
                <w:rFonts w:eastAsia="Calibri"/>
                <w:color w:val="000000"/>
                <w:sz w:val="28"/>
                <w:szCs w:val="28"/>
                <w:lang w:eastAsia="en-US"/>
              </w:rPr>
              <w:t>Атвуда</w:t>
            </w:r>
            <w:proofErr w:type="spellEnd"/>
            <w:r w:rsidRPr="00785739">
              <w:rPr>
                <w:rFonts w:eastAsia="Calibri"/>
                <w:color w:val="000000"/>
                <w:sz w:val="28"/>
                <w:szCs w:val="28"/>
                <w:lang w:eastAsia="en-US"/>
              </w:rPr>
              <w:t>.</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коэффициента восстановления и времени соударения шаров.</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положения центра масс физического маятника.</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Определение момента инерции физического маятника.</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xml:space="preserve">- Изучение основного закона динамики вращательного движения (маятник </w:t>
            </w:r>
            <w:proofErr w:type="spellStart"/>
            <w:r w:rsidRPr="00785739">
              <w:rPr>
                <w:rFonts w:eastAsia="Calibri"/>
                <w:color w:val="000000"/>
                <w:sz w:val="28"/>
                <w:szCs w:val="28"/>
                <w:lang w:eastAsia="en-US"/>
              </w:rPr>
              <w:t>Обербека</w:t>
            </w:r>
            <w:proofErr w:type="spellEnd"/>
            <w:r w:rsidRPr="00785739">
              <w:rPr>
                <w:rFonts w:eastAsia="Calibri"/>
                <w:color w:val="000000"/>
                <w:sz w:val="28"/>
                <w:szCs w:val="28"/>
                <w:lang w:eastAsia="en-US"/>
              </w:rPr>
              <w:t>).</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Газовые законы.</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xml:space="preserve">- Определение отношения теплоемкости газа при постоянном давлении к теплоемкости газа при постоянном объеме по методу </w:t>
            </w:r>
            <w:proofErr w:type="spellStart"/>
            <w:r w:rsidRPr="00785739">
              <w:rPr>
                <w:rFonts w:eastAsia="Calibri"/>
                <w:color w:val="000000"/>
                <w:sz w:val="28"/>
                <w:szCs w:val="28"/>
                <w:lang w:eastAsia="en-US"/>
              </w:rPr>
              <w:t>Клемана</w:t>
            </w:r>
            <w:proofErr w:type="spellEnd"/>
            <w:r w:rsidRPr="00785739">
              <w:rPr>
                <w:rFonts w:eastAsia="Calibri"/>
                <w:color w:val="000000"/>
                <w:sz w:val="28"/>
                <w:szCs w:val="28"/>
                <w:lang w:eastAsia="en-US"/>
              </w:rPr>
              <w:t xml:space="preserve"> и </w:t>
            </w:r>
            <w:proofErr w:type="spellStart"/>
            <w:r w:rsidRPr="00785739">
              <w:rPr>
                <w:rFonts w:eastAsia="Calibri"/>
                <w:color w:val="000000"/>
                <w:sz w:val="28"/>
                <w:szCs w:val="28"/>
                <w:lang w:eastAsia="en-US"/>
              </w:rPr>
              <w:t>Дезорма</w:t>
            </w:r>
            <w:proofErr w:type="spellEnd"/>
            <w:r w:rsidRPr="00785739">
              <w:rPr>
                <w:rFonts w:eastAsia="Calibri"/>
                <w:color w:val="000000"/>
                <w:sz w:val="28"/>
                <w:szCs w:val="28"/>
                <w:lang w:eastAsia="en-US"/>
              </w:rPr>
              <w:t>.</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Изучение тепловых процессов в изолированной системе.</w:t>
            </w:r>
          </w:p>
          <w:p w:rsidR="001738D6" w:rsidRPr="00785739" w:rsidRDefault="001738D6" w:rsidP="00DB7B66">
            <w:pPr>
              <w:jc w:val="both"/>
              <w:rPr>
                <w:rFonts w:eastAsia="Calibri"/>
                <w:color w:val="000000"/>
                <w:sz w:val="28"/>
                <w:szCs w:val="28"/>
                <w:lang w:eastAsia="en-US"/>
              </w:rPr>
            </w:pPr>
            <w:r w:rsidRPr="00785739">
              <w:rPr>
                <w:rFonts w:eastAsia="Calibri"/>
                <w:color w:val="000000"/>
                <w:sz w:val="28"/>
                <w:szCs w:val="28"/>
                <w:lang w:eastAsia="en-US"/>
              </w:rPr>
              <w:t xml:space="preserve"> - Изучение свойств поверхности жидкости. Определение коэффициента внутреннего трения по методу Стокса.</w:t>
            </w:r>
          </w:p>
          <w:p w:rsidR="001738D6" w:rsidRPr="00785739" w:rsidRDefault="001738D6" w:rsidP="00DB7B66">
            <w:pPr>
              <w:rPr>
                <w:rFonts w:eastAsia="Calibri"/>
                <w:sz w:val="28"/>
                <w:szCs w:val="28"/>
                <w:lang w:eastAsia="en-US"/>
              </w:rPr>
            </w:pPr>
          </w:p>
        </w:tc>
      </w:tr>
    </w:tbl>
    <w:p w:rsidR="00DE5F7B" w:rsidRDefault="00DE5F7B" w:rsidP="00762A3C">
      <w:pPr>
        <w:ind w:firstLine="567"/>
        <w:jc w:val="both"/>
        <w:rPr>
          <w:b/>
          <w:sz w:val="28"/>
        </w:rPr>
      </w:pPr>
      <w:r w:rsidRPr="00344CE1">
        <w:rPr>
          <w:b/>
          <w:sz w:val="28"/>
        </w:rPr>
        <w:lastRenderedPageBreak/>
        <w:t>8</w:t>
      </w:r>
      <w:r>
        <w:rPr>
          <w:b/>
          <w:sz w:val="28"/>
        </w:rPr>
        <w:t> </w:t>
      </w:r>
      <w:r w:rsidRPr="00344CE1">
        <w:rPr>
          <w:b/>
          <w:sz w:val="28"/>
        </w:rPr>
        <w:t>Образовательные и информационные технологии</w:t>
      </w:r>
    </w:p>
    <w:p w:rsidR="00DE5F7B" w:rsidRPr="00344CE1" w:rsidRDefault="00DE5F7B" w:rsidP="00762A3C">
      <w:pPr>
        <w:ind w:firstLine="567"/>
        <w:jc w:val="both"/>
        <w:rPr>
          <w:b/>
          <w:sz w:val="28"/>
        </w:rPr>
      </w:pPr>
    </w:p>
    <w:p w:rsidR="00125D1B" w:rsidRPr="005D1558" w:rsidRDefault="00125D1B" w:rsidP="00125D1B">
      <w:pPr>
        <w:tabs>
          <w:tab w:val="left" w:pos="284"/>
          <w:tab w:val="right" w:leader="underscore" w:pos="9356"/>
        </w:tabs>
        <w:ind w:firstLine="567"/>
        <w:jc w:val="both"/>
        <w:rPr>
          <w:sz w:val="28"/>
          <w:szCs w:val="28"/>
        </w:rPr>
      </w:pPr>
      <w:bookmarkStart w:id="15" w:name="_Hlk526799679"/>
      <w:r w:rsidRPr="005D1558">
        <w:rPr>
          <w:sz w:val="28"/>
          <w:szCs w:val="28"/>
        </w:rPr>
        <w:t>Входной контроль</w:t>
      </w:r>
      <w:r w:rsidRPr="005D1558">
        <w:rPr>
          <w:b/>
          <w:sz w:val="28"/>
          <w:szCs w:val="28"/>
        </w:rPr>
        <w:t xml:space="preserve"> </w:t>
      </w:r>
      <w:r w:rsidRPr="005D1558">
        <w:rPr>
          <w:sz w:val="28"/>
          <w:szCs w:val="28"/>
        </w:rPr>
        <w:t>проводится в форме устных опросов с целью оценивания остаточных знаний по ранее изученным дисциплинам или разделам изучаемой дисциплины.</w:t>
      </w:r>
    </w:p>
    <w:p w:rsidR="00C07EA8" w:rsidRPr="00D526EC" w:rsidRDefault="009B1839" w:rsidP="00C07EA8">
      <w:pPr>
        <w:ind w:firstLine="600"/>
        <w:jc w:val="both"/>
        <w:rPr>
          <w:bCs/>
          <w:color w:val="000000"/>
          <w:sz w:val="28"/>
          <w:szCs w:val="28"/>
        </w:rPr>
      </w:pPr>
      <w:bookmarkStart w:id="16" w:name="_Hlk532744250"/>
      <w:r>
        <w:rPr>
          <w:bCs/>
          <w:color w:val="000000"/>
          <w:sz w:val="28"/>
          <w:szCs w:val="28"/>
        </w:rPr>
        <w:t>Л</w:t>
      </w:r>
      <w:r w:rsidR="00C07EA8" w:rsidRPr="00D526EC">
        <w:rPr>
          <w:bCs/>
          <w:color w:val="000000"/>
          <w:sz w:val="28"/>
          <w:szCs w:val="28"/>
        </w:rPr>
        <w:t>екция</w:t>
      </w:r>
      <w:r w:rsidR="00C07EA8" w:rsidRPr="00D526EC">
        <w:rPr>
          <w:color w:val="000000"/>
          <w:sz w:val="28"/>
          <w:szCs w:val="28"/>
        </w:rPr>
        <w:t xml:space="preserve"> составляет основу теоретического обучения в рамках дисциплины и направлена на систематизированное изложение накопленных и актуальных научных знаний. Лекция предназначена для раскрытия состояния и перспектив естественных наук в современных условиях. На лекции концентрируется внимание обучающихся на наиболее сложных и узловых вопросах, стимулируется их активная познавательная деятельность.</w:t>
      </w:r>
    </w:p>
    <w:p w:rsidR="00AA739F" w:rsidRPr="00566E47" w:rsidRDefault="00AA739F" w:rsidP="00AA739F">
      <w:pPr>
        <w:tabs>
          <w:tab w:val="left" w:pos="284"/>
        </w:tabs>
        <w:ind w:right="425" w:firstLine="567"/>
        <w:jc w:val="both"/>
        <w:rPr>
          <w:sz w:val="28"/>
          <w:szCs w:val="28"/>
        </w:rPr>
      </w:pPr>
      <w:r w:rsidRPr="00566E47">
        <w:rPr>
          <w:sz w:val="28"/>
          <w:szCs w:val="28"/>
        </w:rPr>
        <w:t>Практические занятия по дисциплине проводятся в соответствии с учебно-тематическим планом по отдельным группам. Цель практических за</w:t>
      </w:r>
      <w:r w:rsidRPr="00566E47">
        <w:rPr>
          <w:sz w:val="28"/>
          <w:szCs w:val="28"/>
        </w:rPr>
        <w:lastRenderedPageBreak/>
        <w:t>нятий – закрепить теоретические знания, полученные обучающимися на лекциях и в результате самостоятельного изучения соответствующих разделов рекомендуемой литературы, а также приобрести практические навыки</w:t>
      </w:r>
      <w:r>
        <w:rPr>
          <w:sz w:val="28"/>
          <w:szCs w:val="28"/>
        </w:rPr>
        <w:t xml:space="preserve"> решения задач</w:t>
      </w:r>
      <w:r w:rsidRPr="00566E47">
        <w:rPr>
          <w:sz w:val="28"/>
          <w:szCs w:val="28"/>
        </w:rPr>
        <w:t xml:space="preserve">. Практическое занятие предназначено для более глубокого освоения и анализа тем, изучаемых в рамках данной дисциплины. </w:t>
      </w:r>
    </w:p>
    <w:bookmarkEnd w:id="16"/>
    <w:p w:rsidR="00125D1B" w:rsidRDefault="00125D1B" w:rsidP="00AA739F">
      <w:pPr>
        <w:ind w:firstLine="567"/>
        <w:jc w:val="both"/>
        <w:rPr>
          <w:sz w:val="28"/>
          <w:szCs w:val="28"/>
        </w:rPr>
      </w:pPr>
      <w:r w:rsidRPr="005D1558">
        <w:rPr>
          <w:sz w:val="28"/>
          <w:szCs w:val="28"/>
        </w:rPr>
        <w:t xml:space="preserve">Самостоятельная работа студента </w:t>
      </w:r>
      <w:r w:rsidRPr="005D1558">
        <w:rPr>
          <w:bCs/>
          <w:sz w:val="28"/>
          <w:szCs w:val="28"/>
        </w:rPr>
        <w:t xml:space="preserve">реализуется в систематизации, планировании, контроле и регулировании его учебно-профессиональной деятельности, а также в активизации собственных познавательно-мыслительных действий без непосредственной помощи и руководства со стороны преподавателя.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 закрепление и углубление полученных знаний, умений и навыков во время лекций и практических занятий. Самостоятельная работа </w:t>
      </w:r>
      <w:r w:rsidRPr="005D1558">
        <w:rPr>
          <w:sz w:val="28"/>
          <w:szCs w:val="28"/>
        </w:rPr>
        <w:t>проводится с целью закрепления и совершенствования осваиваемых компетенций, предполагает сочетание самостоятельных теоретических занятий и самостоятельное выполнение практических заданий</w:t>
      </w:r>
      <w:r>
        <w:rPr>
          <w:sz w:val="28"/>
          <w:szCs w:val="28"/>
        </w:rPr>
        <w:t xml:space="preserve">. </w:t>
      </w:r>
    </w:p>
    <w:p w:rsidR="007B7CA1" w:rsidRDefault="007D37A7" w:rsidP="007B7CA1">
      <w:pPr>
        <w:tabs>
          <w:tab w:val="left" w:pos="284"/>
          <w:tab w:val="right" w:leader="underscore" w:pos="9356"/>
        </w:tabs>
        <w:ind w:firstLine="567"/>
        <w:jc w:val="both"/>
        <w:rPr>
          <w:sz w:val="28"/>
          <w:szCs w:val="28"/>
        </w:rPr>
      </w:pPr>
      <w:r>
        <w:rPr>
          <w:sz w:val="28"/>
          <w:szCs w:val="28"/>
        </w:rPr>
        <w:t xml:space="preserve">Все виды аудиторных учебных занятий </w:t>
      </w:r>
      <w:r w:rsidR="007B7CA1" w:rsidRPr="00B642D1">
        <w:rPr>
          <w:sz w:val="28"/>
          <w:szCs w:val="28"/>
        </w:rPr>
        <w:t xml:space="preserve">проводятся в </w:t>
      </w:r>
      <w:r>
        <w:rPr>
          <w:sz w:val="28"/>
          <w:szCs w:val="28"/>
        </w:rPr>
        <w:t xml:space="preserve">интерактивной </w:t>
      </w:r>
      <w:r w:rsidR="007B7CA1" w:rsidRPr="00B642D1">
        <w:rPr>
          <w:sz w:val="28"/>
          <w:szCs w:val="28"/>
        </w:rPr>
        <w:t>форме</w:t>
      </w:r>
      <w:r>
        <w:rPr>
          <w:sz w:val="28"/>
          <w:szCs w:val="28"/>
        </w:rPr>
        <w:t>, а именно в форме интерактивной лекции,</w:t>
      </w:r>
      <w:r w:rsidR="007B7CA1" w:rsidRPr="00B642D1">
        <w:rPr>
          <w:sz w:val="28"/>
          <w:szCs w:val="28"/>
        </w:rPr>
        <w:t xml:space="preserve"> </w:t>
      </w:r>
      <w:r w:rsidR="00965076" w:rsidRPr="00B642D1">
        <w:rPr>
          <w:sz w:val="28"/>
          <w:szCs w:val="28"/>
        </w:rPr>
        <w:t>дискуссии во время практических занятий</w:t>
      </w:r>
      <w:r>
        <w:rPr>
          <w:sz w:val="28"/>
          <w:szCs w:val="28"/>
        </w:rPr>
        <w:t xml:space="preserve"> и</w:t>
      </w:r>
      <w:r w:rsidR="00965076" w:rsidRPr="00B642D1">
        <w:rPr>
          <w:sz w:val="28"/>
          <w:szCs w:val="28"/>
        </w:rPr>
        <w:t xml:space="preserve"> работы в малых группах на лабораторных занятиях с использованием исследовательского метода</w:t>
      </w:r>
      <w:r w:rsidR="007B7CA1" w:rsidRPr="00B642D1">
        <w:rPr>
          <w:sz w:val="28"/>
          <w:szCs w:val="28"/>
        </w:rPr>
        <w:t>.</w:t>
      </w:r>
      <w:r w:rsidR="00965076" w:rsidRPr="00B642D1">
        <w:rPr>
          <w:sz w:val="28"/>
          <w:szCs w:val="28"/>
        </w:rPr>
        <w:t xml:space="preserve"> </w:t>
      </w:r>
    </w:p>
    <w:p w:rsidR="00971F05" w:rsidRPr="00971F05" w:rsidRDefault="00971F05" w:rsidP="00971F05">
      <w:pPr>
        <w:pStyle w:val="Default"/>
        <w:ind w:firstLine="567"/>
        <w:rPr>
          <w:sz w:val="28"/>
          <w:szCs w:val="28"/>
        </w:rPr>
      </w:pPr>
      <w:r w:rsidRPr="00971F05">
        <w:rPr>
          <w:sz w:val="28"/>
          <w:szCs w:val="28"/>
        </w:rPr>
        <w:t xml:space="preserve">Интерактивная лекция проводится в форме </w:t>
      </w:r>
      <w:r w:rsidRPr="00971F05">
        <w:rPr>
          <w:bCs/>
          <w:sz w:val="28"/>
          <w:szCs w:val="28"/>
        </w:rPr>
        <w:t>презентации с использованием различных вспомогательных средств</w:t>
      </w:r>
      <w:r w:rsidRPr="00971F05">
        <w:rPr>
          <w:sz w:val="28"/>
          <w:szCs w:val="28"/>
        </w:rPr>
        <w:t>: доски, книг, видео, слайдов, постеров, компьютеров и т.п., с последующим обсуждением материалов.</w:t>
      </w:r>
      <w:r>
        <w:rPr>
          <w:sz w:val="28"/>
          <w:szCs w:val="28"/>
        </w:rPr>
        <w:t xml:space="preserve"> </w:t>
      </w:r>
      <w:r w:rsidRPr="00971F05">
        <w:rPr>
          <w:bCs/>
          <w:sz w:val="28"/>
          <w:szCs w:val="28"/>
        </w:rPr>
        <w:t>В методик</w:t>
      </w:r>
      <w:r>
        <w:rPr>
          <w:bCs/>
          <w:sz w:val="28"/>
          <w:szCs w:val="28"/>
        </w:rPr>
        <w:t>е</w:t>
      </w:r>
      <w:r w:rsidRPr="00971F05">
        <w:rPr>
          <w:bCs/>
          <w:sz w:val="28"/>
          <w:szCs w:val="28"/>
        </w:rPr>
        <w:t xml:space="preserve"> проведения интерактивной лекции входят следующие обязательные моменты: </w:t>
      </w:r>
    </w:p>
    <w:p w:rsidR="00971F05" w:rsidRPr="00971F05" w:rsidRDefault="00971F05" w:rsidP="00971F05">
      <w:pPr>
        <w:tabs>
          <w:tab w:val="left" w:pos="284"/>
          <w:tab w:val="right" w:leader="underscore" w:pos="9356"/>
        </w:tabs>
        <w:jc w:val="both"/>
        <w:rPr>
          <w:sz w:val="28"/>
          <w:szCs w:val="28"/>
        </w:rPr>
      </w:pPr>
      <w:r w:rsidRPr="00971F05">
        <w:rPr>
          <w:sz w:val="28"/>
          <w:szCs w:val="28"/>
        </w:rPr>
        <w:t xml:space="preserve">- </w:t>
      </w:r>
      <w:r w:rsidR="006B0BE8">
        <w:rPr>
          <w:sz w:val="28"/>
          <w:szCs w:val="28"/>
        </w:rPr>
        <w:t xml:space="preserve">в начале лекции </w:t>
      </w:r>
      <w:r w:rsidRPr="00971F05">
        <w:rPr>
          <w:sz w:val="28"/>
          <w:szCs w:val="28"/>
        </w:rPr>
        <w:t xml:space="preserve">перед обучаемыми ставится несколько </w:t>
      </w:r>
      <w:r w:rsidR="006B0BE8">
        <w:rPr>
          <w:sz w:val="28"/>
          <w:szCs w:val="28"/>
        </w:rPr>
        <w:t>проблемны</w:t>
      </w:r>
      <w:r w:rsidRPr="00971F05">
        <w:rPr>
          <w:sz w:val="28"/>
          <w:szCs w:val="28"/>
        </w:rPr>
        <w:t>х вопросов;</w:t>
      </w:r>
    </w:p>
    <w:p w:rsidR="00971F05" w:rsidRPr="00971F05" w:rsidRDefault="00971F05" w:rsidP="00971F05">
      <w:pPr>
        <w:tabs>
          <w:tab w:val="left" w:pos="284"/>
          <w:tab w:val="right" w:leader="underscore" w:pos="9356"/>
        </w:tabs>
        <w:jc w:val="both"/>
        <w:rPr>
          <w:sz w:val="28"/>
          <w:szCs w:val="28"/>
        </w:rPr>
      </w:pPr>
      <w:r w:rsidRPr="00971F05">
        <w:rPr>
          <w:sz w:val="28"/>
          <w:szCs w:val="28"/>
        </w:rPr>
        <w:t xml:space="preserve">- на заранее намеченных позициях </w:t>
      </w:r>
      <w:r w:rsidR="006B0BE8" w:rsidRPr="00971F05">
        <w:rPr>
          <w:sz w:val="28"/>
          <w:szCs w:val="28"/>
        </w:rPr>
        <w:t>презентацию останавлива</w:t>
      </w:r>
      <w:r w:rsidR="006B0BE8">
        <w:rPr>
          <w:sz w:val="28"/>
          <w:szCs w:val="28"/>
        </w:rPr>
        <w:t>ют</w:t>
      </w:r>
      <w:r w:rsidR="006B0BE8" w:rsidRPr="00971F05">
        <w:rPr>
          <w:sz w:val="28"/>
          <w:szCs w:val="28"/>
        </w:rPr>
        <w:t xml:space="preserve"> </w:t>
      </w:r>
      <w:r w:rsidRPr="00971F05">
        <w:rPr>
          <w:sz w:val="28"/>
          <w:szCs w:val="28"/>
        </w:rPr>
        <w:t>и провод</w:t>
      </w:r>
      <w:r w:rsidR="006B0BE8">
        <w:rPr>
          <w:sz w:val="28"/>
          <w:szCs w:val="28"/>
        </w:rPr>
        <w:t>ят</w:t>
      </w:r>
      <w:r w:rsidRPr="00971F05">
        <w:rPr>
          <w:sz w:val="28"/>
          <w:szCs w:val="28"/>
        </w:rPr>
        <w:t xml:space="preserve"> дискуссию;</w:t>
      </w:r>
    </w:p>
    <w:p w:rsidR="00971F05" w:rsidRDefault="00971F05" w:rsidP="00971F05">
      <w:pPr>
        <w:tabs>
          <w:tab w:val="left" w:pos="284"/>
          <w:tab w:val="right" w:leader="underscore" w:pos="9356"/>
        </w:tabs>
        <w:jc w:val="both"/>
        <w:rPr>
          <w:sz w:val="28"/>
          <w:szCs w:val="28"/>
        </w:rPr>
      </w:pPr>
      <w:r w:rsidRPr="00971F05">
        <w:rPr>
          <w:sz w:val="28"/>
          <w:szCs w:val="28"/>
        </w:rPr>
        <w:t>- по окончании презентации совместно со студентами подводятся итоги и озвучиваются извлеченные выводы.</w:t>
      </w:r>
    </w:p>
    <w:p w:rsidR="00C92F36" w:rsidRDefault="00C92F36" w:rsidP="00971F05">
      <w:pPr>
        <w:tabs>
          <w:tab w:val="left" w:pos="284"/>
          <w:tab w:val="right" w:leader="underscore" w:pos="9356"/>
        </w:tabs>
        <w:jc w:val="both"/>
        <w:rPr>
          <w:sz w:val="28"/>
          <w:szCs w:val="28"/>
        </w:rPr>
      </w:pPr>
      <w:r>
        <w:rPr>
          <w:sz w:val="28"/>
          <w:szCs w:val="28"/>
        </w:rPr>
        <w:tab/>
        <w:t>Темы интерактивных лекций:</w:t>
      </w:r>
    </w:p>
    <w:tbl>
      <w:tblPr>
        <w:tblW w:w="9776" w:type="dxa"/>
        <w:tblLayout w:type="fixed"/>
        <w:tblLook w:val="01E0" w:firstRow="1" w:lastRow="1" w:firstColumn="1" w:lastColumn="1" w:noHBand="0" w:noVBand="0"/>
      </w:tblPr>
      <w:tblGrid>
        <w:gridCol w:w="8075"/>
        <w:gridCol w:w="1701"/>
      </w:tblGrid>
      <w:tr w:rsidR="00C141AC" w:rsidRPr="00B912C4" w:rsidTr="00C141AC">
        <w:tc>
          <w:tcPr>
            <w:tcW w:w="8075" w:type="dxa"/>
          </w:tcPr>
          <w:p w:rsidR="00C141AC" w:rsidRPr="00C141AC" w:rsidRDefault="00C141AC" w:rsidP="00C141AC">
            <w:pPr>
              <w:jc w:val="both"/>
              <w:rPr>
                <w:b/>
                <w:sz w:val="28"/>
                <w:szCs w:val="28"/>
              </w:rPr>
            </w:pPr>
            <w:r>
              <w:rPr>
                <w:b/>
                <w:sz w:val="28"/>
                <w:szCs w:val="28"/>
              </w:rPr>
              <w:t>Семестр 2</w:t>
            </w:r>
          </w:p>
        </w:tc>
        <w:tc>
          <w:tcPr>
            <w:tcW w:w="1701" w:type="dxa"/>
            <w:vAlign w:val="center"/>
          </w:tcPr>
          <w:p w:rsidR="00C141AC" w:rsidRDefault="00C141AC" w:rsidP="00C141AC">
            <w:pPr>
              <w:tabs>
                <w:tab w:val="left" w:pos="708"/>
                <w:tab w:val="right" w:leader="underscore" w:pos="9639"/>
              </w:tabs>
              <w:jc w:val="center"/>
              <w:rPr>
                <w:sz w:val="28"/>
                <w:szCs w:val="28"/>
              </w:rPr>
            </w:pPr>
          </w:p>
        </w:tc>
      </w:tr>
      <w:tr w:rsidR="007F1943" w:rsidRPr="00B912C4" w:rsidTr="0081786D">
        <w:tc>
          <w:tcPr>
            <w:tcW w:w="8075" w:type="dxa"/>
          </w:tcPr>
          <w:p w:rsidR="007F1943" w:rsidRPr="00B912C4" w:rsidRDefault="007F1943" w:rsidP="007F1943">
            <w:pPr>
              <w:jc w:val="both"/>
              <w:rPr>
                <w:sz w:val="28"/>
                <w:szCs w:val="28"/>
              </w:rPr>
            </w:pPr>
            <w:r>
              <w:rPr>
                <w:sz w:val="28"/>
                <w:szCs w:val="28"/>
              </w:rPr>
              <w:t>Лекция</w:t>
            </w:r>
            <w:r w:rsidRPr="00B912C4">
              <w:rPr>
                <w:sz w:val="28"/>
                <w:szCs w:val="28"/>
              </w:rPr>
              <w:t xml:space="preserve"> 1. Механика</w:t>
            </w:r>
          </w:p>
        </w:tc>
        <w:tc>
          <w:tcPr>
            <w:tcW w:w="1701" w:type="dxa"/>
          </w:tcPr>
          <w:p w:rsidR="007F1943" w:rsidRDefault="007F1943" w:rsidP="007F1943">
            <w:r w:rsidRPr="006F1C88">
              <w:rPr>
                <w:sz w:val="28"/>
                <w:szCs w:val="28"/>
              </w:rPr>
              <w:t>- 2 часа,</w:t>
            </w:r>
          </w:p>
        </w:tc>
      </w:tr>
      <w:tr w:rsidR="007F1943" w:rsidRPr="00B912C4" w:rsidTr="00C141AC">
        <w:tc>
          <w:tcPr>
            <w:tcW w:w="8075" w:type="dxa"/>
          </w:tcPr>
          <w:p w:rsidR="007F1943" w:rsidRPr="00B912C4" w:rsidRDefault="007F1943" w:rsidP="007F1943">
            <w:pPr>
              <w:jc w:val="both"/>
              <w:rPr>
                <w:sz w:val="28"/>
                <w:szCs w:val="28"/>
              </w:rPr>
            </w:pPr>
            <w:r>
              <w:rPr>
                <w:sz w:val="28"/>
                <w:szCs w:val="28"/>
              </w:rPr>
              <w:t>Лекция</w:t>
            </w:r>
            <w:r w:rsidRPr="00B912C4">
              <w:rPr>
                <w:sz w:val="28"/>
                <w:szCs w:val="28"/>
              </w:rPr>
              <w:t xml:space="preserve"> 2. Молекулярная физика и термодинамика</w:t>
            </w:r>
          </w:p>
        </w:tc>
        <w:tc>
          <w:tcPr>
            <w:tcW w:w="1701" w:type="dxa"/>
          </w:tcPr>
          <w:p w:rsidR="007F1943" w:rsidRDefault="007F1943" w:rsidP="007F1943">
            <w:r w:rsidRPr="006F1C88">
              <w:rPr>
                <w:sz w:val="28"/>
                <w:szCs w:val="28"/>
              </w:rPr>
              <w:t>- 2 часа,</w:t>
            </w:r>
          </w:p>
        </w:tc>
      </w:tr>
      <w:tr w:rsidR="007F1943" w:rsidRPr="00B912C4" w:rsidTr="00C141AC">
        <w:tc>
          <w:tcPr>
            <w:tcW w:w="8075" w:type="dxa"/>
            <w:vAlign w:val="center"/>
          </w:tcPr>
          <w:p w:rsidR="007F1943" w:rsidRPr="00B912C4" w:rsidRDefault="007F1943" w:rsidP="007F1943">
            <w:pPr>
              <w:jc w:val="both"/>
              <w:rPr>
                <w:sz w:val="28"/>
                <w:szCs w:val="28"/>
              </w:rPr>
            </w:pPr>
            <w:r>
              <w:rPr>
                <w:sz w:val="28"/>
                <w:szCs w:val="28"/>
              </w:rPr>
              <w:t>Лекция</w:t>
            </w:r>
            <w:r w:rsidRPr="00B912C4">
              <w:rPr>
                <w:sz w:val="28"/>
                <w:szCs w:val="28"/>
              </w:rPr>
              <w:t xml:space="preserve"> 3. Электродинамика</w:t>
            </w:r>
          </w:p>
        </w:tc>
        <w:tc>
          <w:tcPr>
            <w:tcW w:w="1701" w:type="dxa"/>
          </w:tcPr>
          <w:p w:rsidR="007F1943" w:rsidRDefault="007F1943" w:rsidP="007F1943">
            <w:r w:rsidRPr="006F1C88">
              <w:rPr>
                <w:sz w:val="28"/>
                <w:szCs w:val="28"/>
              </w:rPr>
              <w:t>- 2 часа</w:t>
            </w:r>
            <w:r>
              <w:rPr>
                <w:sz w:val="28"/>
                <w:szCs w:val="28"/>
              </w:rPr>
              <w:t>.</w:t>
            </w:r>
          </w:p>
        </w:tc>
      </w:tr>
      <w:tr w:rsidR="00C141AC" w:rsidRPr="00B912C4" w:rsidTr="00C141AC">
        <w:tc>
          <w:tcPr>
            <w:tcW w:w="8075" w:type="dxa"/>
          </w:tcPr>
          <w:p w:rsidR="00C141AC" w:rsidRPr="00B912C4" w:rsidRDefault="00C141AC" w:rsidP="00C141AC">
            <w:pPr>
              <w:tabs>
                <w:tab w:val="left" w:pos="708"/>
                <w:tab w:val="right" w:leader="underscore" w:pos="9639"/>
              </w:tabs>
              <w:rPr>
                <w:b/>
                <w:sz w:val="28"/>
                <w:szCs w:val="28"/>
              </w:rPr>
            </w:pPr>
            <w:r>
              <w:rPr>
                <w:b/>
                <w:sz w:val="28"/>
                <w:szCs w:val="28"/>
              </w:rPr>
              <w:t>Семестр 4</w:t>
            </w:r>
          </w:p>
        </w:tc>
        <w:tc>
          <w:tcPr>
            <w:tcW w:w="1701" w:type="dxa"/>
          </w:tcPr>
          <w:p w:rsidR="00C141AC" w:rsidRDefault="00C141AC" w:rsidP="00C141AC">
            <w:pPr>
              <w:jc w:val="center"/>
            </w:pPr>
          </w:p>
        </w:tc>
      </w:tr>
      <w:tr w:rsidR="007F1943" w:rsidRPr="00B912C4" w:rsidTr="00C141AC">
        <w:tc>
          <w:tcPr>
            <w:tcW w:w="8075" w:type="dxa"/>
          </w:tcPr>
          <w:p w:rsidR="007F1943" w:rsidRPr="00B912C4" w:rsidRDefault="007F1943" w:rsidP="007F1943">
            <w:pPr>
              <w:jc w:val="both"/>
              <w:rPr>
                <w:sz w:val="28"/>
                <w:szCs w:val="28"/>
              </w:rPr>
            </w:pPr>
            <w:r>
              <w:rPr>
                <w:sz w:val="28"/>
                <w:szCs w:val="28"/>
              </w:rPr>
              <w:t>Лекция</w:t>
            </w:r>
            <w:r w:rsidRPr="00B912C4">
              <w:rPr>
                <w:sz w:val="28"/>
                <w:szCs w:val="28"/>
              </w:rPr>
              <w:t xml:space="preserve"> </w:t>
            </w:r>
            <w:r>
              <w:rPr>
                <w:sz w:val="28"/>
                <w:szCs w:val="28"/>
              </w:rPr>
              <w:t>4</w:t>
            </w:r>
            <w:r w:rsidRPr="00B912C4">
              <w:rPr>
                <w:sz w:val="28"/>
                <w:szCs w:val="28"/>
              </w:rPr>
              <w:t>. Физика колебаний и волн</w:t>
            </w:r>
            <w:r>
              <w:rPr>
                <w:sz w:val="28"/>
                <w:szCs w:val="28"/>
              </w:rPr>
              <w:t>.</w:t>
            </w:r>
            <w:r w:rsidRPr="00B912C4">
              <w:rPr>
                <w:sz w:val="28"/>
                <w:szCs w:val="28"/>
              </w:rPr>
              <w:t xml:space="preserve"> Волновая оптика</w:t>
            </w:r>
          </w:p>
        </w:tc>
        <w:tc>
          <w:tcPr>
            <w:tcW w:w="1701" w:type="dxa"/>
          </w:tcPr>
          <w:p w:rsidR="007F1943" w:rsidRDefault="007F1943" w:rsidP="007F1943">
            <w:r w:rsidRPr="00AF1A60">
              <w:rPr>
                <w:sz w:val="28"/>
                <w:szCs w:val="28"/>
              </w:rPr>
              <w:t>- 2 часа,</w:t>
            </w:r>
          </w:p>
        </w:tc>
      </w:tr>
      <w:tr w:rsidR="007F1943" w:rsidRPr="00B912C4" w:rsidTr="00C141AC">
        <w:tc>
          <w:tcPr>
            <w:tcW w:w="8075" w:type="dxa"/>
            <w:vAlign w:val="center"/>
          </w:tcPr>
          <w:p w:rsidR="007F1943" w:rsidRPr="00B912C4" w:rsidRDefault="007F1943" w:rsidP="007F1943">
            <w:pPr>
              <w:jc w:val="both"/>
              <w:rPr>
                <w:rFonts w:eastAsiaTheme="minorHAnsi"/>
                <w:sz w:val="28"/>
                <w:szCs w:val="28"/>
                <w:lang w:eastAsia="en-US"/>
              </w:rPr>
            </w:pPr>
            <w:r>
              <w:rPr>
                <w:sz w:val="28"/>
                <w:szCs w:val="28"/>
              </w:rPr>
              <w:t>Лекция</w:t>
            </w:r>
            <w:r w:rsidRPr="00B912C4">
              <w:rPr>
                <w:sz w:val="28"/>
                <w:szCs w:val="28"/>
              </w:rPr>
              <w:t xml:space="preserve"> </w:t>
            </w:r>
            <w:r>
              <w:rPr>
                <w:sz w:val="28"/>
                <w:szCs w:val="28"/>
              </w:rPr>
              <w:t>5</w:t>
            </w:r>
            <w:r w:rsidRPr="00B912C4">
              <w:rPr>
                <w:sz w:val="28"/>
                <w:szCs w:val="28"/>
              </w:rPr>
              <w:t>. Квантовая физика</w:t>
            </w:r>
            <w:r>
              <w:rPr>
                <w:sz w:val="28"/>
                <w:szCs w:val="28"/>
              </w:rPr>
              <w:t>.</w:t>
            </w:r>
            <w:r w:rsidRPr="00B912C4">
              <w:rPr>
                <w:sz w:val="28"/>
                <w:szCs w:val="28"/>
              </w:rPr>
              <w:t xml:space="preserve"> Атомная физика</w:t>
            </w:r>
          </w:p>
        </w:tc>
        <w:tc>
          <w:tcPr>
            <w:tcW w:w="1701" w:type="dxa"/>
          </w:tcPr>
          <w:p w:rsidR="007F1943" w:rsidRDefault="007F1943" w:rsidP="007F1943">
            <w:r w:rsidRPr="00AF1A60">
              <w:rPr>
                <w:sz w:val="28"/>
                <w:szCs w:val="28"/>
              </w:rPr>
              <w:t>- 2 часа</w:t>
            </w:r>
            <w:r>
              <w:rPr>
                <w:sz w:val="28"/>
                <w:szCs w:val="28"/>
              </w:rPr>
              <w:t>.</w:t>
            </w:r>
          </w:p>
        </w:tc>
      </w:tr>
    </w:tbl>
    <w:p w:rsidR="00965076" w:rsidRPr="009D26AE" w:rsidRDefault="009D26AE" w:rsidP="009D26AE">
      <w:pPr>
        <w:pStyle w:val="Default"/>
        <w:ind w:firstLine="567"/>
        <w:rPr>
          <w:sz w:val="28"/>
          <w:szCs w:val="28"/>
        </w:rPr>
      </w:pPr>
      <w:r w:rsidRPr="00B642D1">
        <w:rPr>
          <w:sz w:val="28"/>
          <w:szCs w:val="28"/>
        </w:rPr>
        <w:t xml:space="preserve">Дискуссия представляет собой </w:t>
      </w:r>
      <w:r w:rsidR="00965076" w:rsidRPr="00B642D1">
        <w:rPr>
          <w:sz w:val="28"/>
          <w:szCs w:val="28"/>
        </w:rPr>
        <w:t>публичное обсуждение или свободный</w:t>
      </w:r>
      <w:r w:rsidR="00965076" w:rsidRPr="009D26AE">
        <w:rPr>
          <w:sz w:val="28"/>
          <w:szCs w:val="28"/>
        </w:rPr>
        <w:t xml:space="preserve"> вербальный обмен знаниями, суждениями, идеями или мнениями по поводу какого-либо спорного вопроса, проблемы</w:t>
      </w:r>
      <w:r w:rsidR="00965076" w:rsidRPr="009D26AE">
        <w:rPr>
          <w:i/>
          <w:iCs/>
          <w:sz w:val="28"/>
          <w:szCs w:val="28"/>
        </w:rPr>
        <w:t xml:space="preserve">. </w:t>
      </w:r>
      <w:r w:rsidR="00965076" w:rsidRPr="009D26AE">
        <w:rPr>
          <w:sz w:val="28"/>
          <w:szCs w:val="28"/>
        </w:rPr>
        <w:t>Ее существенными чертами являются сочетание взаимодополняющего диалога и обсуждения-спора, столкновение различных точек зрения, позиций. По сравнению с распространенной в обучении лекционно-семинарской формой обучения дискуссия имеет ряд преимуществ:</w:t>
      </w:r>
    </w:p>
    <w:p w:rsidR="00965076" w:rsidRPr="009D26AE" w:rsidRDefault="009D26AE" w:rsidP="00965076">
      <w:pPr>
        <w:pStyle w:val="Default"/>
        <w:spacing w:after="30"/>
        <w:rPr>
          <w:sz w:val="28"/>
          <w:szCs w:val="28"/>
        </w:rPr>
      </w:pPr>
      <w:r>
        <w:rPr>
          <w:sz w:val="28"/>
          <w:szCs w:val="28"/>
        </w:rPr>
        <w:lastRenderedPageBreak/>
        <w:t xml:space="preserve">- </w:t>
      </w:r>
      <w:r w:rsidR="00965076" w:rsidRPr="009D26AE">
        <w:rPr>
          <w:sz w:val="28"/>
          <w:szCs w:val="28"/>
        </w:rPr>
        <w:t xml:space="preserve"> </w:t>
      </w:r>
      <w:r>
        <w:rPr>
          <w:sz w:val="28"/>
          <w:szCs w:val="28"/>
        </w:rPr>
        <w:t>д</w:t>
      </w:r>
      <w:r w:rsidR="00965076" w:rsidRPr="009D26AE">
        <w:rPr>
          <w:sz w:val="28"/>
          <w:szCs w:val="28"/>
        </w:rPr>
        <w:t>искуссия обеспечивает активное, глубокое, личностное усвоение знаний. Активное, заинтересованное, эмоциональное обсуждение ведет к осмысленному усвоению новых знаний, может заставить человека задуматься, изменить или пересмотреть свои установки</w:t>
      </w:r>
      <w:r>
        <w:rPr>
          <w:sz w:val="28"/>
          <w:szCs w:val="28"/>
        </w:rPr>
        <w:t>;</w:t>
      </w:r>
      <w:r w:rsidR="00965076" w:rsidRPr="009D26AE">
        <w:rPr>
          <w:sz w:val="28"/>
          <w:szCs w:val="28"/>
        </w:rPr>
        <w:t xml:space="preserve"> </w:t>
      </w:r>
    </w:p>
    <w:p w:rsidR="00965076" w:rsidRPr="009D26AE" w:rsidRDefault="009D26AE" w:rsidP="00965076">
      <w:pPr>
        <w:pStyle w:val="Default"/>
        <w:spacing w:after="30"/>
        <w:rPr>
          <w:sz w:val="28"/>
          <w:szCs w:val="28"/>
        </w:rPr>
      </w:pPr>
      <w:r>
        <w:rPr>
          <w:sz w:val="28"/>
          <w:szCs w:val="28"/>
        </w:rPr>
        <w:t xml:space="preserve">- </w:t>
      </w:r>
      <w:r w:rsidR="00965076" w:rsidRPr="009D26AE">
        <w:rPr>
          <w:sz w:val="28"/>
          <w:szCs w:val="28"/>
        </w:rPr>
        <w:t xml:space="preserve"> </w:t>
      </w:r>
      <w:r>
        <w:rPr>
          <w:sz w:val="28"/>
          <w:szCs w:val="28"/>
        </w:rPr>
        <w:t>в</w:t>
      </w:r>
      <w:r w:rsidR="00965076" w:rsidRPr="009D26AE">
        <w:rPr>
          <w:sz w:val="28"/>
          <w:szCs w:val="28"/>
        </w:rPr>
        <w:t>о время дискуссии осуществляется активное взаимодействие обучающихся</w:t>
      </w:r>
      <w:r>
        <w:rPr>
          <w:sz w:val="28"/>
          <w:szCs w:val="28"/>
        </w:rPr>
        <w:t>;</w:t>
      </w:r>
      <w:r w:rsidR="00965076" w:rsidRPr="009D26AE">
        <w:rPr>
          <w:sz w:val="28"/>
          <w:szCs w:val="28"/>
        </w:rPr>
        <w:t xml:space="preserve"> </w:t>
      </w:r>
    </w:p>
    <w:p w:rsidR="00965076" w:rsidRDefault="009D26AE" w:rsidP="00965076">
      <w:pPr>
        <w:pStyle w:val="Default"/>
        <w:rPr>
          <w:sz w:val="28"/>
          <w:szCs w:val="28"/>
        </w:rPr>
      </w:pPr>
      <w:r>
        <w:rPr>
          <w:sz w:val="28"/>
          <w:szCs w:val="28"/>
        </w:rPr>
        <w:t xml:space="preserve">- </w:t>
      </w:r>
      <w:r w:rsidR="00965076" w:rsidRPr="009D26AE">
        <w:rPr>
          <w:sz w:val="28"/>
          <w:szCs w:val="28"/>
        </w:rPr>
        <w:t xml:space="preserve"> </w:t>
      </w:r>
      <w:r>
        <w:rPr>
          <w:sz w:val="28"/>
          <w:szCs w:val="28"/>
        </w:rPr>
        <w:t>о</w:t>
      </w:r>
      <w:r w:rsidR="00965076" w:rsidRPr="009D26AE">
        <w:rPr>
          <w:sz w:val="28"/>
          <w:szCs w:val="28"/>
        </w:rPr>
        <w:t xml:space="preserve">братная связь с обучающимися. Дискуссия обеспечивает видение того, насколько хорошо группа понимает обсуждаемые вопросы, и не требует применения более формальных методов оценки. </w:t>
      </w:r>
    </w:p>
    <w:p w:rsidR="00C92F36" w:rsidRDefault="00C92F36" w:rsidP="00C92F36">
      <w:pPr>
        <w:ind w:firstLine="708"/>
        <w:rPr>
          <w:sz w:val="28"/>
          <w:szCs w:val="28"/>
        </w:rPr>
      </w:pPr>
      <w:r>
        <w:rPr>
          <w:sz w:val="28"/>
          <w:szCs w:val="28"/>
        </w:rPr>
        <w:t>Темы практических занятий, проводимых в форме дискуссии</w:t>
      </w:r>
      <w:r w:rsidRPr="00A077C0">
        <w:rPr>
          <w:sz w:val="28"/>
          <w:szCs w:val="28"/>
        </w:rPr>
        <w:t>:</w:t>
      </w:r>
    </w:p>
    <w:tbl>
      <w:tblPr>
        <w:tblW w:w="9493" w:type="dxa"/>
        <w:tblLayout w:type="fixed"/>
        <w:tblLook w:val="01E0" w:firstRow="1" w:lastRow="1" w:firstColumn="1" w:lastColumn="1" w:noHBand="0" w:noVBand="0"/>
      </w:tblPr>
      <w:tblGrid>
        <w:gridCol w:w="7933"/>
        <w:gridCol w:w="1560"/>
      </w:tblGrid>
      <w:tr w:rsidR="00C141AC" w:rsidRPr="00B912C4" w:rsidTr="00C141AC">
        <w:tc>
          <w:tcPr>
            <w:tcW w:w="7933" w:type="dxa"/>
          </w:tcPr>
          <w:p w:rsidR="00C141AC" w:rsidRPr="00C141AC" w:rsidRDefault="00C141AC" w:rsidP="00C141AC">
            <w:pPr>
              <w:jc w:val="both"/>
              <w:rPr>
                <w:b/>
                <w:sz w:val="28"/>
                <w:szCs w:val="28"/>
              </w:rPr>
            </w:pPr>
            <w:r>
              <w:rPr>
                <w:b/>
                <w:sz w:val="28"/>
                <w:szCs w:val="28"/>
              </w:rPr>
              <w:t>Семестр 2</w:t>
            </w:r>
          </w:p>
        </w:tc>
        <w:tc>
          <w:tcPr>
            <w:tcW w:w="1560" w:type="dxa"/>
            <w:vAlign w:val="center"/>
          </w:tcPr>
          <w:p w:rsidR="00C141AC" w:rsidRDefault="00C141AC" w:rsidP="00C141AC">
            <w:pPr>
              <w:tabs>
                <w:tab w:val="left" w:pos="708"/>
                <w:tab w:val="right" w:leader="underscore" w:pos="9639"/>
              </w:tabs>
              <w:jc w:val="center"/>
              <w:rPr>
                <w:sz w:val="28"/>
                <w:szCs w:val="28"/>
              </w:rPr>
            </w:pPr>
          </w:p>
        </w:tc>
      </w:tr>
      <w:tr w:rsidR="007F1943" w:rsidRPr="00B912C4" w:rsidTr="000D4D0B">
        <w:tc>
          <w:tcPr>
            <w:tcW w:w="7933" w:type="dxa"/>
          </w:tcPr>
          <w:p w:rsidR="007F1943" w:rsidRPr="00B912C4" w:rsidRDefault="007F1943" w:rsidP="007F1943">
            <w:pPr>
              <w:jc w:val="both"/>
              <w:rPr>
                <w:sz w:val="28"/>
                <w:szCs w:val="28"/>
              </w:rPr>
            </w:pPr>
            <w:r>
              <w:rPr>
                <w:sz w:val="28"/>
                <w:szCs w:val="28"/>
              </w:rPr>
              <w:t>ПР №</w:t>
            </w:r>
            <w:r w:rsidRPr="00B912C4">
              <w:rPr>
                <w:sz w:val="28"/>
                <w:szCs w:val="28"/>
              </w:rPr>
              <w:t>1. Механика</w:t>
            </w:r>
          </w:p>
        </w:tc>
        <w:tc>
          <w:tcPr>
            <w:tcW w:w="1560" w:type="dxa"/>
          </w:tcPr>
          <w:p w:rsidR="007F1943" w:rsidRDefault="007F1943" w:rsidP="007F1943">
            <w:r w:rsidRPr="00B82490">
              <w:rPr>
                <w:sz w:val="28"/>
                <w:szCs w:val="28"/>
              </w:rPr>
              <w:t>- 2 часа,</w:t>
            </w:r>
          </w:p>
        </w:tc>
      </w:tr>
      <w:tr w:rsidR="007F1943" w:rsidRPr="00B912C4" w:rsidTr="00C141AC">
        <w:tc>
          <w:tcPr>
            <w:tcW w:w="7933" w:type="dxa"/>
          </w:tcPr>
          <w:p w:rsidR="007F1943" w:rsidRPr="00B912C4" w:rsidRDefault="007F1943" w:rsidP="007F1943">
            <w:pPr>
              <w:jc w:val="both"/>
              <w:rPr>
                <w:sz w:val="28"/>
                <w:szCs w:val="28"/>
              </w:rPr>
            </w:pPr>
            <w:r>
              <w:rPr>
                <w:sz w:val="28"/>
                <w:szCs w:val="28"/>
              </w:rPr>
              <w:t>ПР №2</w:t>
            </w:r>
            <w:r w:rsidRPr="00B912C4">
              <w:rPr>
                <w:sz w:val="28"/>
                <w:szCs w:val="28"/>
              </w:rPr>
              <w:t>. Молекулярная физика и термодинамика</w:t>
            </w:r>
          </w:p>
        </w:tc>
        <w:tc>
          <w:tcPr>
            <w:tcW w:w="1560" w:type="dxa"/>
          </w:tcPr>
          <w:p w:rsidR="007F1943" w:rsidRDefault="007F1943" w:rsidP="007F1943">
            <w:r w:rsidRPr="00B82490">
              <w:rPr>
                <w:sz w:val="28"/>
                <w:szCs w:val="28"/>
              </w:rPr>
              <w:t>- 2 часа,</w:t>
            </w:r>
          </w:p>
        </w:tc>
      </w:tr>
      <w:tr w:rsidR="007F1943" w:rsidRPr="00B912C4" w:rsidTr="00C141AC">
        <w:tc>
          <w:tcPr>
            <w:tcW w:w="7933" w:type="dxa"/>
            <w:vAlign w:val="center"/>
          </w:tcPr>
          <w:p w:rsidR="007F1943" w:rsidRPr="00B912C4" w:rsidRDefault="007F1943" w:rsidP="007F1943">
            <w:pPr>
              <w:jc w:val="both"/>
              <w:rPr>
                <w:sz w:val="28"/>
                <w:szCs w:val="28"/>
              </w:rPr>
            </w:pPr>
            <w:r>
              <w:rPr>
                <w:sz w:val="28"/>
                <w:szCs w:val="28"/>
              </w:rPr>
              <w:t>ПР №3</w:t>
            </w:r>
            <w:r w:rsidRPr="00B912C4">
              <w:rPr>
                <w:sz w:val="28"/>
                <w:szCs w:val="28"/>
              </w:rPr>
              <w:t>.  Электродинамика</w:t>
            </w:r>
          </w:p>
        </w:tc>
        <w:tc>
          <w:tcPr>
            <w:tcW w:w="1560" w:type="dxa"/>
          </w:tcPr>
          <w:p w:rsidR="007F1943" w:rsidRDefault="007F1943" w:rsidP="007F1943">
            <w:r w:rsidRPr="00B82490">
              <w:rPr>
                <w:sz w:val="28"/>
                <w:szCs w:val="28"/>
              </w:rPr>
              <w:t>- 2 часа</w:t>
            </w:r>
            <w:r>
              <w:rPr>
                <w:sz w:val="28"/>
                <w:szCs w:val="28"/>
              </w:rPr>
              <w:t>.</w:t>
            </w:r>
          </w:p>
        </w:tc>
      </w:tr>
      <w:tr w:rsidR="00C141AC" w:rsidRPr="00B912C4" w:rsidTr="00C141AC">
        <w:tc>
          <w:tcPr>
            <w:tcW w:w="7933" w:type="dxa"/>
          </w:tcPr>
          <w:p w:rsidR="00C141AC" w:rsidRPr="00B912C4" w:rsidRDefault="00C141AC" w:rsidP="00C141AC">
            <w:pPr>
              <w:tabs>
                <w:tab w:val="left" w:pos="708"/>
                <w:tab w:val="right" w:leader="underscore" w:pos="9639"/>
              </w:tabs>
              <w:rPr>
                <w:b/>
                <w:sz w:val="28"/>
                <w:szCs w:val="28"/>
              </w:rPr>
            </w:pPr>
            <w:r>
              <w:rPr>
                <w:b/>
                <w:sz w:val="28"/>
                <w:szCs w:val="28"/>
              </w:rPr>
              <w:t>Семестр 4</w:t>
            </w:r>
          </w:p>
        </w:tc>
        <w:tc>
          <w:tcPr>
            <w:tcW w:w="1560" w:type="dxa"/>
          </w:tcPr>
          <w:p w:rsidR="00C141AC" w:rsidRDefault="00C141AC" w:rsidP="00C141AC">
            <w:pPr>
              <w:jc w:val="center"/>
            </w:pPr>
          </w:p>
        </w:tc>
      </w:tr>
      <w:tr w:rsidR="007F1943" w:rsidRPr="00B912C4" w:rsidTr="00C141AC">
        <w:tc>
          <w:tcPr>
            <w:tcW w:w="7933" w:type="dxa"/>
          </w:tcPr>
          <w:p w:rsidR="007F1943" w:rsidRPr="00B912C4" w:rsidRDefault="007F1943" w:rsidP="007F1943">
            <w:pPr>
              <w:jc w:val="both"/>
              <w:rPr>
                <w:sz w:val="28"/>
                <w:szCs w:val="28"/>
              </w:rPr>
            </w:pPr>
            <w:r>
              <w:rPr>
                <w:sz w:val="28"/>
                <w:szCs w:val="28"/>
              </w:rPr>
              <w:t>ПР №4</w:t>
            </w:r>
            <w:r w:rsidRPr="00B912C4">
              <w:rPr>
                <w:sz w:val="28"/>
                <w:szCs w:val="28"/>
              </w:rPr>
              <w:t>. Физика колебаний и волн</w:t>
            </w:r>
            <w:r>
              <w:rPr>
                <w:sz w:val="28"/>
                <w:szCs w:val="28"/>
              </w:rPr>
              <w:t>.</w:t>
            </w:r>
            <w:r w:rsidRPr="00B912C4">
              <w:rPr>
                <w:sz w:val="28"/>
                <w:szCs w:val="28"/>
              </w:rPr>
              <w:t xml:space="preserve"> Волновая оптика</w:t>
            </w:r>
          </w:p>
        </w:tc>
        <w:tc>
          <w:tcPr>
            <w:tcW w:w="1560" w:type="dxa"/>
          </w:tcPr>
          <w:p w:rsidR="007F1943" w:rsidRDefault="007F1943" w:rsidP="007F1943">
            <w:r w:rsidRPr="00D32430">
              <w:rPr>
                <w:sz w:val="28"/>
                <w:szCs w:val="28"/>
              </w:rPr>
              <w:t>- 2 часа,</w:t>
            </w:r>
          </w:p>
        </w:tc>
      </w:tr>
      <w:tr w:rsidR="007F1943" w:rsidRPr="00B912C4" w:rsidTr="00C141AC">
        <w:tc>
          <w:tcPr>
            <w:tcW w:w="7933" w:type="dxa"/>
            <w:vAlign w:val="center"/>
          </w:tcPr>
          <w:p w:rsidR="007F1943" w:rsidRPr="00B912C4" w:rsidRDefault="007F1943" w:rsidP="007F1943">
            <w:pPr>
              <w:jc w:val="both"/>
              <w:rPr>
                <w:rFonts w:eastAsiaTheme="minorHAnsi"/>
                <w:sz w:val="28"/>
                <w:szCs w:val="28"/>
                <w:lang w:eastAsia="en-US"/>
              </w:rPr>
            </w:pPr>
            <w:r>
              <w:rPr>
                <w:sz w:val="28"/>
                <w:szCs w:val="28"/>
              </w:rPr>
              <w:t>ПР №5</w:t>
            </w:r>
            <w:r w:rsidRPr="00B912C4">
              <w:rPr>
                <w:sz w:val="28"/>
                <w:szCs w:val="28"/>
              </w:rPr>
              <w:t>. Квантовая физика</w:t>
            </w:r>
            <w:r>
              <w:rPr>
                <w:sz w:val="28"/>
                <w:szCs w:val="28"/>
              </w:rPr>
              <w:t>.</w:t>
            </w:r>
            <w:r w:rsidRPr="00B912C4">
              <w:rPr>
                <w:sz w:val="28"/>
                <w:szCs w:val="28"/>
              </w:rPr>
              <w:t xml:space="preserve"> Атомная физика</w:t>
            </w:r>
          </w:p>
        </w:tc>
        <w:tc>
          <w:tcPr>
            <w:tcW w:w="1560" w:type="dxa"/>
          </w:tcPr>
          <w:p w:rsidR="007F1943" w:rsidRDefault="007F1943" w:rsidP="007F1943">
            <w:r w:rsidRPr="00D32430">
              <w:rPr>
                <w:sz w:val="28"/>
                <w:szCs w:val="28"/>
              </w:rPr>
              <w:t>- 2 часа</w:t>
            </w:r>
            <w:r>
              <w:rPr>
                <w:sz w:val="28"/>
                <w:szCs w:val="28"/>
              </w:rPr>
              <w:t>.</w:t>
            </w:r>
          </w:p>
        </w:tc>
      </w:tr>
    </w:tbl>
    <w:p w:rsidR="009D26AE" w:rsidRPr="009D26AE" w:rsidRDefault="009D26AE" w:rsidP="009D26AE">
      <w:pPr>
        <w:ind w:firstLine="708"/>
        <w:rPr>
          <w:sz w:val="28"/>
          <w:szCs w:val="28"/>
        </w:rPr>
      </w:pPr>
      <w:r w:rsidRPr="009D26AE">
        <w:rPr>
          <w:sz w:val="28"/>
          <w:szCs w:val="28"/>
        </w:rPr>
        <w:t xml:space="preserve">Работа в малых группах – это одна из самых популярных стратегий, так как она дает всем обучающимся (в том числе и стеснительным) возможность участвовать в работе, практиковать навыки сотрудничества, межличностного общения (в частности, умение активно слушать, вырабатывать общее мнение, разрешать возникающие разногласия). </w:t>
      </w:r>
    </w:p>
    <w:p w:rsidR="009D26AE" w:rsidRPr="009D26AE" w:rsidRDefault="009D26AE" w:rsidP="009D26AE">
      <w:pPr>
        <w:ind w:firstLine="708"/>
        <w:rPr>
          <w:sz w:val="28"/>
          <w:szCs w:val="28"/>
        </w:rPr>
      </w:pPr>
      <w:r w:rsidRPr="009D26AE">
        <w:rPr>
          <w:sz w:val="28"/>
          <w:szCs w:val="28"/>
        </w:rPr>
        <w:t xml:space="preserve">При организации групповой работы, преподаватель должен обратить внимание на следующие ее аспекты: </w:t>
      </w:r>
    </w:p>
    <w:p w:rsidR="009D26AE" w:rsidRPr="009D26AE" w:rsidRDefault="009D26AE" w:rsidP="009D26AE">
      <w:pPr>
        <w:rPr>
          <w:sz w:val="28"/>
          <w:szCs w:val="28"/>
        </w:rPr>
      </w:pPr>
      <w:r w:rsidRPr="009D26AE">
        <w:rPr>
          <w:sz w:val="28"/>
          <w:szCs w:val="28"/>
        </w:rPr>
        <w:t xml:space="preserve">- </w:t>
      </w:r>
      <w:r w:rsidR="00882CD7">
        <w:rPr>
          <w:sz w:val="28"/>
          <w:szCs w:val="28"/>
        </w:rPr>
        <w:t>н</w:t>
      </w:r>
      <w:r w:rsidRPr="009D26AE">
        <w:rPr>
          <w:sz w:val="28"/>
          <w:szCs w:val="28"/>
        </w:rPr>
        <w:t>ужно убедиться, что учащиеся обладают знаниями и умениями, необходимыми для выполнения группового задания. Нехватка знаний очень скоро даст о себе знать – учащиеся не станут прилагать усилий для выполнения задания</w:t>
      </w:r>
      <w:r w:rsidR="00882CD7">
        <w:rPr>
          <w:sz w:val="28"/>
          <w:szCs w:val="28"/>
        </w:rPr>
        <w:t>;</w:t>
      </w:r>
    </w:p>
    <w:p w:rsidR="009D26AE" w:rsidRPr="009D26AE" w:rsidRDefault="009D26AE" w:rsidP="009D26AE">
      <w:pPr>
        <w:rPr>
          <w:sz w:val="28"/>
          <w:szCs w:val="28"/>
        </w:rPr>
      </w:pPr>
      <w:r w:rsidRPr="009D26AE">
        <w:rPr>
          <w:sz w:val="28"/>
          <w:szCs w:val="28"/>
        </w:rPr>
        <w:t xml:space="preserve">- </w:t>
      </w:r>
      <w:r w:rsidR="00882CD7">
        <w:rPr>
          <w:sz w:val="28"/>
          <w:szCs w:val="28"/>
        </w:rPr>
        <w:t>н</w:t>
      </w:r>
      <w:r w:rsidRPr="009D26AE">
        <w:rPr>
          <w:sz w:val="28"/>
          <w:szCs w:val="28"/>
        </w:rPr>
        <w:t>адо стараться сделать свои инструкции максимально четкими. Маловероятно, что группа сможет воспринять более одной или двух, даже очень четких, инструкций за один раз, поэтому надо записывать инструкции на доске и (или) карточках</w:t>
      </w:r>
      <w:r w:rsidR="00882CD7">
        <w:rPr>
          <w:sz w:val="28"/>
          <w:szCs w:val="28"/>
        </w:rPr>
        <w:t>;</w:t>
      </w:r>
    </w:p>
    <w:p w:rsidR="009D26AE" w:rsidRPr="009D26AE" w:rsidRDefault="009D26AE" w:rsidP="009D26AE">
      <w:pPr>
        <w:rPr>
          <w:sz w:val="28"/>
          <w:szCs w:val="28"/>
        </w:rPr>
      </w:pPr>
      <w:r w:rsidRPr="009D26AE">
        <w:rPr>
          <w:sz w:val="28"/>
          <w:szCs w:val="28"/>
        </w:rPr>
        <w:t xml:space="preserve">- </w:t>
      </w:r>
      <w:r w:rsidR="00882CD7">
        <w:rPr>
          <w:sz w:val="28"/>
          <w:szCs w:val="28"/>
        </w:rPr>
        <w:t>н</w:t>
      </w:r>
      <w:r w:rsidRPr="009D26AE">
        <w:rPr>
          <w:sz w:val="28"/>
          <w:szCs w:val="28"/>
        </w:rPr>
        <w:t xml:space="preserve">адо предоставлять группе достаточно времени на выполнение задания. </w:t>
      </w:r>
    </w:p>
    <w:p w:rsidR="00965076" w:rsidRDefault="00882CD7" w:rsidP="007B7CA1">
      <w:pPr>
        <w:tabs>
          <w:tab w:val="left" w:pos="284"/>
          <w:tab w:val="right" w:leader="underscore" w:pos="9356"/>
        </w:tabs>
        <w:ind w:firstLine="567"/>
        <w:jc w:val="both"/>
        <w:rPr>
          <w:sz w:val="28"/>
          <w:szCs w:val="28"/>
        </w:rPr>
      </w:pPr>
      <w:r w:rsidRPr="00B642D1">
        <w:rPr>
          <w:sz w:val="28"/>
          <w:szCs w:val="28"/>
        </w:rPr>
        <w:t>В</w:t>
      </w:r>
      <w:r w:rsidR="009D26AE" w:rsidRPr="00B642D1">
        <w:rPr>
          <w:sz w:val="28"/>
          <w:szCs w:val="28"/>
        </w:rPr>
        <w:t xml:space="preserve"> основе</w:t>
      </w:r>
      <w:r w:rsidRPr="00B642D1">
        <w:rPr>
          <w:sz w:val="28"/>
          <w:szCs w:val="28"/>
        </w:rPr>
        <w:t xml:space="preserve"> исследовательского</w:t>
      </w:r>
      <w:r w:rsidR="009D26AE" w:rsidRPr="00B642D1">
        <w:rPr>
          <w:sz w:val="28"/>
          <w:szCs w:val="28"/>
        </w:rPr>
        <w:t xml:space="preserve"> метода лежит проблемное обучение, направленное на развитие активности, ответственности и самостоятельности в принятии решений. Исследовательская форма проведения занятий предполагает: ознакомление с областью и содержанием предметного исследования, формулировка целей и задач исследования, сбор данных об изучаемом объекте, проведение исследования (выделение изучаемых факторов, выдвижение гипотезы, моделирование), объяснение полученных данных, формулировка выводов, оформление результатов работы.</w:t>
      </w:r>
      <w:bookmarkEnd w:id="15"/>
    </w:p>
    <w:p w:rsidR="00C141AC" w:rsidRDefault="00C141AC" w:rsidP="007B7CA1">
      <w:pPr>
        <w:tabs>
          <w:tab w:val="left" w:pos="284"/>
          <w:tab w:val="right" w:leader="underscore" w:pos="9356"/>
        </w:tabs>
        <w:ind w:firstLine="567"/>
        <w:jc w:val="both"/>
        <w:rPr>
          <w:sz w:val="28"/>
          <w:szCs w:val="28"/>
        </w:rPr>
      </w:pPr>
      <w:r>
        <w:rPr>
          <w:sz w:val="28"/>
          <w:szCs w:val="28"/>
        </w:rPr>
        <w:t>Темы лабораторных работ, проводимых в форме работы в малых группах с использованием исследовательского метода:</w:t>
      </w:r>
    </w:p>
    <w:tbl>
      <w:tblPr>
        <w:tblW w:w="9498" w:type="dxa"/>
        <w:tblInd w:w="108" w:type="dxa"/>
        <w:tblLayout w:type="fixed"/>
        <w:tblLook w:val="04A0" w:firstRow="1" w:lastRow="0" w:firstColumn="1" w:lastColumn="0" w:noHBand="0" w:noVBand="1"/>
      </w:tblPr>
      <w:tblGrid>
        <w:gridCol w:w="8251"/>
        <w:gridCol w:w="1247"/>
      </w:tblGrid>
      <w:tr w:rsidR="00C141AC" w:rsidTr="007F1943">
        <w:tc>
          <w:tcPr>
            <w:tcW w:w="9498" w:type="dxa"/>
            <w:gridSpan w:val="2"/>
          </w:tcPr>
          <w:p w:rsidR="00C141AC" w:rsidRDefault="00C141AC" w:rsidP="00C141AC">
            <w:pPr>
              <w:rPr>
                <w:sz w:val="28"/>
                <w:szCs w:val="28"/>
              </w:rPr>
            </w:pPr>
            <w:r>
              <w:rPr>
                <w:sz w:val="28"/>
                <w:szCs w:val="28"/>
              </w:rPr>
              <w:t xml:space="preserve"> </w:t>
            </w:r>
            <w:r w:rsidR="007F1943">
              <w:rPr>
                <w:sz w:val="28"/>
                <w:szCs w:val="28"/>
              </w:rPr>
              <w:t>С</w:t>
            </w:r>
            <w:r>
              <w:rPr>
                <w:sz w:val="28"/>
                <w:szCs w:val="28"/>
              </w:rPr>
              <w:t>еместр</w:t>
            </w:r>
            <w:r w:rsidR="007F1943">
              <w:rPr>
                <w:sz w:val="28"/>
                <w:szCs w:val="28"/>
              </w:rPr>
              <w:t xml:space="preserve"> 2</w:t>
            </w:r>
          </w:p>
        </w:tc>
      </w:tr>
      <w:tr w:rsidR="007F1943" w:rsidTr="007F1943">
        <w:tc>
          <w:tcPr>
            <w:tcW w:w="8251" w:type="dxa"/>
          </w:tcPr>
          <w:p w:rsidR="007F1943" w:rsidRDefault="007F1943" w:rsidP="00C141AC">
            <w:pPr>
              <w:rPr>
                <w:sz w:val="28"/>
                <w:szCs w:val="28"/>
              </w:rPr>
            </w:pPr>
            <w:r>
              <w:rPr>
                <w:sz w:val="28"/>
                <w:szCs w:val="28"/>
              </w:rPr>
              <w:t>ЛР №1 Теория погрешностей, Простейшие измерения</w:t>
            </w:r>
          </w:p>
        </w:tc>
        <w:tc>
          <w:tcPr>
            <w:tcW w:w="1247" w:type="dxa"/>
          </w:tcPr>
          <w:p w:rsidR="007F1943" w:rsidRDefault="007F1943" w:rsidP="00C141AC">
            <w:pPr>
              <w:jc w:val="center"/>
              <w:rPr>
                <w:sz w:val="28"/>
                <w:szCs w:val="28"/>
              </w:rPr>
            </w:pPr>
            <w:r>
              <w:rPr>
                <w:sz w:val="28"/>
                <w:szCs w:val="28"/>
              </w:rPr>
              <w:t>- 2 часа.</w:t>
            </w:r>
          </w:p>
        </w:tc>
      </w:tr>
      <w:tr w:rsidR="00C141AC" w:rsidTr="007F1943">
        <w:tc>
          <w:tcPr>
            <w:tcW w:w="9498" w:type="dxa"/>
            <w:gridSpan w:val="2"/>
          </w:tcPr>
          <w:p w:rsidR="00C141AC" w:rsidRDefault="007F1943" w:rsidP="007F1943">
            <w:pPr>
              <w:rPr>
                <w:sz w:val="28"/>
                <w:szCs w:val="28"/>
              </w:rPr>
            </w:pPr>
            <w:r>
              <w:rPr>
                <w:sz w:val="28"/>
                <w:szCs w:val="28"/>
              </w:rPr>
              <w:t>С</w:t>
            </w:r>
            <w:r w:rsidR="00C141AC">
              <w:rPr>
                <w:sz w:val="28"/>
                <w:szCs w:val="28"/>
              </w:rPr>
              <w:t>еместр</w:t>
            </w:r>
            <w:r>
              <w:rPr>
                <w:sz w:val="28"/>
                <w:szCs w:val="28"/>
              </w:rPr>
              <w:t xml:space="preserve"> 4</w:t>
            </w:r>
          </w:p>
        </w:tc>
      </w:tr>
      <w:tr w:rsidR="007F1943" w:rsidTr="007F1943">
        <w:tc>
          <w:tcPr>
            <w:tcW w:w="8251" w:type="dxa"/>
          </w:tcPr>
          <w:p w:rsidR="007F1943" w:rsidRPr="002F655F" w:rsidRDefault="007F1943" w:rsidP="007F1943">
            <w:pPr>
              <w:rPr>
                <w:sz w:val="28"/>
                <w:szCs w:val="28"/>
              </w:rPr>
            </w:pPr>
            <w:r>
              <w:rPr>
                <w:sz w:val="28"/>
                <w:szCs w:val="28"/>
              </w:rPr>
              <w:lastRenderedPageBreak/>
              <w:t>ЛР №2 Определение коэффициента затухания и добротности колебательной системы физического маятника</w:t>
            </w:r>
          </w:p>
        </w:tc>
        <w:tc>
          <w:tcPr>
            <w:tcW w:w="1247" w:type="dxa"/>
          </w:tcPr>
          <w:p w:rsidR="007F1943" w:rsidRDefault="007F1943" w:rsidP="007F1943">
            <w:r w:rsidRPr="00055E63">
              <w:rPr>
                <w:sz w:val="28"/>
                <w:szCs w:val="28"/>
              </w:rPr>
              <w:t>- 2 часа,</w:t>
            </w:r>
          </w:p>
        </w:tc>
      </w:tr>
      <w:tr w:rsidR="007F1943" w:rsidTr="007F1943">
        <w:tc>
          <w:tcPr>
            <w:tcW w:w="8251" w:type="dxa"/>
          </w:tcPr>
          <w:p w:rsidR="007F1943" w:rsidRDefault="007F1943" w:rsidP="007F1943">
            <w:pPr>
              <w:rPr>
                <w:sz w:val="28"/>
                <w:szCs w:val="28"/>
              </w:rPr>
            </w:pPr>
            <w:r>
              <w:rPr>
                <w:sz w:val="28"/>
                <w:szCs w:val="28"/>
              </w:rPr>
              <w:t>ЛР №3 Исследование свойств поляризованного света</w:t>
            </w:r>
          </w:p>
        </w:tc>
        <w:tc>
          <w:tcPr>
            <w:tcW w:w="1247" w:type="dxa"/>
          </w:tcPr>
          <w:p w:rsidR="007F1943" w:rsidRDefault="007F1943" w:rsidP="007F1943">
            <w:r w:rsidRPr="00055E63">
              <w:rPr>
                <w:sz w:val="28"/>
                <w:szCs w:val="28"/>
              </w:rPr>
              <w:t>- 2 часа</w:t>
            </w:r>
            <w:r>
              <w:rPr>
                <w:sz w:val="28"/>
                <w:szCs w:val="28"/>
              </w:rPr>
              <w:t>.</w:t>
            </w:r>
          </w:p>
        </w:tc>
      </w:tr>
    </w:tbl>
    <w:p w:rsidR="007B7CA1" w:rsidRPr="005D1558" w:rsidRDefault="007B7CA1" w:rsidP="00125D1B">
      <w:pPr>
        <w:tabs>
          <w:tab w:val="left" w:pos="284"/>
          <w:tab w:val="right" w:leader="underscore" w:pos="9356"/>
        </w:tabs>
        <w:ind w:firstLine="567"/>
        <w:jc w:val="both"/>
        <w:rPr>
          <w:sz w:val="28"/>
          <w:szCs w:val="28"/>
        </w:rPr>
      </w:pPr>
    </w:p>
    <w:p w:rsidR="00125D1B" w:rsidRDefault="00125D1B" w:rsidP="00762A3C">
      <w:pPr>
        <w:ind w:firstLine="567"/>
        <w:jc w:val="both"/>
        <w:rPr>
          <w:b/>
          <w:sz w:val="28"/>
        </w:rPr>
      </w:pPr>
    </w:p>
    <w:p w:rsidR="00DE5F7B" w:rsidRDefault="00DE5F7B" w:rsidP="00762A3C">
      <w:pPr>
        <w:ind w:firstLine="567"/>
        <w:jc w:val="both"/>
        <w:rPr>
          <w:b/>
          <w:sz w:val="28"/>
        </w:rPr>
      </w:pPr>
      <w:r w:rsidRPr="00344CE1">
        <w:rPr>
          <w:b/>
          <w:sz w:val="28"/>
        </w:rPr>
        <w:t>9</w:t>
      </w:r>
      <w:r>
        <w:rPr>
          <w:b/>
          <w:sz w:val="28"/>
        </w:rPr>
        <w:t> </w:t>
      </w:r>
      <w:r w:rsidRPr="00344CE1">
        <w:rPr>
          <w:b/>
          <w:sz w:val="28"/>
        </w:rPr>
        <w:t xml:space="preserve">Фонд оценочных средств для проведения текущего контроля успеваемости и промежуточной аттестации по итогам освоения дисциплины (модуля) </w:t>
      </w:r>
    </w:p>
    <w:p w:rsidR="00DE5F7B" w:rsidRPr="00344CE1" w:rsidRDefault="00DE5F7B" w:rsidP="00762A3C">
      <w:pPr>
        <w:ind w:firstLine="567"/>
        <w:jc w:val="both"/>
        <w:rPr>
          <w:b/>
          <w:sz w:val="28"/>
        </w:rPr>
      </w:pPr>
    </w:p>
    <w:p w:rsidR="00603E9C" w:rsidRDefault="00603E9C" w:rsidP="00603E9C">
      <w:pPr>
        <w:tabs>
          <w:tab w:val="left" w:pos="284"/>
        </w:tabs>
        <w:ind w:left="-142" w:right="425"/>
        <w:jc w:val="both"/>
        <w:rPr>
          <w:sz w:val="28"/>
        </w:rPr>
      </w:pPr>
      <w:r>
        <w:rPr>
          <w:sz w:val="28"/>
        </w:rPr>
        <w:tab/>
      </w:r>
      <w:r w:rsidRPr="00296D18">
        <w:rPr>
          <w:sz w:val="28"/>
        </w:rPr>
        <w:t xml:space="preserve">Уровень и качество знаний обучающихся оценивается по результатам текущего контроля успеваемости и промежуточной аттестации по итогам освоения дисциплины в виде </w:t>
      </w:r>
      <w:r>
        <w:rPr>
          <w:sz w:val="28"/>
        </w:rPr>
        <w:t xml:space="preserve">экзамена (во втором и в </w:t>
      </w:r>
      <w:r w:rsidR="00E336CA">
        <w:rPr>
          <w:sz w:val="28"/>
        </w:rPr>
        <w:t>четвертом</w:t>
      </w:r>
      <w:r>
        <w:rPr>
          <w:sz w:val="28"/>
        </w:rPr>
        <w:t xml:space="preserve"> семестр</w:t>
      </w:r>
      <w:r w:rsidR="00E336CA">
        <w:rPr>
          <w:sz w:val="28"/>
        </w:rPr>
        <w:t>ах</w:t>
      </w:r>
      <w:r>
        <w:rPr>
          <w:sz w:val="28"/>
        </w:rPr>
        <w:t>)</w:t>
      </w:r>
      <w:r w:rsidRPr="00296D18">
        <w:rPr>
          <w:sz w:val="28"/>
        </w:rPr>
        <w:t>.</w:t>
      </w:r>
    </w:p>
    <w:p w:rsidR="00603E9C" w:rsidRDefault="00603E9C" w:rsidP="00603E9C">
      <w:pPr>
        <w:tabs>
          <w:tab w:val="left" w:pos="284"/>
        </w:tabs>
        <w:autoSpaceDE w:val="0"/>
        <w:autoSpaceDN w:val="0"/>
        <w:adjustRightInd w:val="0"/>
        <w:ind w:left="-142" w:right="425"/>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 xml:space="preserve">Текущий контроль включает в себя входной контроль, устный опрос, </w:t>
      </w:r>
      <w:r>
        <w:rPr>
          <w:sz w:val="28"/>
          <w:szCs w:val="28"/>
        </w:rPr>
        <w:t>з</w:t>
      </w:r>
      <w:r w:rsidRPr="00D24275">
        <w:rPr>
          <w:sz w:val="28"/>
          <w:szCs w:val="28"/>
        </w:rPr>
        <w:t>ащит</w:t>
      </w:r>
      <w:r>
        <w:rPr>
          <w:sz w:val="28"/>
          <w:szCs w:val="28"/>
        </w:rPr>
        <w:t>у</w:t>
      </w:r>
      <w:r w:rsidRPr="00D24275">
        <w:rPr>
          <w:sz w:val="28"/>
          <w:szCs w:val="28"/>
        </w:rPr>
        <w:t xml:space="preserve"> выполненного практического задания</w:t>
      </w:r>
      <w:r>
        <w:rPr>
          <w:sz w:val="28"/>
          <w:szCs w:val="28"/>
        </w:rPr>
        <w:t xml:space="preserve"> и</w:t>
      </w:r>
      <w:r w:rsidRPr="00D24275">
        <w:rPr>
          <w:color w:val="000000"/>
          <w:sz w:val="28"/>
          <w:szCs w:val="28"/>
        </w:rPr>
        <w:t xml:space="preserve"> </w:t>
      </w:r>
      <w:r>
        <w:rPr>
          <w:color w:val="000000"/>
          <w:sz w:val="28"/>
          <w:szCs w:val="28"/>
        </w:rPr>
        <w:t>з</w:t>
      </w:r>
      <w:r w:rsidRPr="00D24275">
        <w:rPr>
          <w:color w:val="000000"/>
          <w:sz w:val="28"/>
          <w:szCs w:val="28"/>
        </w:rPr>
        <w:t>ащит</w:t>
      </w:r>
      <w:r>
        <w:rPr>
          <w:color w:val="000000"/>
          <w:sz w:val="28"/>
          <w:szCs w:val="28"/>
        </w:rPr>
        <w:t>у</w:t>
      </w:r>
      <w:r w:rsidRPr="00D24275">
        <w:rPr>
          <w:color w:val="000000"/>
          <w:sz w:val="28"/>
          <w:szCs w:val="28"/>
        </w:rPr>
        <w:t xml:space="preserve"> лабораторной работы</w:t>
      </w:r>
      <w:r>
        <w:rPr>
          <w:color w:val="000000"/>
          <w:sz w:val="28"/>
          <w:szCs w:val="28"/>
        </w:rPr>
        <w:t>.</w:t>
      </w:r>
    </w:p>
    <w:p w:rsidR="00603E9C" w:rsidRDefault="00B365D4" w:rsidP="00603E9C">
      <w:pPr>
        <w:tabs>
          <w:tab w:val="left" w:pos="284"/>
        </w:tabs>
        <w:autoSpaceDE w:val="0"/>
        <w:autoSpaceDN w:val="0"/>
        <w:adjustRightInd w:val="0"/>
        <w:ind w:left="-142" w:right="425"/>
        <w:jc w:val="both"/>
        <w:rPr>
          <w:rFonts w:ascii="Times New Roman CYR" w:hAnsi="Times New Roman CYR" w:cs="Times New Roman CYR"/>
          <w:b/>
          <w:bCs/>
          <w:sz w:val="28"/>
          <w:szCs w:val="28"/>
        </w:rPr>
      </w:pPr>
      <w:r>
        <w:rPr>
          <w:rFonts w:ascii="Times New Roman CYR" w:hAnsi="Times New Roman CYR" w:cs="Times New Roman CYR"/>
          <w:color w:val="000000"/>
          <w:sz w:val="28"/>
          <w:szCs w:val="28"/>
        </w:rPr>
        <w:tab/>
      </w:r>
      <w:r w:rsidR="00603E9C" w:rsidRPr="000313E1">
        <w:rPr>
          <w:rFonts w:ascii="Times New Roman CYR" w:hAnsi="Times New Roman CYR" w:cs="Times New Roman CYR"/>
          <w:color w:val="000000"/>
          <w:sz w:val="28"/>
          <w:szCs w:val="28"/>
        </w:rPr>
        <w:t>Входной контроль</w:t>
      </w:r>
      <w:r w:rsidR="00603E9C">
        <w:rPr>
          <w:rFonts w:ascii="Times New Roman CYR" w:hAnsi="Times New Roman CYR" w:cs="Times New Roman CYR"/>
          <w:color w:val="000000"/>
          <w:sz w:val="28"/>
          <w:szCs w:val="28"/>
        </w:rPr>
        <w:t xml:space="preserve"> предназначен для выявления уровня подготовки обучающихся, необходимых для освоения дисциплины.</w:t>
      </w:r>
      <w:r>
        <w:rPr>
          <w:rFonts w:ascii="Times New Roman CYR" w:hAnsi="Times New Roman CYR" w:cs="Times New Roman CYR"/>
          <w:color w:val="000000"/>
          <w:sz w:val="28"/>
          <w:szCs w:val="28"/>
        </w:rPr>
        <w:t xml:space="preserve"> Вопросы для входного контроля приведены в п. 9.4.</w:t>
      </w:r>
    </w:p>
    <w:p w:rsidR="00603E9C" w:rsidRDefault="00603E9C" w:rsidP="00603E9C">
      <w:pPr>
        <w:pStyle w:val="ConsPlusNormal"/>
        <w:tabs>
          <w:tab w:val="left" w:pos="284"/>
        </w:tabs>
        <w:ind w:left="-142" w:right="425" w:firstLine="0"/>
        <w:jc w:val="both"/>
        <w:rPr>
          <w:rFonts w:ascii="Times New Roman" w:hAnsi="Times New Roman" w:cs="Times New Roman"/>
          <w:color w:val="000000"/>
          <w:sz w:val="28"/>
          <w:szCs w:val="28"/>
        </w:rPr>
      </w:pPr>
      <w:r>
        <w:rPr>
          <w:rFonts w:ascii="Times New Roman" w:hAnsi="Times New Roman" w:cs="Times New Roman"/>
          <w:bCs/>
          <w:color w:val="000000"/>
          <w:sz w:val="28"/>
          <w:szCs w:val="28"/>
        </w:rPr>
        <w:tab/>
      </w:r>
      <w:r w:rsidRPr="00C62C14">
        <w:rPr>
          <w:rFonts w:ascii="Times New Roman" w:hAnsi="Times New Roman" w:cs="Times New Roman"/>
          <w:bCs/>
          <w:color w:val="000000"/>
          <w:sz w:val="28"/>
          <w:szCs w:val="28"/>
        </w:rPr>
        <w:t>Устный опрос</w:t>
      </w:r>
      <w:r w:rsidRPr="00C62C14">
        <w:rPr>
          <w:rFonts w:ascii="Times New Roman" w:hAnsi="Times New Roman" w:cs="Times New Roman"/>
          <w:color w:val="000000"/>
          <w:sz w:val="28"/>
          <w:szCs w:val="28"/>
        </w:rPr>
        <w:t xml:space="preserve"> проводится</w:t>
      </w:r>
      <w:r w:rsidRPr="00EE5761">
        <w:rPr>
          <w:rFonts w:ascii="Times New Roman" w:hAnsi="Times New Roman" w:cs="Times New Roman"/>
          <w:color w:val="000000"/>
          <w:sz w:val="28"/>
          <w:szCs w:val="28"/>
        </w:rPr>
        <w:t xml:space="preserve"> с целью контроля </w:t>
      </w:r>
      <w:r>
        <w:rPr>
          <w:rFonts w:ascii="Times New Roman" w:hAnsi="Times New Roman" w:cs="Times New Roman"/>
          <w:color w:val="000000"/>
          <w:sz w:val="28"/>
          <w:szCs w:val="28"/>
        </w:rPr>
        <w:t>знаний</w:t>
      </w:r>
      <w:r w:rsidRPr="00EE5761">
        <w:rPr>
          <w:rFonts w:ascii="Times New Roman" w:hAnsi="Times New Roman" w:cs="Times New Roman"/>
          <w:color w:val="000000"/>
          <w:sz w:val="28"/>
          <w:szCs w:val="28"/>
        </w:rPr>
        <w:t xml:space="preserve"> теоретического материала, излагаемого на лекции</w:t>
      </w:r>
      <w:r>
        <w:rPr>
          <w:rFonts w:ascii="Times New Roman" w:hAnsi="Times New Roman" w:cs="Times New Roman"/>
          <w:color w:val="000000"/>
          <w:sz w:val="28"/>
          <w:szCs w:val="28"/>
        </w:rPr>
        <w:t xml:space="preserve"> и усвоенного в результате самостоятельной работы</w:t>
      </w:r>
      <w:r w:rsidRPr="00EE5761">
        <w:rPr>
          <w:rFonts w:ascii="Times New Roman" w:hAnsi="Times New Roman" w:cs="Times New Roman"/>
          <w:color w:val="000000"/>
          <w:sz w:val="28"/>
          <w:szCs w:val="28"/>
        </w:rPr>
        <w:t>.</w:t>
      </w:r>
      <w:r w:rsidR="00B365D4">
        <w:rPr>
          <w:rFonts w:ascii="Times New Roman" w:hAnsi="Times New Roman" w:cs="Times New Roman"/>
          <w:color w:val="000000"/>
          <w:sz w:val="28"/>
          <w:szCs w:val="28"/>
        </w:rPr>
        <w:t xml:space="preserve"> Перечень тем для самостоятельной проработки теоретического материала приведен в п. 5.5.</w:t>
      </w:r>
    </w:p>
    <w:p w:rsidR="00603E9C" w:rsidRDefault="00603E9C" w:rsidP="00603E9C">
      <w:pPr>
        <w:tabs>
          <w:tab w:val="left" w:pos="284"/>
        </w:tabs>
        <w:ind w:left="-142" w:right="425"/>
        <w:jc w:val="both"/>
        <w:rPr>
          <w:sz w:val="28"/>
          <w:szCs w:val="28"/>
        </w:rPr>
      </w:pPr>
      <w:bookmarkStart w:id="17" w:name="_Hlk516588391"/>
      <w:r>
        <w:rPr>
          <w:sz w:val="28"/>
          <w:szCs w:val="28"/>
        </w:rPr>
        <w:tab/>
      </w:r>
      <w:r w:rsidRPr="00D24275">
        <w:rPr>
          <w:sz w:val="28"/>
          <w:szCs w:val="28"/>
        </w:rPr>
        <w:t xml:space="preserve">Защита </w:t>
      </w:r>
      <w:r w:rsidR="004F0C34">
        <w:rPr>
          <w:sz w:val="28"/>
          <w:szCs w:val="28"/>
        </w:rPr>
        <w:t>решения задач для самостоятельной работы</w:t>
      </w:r>
      <w:r w:rsidR="00470C64">
        <w:rPr>
          <w:sz w:val="28"/>
          <w:szCs w:val="28"/>
        </w:rPr>
        <w:t xml:space="preserve"> (контрольной работы)</w:t>
      </w:r>
      <w:r w:rsidRPr="00D24275">
        <w:rPr>
          <w:sz w:val="28"/>
          <w:szCs w:val="28"/>
        </w:rPr>
        <w:t xml:space="preserve"> </w:t>
      </w:r>
      <w:bookmarkEnd w:id="17"/>
      <w:r w:rsidRPr="00D24275">
        <w:rPr>
          <w:sz w:val="28"/>
          <w:szCs w:val="28"/>
        </w:rPr>
        <w:t>проводится для проверки</w:t>
      </w:r>
      <w:r w:rsidR="004F0C34">
        <w:rPr>
          <w:sz w:val="28"/>
          <w:szCs w:val="28"/>
        </w:rPr>
        <w:t xml:space="preserve"> усвоения студентом текущего учебного материала и</w:t>
      </w:r>
      <w:r w:rsidRPr="00D24275">
        <w:rPr>
          <w:sz w:val="28"/>
          <w:szCs w:val="28"/>
        </w:rPr>
        <w:t xml:space="preserve"> </w:t>
      </w:r>
      <w:r w:rsidRPr="00D24275">
        <w:rPr>
          <w:rFonts w:eastAsiaTheme="minorHAnsi"/>
          <w:sz w:val="28"/>
          <w:szCs w:val="28"/>
          <w:lang w:eastAsia="en-US"/>
        </w:rPr>
        <w:t xml:space="preserve">способности использовать </w:t>
      </w:r>
      <w:r w:rsidR="004F0C34">
        <w:rPr>
          <w:rFonts w:eastAsiaTheme="minorHAnsi"/>
          <w:sz w:val="28"/>
          <w:szCs w:val="28"/>
          <w:lang w:eastAsia="en-US"/>
        </w:rPr>
        <w:t>эти знания</w:t>
      </w:r>
      <w:r w:rsidRPr="00D24275">
        <w:rPr>
          <w:rFonts w:eastAsiaTheme="minorHAnsi"/>
          <w:sz w:val="28"/>
          <w:szCs w:val="28"/>
          <w:lang w:eastAsia="en-US"/>
        </w:rPr>
        <w:t xml:space="preserve"> </w:t>
      </w:r>
      <w:r w:rsidR="004F0C34">
        <w:rPr>
          <w:rFonts w:eastAsiaTheme="minorHAnsi"/>
          <w:sz w:val="28"/>
          <w:szCs w:val="28"/>
          <w:lang w:eastAsia="en-US"/>
        </w:rPr>
        <w:t>для</w:t>
      </w:r>
      <w:r w:rsidRPr="00D24275">
        <w:rPr>
          <w:rFonts w:eastAsiaTheme="minorHAnsi"/>
          <w:sz w:val="28"/>
          <w:szCs w:val="28"/>
          <w:lang w:eastAsia="en-US"/>
        </w:rPr>
        <w:t xml:space="preserve"> анализ</w:t>
      </w:r>
      <w:r w:rsidR="004F0C34">
        <w:rPr>
          <w:rFonts w:eastAsiaTheme="minorHAnsi"/>
          <w:sz w:val="28"/>
          <w:szCs w:val="28"/>
          <w:lang w:eastAsia="en-US"/>
        </w:rPr>
        <w:t>а</w:t>
      </w:r>
      <w:r w:rsidRPr="00D24275">
        <w:rPr>
          <w:rFonts w:eastAsiaTheme="minorHAnsi"/>
          <w:sz w:val="28"/>
          <w:szCs w:val="28"/>
          <w:lang w:eastAsia="en-US"/>
        </w:rPr>
        <w:t xml:space="preserve"> условия и решения задачи, а также умения применять математические методы для описания физических явлений.</w:t>
      </w:r>
      <w:r w:rsidRPr="00D24275">
        <w:rPr>
          <w:sz w:val="28"/>
          <w:szCs w:val="28"/>
        </w:rPr>
        <w:t xml:space="preserve"> </w:t>
      </w:r>
    </w:p>
    <w:p w:rsidR="00603E9C" w:rsidRPr="00C63686" w:rsidRDefault="00603E9C" w:rsidP="00603E9C">
      <w:pPr>
        <w:tabs>
          <w:tab w:val="left" w:pos="284"/>
        </w:tabs>
        <w:ind w:left="-142" w:right="425"/>
        <w:jc w:val="both"/>
        <w:rPr>
          <w:color w:val="000000"/>
          <w:sz w:val="28"/>
          <w:szCs w:val="28"/>
        </w:rPr>
      </w:pPr>
      <w:r>
        <w:rPr>
          <w:color w:val="000000"/>
          <w:sz w:val="28"/>
          <w:szCs w:val="28"/>
        </w:rPr>
        <w:tab/>
      </w:r>
      <w:r w:rsidRPr="00D24275">
        <w:rPr>
          <w:color w:val="000000"/>
          <w:sz w:val="28"/>
          <w:szCs w:val="28"/>
        </w:rPr>
        <w:t xml:space="preserve">Защита лабораторной работы проводится для выявления сформированности навыков </w:t>
      </w:r>
      <w:r w:rsidRPr="00D24275">
        <w:rPr>
          <w:sz w:val="28"/>
          <w:szCs w:val="28"/>
        </w:rPr>
        <w:t>эксплуатации приборов и оборудования</w:t>
      </w:r>
      <w:r w:rsidRPr="00C63686">
        <w:rPr>
          <w:sz w:val="28"/>
          <w:szCs w:val="28"/>
        </w:rPr>
        <w:t xml:space="preserve"> и проведения физического эксперимента, а также умения проводить статистическую обработку результатов эксперимента. </w:t>
      </w:r>
      <w:r w:rsidR="00B365D4">
        <w:rPr>
          <w:sz w:val="28"/>
          <w:szCs w:val="28"/>
        </w:rPr>
        <w:t>Задания для самостоятельного решения задач и вопросы для защиты лабораторных работ приведены в п. 9.6.1.</w:t>
      </w:r>
    </w:p>
    <w:p w:rsidR="00603E9C" w:rsidRPr="00EE5761" w:rsidRDefault="00603E9C" w:rsidP="00603E9C">
      <w:pPr>
        <w:tabs>
          <w:tab w:val="left" w:pos="284"/>
        </w:tabs>
        <w:ind w:left="-142" w:right="425"/>
        <w:jc w:val="both"/>
        <w:rPr>
          <w:color w:val="000000"/>
          <w:sz w:val="28"/>
          <w:szCs w:val="28"/>
        </w:rPr>
      </w:pPr>
      <w:r>
        <w:rPr>
          <w:bCs/>
          <w:color w:val="000000"/>
          <w:sz w:val="28"/>
          <w:szCs w:val="28"/>
        </w:rPr>
        <w:tab/>
      </w:r>
      <w:r w:rsidRPr="00C62C14">
        <w:rPr>
          <w:bCs/>
          <w:color w:val="000000"/>
          <w:sz w:val="28"/>
          <w:szCs w:val="28"/>
        </w:rPr>
        <w:t xml:space="preserve">Промежуточная аттестация по итогам освоения дисциплины </w:t>
      </w:r>
      <w:r w:rsidRPr="00C62C14">
        <w:rPr>
          <w:color w:val="000000"/>
          <w:sz w:val="28"/>
          <w:szCs w:val="28"/>
        </w:rPr>
        <w:t>прово</w:t>
      </w:r>
      <w:r w:rsidRPr="002D714D">
        <w:rPr>
          <w:color w:val="000000"/>
          <w:sz w:val="28"/>
          <w:szCs w:val="28"/>
        </w:rPr>
        <w:t xml:space="preserve">дится в виде </w:t>
      </w:r>
      <w:r>
        <w:rPr>
          <w:color w:val="000000"/>
          <w:sz w:val="28"/>
          <w:szCs w:val="28"/>
        </w:rPr>
        <w:t xml:space="preserve">экзамена во 2 </w:t>
      </w:r>
      <w:r w:rsidR="000C2944">
        <w:rPr>
          <w:color w:val="000000"/>
          <w:sz w:val="28"/>
          <w:szCs w:val="28"/>
        </w:rPr>
        <w:t xml:space="preserve">и </w:t>
      </w:r>
      <w:r w:rsidR="00E336CA">
        <w:rPr>
          <w:color w:val="000000"/>
          <w:sz w:val="28"/>
          <w:szCs w:val="28"/>
        </w:rPr>
        <w:t>4</w:t>
      </w:r>
      <w:r w:rsidR="000C2944">
        <w:rPr>
          <w:color w:val="000000"/>
          <w:sz w:val="28"/>
          <w:szCs w:val="28"/>
        </w:rPr>
        <w:t xml:space="preserve">-м </w:t>
      </w:r>
      <w:r>
        <w:rPr>
          <w:color w:val="000000"/>
          <w:sz w:val="28"/>
          <w:szCs w:val="28"/>
        </w:rPr>
        <w:t>семестр</w:t>
      </w:r>
      <w:r w:rsidR="000C2944">
        <w:rPr>
          <w:color w:val="000000"/>
          <w:sz w:val="28"/>
          <w:szCs w:val="28"/>
        </w:rPr>
        <w:t>ах</w:t>
      </w:r>
      <w:r w:rsidRPr="002D714D">
        <w:rPr>
          <w:color w:val="000000"/>
          <w:sz w:val="28"/>
          <w:szCs w:val="28"/>
        </w:rPr>
        <w:t>.</w:t>
      </w:r>
      <w:r w:rsidR="00470C64">
        <w:rPr>
          <w:color w:val="000000"/>
          <w:sz w:val="28"/>
          <w:szCs w:val="28"/>
        </w:rPr>
        <w:t xml:space="preserve"> Студент допускается к экзамену, только после успешной защиты контрольных и лабораторных работ.</w:t>
      </w:r>
    </w:p>
    <w:p w:rsidR="00603E9C" w:rsidRPr="00EE5761" w:rsidRDefault="009867C3" w:rsidP="00603E9C">
      <w:pPr>
        <w:tabs>
          <w:tab w:val="left" w:pos="284"/>
        </w:tabs>
        <w:ind w:left="-142" w:right="425"/>
        <w:jc w:val="both"/>
        <w:rPr>
          <w:color w:val="000000"/>
          <w:sz w:val="28"/>
          <w:szCs w:val="28"/>
        </w:rPr>
      </w:pPr>
      <w:r>
        <w:rPr>
          <w:color w:val="000000"/>
          <w:sz w:val="28"/>
          <w:szCs w:val="28"/>
        </w:rPr>
        <w:tab/>
      </w:r>
      <w:r w:rsidR="00603E9C">
        <w:rPr>
          <w:color w:val="000000"/>
          <w:sz w:val="28"/>
          <w:szCs w:val="28"/>
        </w:rPr>
        <w:t>Экзамен</w:t>
      </w:r>
      <w:r w:rsidR="00603E9C" w:rsidRPr="00EE5761">
        <w:rPr>
          <w:color w:val="000000"/>
          <w:sz w:val="28"/>
          <w:szCs w:val="28"/>
        </w:rPr>
        <w:t xml:space="preserve"> предполагает ответ</w:t>
      </w:r>
      <w:r w:rsidR="009B1839">
        <w:rPr>
          <w:color w:val="000000"/>
          <w:sz w:val="28"/>
          <w:szCs w:val="28"/>
        </w:rPr>
        <w:t>ы</w:t>
      </w:r>
      <w:r w:rsidR="00603E9C" w:rsidRPr="00EE5761">
        <w:rPr>
          <w:color w:val="000000"/>
          <w:sz w:val="28"/>
          <w:szCs w:val="28"/>
        </w:rPr>
        <w:t xml:space="preserve"> на теоретические вопросы </w:t>
      </w:r>
      <w:r w:rsidR="00603E9C">
        <w:rPr>
          <w:color w:val="000000"/>
          <w:sz w:val="28"/>
          <w:szCs w:val="28"/>
        </w:rPr>
        <w:t xml:space="preserve">билета </w:t>
      </w:r>
      <w:r w:rsidR="00603E9C" w:rsidRPr="00EE5761">
        <w:rPr>
          <w:color w:val="000000"/>
          <w:sz w:val="28"/>
          <w:szCs w:val="28"/>
        </w:rPr>
        <w:t>из перечня вопросов</w:t>
      </w:r>
      <w:r w:rsidR="00B365D4">
        <w:rPr>
          <w:color w:val="000000"/>
          <w:sz w:val="28"/>
          <w:szCs w:val="28"/>
        </w:rPr>
        <w:t xml:space="preserve"> представленных в</w:t>
      </w:r>
      <w:r w:rsidR="000C2944">
        <w:rPr>
          <w:color w:val="000000"/>
          <w:sz w:val="28"/>
          <w:szCs w:val="28"/>
        </w:rPr>
        <w:t xml:space="preserve"> п. 9.6.2</w:t>
      </w:r>
      <w:r w:rsidR="00603E9C" w:rsidRPr="00EE5761">
        <w:rPr>
          <w:color w:val="000000"/>
          <w:sz w:val="28"/>
          <w:szCs w:val="28"/>
        </w:rPr>
        <w:t xml:space="preserve">. К моменту сдачи </w:t>
      </w:r>
      <w:r w:rsidR="00603E9C">
        <w:rPr>
          <w:color w:val="000000"/>
          <w:sz w:val="28"/>
          <w:szCs w:val="28"/>
        </w:rPr>
        <w:t xml:space="preserve">экзамена </w:t>
      </w:r>
      <w:r w:rsidR="00603E9C" w:rsidRPr="00EE5761">
        <w:rPr>
          <w:color w:val="000000"/>
          <w:sz w:val="28"/>
          <w:szCs w:val="28"/>
        </w:rPr>
        <w:t>должны быть благополучно пройдены предыдущие формы контроля.</w:t>
      </w:r>
    </w:p>
    <w:p w:rsidR="000C2944" w:rsidRPr="005D1558" w:rsidRDefault="000C2944" w:rsidP="000C2944">
      <w:pPr>
        <w:ind w:firstLine="567"/>
        <w:jc w:val="both"/>
        <w:rPr>
          <w:sz w:val="28"/>
          <w:szCs w:val="28"/>
        </w:rPr>
      </w:pPr>
      <w:r w:rsidRPr="005D1558">
        <w:rPr>
          <w:sz w:val="28"/>
          <w:szCs w:val="28"/>
        </w:rPr>
        <w:t xml:space="preserve">Методика </w:t>
      </w:r>
      <w:r w:rsidRPr="005D1558">
        <w:rPr>
          <w:bCs/>
          <w:sz w:val="28"/>
          <w:szCs w:val="28"/>
        </w:rPr>
        <w:t>формирования результирующей оценки</w:t>
      </w:r>
      <w:r w:rsidRPr="005D1558">
        <w:rPr>
          <w:sz w:val="28"/>
          <w:szCs w:val="28"/>
        </w:rPr>
        <w:t xml:space="preserve"> в обязательном порядке учитывает активность студентов на лекциях и практических занятиях, участие студентов в конференциях и подготовку ими публикаций.</w:t>
      </w:r>
    </w:p>
    <w:p w:rsidR="00DE5F7B" w:rsidRDefault="00DE5F7B" w:rsidP="007F54D2">
      <w:pPr>
        <w:pStyle w:val="a3"/>
        <w:ind w:firstLine="709"/>
        <w:rPr>
          <w:szCs w:val="28"/>
        </w:rPr>
      </w:pPr>
    </w:p>
    <w:p w:rsidR="00DE5F7B" w:rsidRDefault="00DE5F7B" w:rsidP="00F3668E">
      <w:pPr>
        <w:pStyle w:val="aa"/>
        <w:spacing w:line="240" w:lineRule="auto"/>
        <w:ind w:firstLine="540"/>
        <w:rPr>
          <w:b/>
          <w:sz w:val="28"/>
          <w:szCs w:val="28"/>
        </w:rPr>
      </w:pPr>
      <w:r w:rsidRPr="00762A3C">
        <w:rPr>
          <w:b/>
          <w:sz w:val="28"/>
          <w:szCs w:val="28"/>
        </w:rPr>
        <w:t xml:space="preserve">9.1. </w:t>
      </w:r>
      <w:proofErr w:type="spellStart"/>
      <w:r w:rsidRPr="00762A3C">
        <w:rPr>
          <w:b/>
          <w:sz w:val="28"/>
          <w:szCs w:val="28"/>
        </w:rPr>
        <w:t>Балльно</w:t>
      </w:r>
      <w:proofErr w:type="spellEnd"/>
      <w:r w:rsidRPr="00762A3C">
        <w:rPr>
          <w:b/>
          <w:sz w:val="28"/>
          <w:szCs w:val="28"/>
        </w:rPr>
        <w:t xml:space="preserve">-рейтинговая </w:t>
      </w:r>
      <w:r>
        <w:rPr>
          <w:b/>
          <w:sz w:val="28"/>
          <w:szCs w:val="28"/>
        </w:rPr>
        <w:t xml:space="preserve">система </w:t>
      </w:r>
      <w:r w:rsidRPr="00762A3C">
        <w:rPr>
          <w:b/>
          <w:sz w:val="28"/>
          <w:szCs w:val="28"/>
        </w:rPr>
        <w:t>оценк</w:t>
      </w:r>
      <w:r>
        <w:rPr>
          <w:b/>
          <w:sz w:val="28"/>
          <w:szCs w:val="28"/>
        </w:rPr>
        <w:t>и</w:t>
      </w:r>
      <w:r w:rsidRPr="00762A3C">
        <w:rPr>
          <w:b/>
          <w:sz w:val="28"/>
          <w:szCs w:val="28"/>
        </w:rPr>
        <w:t xml:space="preserve"> текущего контроля успеваемости и знаний </w:t>
      </w:r>
      <w:r w:rsidRPr="005C1E94">
        <w:rPr>
          <w:b/>
          <w:sz w:val="28"/>
          <w:szCs w:val="28"/>
        </w:rPr>
        <w:t>и промежуточной аттестации</w:t>
      </w:r>
      <w:r w:rsidRPr="00762A3C">
        <w:rPr>
          <w:b/>
          <w:sz w:val="28"/>
          <w:szCs w:val="28"/>
        </w:rPr>
        <w:t xml:space="preserve"> студентов </w:t>
      </w:r>
    </w:p>
    <w:p w:rsidR="003E4F16" w:rsidRPr="00762A3C" w:rsidRDefault="003E4F16" w:rsidP="00F3668E">
      <w:pPr>
        <w:pStyle w:val="aa"/>
        <w:spacing w:line="240" w:lineRule="auto"/>
        <w:ind w:firstLine="540"/>
        <w:rPr>
          <w:b/>
          <w:sz w:val="28"/>
          <w:szCs w:val="28"/>
        </w:rPr>
      </w:pPr>
    </w:p>
    <w:p w:rsidR="00255547" w:rsidRPr="00BB2A2C" w:rsidRDefault="00255547" w:rsidP="00255547">
      <w:pPr>
        <w:ind w:right="57" w:firstLine="708"/>
        <w:contextualSpacing/>
        <w:jc w:val="both"/>
        <w:rPr>
          <w:bCs/>
          <w:sz w:val="28"/>
          <w:szCs w:val="28"/>
        </w:rPr>
      </w:pPr>
      <w:proofErr w:type="spellStart"/>
      <w:r w:rsidRPr="00BB2A2C">
        <w:rPr>
          <w:bCs/>
          <w:sz w:val="28"/>
          <w:szCs w:val="28"/>
        </w:rPr>
        <w:lastRenderedPageBreak/>
        <w:t>Балльно</w:t>
      </w:r>
      <w:proofErr w:type="spellEnd"/>
      <w:r w:rsidRPr="00BB2A2C">
        <w:rPr>
          <w:bCs/>
          <w:sz w:val="28"/>
          <w:szCs w:val="28"/>
        </w:rPr>
        <w:t>–рейтинговая оценка текущего контроля успеваемости и знаний студентов по заочной форме обучения не предусмотрена.</w:t>
      </w:r>
    </w:p>
    <w:p w:rsidR="0061362D" w:rsidRDefault="0061362D" w:rsidP="0061362D">
      <w:pPr>
        <w:pStyle w:val="aa"/>
        <w:tabs>
          <w:tab w:val="left" w:pos="1418"/>
        </w:tabs>
        <w:spacing w:line="240" w:lineRule="auto"/>
        <w:ind w:firstLine="540"/>
        <w:rPr>
          <w:b/>
          <w:bCs/>
          <w:sz w:val="28"/>
          <w:szCs w:val="28"/>
        </w:rPr>
      </w:pPr>
    </w:p>
    <w:p w:rsidR="00255547" w:rsidRDefault="00255547" w:rsidP="0061362D">
      <w:pPr>
        <w:pStyle w:val="aa"/>
        <w:tabs>
          <w:tab w:val="left" w:pos="1418"/>
        </w:tabs>
        <w:spacing w:line="240" w:lineRule="auto"/>
        <w:ind w:firstLine="540"/>
        <w:rPr>
          <w:b/>
          <w:bCs/>
          <w:sz w:val="28"/>
          <w:szCs w:val="28"/>
        </w:rPr>
      </w:pPr>
    </w:p>
    <w:p w:rsidR="0061362D" w:rsidRDefault="0061362D" w:rsidP="0061362D">
      <w:pPr>
        <w:pStyle w:val="aa"/>
        <w:tabs>
          <w:tab w:val="left" w:pos="1418"/>
        </w:tabs>
        <w:spacing w:line="240" w:lineRule="auto"/>
        <w:ind w:firstLine="540"/>
      </w:pPr>
      <w:r>
        <w:rPr>
          <w:b/>
          <w:bCs/>
          <w:sz w:val="28"/>
          <w:szCs w:val="28"/>
        </w:rPr>
        <w:t>9.2 Методические рекомендации по проведению процедуры оценивания знаний, умений и навыков и (или) опыта деятельности, характеризующих этапы формирования компетенций.</w:t>
      </w:r>
    </w:p>
    <w:p w:rsidR="0061362D" w:rsidRDefault="0061362D" w:rsidP="0061362D">
      <w:pPr>
        <w:ind w:left="-60" w:firstLine="570"/>
        <w:jc w:val="both"/>
        <w:rPr>
          <w:spacing w:val="-2"/>
          <w:sz w:val="28"/>
          <w:szCs w:val="28"/>
        </w:rPr>
      </w:pPr>
    </w:p>
    <w:p w:rsidR="0061362D" w:rsidRPr="003C5CFC" w:rsidRDefault="0061362D" w:rsidP="0061362D">
      <w:pPr>
        <w:pStyle w:val="a3"/>
        <w:tabs>
          <w:tab w:val="left" w:pos="284"/>
        </w:tabs>
        <w:ind w:firstLine="567"/>
        <w:rPr>
          <w:szCs w:val="28"/>
        </w:rPr>
      </w:pPr>
      <w:r w:rsidRPr="003C5CFC">
        <w:rPr>
          <w:szCs w:val="28"/>
        </w:rPr>
        <w:t xml:space="preserve">Оценка текущей успеваемости студента проводится в зависимости от вида учебной работы: </w:t>
      </w:r>
    </w:p>
    <w:p w:rsidR="00DE1BC6" w:rsidRPr="004F48E8" w:rsidRDefault="00DE1BC6" w:rsidP="00DE1BC6">
      <w:pPr>
        <w:pStyle w:val="aff2"/>
        <w:tabs>
          <w:tab w:val="left" w:pos="0"/>
          <w:tab w:val="left" w:pos="142"/>
        </w:tabs>
        <w:rPr>
          <w:rFonts w:ascii="Times New Roman" w:hAnsi="Times New Roman" w:cs="Times New Roman"/>
          <w:b/>
          <w:sz w:val="28"/>
          <w:szCs w:val="28"/>
        </w:rPr>
      </w:pPr>
    </w:p>
    <w:p w:rsidR="00DE1BC6" w:rsidRPr="004F48E8" w:rsidRDefault="00DE1BC6" w:rsidP="00DE1BC6">
      <w:pPr>
        <w:pStyle w:val="aff2"/>
        <w:tabs>
          <w:tab w:val="left" w:pos="0"/>
          <w:tab w:val="left" w:pos="142"/>
        </w:tabs>
        <w:rPr>
          <w:rFonts w:ascii="Times New Roman" w:hAnsi="Times New Roman" w:cs="Times New Roman"/>
          <w:b/>
          <w:sz w:val="28"/>
          <w:szCs w:val="28"/>
        </w:rPr>
      </w:pPr>
      <w:r w:rsidRPr="004F48E8">
        <w:rPr>
          <w:rFonts w:ascii="Times New Roman" w:hAnsi="Times New Roman" w:cs="Times New Roman"/>
          <w:b/>
          <w:sz w:val="28"/>
          <w:szCs w:val="28"/>
        </w:rPr>
        <w:t>Проверка решения задач для самостоятельной работы</w:t>
      </w:r>
    </w:p>
    <w:p w:rsidR="004F48E8" w:rsidRPr="004F48E8" w:rsidRDefault="004F48E8" w:rsidP="00DE1BC6">
      <w:pPr>
        <w:pStyle w:val="aff2"/>
        <w:tabs>
          <w:tab w:val="left" w:pos="0"/>
          <w:tab w:val="left" w:pos="142"/>
        </w:tabs>
        <w:rPr>
          <w:rFonts w:ascii="Times New Roman" w:hAnsi="Times New Roman" w:cs="Times New Roman"/>
          <w:b/>
          <w:sz w:val="28"/>
          <w:szCs w:val="28"/>
        </w:rPr>
      </w:pPr>
    </w:p>
    <w:p w:rsidR="000B4427" w:rsidRDefault="000B4427" w:rsidP="000B4427">
      <w:pPr>
        <w:tabs>
          <w:tab w:val="left" w:pos="284"/>
        </w:tabs>
        <w:ind w:firstLine="567"/>
        <w:jc w:val="both"/>
        <w:rPr>
          <w:sz w:val="28"/>
          <w:szCs w:val="28"/>
        </w:rPr>
      </w:pPr>
      <w:r w:rsidRPr="00D875B0">
        <w:rPr>
          <w:sz w:val="28"/>
          <w:szCs w:val="28"/>
        </w:rPr>
        <w:t>Студенту для самостоятельного решения</w:t>
      </w:r>
      <w:r>
        <w:rPr>
          <w:sz w:val="28"/>
          <w:szCs w:val="28"/>
        </w:rPr>
        <w:t xml:space="preserve"> задач</w:t>
      </w:r>
      <w:r w:rsidRPr="00D875B0">
        <w:rPr>
          <w:sz w:val="28"/>
          <w:szCs w:val="28"/>
        </w:rPr>
        <w:t xml:space="preserve"> да</w:t>
      </w:r>
      <w:r>
        <w:rPr>
          <w:sz w:val="28"/>
          <w:szCs w:val="28"/>
        </w:rPr>
        <w:t>ю</w:t>
      </w:r>
      <w:r w:rsidRPr="00D875B0">
        <w:rPr>
          <w:sz w:val="28"/>
          <w:szCs w:val="28"/>
        </w:rPr>
        <w:t xml:space="preserve">тся </w:t>
      </w:r>
      <w:r>
        <w:rPr>
          <w:sz w:val="28"/>
          <w:szCs w:val="28"/>
        </w:rPr>
        <w:t>контрольные работы (п. 9.6.1)</w:t>
      </w:r>
      <w:r w:rsidRPr="00D875B0">
        <w:rPr>
          <w:sz w:val="28"/>
          <w:szCs w:val="28"/>
        </w:rPr>
        <w:t xml:space="preserve">. </w:t>
      </w:r>
      <w:r>
        <w:rPr>
          <w:sz w:val="28"/>
          <w:szCs w:val="28"/>
        </w:rPr>
        <w:t>Работы оформляются в письменной форме в тетрадях для контрольной работы и регистрируются на кафедре Физики и химии. Студент должен защитить свою работу. Защита предполагает устные ответы на вопросы преподавателя, которые относятся к физическому процессу, рассматриваемому в условии задачи, и законам физики, описывающих данный процесс.  Защита считается успешной, если за защиту контрольной работы студент получит 8 или более баллов из 10 максимально возможных. Общий балл за контрольную работу определяется суммированием всех баллов, полученных за каждую задачу. Баллы за решение и защиту одной задачи вычисляются по формуле</w:t>
      </w:r>
    </w:p>
    <w:p w:rsidR="000B4427" w:rsidRDefault="000B4427" w:rsidP="000B4427">
      <w:pPr>
        <w:tabs>
          <w:tab w:val="left" w:pos="284"/>
        </w:tabs>
        <w:ind w:firstLine="567"/>
        <w:jc w:val="both"/>
        <w:rPr>
          <w:sz w:val="28"/>
          <w:szCs w:val="28"/>
        </w:rPr>
      </w:pPr>
      <w:r>
        <w:rPr>
          <w:sz w:val="28"/>
          <w:szCs w:val="28"/>
        </w:rPr>
        <w:t xml:space="preserve"> </w:t>
      </w:r>
    </w:p>
    <w:p w:rsidR="000B4427" w:rsidRDefault="000B4427" w:rsidP="000B4427">
      <w:pPr>
        <w:pStyle w:val="aff2"/>
        <w:tabs>
          <w:tab w:val="left" w:pos="0"/>
          <w:tab w:val="left" w:pos="142"/>
          <w:tab w:val="left" w:pos="284"/>
        </w:tabs>
        <w:ind w:firstLine="567"/>
        <w:rPr>
          <w:rFonts w:ascii="Times New Roman" w:hAnsi="Times New Roman" w:cs="Times New Roman"/>
          <w:sz w:val="28"/>
          <w:szCs w:val="28"/>
        </w:rPr>
      </w:pPr>
      <m:oMathPara>
        <m:oMath>
          <m:r>
            <w:rPr>
              <w:rFonts w:ascii="Cambria Math" w:hAnsi="Cambria Math" w:cs="Times New Roman"/>
              <w:sz w:val="28"/>
              <w:szCs w:val="28"/>
            </w:rPr>
            <m:t>Z=</m:t>
          </m:r>
          <m:f>
            <m:fPr>
              <m:ctrlPr>
                <w:rPr>
                  <w:rFonts w:ascii="Cambria Math" w:hAnsi="Cambria Math" w:cs="Times New Roman"/>
                  <w:i/>
                  <w:sz w:val="28"/>
                  <w:szCs w:val="28"/>
                </w:rPr>
              </m:ctrlPr>
            </m:fPr>
            <m:num>
              <m:r>
                <w:rPr>
                  <w:rFonts w:ascii="Cambria Math" w:hAnsi="Cambria Math" w:cs="Times New Roman"/>
                  <w:sz w:val="28"/>
                  <w:szCs w:val="28"/>
                </w:rPr>
                <m:t>5A∙(B+C)</m:t>
              </m:r>
            </m:num>
            <m:den>
              <m:r>
                <w:rPr>
                  <w:rFonts w:ascii="Cambria Math" w:hAnsi="Cambria Math" w:cs="Times New Roman"/>
                  <w:sz w:val="28"/>
                  <w:szCs w:val="28"/>
                </w:rPr>
                <m:t>N</m:t>
              </m:r>
            </m:den>
          </m:f>
          <m:r>
            <w:rPr>
              <w:rFonts w:ascii="Cambria Math" w:hAnsi="Cambria Math" w:cs="Times New Roman"/>
              <w:sz w:val="28"/>
              <w:szCs w:val="28"/>
            </w:rPr>
            <m:t>,</m:t>
          </m:r>
        </m:oMath>
      </m:oMathPara>
    </w:p>
    <w:p w:rsidR="000B4427" w:rsidRDefault="000B4427" w:rsidP="000B4427">
      <w:pPr>
        <w:pStyle w:val="aff2"/>
        <w:tabs>
          <w:tab w:val="left" w:pos="0"/>
          <w:tab w:val="left" w:pos="142"/>
          <w:tab w:val="left" w:pos="284"/>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где </w:t>
      </w:r>
      <w:bookmarkStart w:id="18" w:name="_Hlk532387153"/>
    </w:p>
    <w:p w:rsidR="000B4427" w:rsidRPr="00D875B0" w:rsidRDefault="000B4427" w:rsidP="000B4427">
      <w:pPr>
        <w:pStyle w:val="aff2"/>
        <w:tabs>
          <w:tab w:val="left" w:pos="0"/>
          <w:tab w:val="left" w:pos="142"/>
          <w:tab w:val="left" w:pos="284"/>
        </w:tabs>
        <w:ind w:firstLine="567"/>
        <w:rPr>
          <w:rFonts w:ascii="Times New Roman" w:hAnsi="Times New Roman" w:cs="Times New Roman"/>
          <w:color w:val="000000"/>
          <w:sz w:val="28"/>
          <w:szCs w:val="28"/>
          <w:shd w:val="clear" w:color="auto" w:fill="FFFFFF"/>
        </w:rPr>
      </w:pPr>
      <w:bookmarkStart w:id="19" w:name="_Hlk532391476"/>
      <m:oMath>
        <m:r>
          <w:rPr>
            <w:rFonts w:ascii="Cambria Math" w:hAnsi="Cambria Math" w:cs="Times New Roman"/>
            <w:color w:val="000000"/>
            <w:sz w:val="28"/>
            <w:szCs w:val="28"/>
            <w:shd w:val="clear" w:color="auto" w:fill="FFFFFF"/>
          </w:rPr>
          <m:t>A=1</m:t>
        </m:r>
      </m:oMath>
      <w:r>
        <w:rPr>
          <w:rFonts w:ascii="Times New Roman" w:eastAsiaTheme="minorEastAsia" w:hAnsi="Times New Roman" w:cs="Times New Roman"/>
          <w:color w:val="000000"/>
          <w:sz w:val="28"/>
          <w:szCs w:val="28"/>
          <w:shd w:val="clear" w:color="auto" w:fill="FFFFFF"/>
        </w:rPr>
        <w:t xml:space="preserve"> </w:t>
      </w:r>
      <w:bookmarkEnd w:id="19"/>
      <w:r>
        <w:rPr>
          <w:rFonts w:ascii="Times New Roman" w:hAnsi="Times New Roman" w:cs="Times New Roman"/>
          <w:color w:val="000000"/>
          <w:sz w:val="28"/>
          <w:szCs w:val="28"/>
          <w:shd w:val="clear" w:color="auto" w:fill="FFFFFF"/>
        </w:rPr>
        <w:t>–</w:t>
      </w:r>
      <w:r w:rsidRPr="00D875B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студент знает </w:t>
      </w:r>
      <w:r w:rsidRPr="00D875B0">
        <w:rPr>
          <w:rFonts w:ascii="Times New Roman" w:hAnsi="Times New Roman" w:cs="Times New Roman"/>
          <w:color w:val="000000"/>
          <w:sz w:val="28"/>
          <w:szCs w:val="28"/>
          <w:shd w:val="clear" w:color="auto" w:fill="FFFFFF"/>
        </w:rPr>
        <w:t>закон</w:t>
      </w:r>
      <w:r>
        <w:rPr>
          <w:rFonts w:ascii="Times New Roman" w:hAnsi="Times New Roman" w:cs="Times New Roman"/>
          <w:color w:val="000000"/>
          <w:sz w:val="28"/>
          <w:szCs w:val="28"/>
          <w:shd w:val="clear" w:color="auto" w:fill="FFFFFF"/>
        </w:rPr>
        <w:t>ы</w:t>
      </w:r>
      <w:r w:rsidRPr="00D875B0">
        <w:rPr>
          <w:rFonts w:ascii="Times New Roman" w:hAnsi="Times New Roman" w:cs="Times New Roman"/>
          <w:color w:val="000000"/>
          <w:sz w:val="28"/>
          <w:szCs w:val="28"/>
          <w:shd w:val="clear" w:color="auto" w:fill="FFFFFF"/>
        </w:rPr>
        <w:t xml:space="preserve"> физики, которым подчиняется физический процесс, рассматриваемый в условии </w:t>
      </w:r>
      <w:bookmarkEnd w:id="18"/>
      <w:r w:rsidRPr="00D875B0">
        <w:rPr>
          <w:rFonts w:ascii="Times New Roman" w:hAnsi="Times New Roman" w:cs="Times New Roman"/>
          <w:color w:val="000000"/>
          <w:sz w:val="28"/>
          <w:szCs w:val="28"/>
          <w:shd w:val="clear" w:color="auto" w:fill="FFFFFF"/>
        </w:rPr>
        <w:t>задачи,</w:t>
      </w:r>
      <w:r>
        <w:rPr>
          <w:rFonts w:ascii="Times New Roman" w:hAnsi="Times New Roman" w:cs="Times New Roman"/>
          <w:color w:val="000000"/>
          <w:sz w:val="28"/>
          <w:szCs w:val="28"/>
          <w:shd w:val="clear" w:color="auto" w:fill="FFFFFF"/>
        </w:rPr>
        <w:t xml:space="preserve"> и делает правильный анализ задачи; </w:t>
      </w:r>
      <m:oMath>
        <m:r>
          <w:rPr>
            <w:rFonts w:ascii="Cambria Math" w:hAnsi="Cambria Math" w:cs="Times New Roman"/>
            <w:color w:val="000000"/>
            <w:sz w:val="28"/>
            <w:szCs w:val="28"/>
            <w:shd w:val="clear" w:color="auto" w:fill="FFFFFF"/>
          </w:rPr>
          <m:t>A=0</m:t>
        </m:r>
      </m:oMath>
      <w:r>
        <w:rPr>
          <w:rFonts w:ascii="Times New Roman" w:eastAsiaTheme="minorEastAsia"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D875B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студент не знает </w:t>
      </w:r>
      <w:r w:rsidRPr="00D875B0">
        <w:rPr>
          <w:rFonts w:ascii="Times New Roman" w:hAnsi="Times New Roman" w:cs="Times New Roman"/>
          <w:color w:val="000000"/>
          <w:sz w:val="28"/>
          <w:szCs w:val="28"/>
          <w:shd w:val="clear" w:color="auto" w:fill="FFFFFF"/>
        </w:rPr>
        <w:t>закон</w:t>
      </w:r>
      <w:r>
        <w:rPr>
          <w:rFonts w:ascii="Times New Roman" w:hAnsi="Times New Roman" w:cs="Times New Roman"/>
          <w:color w:val="000000"/>
          <w:sz w:val="28"/>
          <w:szCs w:val="28"/>
          <w:shd w:val="clear" w:color="auto" w:fill="FFFFFF"/>
        </w:rPr>
        <w:t>ов</w:t>
      </w:r>
      <w:r w:rsidRPr="00D875B0">
        <w:rPr>
          <w:rFonts w:ascii="Times New Roman" w:hAnsi="Times New Roman" w:cs="Times New Roman"/>
          <w:color w:val="000000"/>
          <w:sz w:val="28"/>
          <w:szCs w:val="28"/>
          <w:shd w:val="clear" w:color="auto" w:fill="FFFFFF"/>
        </w:rPr>
        <w:t xml:space="preserve"> физики</w:t>
      </w:r>
      <w:r>
        <w:rPr>
          <w:rFonts w:ascii="Times New Roman" w:hAnsi="Times New Roman" w:cs="Times New Roman"/>
          <w:color w:val="000000"/>
          <w:sz w:val="28"/>
          <w:szCs w:val="28"/>
          <w:shd w:val="clear" w:color="auto" w:fill="FFFFFF"/>
        </w:rPr>
        <w:t>.</w:t>
      </w:r>
    </w:p>
    <w:p w:rsidR="000B4427" w:rsidRPr="00D875B0" w:rsidRDefault="000B4427" w:rsidP="000B4427">
      <w:pPr>
        <w:pStyle w:val="aff2"/>
        <w:tabs>
          <w:tab w:val="left" w:pos="0"/>
          <w:tab w:val="left" w:pos="142"/>
          <w:tab w:val="left" w:pos="284"/>
        </w:tabs>
        <w:ind w:firstLine="567"/>
        <w:rPr>
          <w:rFonts w:ascii="Times New Roman" w:hAnsi="Times New Roman" w:cs="Times New Roman"/>
          <w:color w:val="000000"/>
          <w:sz w:val="28"/>
          <w:szCs w:val="28"/>
          <w:shd w:val="clear" w:color="auto" w:fill="FFFFFF"/>
        </w:rPr>
      </w:pPr>
      <m:oMath>
        <m:r>
          <w:rPr>
            <w:rFonts w:ascii="Cambria Math" w:hAnsi="Cambria Math" w:cs="Times New Roman"/>
            <w:color w:val="000000"/>
            <w:sz w:val="28"/>
            <w:szCs w:val="28"/>
            <w:shd w:val="clear" w:color="auto" w:fill="FFFFFF"/>
          </w:rPr>
          <m:t>B=1</m:t>
        </m:r>
      </m:oMath>
      <w:r>
        <w:rPr>
          <w:rFonts w:ascii="Times New Roman" w:eastAsiaTheme="minorEastAsia"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747E6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сделан правильный </w:t>
      </w:r>
      <w:r w:rsidRPr="00D875B0">
        <w:rPr>
          <w:rFonts w:ascii="Times New Roman" w:hAnsi="Times New Roman" w:cs="Times New Roman"/>
          <w:color w:val="000000"/>
          <w:sz w:val="28"/>
          <w:szCs w:val="28"/>
          <w:shd w:val="clear" w:color="auto" w:fill="FFFFFF"/>
        </w:rPr>
        <w:t>вывод</w:t>
      </w:r>
      <w:r>
        <w:rPr>
          <w:rFonts w:ascii="Times New Roman" w:hAnsi="Times New Roman" w:cs="Times New Roman"/>
          <w:color w:val="000000"/>
          <w:sz w:val="28"/>
          <w:szCs w:val="28"/>
          <w:shd w:val="clear" w:color="auto" w:fill="FFFFFF"/>
        </w:rPr>
        <w:t xml:space="preserve"> </w:t>
      </w:r>
      <w:r w:rsidRPr="00D875B0">
        <w:rPr>
          <w:rFonts w:ascii="Times New Roman" w:hAnsi="Times New Roman" w:cs="Times New Roman"/>
          <w:color w:val="000000"/>
          <w:sz w:val="28"/>
          <w:szCs w:val="28"/>
          <w:shd w:val="clear" w:color="auto" w:fill="FFFFFF"/>
        </w:rPr>
        <w:t>уравнения (системы уравнений), отображающий данный физический процесс;</w:t>
      </w:r>
      <w:r>
        <w:rPr>
          <w:rFonts w:ascii="Times New Roman" w:hAnsi="Times New Roman" w:cs="Times New Roman"/>
          <w:color w:val="000000"/>
          <w:sz w:val="28"/>
          <w:szCs w:val="28"/>
          <w:shd w:val="clear" w:color="auto" w:fill="FFFFFF"/>
        </w:rPr>
        <w:t xml:space="preserve"> </w:t>
      </w:r>
      <m:oMath>
        <m:r>
          <w:rPr>
            <w:rFonts w:ascii="Cambria Math" w:hAnsi="Cambria Math" w:cs="Times New Roman"/>
            <w:color w:val="000000"/>
            <w:sz w:val="28"/>
            <w:szCs w:val="28"/>
            <w:shd w:val="clear" w:color="auto" w:fill="FFFFFF"/>
          </w:rPr>
          <m:t>B=0</m:t>
        </m:r>
      </m:oMath>
      <w:r>
        <w:rPr>
          <w:rFonts w:ascii="Times New Roman" w:eastAsiaTheme="minorEastAsia" w:hAnsi="Times New Roman" w:cs="Times New Roman"/>
          <w:color w:val="000000"/>
          <w:sz w:val="28"/>
          <w:szCs w:val="28"/>
          <w:shd w:val="clear" w:color="auto" w:fill="FFFFFF"/>
        </w:rPr>
        <w:t xml:space="preserve"> – нет вывода уравнения.</w:t>
      </w:r>
    </w:p>
    <w:p w:rsidR="000B4427" w:rsidRDefault="000B4427" w:rsidP="000B4427">
      <w:pPr>
        <w:pStyle w:val="aff2"/>
        <w:tabs>
          <w:tab w:val="left" w:pos="0"/>
          <w:tab w:val="left" w:pos="142"/>
          <w:tab w:val="left" w:pos="284"/>
        </w:tabs>
        <w:ind w:firstLine="567"/>
        <w:rPr>
          <w:rFonts w:ascii="Times New Roman" w:hAnsi="Times New Roman" w:cs="Times New Roman"/>
          <w:color w:val="000000"/>
          <w:sz w:val="28"/>
          <w:szCs w:val="28"/>
          <w:shd w:val="clear" w:color="auto" w:fill="FFFFFF"/>
        </w:rPr>
      </w:pPr>
      <m:oMath>
        <m:r>
          <w:rPr>
            <w:rFonts w:ascii="Cambria Math" w:hAnsi="Cambria Math" w:cs="Times New Roman"/>
            <w:color w:val="000000"/>
            <w:sz w:val="28"/>
            <w:szCs w:val="28"/>
            <w:shd w:val="clear" w:color="auto" w:fill="FFFFFF"/>
          </w:rPr>
          <m:t>C=1</m:t>
        </m:r>
      </m:oMath>
      <w:r>
        <w:rPr>
          <w:rFonts w:ascii="Times New Roman" w:eastAsiaTheme="minorEastAsia"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D875B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получено общее </w:t>
      </w:r>
      <w:r w:rsidRPr="00D875B0">
        <w:rPr>
          <w:rFonts w:ascii="Times New Roman" w:hAnsi="Times New Roman" w:cs="Times New Roman"/>
          <w:color w:val="000000"/>
          <w:sz w:val="28"/>
          <w:szCs w:val="28"/>
          <w:shd w:val="clear" w:color="auto" w:fill="FFFFFF"/>
        </w:rPr>
        <w:t>реш</w:t>
      </w:r>
      <w:r>
        <w:rPr>
          <w:rFonts w:ascii="Times New Roman" w:hAnsi="Times New Roman" w:cs="Times New Roman"/>
          <w:color w:val="000000"/>
          <w:sz w:val="28"/>
          <w:szCs w:val="28"/>
          <w:shd w:val="clear" w:color="auto" w:fill="FFFFFF"/>
        </w:rPr>
        <w:t xml:space="preserve">ение </w:t>
      </w:r>
      <w:r w:rsidRPr="00D875B0">
        <w:rPr>
          <w:rFonts w:ascii="Times New Roman" w:hAnsi="Times New Roman" w:cs="Times New Roman"/>
          <w:color w:val="000000"/>
          <w:sz w:val="28"/>
          <w:szCs w:val="28"/>
          <w:shd w:val="clear" w:color="auto" w:fill="FFFFFF"/>
        </w:rPr>
        <w:t>уравнени</w:t>
      </w:r>
      <w:r>
        <w:rPr>
          <w:rFonts w:ascii="Times New Roman" w:hAnsi="Times New Roman" w:cs="Times New Roman"/>
          <w:color w:val="000000"/>
          <w:sz w:val="28"/>
          <w:szCs w:val="28"/>
          <w:shd w:val="clear" w:color="auto" w:fill="FFFFFF"/>
        </w:rPr>
        <w:t xml:space="preserve">я и </w:t>
      </w:r>
      <w:r w:rsidRPr="00D875B0">
        <w:rPr>
          <w:rFonts w:ascii="Times New Roman" w:hAnsi="Times New Roman" w:cs="Times New Roman"/>
          <w:color w:val="000000"/>
          <w:sz w:val="28"/>
          <w:szCs w:val="28"/>
          <w:shd w:val="clear" w:color="auto" w:fill="FFFFFF"/>
        </w:rPr>
        <w:t>правильно</w:t>
      </w:r>
      <w:r>
        <w:rPr>
          <w:rFonts w:ascii="Times New Roman" w:hAnsi="Times New Roman" w:cs="Times New Roman"/>
          <w:color w:val="000000"/>
          <w:sz w:val="28"/>
          <w:szCs w:val="28"/>
          <w:shd w:val="clear" w:color="auto" w:fill="FFFFFF"/>
        </w:rPr>
        <w:t>е</w:t>
      </w:r>
      <w:r w:rsidRPr="00D875B0">
        <w:rPr>
          <w:rFonts w:ascii="Times New Roman" w:hAnsi="Times New Roman" w:cs="Times New Roman"/>
          <w:color w:val="000000"/>
          <w:sz w:val="28"/>
          <w:szCs w:val="28"/>
          <w:shd w:val="clear" w:color="auto" w:fill="FFFFFF"/>
        </w:rPr>
        <w:t xml:space="preserve"> численное значение искомой величины в соответствующих единицах измерения</w:t>
      </w:r>
      <w:r>
        <w:rPr>
          <w:rFonts w:ascii="Times New Roman" w:hAnsi="Times New Roman" w:cs="Times New Roman"/>
          <w:color w:val="000000"/>
          <w:sz w:val="28"/>
          <w:szCs w:val="28"/>
          <w:shd w:val="clear" w:color="auto" w:fill="FFFFFF"/>
        </w:rPr>
        <w:t xml:space="preserve">, </w:t>
      </w:r>
      <w:r w:rsidRPr="00576DEE">
        <w:rPr>
          <w:rFonts w:ascii="Times New Roman" w:hAnsi="Times New Roman" w:cs="Times New Roman"/>
          <w:color w:val="000000"/>
          <w:sz w:val="28"/>
          <w:szCs w:val="28"/>
          <w:shd w:val="clear" w:color="auto" w:fill="FFFFFF"/>
        </w:rPr>
        <w:t xml:space="preserve"> </w:t>
      </w:r>
      <m:oMath>
        <m:r>
          <w:rPr>
            <w:rFonts w:ascii="Cambria Math" w:hAnsi="Cambria Math" w:cs="Times New Roman"/>
            <w:color w:val="000000"/>
            <w:sz w:val="28"/>
            <w:szCs w:val="28"/>
            <w:shd w:val="clear" w:color="auto" w:fill="FFFFFF"/>
          </w:rPr>
          <m:t>C=0</m:t>
        </m:r>
      </m:oMath>
      <w:r>
        <w:rPr>
          <w:rFonts w:ascii="Times New Roman" w:eastAsiaTheme="minorEastAsia" w:hAnsi="Times New Roman" w:cs="Times New Roman"/>
          <w:color w:val="000000"/>
          <w:sz w:val="28"/>
          <w:szCs w:val="28"/>
          <w:shd w:val="clear" w:color="auto" w:fill="FFFFFF"/>
        </w:rPr>
        <w:t xml:space="preserve"> – ответ неправильный.</w:t>
      </w:r>
    </w:p>
    <w:p w:rsidR="000B4427" w:rsidRDefault="000B4427" w:rsidP="000B4427">
      <w:pPr>
        <w:pStyle w:val="aff2"/>
        <w:tabs>
          <w:tab w:val="left" w:pos="0"/>
          <w:tab w:val="left" w:pos="142"/>
          <w:tab w:val="left" w:pos="284"/>
        </w:tabs>
        <w:ind w:firstLine="567"/>
        <w:rPr>
          <w:rFonts w:ascii="Times New Roman" w:hAnsi="Times New Roman" w:cs="Times New Roman"/>
          <w:color w:val="000000"/>
          <w:sz w:val="28"/>
          <w:szCs w:val="28"/>
          <w:shd w:val="clear" w:color="auto" w:fill="FFFFFF"/>
        </w:rPr>
      </w:pPr>
      <m:oMath>
        <m:r>
          <w:rPr>
            <w:rFonts w:ascii="Cambria Math" w:hAnsi="Cambria Math" w:cs="Times New Roman"/>
            <w:color w:val="000000"/>
            <w:sz w:val="28"/>
            <w:szCs w:val="28"/>
            <w:shd w:val="clear" w:color="auto" w:fill="FFFFFF"/>
            <w:lang w:val="en-US"/>
          </w:rPr>
          <m:t>N</m:t>
        </m:r>
      </m:oMath>
      <w:r w:rsidRPr="0099153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количество задач в контрольной работе.</w:t>
      </w:r>
    </w:p>
    <w:p w:rsidR="000B4427" w:rsidRDefault="000B4427" w:rsidP="000B4427">
      <w:pPr>
        <w:tabs>
          <w:tab w:val="left" w:pos="284"/>
        </w:tabs>
        <w:ind w:firstLine="567"/>
        <w:jc w:val="both"/>
        <w:rPr>
          <w:sz w:val="28"/>
          <w:szCs w:val="28"/>
        </w:rPr>
      </w:pPr>
      <w:r>
        <w:rPr>
          <w:sz w:val="28"/>
          <w:szCs w:val="28"/>
        </w:rPr>
        <w:t>Студент допускается к экзамену только после успешной защиты контрольных работ.</w:t>
      </w:r>
    </w:p>
    <w:p w:rsidR="008571B0" w:rsidRDefault="008571B0" w:rsidP="005875FC">
      <w:pPr>
        <w:tabs>
          <w:tab w:val="left" w:pos="284"/>
        </w:tabs>
        <w:ind w:firstLine="567"/>
        <w:jc w:val="both"/>
        <w:rPr>
          <w:sz w:val="28"/>
          <w:szCs w:val="28"/>
        </w:rPr>
      </w:pPr>
    </w:p>
    <w:p w:rsidR="00DE1BC6" w:rsidRPr="004F48E8" w:rsidRDefault="00DE1BC6" w:rsidP="00DE1BC6">
      <w:pPr>
        <w:pStyle w:val="aff2"/>
        <w:tabs>
          <w:tab w:val="left" w:pos="0"/>
          <w:tab w:val="left" w:pos="142"/>
        </w:tabs>
        <w:rPr>
          <w:rFonts w:ascii="Times New Roman" w:hAnsi="Times New Roman" w:cs="Times New Roman"/>
          <w:b/>
          <w:color w:val="000000"/>
          <w:sz w:val="28"/>
          <w:szCs w:val="28"/>
          <w:shd w:val="clear" w:color="auto" w:fill="FFFFFF"/>
        </w:rPr>
      </w:pPr>
      <w:r w:rsidRPr="004F48E8">
        <w:rPr>
          <w:rFonts w:ascii="Times New Roman" w:hAnsi="Times New Roman" w:cs="Times New Roman"/>
          <w:b/>
          <w:color w:val="000000"/>
          <w:sz w:val="28"/>
          <w:szCs w:val="28"/>
          <w:shd w:val="clear" w:color="auto" w:fill="FFFFFF"/>
        </w:rPr>
        <w:t>Защита лабораторн</w:t>
      </w:r>
      <w:r w:rsidR="00B81F4A">
        <w:rPr>
          <w:rFonts w:ascii="Times New Roman" w:hAnsi="Times New Roman" w:cs="Times New Roman"/>
          <w:b/>
          <w:color w:val="000000"/>
          <w:sz w:val="28"/>
          <w:szCs w:val="28"/>
          <w:shd w:val="clear" w:color="auto" w:fill="FFFFFF"/>
        </w:rPr>
        <w:t>ых</w:t>
      </w:r>
      <w:r w:rsidRPr="004F48E8">
        <w:rPr>
          <w:rFonts w:ascii="Times New Roman" w:hAnsi="Times New Roman" w:cs="Times New Roman"/>
          <w:b/>
          <w:color w:val="000000"/>
          <w:sz w:val="28"/>
          <w:szCs w:val="28"/>
          <w:shd w:val="clear" w:color="auto" w:fill="FFFFFF"/>
        </w:rPr>
        <w:t xml:space="preserve"> работ</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p>
    <w:p w:rsidR="00DE1BC6" w:rsidRPr="004F48E8" w:rsidRDefault="00470C64" w:rsidP="00DE1BC6">
      <w:pPr>
        <w:pStyle w:val="aff2"/>
        <w:tabs>
          <w:tab w:val="left" w:pos="0"/>
          <w:tab w:val="left" w:pos="142"/>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Защита лабораторной работы считается успешной, если студент</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 знает теорию физического явления, рассматриваемого в лабораторной работе;</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t>- правильно собирает экспериментальную установку и проводит измерение физической величины;</w:t>
      </w:r>
    </w:p>
    <w:p w:rsidR="00DE1BC6" w:rsidRPr="004F48E8" w:rsidRDefault="00DE1BC6" w:rsidP="00DE1BC6">
      <w:pPr>
        <w:pStyle w:val="aff2"/>
        <w:tabs>
          <w:tab w:val="left" w:pos="0"/>
          <w:tab w:val="left" w:pos="142"/>
        </w:tabs>
        <w:rPr>
          <w:rFonts w:ascii="Times New Roman" w:hAnsi="Times New Roman" w:cs="Times New Roman"/>
          <w:color w:val="000000"/>
          <w:sz w:val="28"/>
          <w:szCs w:val="28"/>
          <w:shd w:val="clear" w:color="auto" w:fill="FFFFFF"/>
        </w:rPr>
      </w:pPr>
      <w:r w:rsidRPr="004F48E8">
        <w:rPr>
          <w:rFonts w:ascii="Times New Roman" w:hAnsi="Times New Roman" w:cs="Times New Roman"/>
          <w:color w:val="000000"/>
          <w:sz w:val="28"/>
          <w:szCs w:val="28"/>
          <w:shd w:val="clear" w:color="auto" w:fill="FFFFFF"/>
        </w:rPr>
        <w:lastRenderedPageBreak/>
        <w:t>- знает статистические методы обработки результатов измерения и находит погрешность измерения.</w:t>
      </w:r>
    </w:p>
    <w:p w:rsidR="00CA4A70" w:rsidRDefault="00DE1BC6" w:rsidP="00470C64">
      <w:pPr>
        <w:pStyle w:val="aff2"/>
        <w:tabs>
          <w:tab w:val="left" w:pos="0"/>
          <w:tab w:val="left" w:pos="142"/>
        </w:tabs>
        <w:rPr>
          <w:rFonts w:ascii="Times New Roman" w:hAnsi="Times New Roman" w:cs="Times New Roman"/>
          <w:color w:val="000000"/>
          <w:sz w:val="28"/>
          <w:szCs w:val="28"/>
          <w:shd w:val="clear" w:color="auto" w:fill="FFFFFF"/>
        </w:rPr>
      </w:pPr>
      <w:r w:rsidRPr="004F48E8">
        <w:rPr>
          <w:rFonts w:ascii="Times New Roman" w:hAnsi="Times New Roman" w:cs="Times New Roman"/>
          <w:sz w:val="28"/>
          <w:szCs w:val="28"/>
        </w:rPr>
        <w:t xml:space="preserve"> </w:t>
      </w:r>
    </w:p>
    <w:p w:rsidR="00CA4A70" w:rsidRPr="00CA4A70" w:rsidRDefault="00CA4A70" w:rsidP="00CA4A70">
      <w:pPr>
        <w:pStyle w:val="aff2"/>
        <w:tabs>
          <w:tab w:val="left" w:pos="0"/>
          <w:tab w:val="left" w:pos="142"/>
          <w:tab w:val="left" w:pos="4065"/>
        </w:tabs>
        <w:rPr>
          <w:rFonts w:ascii="Times New Roman" w:hAnsi="Times New Roman" w:cs="Times New Roman"/>
          <w:color w:val="000000"/>
          <w:sz w:val="28"/>
          <w:szCs w:val="28"/>
          <w:shd w:val="clear" w:color="auto" w:fill="FFFFFF"/>
        </w:rPr>
      </w:pPr>
    </w:p>
    <w:p w:rsidR="00DE5F7B" w:rsidRDefault="00DE5F7B" w:rsidP="0059055B">
      <w:pPr>
        <w:ind w:firstLine="709"/>
        <w:jc w:val="both"/>
        <w:rPr>
          <w:b/>
          <w:sz w:val="28"/>
        </w:rPr>
      </w:pPr>
      <w:r w:rsidRPr="00344CE1">
        <w:rPr>
          <w:b/>
          <w:sz w:val="28"/>
        </w:rPr>
        <w:t>9.3</w:t>
      </w:r>
      <w:r>
        <w:rPr>
          <w:b/>
          <w:sz w:val="28"/>
        </w:rPr>
        <w:t> </w:t>
      </w:r>
      <w:r w:rsidRPr="00344CE1">
        <w:rPr>
          <w:b/>
          <w:sz w:val="28"/>
        </w:rPr>
        <w:t xml:space="preserve">Темы курсовых работ (проектов) по дисциплине </w:t>
      </w:r>
    </w:p>
    <w:p w:rsidR="00D05003" w:rsidRDefault="00D05003" w:rsidP="00D05003">
      <w:pPr>
        <w:pStyle w:val="aa"/>
        <w:tabs>
          <w:tab w:val="left" w:pos="1418"/>
        </w:tabs>
        <w:spacing w:line="240" w:lineRule="auto"/>
        <w:ind w:firstLine="540"/>
        <w:rPr>
          <w:sz w:val="28"/>
          <w:szCs w:val="28"/>
        </w:rPr>
      </w:pPr>
      <w:r>
        <w:rPr>
          <w:sz w:val="28"/>
          <w:szCs w:val="28"/>
        </w:rPr>
        <w:t>Рефераты, курсовые работы, эссе и т.д. по разделам дисциплины не предусмотрены учебным планом</w:t>
      </w:r>
    </w:p>
    <w:p w:rsidR="00DE5F7B" w:rsidRDefault="00DE5F7B" w:rsidP="0059055B">
      <w:pPr>
        <w:ind w:firstLine="709"/>
        <w:jc w:val="center"/>
        <w:rPr>
          <w:b/>
          <w:sz w:val="28"/>
          <w:szCs w:val="28"/>
        </w:rPr>
      </w:pPr>
    </w:p>
    <w:p w:rsidR="00D05003" w:rsidRDefault="00D05003" w:rsidP="00D05003">
      <w:pPr>
        <w:pStyle w:val="aa"/>
        <w:ind w:firstLine="540"/>
      </w:pPr>
      <w:r>
        <w:rPr>
          <w:b/>
          <w:bCs/>
          <w:sz w:val="28"/>
          <w:szCs w:val="28"/>
        </w:rPr>
        <w:t xml:space="preserve">9.4 Контрольные вопросы для проведения входного контроля остаточных знаний по обеспечивающим дисциплинам </w:t>
      </w:r>
    </w:p>
    <w:p w:rsidR="00D05003" w:rsidRDefault="00D05003" w:rsidP="00D05003">
      <w:pPr>
        <w:ind w:left="360"/>
        <w:jc w:val="both"/>
        <w:rPr>
          <w:b/>
          <w:bCs/>
          <w:sz w:val="28"/>
          <w:szCs w:val="28"/>
        </w:rPr>
      </w:pPr>
    </w:p>
    <w:p w:rsidR="001C2CE5" w:rsidRDefault="001C2CE5" w:rsidP="001C2CE5">
      <w:pPr>
        <w:jc w:val="both"/>
        <w:rPr>
          <w:sz w:val="28"/>
          <w:szCs w:val="28"/>
          <w:u w:val="words"/>
        </w:rPr>
      </w:pPr>
      <w:bookmarkStart w:id="20" w:name="_Hlk513042947"/>
      <w:bookmarkStart w:id="21" w:name="_Hlk528007377"/>
      <w:r>
        <w:rPr>
          <w:sz w:val="28"/>
          <w:szCs w:val="28"/>
          <w:u w:val="words"/>
        </w:rPr>
        <w:t>Математика</w:t>
      </w:r>
    </w:p>
    <w:p w:rsidR="003F28E2" w:rsidRDefault="003F28E2" w:rsidP="001C2CE5">
      <w:pPr>
        <w:jc w:val="both"/>
        <w:rPr>
          <w:sz w:val="28"/>
          <w:szCs w:val="28"/>
          <w:u w:val="words"/>
        </w:rPr>
      </w:pPr>
    </w:p>
    <w:p w:rsidR="003F28E2" w:rsidRDefault="003F28E2" w:rsidP="001C2CE5">
      <w:pPr>
        <w:jc w:val="both"/>
        <w:rPr>
          <w:sz w:val="28"/>
          <w:szCs w:val="28"/>
          <w:u w:val="words"/>
        </w:rPr>
      </w:pPr>
      <w:r>
        <w:rPr>
          <w:sz w:val="28"/>
          <w:szCs w:val="28"/>
          <w:u w:val="words"/>
        </w:rPr>
        <w:t>Семестр 2</w:t>
      </w:r>
    </w:p>
    <w:p w:rsidR="001C2CE5" w:rsidRDefault="001C2CE5" w:rsidP="00F24045">
      <w:pPr>
        <w:pStyle w:val="afd"/>
        <w:numPr>
          <w:ilvl w:val="0"/>
          <w:numId w:val="28"/>
        </w:numPr>
        <w:tabs>
          <w:tab w:val="left" w:pos="284"/>
        </w:tabs>
        <w:ind w:left="0" w:firstLine="0"/>
        <w:jc w:val="both"/>
        <w:rPr>
          <w:sz w:val="28"/>
          <w:szCs w:val="28"/>
        </w:rPr>
      </w:pPr>
      <w:r>
        <w:rPr>
          <w:sz w:val="28"/>
          <w:szCs w:val="28"/>
        </w:rPr>
        <w:t>Линейное пространство. Линейные операторы.</w:t>
      </w:r>
    </w:p>
    <w:p w:rsidR="001C2CE5" w:rsidRDefault="001C2CE5" w:rsidP="00F24045">
      <w:pPr>
        <w:pStyle w:val="afd"/>
        <w:numPr>
          <w:ilvl w:val="0"/>
          <w:numId w:val="28"/>
        </w:numPr>
        <w:tabs>
          <w:tab w:val="left" w:pos="284"/>
        </w:tabs>
        <w:ind w:left="0" w:firstLine="0"/>
        <w:jc w:val="both"/>
        <w:rPr>
          <w:sz w:val="28"/>
          <w:szCs w:val="28"/>
        </w:rPr>
      </w:pPr>
      <w:r>
        <w:rPr>
          <w:sz w:val="28"/>
          <w:szCs w:val="28"/>
        </w:rPr>
        <w:t>Геометрические векторы. Сумма векторов. Умножения вектора на число.</w:t>
      </w:r>
    </w:p>
    <w:p w:rsidR="001C2CE5" w:rsidRDefault="001C2CE5" w:rsidP="00F24045">
      <w:pPr>
        <w:pStyle w:val="afd"/>
        <w:numPr>
          <w:ilvl w:val="0"/>
          <w:numId w:val="28"/>
        </w:numPr>
        <w:tabs>
          <w:tab w:val="left" w:pos="284"/>
        </w:tabs>
        <w:ind w:left="0" w:firstLine="0"/>
        <w:jc w:val="both"/>
        <w:rPr>
          <w:sz w:val="28"/>
          <w:szCs w:val="28"/>
        </w:rPr>
      </w:pPr>
      <w:r>
        <w:rPr>
          <w:sz w:val="28"/>
          <w:szCs w:val="28"/>
        </w:rPr>
        <w:t>Скалярное, векторное, смешанное произведения векторов. Двойное векторное произведение.</w:t>
      </w:r>
    </w:p>
    <w:p w:rsidR="001C2CE5" w:rsidRDefault="001C2CE5" w:rsidP="00F24045">
      <w:pPr>
        <w:pStyle w:val="afd"/>
        <w:numPr>
          <w:ilvl w:val="0"/>
          <w:numId w:val="28"/>
        </w:numPr>
        <w:tabs>
          <w:tab w:val="left" w:pos="284"/>
        </w:tabs>
        <w:ind w:left="0" w:firstLine="0"/>
        <w:jc w:val="both"/>
        <w:rPr>
          <w:sz w:val="28"/>
          <w:szCs w:val="28"/>
        </w:rPr>
      </w:pPr>
      <w:r w:rsidRPr="00FF2FAE">
        <w:rPr>
          <w:sz w:val="28"/>
          <w:szCs w:val="28"/>
        </w:rPr>
        <w:t>Система линейных уравнений (метод Крамера, метод обратной матрицы, метод Гаусса)</w:t>
      </w:r>
    </w:p>
    <w:p w:rsidR="001C2CE5" w:rsidRPr="00FF2FAE" w:rsidRDefault="001C2CE5" w:rsidP="00F24045">
      <w:pPr>
        <w:pStyle w:val="afd"/>
        <w:numPr>
          <w:ilvl w:val="0"/>
          <w:numId w:val="28"/>
        </w:numPr>
        <w:tabs>
          <w:tab w:val="left" w:pos="284"/>
        </w:tabs>
        <w:ind w:left="0" w:firstLine="0"/>
        <w:jc w:val="both"/>
        <w:rPr>
          <w:sz w:val="28"/>
          <w:szCs w:val="28"/>
        </w:rPr>
      </w:pPr>
      <w:r>
        <w:rPr>
          <w:sz w:val="28"/>
          <w:szCs w:val="28"/>
        </w:rPr>
        <w:t>Предел функции. Бесконечно малые функции.</w:t>
      </w:r>
    </w:p>
    <w:p w:rsidR="001C2CE5" w:rsidRPr="00FF2FAE" w:rsidRDefault="001C2CE5" w:rsidP="00F24045">
      <w:pPr>
        <w:pStyle w:val="afd"/>
        <w:numPr>
          <w:ilvl w:val="0"/>
          <w:numId w:val="28"/>
        </w:numPr>
        <w:tabs>
          <w:tab w:val="left" w:pos="284"/>
        </w:tabs>
        <w:ind w:left="0" w:firstLine="0"/>
        <w:jc w:val="both"/>
        <w:rPr>
          <w:sz w:val="28"/>
          <w:szCs w:val="28"/>
        </w:rPr>
      </w:pPr>
      <w:r w:rsidRPr="00FF2FAE">
        <w:rPr>
          <w:sz w:val="28"/>
          <w:szCs w:val="28"/>
        </w:rPr>
        <w:t>Дифференцируемые функции. Производная функции.</w:t>
      </w:r>
    </w:p>
    <w:p w:rsidR="001C2CE5" w:rsidRPr="00FF2FAE" w:rsidRDefault="001C2CE5" w:rsidP="00F24045">
      <w:pPr>
        <w:pStyle w:val="afd"/>
        <w:numPr>
          <w:ilvl w:val="0"/>
          <w:numId w:val="28"/>
        </w:numPr>
        <w:tabs>
          <w:tab w:val="left" w:pos="284"/>
        </w:tabs>
        <w:ind w:left="0" w:firstLine="0"/>
        <w:jc w:val="both"/>
        <w:rPr>
          <w:sz w:val="28"/>
          <w:szCs w:val="28"/>
        </w:rPr>
      </w:pPr>
      <w:r w:rsidRPr="00FF2FAE">
        <w:rPr>
          <w:sz w:val="28"/>
          <w:szCs w:val="28"/>
        </w:rPr>
        <w:t>Неопределенный интеграл. Методы интегрирования. Определенный интеграл (определение, формула Ньютона-Лейбница).</w:t>
      </w:r>
    </w:p>
    <w:p w:rsidR="001C2CE5" w:rsidRDefault="001C2CE5" w:rsidP="00F24045">
      <w:pPr>
        <w:pStyle w:val="afd"/>
        <w:numPr>
          <w:ilvl w:val="0"/>
          <w:numId w:val="28"/>
        </w:numPr>
        <w:tabs>
          <w:tab w:val="left" w:pos="284"/>
        </w:tabs>
        <w:ind w:left="0" w:firstLine="0"/>
        <w:jc w:val="both"/>
        <w:rPr>
          <w:sz w:val="28"/>
          <w:szCs w:val="28"/>
        </w:rPr>
      </w:pPr>
      <w:r w:rsidRPr="00FF2FAE">
        <w:rPr>
          <w:sz w:val="28"/>
          <w:szCs w:val="28"/>
        </w:rPr>
        <w:t xml:space="preserve">Функции многих переменных. Частные производные. </w:t>
      </w:r>
    </w:p>
    <w:p w:rsidR="003F28E2" w:rsidRDefault="003F28E2" w:rsidP="003F28E2">
      <w:pPr>
        <w:pStyle w:val="afd"/>
        <w:tabs>
          <w:tab w:val="left" w:pos="284"/>
        </w:tabs>
        <w:ind w:left="0"/>
        <w:jc w:val="both"/>
        <w:rPr>
          <w:sz w:val="28"/>
          <w:szCs w:val="28"/>
        </w:rPr>
      </w:pPr>
    </w:p>
    <w:bookmarkEnd w:id="20"/>
    <w:bookmarkEnd w:id="21"/>
    <w:p w:rsidR="00D05003" w:rsidRDefault="00D05003" w:rsidP="00D05003">
      <w:pPr>
        <w:pStyle w:val="aa"/>
        <w:tabs>
          <w:tab w:val="left" w:pos="1418"/>
        </w:tabs>
        <w:ind w:firstLine="540"/>
      </w:pPr>
      <w:r>
        <w:rPr>
          <w:b/>
          <w:bCs/>
          <w:sz w:val="28"/>
          <w:szCs w:val="28"/>
        </w:rPr>
        <w:t>9.5 Описание показателей и критериев оценивания компетенций на различных этапах их формирования, описание шкал оценивания</w:t>
      </w:r>
    </w:p>
    <w:tbl>
      <w:tblPr>
        <w:tblStyle w:val="af7"/>
        <w:tblW w:w="0" w:type="auto"/>
        <w:tblLook w:val="04A0" w:firstRow="1" w:lastRow="0" w:firstColumn="1" w:lastColumn="0" w:noHBand="0" w:noVBand="1"/>
      </w:tblPr>
      <w:tblGrid>
        <w:gridCol w:w="3115"/>
        <w:gridCol w:w="3115"/>
        <w:gridCol w:w="3115"/>
      </w:tblGrid>
      <w:tr w:rsidR="008E4E22" w:rsidRPr="00B449E2" w:rsidTr="00ED308F">
        <w:tc>
          <w:tcPr>
            <w:tcW w:w="3115" w:type="dxa"/>
          </w:tcPr>
          <w:p w:rsidR="008E4E22" w:rsidRPr="00B449E2" w:rsidRDefault="008E4E22" w:rsidP="00ED308F">
            <w:pPr>
              <w:rPr>
                <w:sz w:val="24"/>
                <w:szCs w:val="24"/>
              </w:rPr>
            </w:pPr>
            <w:r w:rsidRPr="00B449E2">
              <w:rPr>
                <w:sz w:val="24"/>
                <w:szCs w:val="24"/>
              </w:rPr>
              <w:t>Критерии оценивания компетенций</w:t>
            </w:r>
          </w:p>
        </w:tc>
        <w:tc>
          <w:tcPr>
            <w:tcW w:w="3115" w:type="dxa"/>
          </w:tcPr>
          <w:p w:rsidR="008E4E22" w:rsidRPr="00B449E2" w:rsidRDefault="008E4E22" w:rsidP="00ED308F">
            <w:pPr>
              <w:rPr>
                <w:sz w:val="24"/>
                <w:szCs w:val="24"/>
              </w:rPr>
            </w:pPr>
            <w:r w:rsidRPr="00B449E2">
              <w:rPr>
                <w:sz w:val="24"/>
                <w:szCs w:val="24"/>
              </w:rPr>
              <w:t>Показатели оценивания компетенций</w:t>
            </w:r>
          </w:p>
        </w:tc>
        <w:tc>
          <w:tcPr>
            <w:tcW w:w="3115" w:type="dxa"/>
          </w:tcPr>
          <w:p w:rsidR="008E4E22" w:rsidRPr="00B449E2" w:rsidRDefault="008E4E22" w:rsidP="008E4E22">
            <w:pPr>
              <w:pStyle w:val="23"/>
              <w:tabs>
                <w:tab w:val="left" w:pos="1418"/>
              </w:tabs>
              <w:rPr>
                <w:sz w:val="24"/>
                <w:szCs w:val="24"/>
              </w:rPr>
            </w:pPr>
            <w:r w:rsidRPr="00B449E2">
              <w:rPr>
                <w:sz w:val="24"/>
                <w:szCs w:val="24"/>
              </w:rPr>
              <w:t xml:space="preserve">Описание шкалы </w:t>
            </w:r>
          </w:p>
          <w:p w:rsidR="008E4E22" w:rsidRPr="00B449E2" w:rsidRDefault="008E4E22" w:rsidP="008E4E22">
            <w:pPr>
              <w:rPr>
                <w:sz w:val="24"/>
                <w:szCs w:val="24"/>
              </w:rPr>
            </w:pPr>
            <w:r w:rsidRPr="00B449E2">
              <w:rPr>
                <w:sz w:val="24"/>
                <w:szCs w:val="24"/>
              </w:rPr>
              <w:t>оценивания</w:t>
            </w:r>
          </w:p>
        </w:tc>
      </w:tr>
      <w:tr w:rsidR="00C04698" w:rsidRPr="00B449E2" w:rsidTr="00ED308F">
        <w:tc>
          <w:tcPr>
            <w:tcW w:w="3115" w:type="dxa"/>
          </w:tcPr>
          <w:p w:rsidR="00C04698" w:rsidRPr="00B449E2" w:rsidRDefault="00C04698" w:rsidP="00ED308F">
            <w:pPr>
              <w:rPr>
                <w:sz w:val="24"/>
                <w:szCs w:val="24"/>
              </w:rPr>
            </w:pPr>
            <w:r w:rsidRPr="00B449E2">
              <w:rPr>
                <w:sz w:val="24"/>
                <w:szCs w:val="24"/>
              </w:rPr>
              <w:t>1. Обладание математической и естественнонаучной культурой как частью профессиональной и общечеловеческой культуры (ОК-32)</w:t>
            </w:r>
          </w:p>
          <w:p w:rsidR="00C04698" w:rsidRPr="00B449E2" w:rsidRDefault="00C04698" w:rsidP="00ED308F">
            <w:pPr>
              <w:autoSpaceDE w:val="0"/>
              <w:autoSpaceDN w:val="0"/>
              <w:adjustRightInd w:val="0"/>
              <w:rPr>
                <w:i/>
                <w:sz w:val="24"/>
                <w:szCs w:val="24"/>
              </w:rPr>
            </w:pPr>
          </w:p>
          <w:p w:rsidR="00C04698" w:rsidRPr="00B449E2" w:rsidRDefault="00C04698" w:rsidP="00ED308F">
            <w:pPr>
              <w:autoSpaceDE w:val="0"/>
              <w:autoSpaceDN w:val="0"/>
              <w:adjustRightInd w:val="0"/>
              <w:rPr>
                <w:i/>
                <w:sz w:val="24"/>
                <w:szCs w:val="24"/>
              </w:rPr>
            </w:pPr>
            <w:r w:rsidRPr="00B449E2">
              <w:rPr>
                <w:i/>
                <w:sz w:val="24"/>
                <w:szCs w:val="24"/>
              </w:rPr>
              <w:t>Знать:</w:t>
            </w:r>
          </w:p>
          <w:p w:rsidR="00C04698" w:rsidRPr="00B449E2" w:rsidRDefault="00C04698" w:rsidP="00ED308F">
            <w:pPr>
              <w:autoSpaceDE w:val="0"/>
              <w:autoSpaceDN w:val="0"/>
              <w:adjustRightInd w:val="0"/>
              <w:rPr>
                <w:sz w:val="24"/>
                <w:szCs w:val="24"/>
              </w:rPr>
            </w:pPr>
            <w:r w:rsidRPr="00B449E2">
              <w:rPr>
                <w:sz w:val="24"/>
                <w:szCs w:val="24"/>
              </w:rPr>
              <w:t>- физические основы механики;</w:t>
            </w:r>
          </w:p>
          <w:p w:rsidR="00C04698" w:rsidRPr="00B449E2" w:rsidRDefault="00C04698" w:rsidP="00ED308F">
            <w:pPr>
              <w:autoSpaceDE w:val="0"/>
              <w:autoSpaceDN w:val="0"/>
              <w:adjustRightInd w:val="0"/>
              <w:rPr>
                <w:sz w:val="24"/>
                <w:szCs w:val="24"/>
              </w:rPr>
            </w:pPr>
            <w:r w:rsidRPr="00B449E2">
              <w:rPr>
                <w:sz w:val="24"/>
                <w:szCs w:val="24"/>
              </w:rPr>
              <w:t>- основные понятия, законы и модели механики, электричества и магнетизма, колебаний и волн, квантовой физики, молекулярной фи</w:t>
            </w:r>
            <w:r w:rsidRPr="00B449E2">
              <w:rPr>
                <w:sz w:val="24"/>
                <w:szCs w:val="24"/>
              </w:rPr>
              <w:lastRenderedPageBreak/>
              <w:t>зики и термодинамики, оптики, атомной и ядерной физики;</w:t>
            </w:r>
          </w:p>
          <w:p w:rsidR="00C04698" w:rsidRPr="00B449E2" w:rsidRDefault="00C04698" w:rsidP="00ED308F">
            <w:pPr>
              <w:autoSpaceDE w:val="0"/>
              <w:autoSpaceDN w:val="0"/>
              <w:adjustRightInd w:val="0"/>
              <w:rPr>
                <w:sz w:val="24"/>
                <w:szCs w:val="24"/>
              </w:rPr>
            </w:pPr>
            <w:r w:rsidRPr="00B449E2">
              <w:rPr>
                <w:sz w:val="24"/>
                <w:szCs w:val="24"/>
              </w:rPr>
              <w:t>- математические модели простейших систем и процессов в естествознании и технике.</w:t>
            </w:r>
          </w:p>
          <w:p w:rsidR="00C04698" w:rsidRPr="00B449E2" w:rsidRDefault="00C04698" w:rsidP="00ED308F">
            <w:pPr>
              <w:tabs>
                <w:tab w:val="left" w:pos="284"/>
                <w:tab w:val="right" w:leader="underscore" w:pos="9356"/>
              </w:tabs>
              <w:jc w:val="both"/>
              <w:rPr>
                <w:i/>
                <w:sz w:val="24"/>
                <w:szCs w:val="24"/>
              </w:rPr>
            </w:pPr>
          </w:p>
          <w:p w:rsidR="00C04698" w:rsidRPr="00B449E2" w:rsidRDefault="00C04698" w:rsidP="00ED308F">
            <w:pPr>
              <w:tabs>
                <w:tab w:val="left" w:pos="284"/>
                <w:tab w:val="right" w:leader="underscore" w:pos="9356"/>
              </w:tabs>
              <w:jc w:val="both"/>
              <w:rPr>
                <w:i/>
                <w:sz w:val="24"/>
                <w:szCs w:val="24"/>
              </w:rPr>
            </w:pPr>
            <w:r w:rsidRPr="00B449E2">
              <w:rPr>
                <w:i/>
                <w:sz w:val="24"/>
                <w:szCs w:val="24"/>
              </w:rPr>
              <w:t xml:space="preserve">Уметь: </w:t>
            </w:r>
          </w:p>
          <w:p w:rsidR="00C04698" w:rsidRPr="00B449E2" w:rsidRDefault="00C04698" w:rsidP="00ED308F">
            <w:pPr>
              <w:autoSpaceDE w:val="0"/>
              <w:autoSpaceDN w:val="0"/>
              <w:adjustRightInd w:val="0"/>
              <w:rPr>
                <w:sz w:val="24"/>
                <w:szCs w:val="24"/>
              </w:rPr>
            </w:pPr>
            <w:r w:rsidRPr="00B449E2">
              <w:rPr>
                <w:sz w:val="24"/>
                <w:szCs w:val="24"/>
              </w:rPr>
              <w:t xml:space="preserve">- употреблять математическую символику для выражения количественных и качественных отношений объектов;  </w:t>
            </w:r>
          </w:p>
          <w:p w:rsidR="00C04698" w:rsidRPr="00B449E2" w:rsidRDefault="00C04698" w:rsidP="00ED308F">
            <w:pPr>
              <w:autoSpaceDE w:val="0"/>
              <w:autoSpaceDN w:val="0"/>
              <w:adjustRightInd w:val="0"/>
              <w:rPr>
                <w:sz w:val="24"/>
                <w:szCs w:val="24"/>
              </w:rPr>
            </w:pPr>
            <w:r w:rsidRPr="00B449E2">
              <w:rPr>
                <w:sz w:val="24"/>
                <w:szCs w:val="24"/>
              </w:rPr>
              <w:t xml:space="preserve">- решать типовые задачи по основным разделам курса физики, используя методы математического анализа.  </w:t>
            </w:r>
          </w:p>
          <w:p w:rsidR="00C04698" w:rsidRPr="00B449E2" w:rsidRDefault="00C04698" w:rsidP="00ED308F">
            <w:pPr>
              <w:tabs>
                <w:tab w:val="left" w:pos="284"/>
                <w:tab w:val="right" w:leader="underscore" w:pos="9356"/>
              </w:tabs>
              <w:ind w:firstLine="37"/>
              <w:jc w:val="both"/>
              <w:rPr>
                <w:i/>
                <w:sz w:val="24"/>
                <w:szCs w:val="24"/>
              </w:rPr>
            </w:pPr>
          </w:p>
          <w:p w:rsidR="00C04698" w:rsidRPr="00B449E2" w:rsidRDefault="00C04698" w:rsidP="00ED308F">
            <w:pPr>
              <w:tabs>
                <w:tab w:val="left" w:pos="284"/>
                <w:tab w:val="right" w:leader="underscore" w:pos="9356"/>
              </w:tabs>
              <w:ind w:firstLine="37"/>
              <w:jc w:val="both"/>
              <w:rPr>
                <w:sz w:val="24"/>
                <w:szCs w:val="24"/>
              </w:rPr>
            </w:pPr>
            <w:r w:rsidRPr="00B449E2">
              <w:rPr>
                <w:i/>
                <w:sz w:val="24"/>
                <w:szCs w:val="24"/>
              </w:rPr>
              <w:t>Владеть</w:t>
            </w:r>
            <w:r w:rsidRPr="00B449E2">
              <w:rPr>
                <w:sz w:val="24"/>
                <w:szCs w:val="24"/>
              </w:rPr>
              <w:t>:</w:t>
            </w:r>
          </w:p>
          <w:p w:rsidR="00C04698" w:rsidRPr="00B449E2" w:rsidRDefault="00C04698" w:rsidP="00ED308F">
            <w:pPr>
              <w:rPr>
                <w:sz w:val="24"/>
                <w:szCs w:val="24"/>
              </w:rPr>
            </w:pPr>
            <w:r w:rsidRPr="00B449E2">
              <w:rPr>
                <w:sz w:val="24"/>
                <w:szCs w:val="24"/>
              </w:rPr>
              <w:t>- методами построения математической модели типовых профессиональных задач и содержательной интерпретации полученных результатов.</w:t>
            </w:r>
          </w:p>
        </w:tc>
        <w:tc>
          <w:tcPr>
            <w:tcW w:w="3115" w:type="dxa"/>
          </w:tcPr>
          <w:p w:rsidR="00C04698" w:rsidRPr="00B449E2" w:rsidRDefault="00C04698" w:rsidP="00ED308F">
            <w:pPr>
              <w:rPr>
                <w:sz w:val="24"/>
                <w:szCs w:val="24"/>
              </w:rPr>
            </w:pPr>
            <w:r w:rsidRPr="00B449E2">
              <w:rPr>
                <w:sz w:val="24"/>
                <w:szCs w:val="24"/>
              </w:rPr>
              <w:lastRenderedPageBreak/>
              <w:t>Знает природу основных физических явлений, причины их возникновения и взаимосвязи. Знает законы физики и математические модели описывающие эти явления. Знает математические методы решения задач, возникающих в процессе профессиональной деятельности. Представляет связь физики с другими науками и роль физических закономерностей.</w:t>
            </w:r>
          </w:p>
          <w:p w:rsidR="00C04698" w:rsidRPr="00B449E2" w:rsidRDefault="00C04698" w:rsidP="00ED308F">
            <w:pPr>
              <w:keepNext/>
              <w:rPr>
                <w:rFonts w:eastAsiaTheme="minorHAnsi"/>
                <w:sz w:val="24"/>
                <w:szCs w:val="24"/>
                <w:lang w:eastAsia="en-US"/>
              </w:rPr>
            </w:pPr>
          </w:p>
          <w:p w:rsidR="00C04698" w:rsidRPr="00B449E2" w:rsidRDefault="00C04698" w:rsidP="00ED308F">
            <w:pPr>
              <w:keepNext/>
              <w:rPr>
                <w:rFonts w:eastAsiaTheme="minorHAnsi"/>
                <w:sz w:val="24"/>
                <w:szCs w:val="24"/>
                <w:lang w:eastAsia="en-US"/>
              </w:rPr>
            </w:pPr>
          </w:p>
          <w:p w:rsidR="00C04698" w:rsidRPr="00B449E2" w:rsidRDefault="00C04698" w:rsidP="00ED308F">
            <w:pPr>
              <w:jc w:val="both"/>
              <w:rPr>
                <w:sz w:val="24"/>
                <w:szCs w:val="24"/>
              </w:rPr>
            </w:pPr>
            <w:r w:rsidRPr="00B449E2">
              <w:rPr>
                <w:sz w:val="24"/>
                <w:szCs w:val="24"/>
              </w:rPr>
              <w:t>Использует для описания явлений известные физические модели. Применяет знания о физических свойствах объектов и явлений в практической деятельности. При решении физических задач применяет методы дифференциального и интегрального исчисления.</w:t>
            </w:r>
          </w:p>
          <w:p w:rsidR="00C04698" w:rsidRPr="00B449E2" w:rsidRDefault="00C04698" w:rsidP="00ED308F">
            <w:pPr>
              <w:jc w:val="both"/>
              <w:rPr>
                <w:sz w:val="24"/>
                <w:szCs w:val="24"/>
              </w:rPr>
            </w:pPr>
          </w:p>
          <w:p w:rsidR="00C04698" w:rsidRPr="00B449E2" w:rsidRDefault="00C04698" w:rsidP="00ED308F">
            <w:pPr>
              <w:jc w:val="both"/>
              <w:rPr>
                <w:sz w:val="24"/>
                <w:szCs w:val="24"/>
              </w:rPr>
            </w:pPr>
            <w:r w:rsidRPr="00B449E2">
              <w:rPr>
                <w:sz w:val="24"/>
                <w:szCs w:val="24"/>
              </w:rPr>
              <w:t xml:space="preserve">Владеет навыками описания техногенных процессов и природных явлений на основе законов физики и навыками решения типовых физических задач. </w:t>
            </w:r>
          </w:p>
          <w:p w:rsidR="00C04698" w:rsidRPr="00B449E2" w:rsidRDefault="00C04698" w:rsidP="00ED308F">
            <w:pPr>
              <w:rPr>
                <w:sz w:val="24"/>
                <w:szCs w:val="24"/>
              </w:rPr>
            </w:pPr>
          </w:p>
        </w:tc>
        <w:tc>
          <w:tcPr>
            <w:tcW w:w="3115" w:type="dxa"/>
            <w:vMerge w:val="restart"/>
          </w:tcPr>
          <w:p w:rsidR="00C04698" w:rsidRPr="00B449E2" w:rsidRDefault="00C04698" w:rsidP="00E172D1">
            <w:pPr>
              <w:pStyle w:val="aff2"/>
              <w:tabs>
                <w:tab w:val="left" w:pos="0"/>
                <w:tab w:val="left" w:pos="142"/>
              </w:tabs>
              <w:rPr>
                <w:rFonts w:ascii="Times New Roman" w:hAnsi="Times New Roman" w:cs="Times New Roman"/>
                <w:b/>
                <w:sz w:val="24"/>
                <w:szCs w:val="24"/>
              </w:rPr>
            </w:pPr>
            <w:r w:rsidRPr="00B449E2">
              <w:rPr>
                <w:rFonts w:ascii="Times New Roman" w:hAnsi="Times New Roman" w:cs="Times New Roman"/>
                <w:b/>
                <w:sz w:val="24"/>
                <w:szCs w:val="24"/>
              </w:rPr>
              <w:lastRenderedPageBreak/>
              <w:t>Экзамен:</w:t>
            </w:r>
          </w:p>
          <w:p w:rsidR="00C04698" w:rsidRPr="00B449E2" w:rsidRDefault="00C04698" w:rsidP="00E172D1">
            <w:pPr>
              <w:tabs>
                <w:tab w:val="left" w:pos="0"/>
                <w:tab w:val="left" w:pos="142"/>
              </w:tabs>
              <w:jc w:val="both"/>
              <w:rPr>
                <w:b/>
                <w:color w:val="000000"/>
                <w:sz w:val="24"/>
                <w:szCs w:val="24"/>
              </w:rPr>
            </w:pPr>
            <w:r w:rsidRPr="00B449E2">
              <w:rPr>
                <w:b/>
                <w:color w:val="000000"/>
                <w:sz w:val="24"/>
                <w:szCs w:val="24"/>
              </w:rPr>
              <w:t>10 баллов:</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дает полный ответ на вопрос, нет необходимости в дополнительных (наводящих вопросах);</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имеет систематизированные, глубокие и полные знания по всем разделам учебной программы, а также по основным вопросам, выходящим за ее пределы;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lastRenderedPageBreak/>
              <w:t xml:space="preserve"> использует научную (техническую) терминологию (в том числе на иностранном языке), стилистически грамотно, логически правильно излагает ответы на вопросы;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безупречно владеет инструментарием учебной дисциплины, умеет его эффективно использовать в постановке и решении научных и профессиональных задач;</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владеет способностью самостоятельно и творчески решать сложные проблемы в нестандартной ситуации.</w:t>
            </w:r>
          </w:p>
          <w:p w:rsidR="00C04698" w:rsidRPr="00B449E2" w:rsidRDefault="00C04698" w:rsidP="00E172D1">
            <w:pPr>
              <w:tabs>
                <w:tab w:val="left" w:pos="0"/>
                <w:tab w:val="left" w:pos="142"/>
              </w:tabs>
              <w:rPr>
                <w:color w:val="000000"/>
                <w:sz w:val="24"/>
                <w:szCs w:val="24"/>
              </w:rPr>
            </w:pPr>
          </w:p>
          <w:p w:rsidR="00C04698" w:rsidRPr="00B449E2" w:rsidRDefault="00C04698" w:rsidP="00E172D1">
            <w:pPr>
              <w:tabs>
                <w:tab w:val="left" w:pos="0"/>
                <w:tab w:val="left" w:pos="142"/>
              </w:tabs>
              <w:rPr>
                <w:b/>
                <w:color w:val="000000"/>
                <w:sz w:val="24"/>
                <w:szCs w:val="24"/>
              </w:rPr>
            </w:pPr>
            <w:r w:rsidRPr="00B449E2">
              <w:rPr>
                <w:b/>
                <w:color w:val="000000"/>
                <w:sz w:val="24"/>
                <w:szCs w:val="24"/>
              </w:rPr>
              <w:t>9 баллов:</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дает полный ответ на вопрос, единичные наводящие вопросы;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имеет систематизированные, глубокие и полные знания по всем разделам учебной программы;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использует научную (техническую) терминологию (в том числе на иностранном языке), стилистически грамотно, логически правильно излагает ответы на вопросы;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владеет инструментарием учебной дисциплины, умеет его эффективно использовать в постановке и решении научных и профессиональных задач.</w:t>
            </w:r>
          </w:p>
          <w:p w:rsidR="00C04698" w:rsidRPr="00B449E2" w:rsidRDefault="00C04698" w:rsidP="00E172D1">
            <w:pPr>
              <w:tabs>
                <w:tab w:val="left" w:pos="0"/>
                <w:tab w:val="left" w:pos="142"/>
              </w:tabs>
              <w:rPr>
                <w:color w:val="000000"/>
                <w:sz w:val="24"/>
                <w:szCs w:val="24"/>
              </w:rPr>
            </w:pPr>
          </w:p>
          <w:p w:rsidR="00C04698" w:rsidRPr="00B449E2" w:rsidRDefault="00C04698" w:rsidP="00E172D1">
            <w:pPr>
              <w:tabs>
                <w:tab w:val="left" w:pos="0"/>
                <w:tab w:val="left" w:pos="142"/>
              </w:tabs>
              <w:rPr>
                <w:b/>
                <w:color w:val="000000"/>
                <w:sz w:val="24"/>
                <w:szCs w:val="24"/>
              </w:rPr>
            </w:pPr>
            <w:r w:rsidRPr="00B449E2">
              <w:rPr>
                <w:b/>
                <w:color w:val="000000"/>
                <w:sz w:val="24"/>
                <w:szCs w:val="24"/>
              </w:rPr>
              <w:t>8 баллов:</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дает хороший ответ, ответом достаточно охвачены все разделы вопроса, единичные наводящие вопросы;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имеет систематизированные, глубокие и полные знания по всем поставленным вопросам в объеме учебной программы;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lastRenderedPageBreak/>
              <w:t>использует научную (техническую) терминологию, стилистически грамотно, логически правильно излагает ответы на вопросы, умеет делать обоснованные выводы;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владеет инструментарием учебной дисциплины, умеет его использовать в постановке и решении научных и профессиональных задач.</w:t>
            </w:r>
          </w:p>
          <w:p w:rsidR="00C04698" w:rsidRPr="00B449E2" w:rsidRDefault="00C04698" w:rsidP="00E172D1">
            <w:pPr>
              <w:tabs>
                <w:tab w:val="left" w:pos="0"/>
                <w:tab w:val="left" w:pos="142"/>
              </w:tabs>
              <w:rPr>
                <w:b/>
                <w:color w:val="000000"/>
                <w:sz w:val="24"/>
                <w:szCs w:val="24"/>
              </w:rPr>
            </w:pPr>
          </w:p>
          <w:p w:rsidR="00C04698" w:rsidRPr="00B449E2" w:rsidRDefault="00C04698" w:rsidP="00E172D1">
            <w:pPr>
              <w:tabs>
                <w:tab w:val="left" w:pos="0"/>
                <w:tab w:val="left" w:pos="142"/>
              </w:tabs>
              <w:rPr>
                <w:b/>
                <w:color w:val="000000"/>
                <w:sz w:val="24"/>
                <w:szCs w:val="24"/>
              </w:rPr>
            </w:pPr>
            <w:r w:rsidRPr="00B449E2">
              <w:rPr>
                <w:b/>
                <w:color w:val="000000"/>
                <w:sz w:val="24"/>
                <w:szCs w:val="24"/>
              </w:rPr>
              <w:t>7 баллов:</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дает хороший ответ (достаточное знание материала), но требовались наводящие вопросы;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имеет систематизированные, глубокие и полные знания по всем разделам учебной программы;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владеет инструментарием учебной дисциплины, умеет его использовать в постановке и решении научных и профессиональных задач.</w:t>
            </w:r>
          </w:p>
          <w:p w:rsidR="00C04698" w:rsidRPr="00B449E2" w:rsidRDefault="00C04698" w:rsidP="00E172D1">
            <w:pPr>
              <w:tabs>
                <w:tab w:val="left" w:pos="0"/>
                <w:tab w:val="left" w:pos="142"/>
              </w:tabs>
              <w:rPr>
                <w:color w:val="000000"/>
                <w:sz w:val="24"/>
                <w:szCs w:val="24"/>
              </w:rPr>
            </w:pPr>
          </w:p>
          <w:p w:rsidR="00C04698" w:rsidRPr="00B449E2" w:rsidRDefault="00C04698" w:rsidP="00E172D1">
            <w:pPr>
              <w:tabs>
                <w:tab w:val="left" w:pos="0"/>
                <w:tab w:val="left" w:pos="142"/>
              </w:tabs>
              <w:rPr>
                <w:b/>
                <w:color w:val="000000"/>
                <w:sz w:val="24"/>
                <w:szCs w:val="24"/>
              </w:rPr>
            </w:pPr>
            <w:r w:rsidRPr="00B449E2">
              <w:rPr>
                <w:b/>
                <w:color w:val="000000"/>
                <w:sz w:val="24"/>
                <w:szCs w:val="24"/>
              </w:rPr>
              <w:t>6 баллов:</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 xml:space="preserve">дает удовлетворительный ответ, студент достаточно ориентируется в основных аспектах вопроса; </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имеет достаточно полные и систематизированные знания в объеме учебной программы;</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владеет инструментарием учебной дисциплины, умеет его использовать в решении учебных и профессиональных задач.</w:t>
            </w:r>
          </w:p>
          <w:p w:rsidR="00C04698" w:rsidRPr="00B449E2" w:rsidRDefault="00C04698" w:rsidP="00E172D1">
            <w:pPr>
              <w:tabs>
                <w:tab w:val="left" w:pos="0"/>
                <w:tab w:val="left" w:pos="142"/>
              </w:tabs>
              <w:rPr>
                <w:color w:val="000000"/>
                <w:sz w:val="24"/>
                <w:szCs w:val="24"/>
              </w:rPr>
            </w:pPr>
          </w:p>
          <w:p w:rsidR="00C04698" w:rsidRPr="00B449E2" w:rsidRDefault="00C04698" w:rsidP="00E172D1">
            <w:pPr>
              <w:tabs>
                <w:tab w:val="left" w:pos="0"/>
                <w:tab w:val="left" w:pos="142"/>
              </w:tabs>
              <w:rPr>
                <w:b/>
                <w:color w:val="000000"/>
                <w:sz w:val="24"/>
                <w:szCs w:val="24"/>
              </w:rPr>
            </w:pPr>
            <w:r w:rsidRPr="00B449E2">
              <w:rPr>
                <w:b/>
                <w:color w:val="000000"/>
                <w:sz w:val="24"/>
                <w:szCs w:val="24"/>
              </w:rPr>
              <w:t>5 баллов:</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дает удовлетворительный ответ, имеет достаточные знания в объеме учебной программы, ориентированные на воспроизведение;</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lastRenderedPageBreak/>
              <w:t>способен применять типовые решения в рамках учебной программы.</w:t>
            </w:r>
          </w:p>
          <w:p w:rsidR="00C04698" w:rsidRPr="00B449E2" w:rsidRDefault="00C04698" w:rsidP="00E172D1">
            <w:pPr>
              <w:tabs>
                <w:tab w:val="left" w:pos="0"/>
                <w:tab w:val="left" w:pos="142"/>
              </w:tabs>
              <w:rPr>
                <w:color w:val="000000"/>
                <w:sz w:val="24"/>
                <w:szCs w:val="24"/>
              </w:rPr>
            </w:pPr>
          </w:p>
          <w:p w:rsidR="00C04698" w:rsidRPr="00B449E2" w:rsidRDefault="00C04698" w:rsidP="00E172D1">
            <w:pPr>
              <w:tabs>
                <w:tab w:val="left" w:pos="0"/>
                <w:tab w:val="left" w:pos="142"/>
              </w:tabs>
              <w:rPr>
                <w:b/>
                <w:color w:val="000000"/>
                <w:sz w:val="24"/>
                <w:szCs w:val="24"/>
              </w:rPr>
            </w:pPr>
            <w:r w:rsidRPr="00B449E2">
              <w:rPr>
                <w:b/>
                <w:color w:val="000000"/>
                <w:sz w:val="24"/>
                <w:szCs w:val="24"/>
              </w:rPr>
              <w:t xml:space="preserve">0 баллов, </w:t>
            </w:r>
            <w:r w:rsidR="003E4F16" w:rsidRPr="00B449E2">
              <w:rPr>
                <w:b/>
                <w:color w:val="000000"/>
                <w:sz w:val="24"/>
                <w:szCs w:val="24"/>
              </w:rPr>
              <w:t>не зачтено</w:t>
            </w:r>
            <w:r w:rsidRPr="00B449E2">
              <w:rPr>
                <w:b/>
                <w:color w:val="000000"/>
                <w:sz w:val="24"/>
                <w:szCs w:val="24"/>
              </w:rPr>
              <w:t>:</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нет удовлетворительного ответа на вопрос, много наводящих вопросов, отсутствие ответов по основным положениям вопроса, незнание лекционного материала;</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имеет недостаточно полный объем знаний в рамках образовательного стандарта;</w:t>
            </w:r>
          </w:p>
          <w:p w:rsidR="00C04698" w:rsidRPr="00B449E2" w:rsidRDefault="00C04698" w:rsidP="00F24045">
            <w:pPr>
              <w:numPr>
                <w:ilvl w:val="0"/>
                <w:numId w:val="3"/>
              </w:numPr>
              <w:tabs>
                <w:tab w:val="left" w:pos="0"/>
                <w:tab w:val="left" w:pos="142"/>
              </w:tabs>
              <w:ind w:left="0" w:firstLine="0"/>
              <w:jc w:val="both"/>
              <w:rPr>
                <w:color w:val="000000"/>
                <w:sz w:val="24"/>
                <w:szCs w:val="24"/>
              </w:rPr>
            </w:pPr>
            <w:r w:rsidRPr="00B449E2">
              <w:rPr>
                <w:color w:val="000000"/>
                <w:sz w:val="24"/>
                <w:szCs w:val="24"/>
              </w:rPr>
              <w:t>слабо владеет инструментарием учебной дисциплины некомпетентность в решении стандартных (типовых) задач.</w:t>
            </w:r>
          </w:p>
          <w:p w:rsidR="00C04698" w:rsidRPr="00B449E2" w:rsidRDefault="00C04698" w:rsidP="001801EE">
            <w:pPr>
              <w:tabs>
                <w:tab w:val="left" w:pos="0"/>
                <w:tab w:val="left" w:pos="142"/>
              </w:tabs>
              <w:jc w:val="both"/>
              <w:rPr>
                <w:color w:val="000000"/>
                <w:sz w:val="24"/>
                <w:szCs w:val="24"/>
              </w:rPr>
            </w:pPr>
          </w:p>
          <w:p w:rsidR="00C04698" w:rsidRPr="00B449E2" w:rsidRDefault="00C04698" w:rsidP="001801EE">
            <w:pPr>
              <w:tabs>
                <w:tab w:val="left" w:pos="0"/>
                <w:tab w:val="left" w:pos="142"/>
              </w:tabs>
              <w:jc w:val="both"/>
              <w:rPr>
                <w:color w:val="000000"/>
                <w:sz w:val="24"/>
                <w:szCs w:val="24"/>
              </w:rPr>
            </w:pPr>
          </w:p>
        </w:tc>
      </w:tr>
      <w:tr w:rsidR="00C04698" w:rsidRPr="00B449E2" w:rsidTr="00ED308F">
        <w:tc>
          <w:tcPr>
            <w:tcW w:w="3115" w:type="dxa"/>
          </w:tcPr>
          <w:p w:rsidR="00C04698" w:rsidRPr="00B449E2" w:rsidRDefault="00C04698" w:rsidP="00ED308F">
            <w:pPr>
              <w:autoSpaceDE w:val="0"/>
              <w:autoSpaceDN w:val="0"/>
              <w:adjustRightInd w:val="0"/>
              <w:rPr>
                <w:sz w:val="24"/>
                <w:szCs w:val="24"/>
              </w:rPr>
            </w:pPr>
            <w:r w:rsidRPr="00B449E2">
              <w:rPr>
                <w:sz w:val="24"/>
                <w:szCs w:val="24"/>
              </w:rPr>
              <w:lastRenderedPageBreak/>
              <w:t>2. Способность и готовность использовать на практике базовые знания и методы математических и естественных наук (ОК-40)</w:t>
            </w:r>
          </w:p>
          <w:p w:rsidR="00C04698" w:rsidRPr="00B449E2" w:rsidRDefault="00C04698" w:rsidP="00ED308F">
            <w:pPr>
              <w:autoSpaceDE w:val="0"/>
              <w:autoSpaceDN w:val="0"/>
              <w:adjustRightInd w:val="0"/>
              <w:rPr>
                <w:i/>
                <w:sz w:val="24"/>
                <w:szCs w:val="24"/>
              </w:rPr>
            </w:pPr>
          </w:p>
          <w:p w:rsidR="00C04698" w:rsidRPr="00B449E2" w:rsidRDefault="00C04698" w:rsidP="00ED308F">
            <w:pPr>
              <w:autoSpaceDE w:val="0"/>
              <w:autoSpaceDN w:val="0"/>
              <w:adjustRightInd w:val="0"/>
              <w:rPr>
                <w:i/>
                <w:sz w:val="24"/>
                <w:szCs w:val="24"/>
              </w:rPr>
            </w:pPr>
            <w:r w:rsidRPr="00B449E2">
              <w:rPr>
                <w:i/>
                <w:sz w:val="24"/>
                <w:szCs w:val="24"/>
              </w:rPr>
              <w:t xml:space="preserve">Знать: </w:t>
            </w:r>
          </w:p>
          <w:p w:rsidR="00C04698" w:rsidRPr="00B449E2" w:rsidRDefault="00C04698" w:rsidP="00ED308F">
            <w:pPr>
              <w:autoSpaceDE w:val="0"/>
              <w:autoSpaceDN w:val="0"/>
              <w:adjustRightInd w:val="0"/>
              <w:rPr>
                <w:sz w:val="24"/>
                <w:szCs w:val="24"/>
              </w:rPr>
            </w:pPr>
            <w:r w:rsidRPr="00B449E2">
              <w:rPr>
                <w:sz w:val="24"/>
                <w:szCs w:val="24"/>
              </w:rPr>
              <w:t>- методы теоретического и экспериментального исследования в физике;</w:t>
            </w:r>
          </w:p>
          <w:p w:rsidR="00C04698" w:rsidRPr="00B449E2" w:rsidRDefault="00C04698" w:rsidP="00ED308F">
            <w:pPr>
              <w:autoSpaceDE w:val="0"/>
              <w:autoSpaceDN w:val="0"/>
              <w:adjustRightInd w:val="0"/>
              <w:rPr>
                <w:sz w:val="24"/>
                <w:szCs w:val="24"/>
              </w:rPr>
            </w:pPr>
            <w:r w:rsidRPr="00B449E2">
              <w:rPr>
                <w:sz w:val="24"/>
                <w:szCs w:val="24"/>
              </w:rPr>
              <w:t>- основные математические методы решения профессиональных задач.</w:t>
            </w:r>
          </w:p>
          <w:p w:rsidR="00C04698" w:rsidRPr="00B449E2" w:rsidRDefault="00C04698" w:rsidP="00ED308F">
            <w:pPr>
              <w:autoSpaceDE w:val="0"/>
              <w:autoSpaceDN w:val="0"/>
              <w:adjustRightInd w:val="0"/>
              <w:rPr>
                <w:i/>
                <w:sz w:val="24"/>
                <w:szCs w:val="24"/>
              </w:rPr>
            </w:pPr>
          </w:p>
          <w:p w:rsidR="00C04698" w:rsidRPr="00B449E2" w:rsidRDefault="00C04698" w:rsidP="00ED308F">
            <w:pPr>
              <w:autoSpaceDE w:val="0"/>
              <w:autoSpaceDN w:val="0"/>
              <w:adjustRightInd w:val="0"/>
              <w:rPr>
                <w:i/>
                <w:sz w:val="24"/>
                <w:szCs w:val="24"/>
              </w:rPr>
            </w:pPr>
            <w:r w:rsidRPr="00B449E2">
              <w:rPr>
                <w:i/>
                <w:sz w:val="24"/>
                <w:szCs w:val="24"/>
              </w:rPr>
              <w:t>Уметь:</w:t>
            </w:r>
          </w:p>
          <w:p w:rsidR="00C04698" w:rsidRPr="00B449E2" w:rsidRDefault="00C04698" w:rsidP="00ED308F">
            <w:pPr>
              <w:autoSpaceDE w:val="0"/>
              <w:autoSpaceDN w:val="0"/>
              <w:adjustRightInd w:val="0"/>
              <w:rPr>
                <w:sz w:val="24"/>
                <w:szCs w:val="24"/>
              </w:rPr>
            </w:pPr>
            <w:r w:rsidRPr="00B449E2">
              <w:rPr>
                <w:sz w:val="24"/>
                <w:szCs w:val="24"/>
              </w:rPr>
              <w:t>- использовать физические законы при анализе и решении проблем профессиональной деятельности;</w:t>
            </w:r>
          </w:p>
          <w:p w:rsidR="00C04698" w:rsidRPr="00B449E2" w:rsidRDefault="00C04698" w:rsidP="00ED308F">
            <w:pPr>
              <w:autoSpaceDE w:val="0"/>
              <w:autoSpaceDN w:val="0"/>
              <w:adjustRightInd w:val="0"/>
              <w:rPr>
                <w:sz w:val="24"/>
                <w:szCs w:val="24"/>
              </w:rPr>
            </w:pPr>
            <w:r w:rsidRPr="00B449E2">
              <w:rPr>
                <w:sz w:val="24"/>
                <w:szCs w:val="24"/>
              </w:rPr>
              <w:t xml:space="preserve">- применять математические методы при решении типовых профессиональных задач. </w:t>
            </w:r>
          </w:p>
          <w:p w:rsidR="00C04698" w:rsidRPr="00B449E2" w:rsidRDefault="00C04698" w:rsidP="00ED308F">
            <w:pPr>
              <w:tabs>
                <w:tab w:val="left" w:pos="284"/>
                <w:tab w:val="right" w:leader="underscore" w:pos="9356"/>
              </w:tabs>
              <w:ind w:firstLine="37"/>
              <w:jc w:val="both"/>
              <w:rPr>
                <w:i/>
                <w:sz w:val="24"/>
                <w:szCs w:val="24"/>
              </w:rPr>
            </w:pPr>
          </w:p>
          <w:p w:rsidR="00C04698" w:rsidRPr="00B449E2" w:rsidRDefault="00C04698" w:rsidP="00ED308F">
            <w:pPr>
              <w:tabs>
                <w:tab w:val="left" w:pos="284"/>
                <w:tab w:val="right" w:leader="underscore" w:pos="9356"/>
              </w:tabs>
              <w:ind w:firstLine="37"/>
              <w:jc w:val="both"/>
              <w:rPr>
                <w:sz w:val="24"/>
                <w:szCs w:val="24"/>
              </w:rPr>
            </w:pPr>
            <w:r w:rsidRPr="00B449E2">
              <w:rPr>
                <w:i/>
                <w:sz w:val="24"/>
                <w:szCs w:val="24"/>
              </w:rPr>
              <w:t>Владеть</w:t>
            </w:r>
            <w:r w:rsidRPr="00B449E2">
              <w:rPr>
                <w:sz w:val="24"/>
                <w:szCs w:val="24"/>
              </w:rPr>
              <w:t>:</w:t>
            </w:r>
          </w:p>
          <w:p w:rsidR="00C04698" w:rsidRPr="00B449E2" w:rsidRDefault="00C04698" w:rsidP="00ED308F">
            <w:pPr>
              <w:autoSpaceDE w:val="0"/>
              <w:autoSpaceDN w:val="0"/>
              <w:adjustRightInd w:val="0"/>
              <w:rPr>
                <w:sz w:val="24"/>
                <w:szCs w:val="24"/>
              </w:rPr>
            </w:pPr>
            <w:r w:rsidRPr="00B449E2">
              <w:rPr>
                <w:sz w:val="24"/>
                <w:szCs w:val="24"/>
              </w:rPr>
              <w:lastRenderedPageBreak/>
              <w:t>- методами построения математической модели типовых профессиональных задач и содержательной интерпретации полученных результатов;</w:t>
            </w:r>
          </w:p>
          <w:p w:rsidR="00C04698" w:rsidRPr="00B449E2" w:rsidRDefault="00C04698" w:rsidP="00ED308F">
            <w:pPr>
              <w:autoSpaceDE w:val="0"/>
              <w:autoSpaceDN w:val="0"/>
              <w:adjustRightInd w:val="0"/>
              <w:rPr>
                <w:sz w:val="24"/>
                <w:szCs w:val="24"/>
              </w:rPr>
            </w:pPr>
            <w:r w:rsidRPr="00B449E2">
              <w:rPr>
                <w:sz w:val="24"/>
                <w:szCs w:val="24"/>
              </w:rPr>
              <w:t>- методами проведения физических измерений, методами корректной оценки погрешностей при проведении физического эксперимента.</w:t>
            </w:r>
          </w:p>
        </w:tc>
        <w:tc>
          <w:tcPr>
            <w:tcW w:w="3115" w:type="dxa"/>
          </w:tcPr>
          <w:p w:rsidR="00C04698" w:rsidRPr="00B449E2" w:rsidRDefault="00C04698" w:rsidP="00ED308F">
            <w:pPr>
              <w:rPr>
                <w:sz w:val="24"/>
                <w:szCs w:val="24"/>
              </w:rPr>
            </w:pPr>
            <w:r w:rsidRPr="00B449E2">
              <w:rPr>
                <w:sz w:val="24"/>
                <w:szCs w:val="24"/>
              </w:rPr>
              <w:lastRenderedPageBreak/>
              <w:t>Знает основные физические законы, лежащие в основе современной техники и технологии. Знает физические приборы и методы измерения физических величин. Знает основы теории погрешностей.</w:t>
            </w:r>
          </w:p>
          <w:p w:rsidR="00C04698" w:rsidRPr="00B449E2" w:rsidRDefault="00C04698" w:rsidP="00ED308F">
            <w:pPr>
              <w:rPr>
                <w:sz w:val="24"/>
                <w:szCs w:val="24"/>
              </w:rPr>
            </w:pPr>
          </w:p>
          <w:p w:rsidR="00C04698" w:rsidRPr="00B449E2" w:rsidRDefault="00C04698" w:rsidP="00ED308F">
            <w:pPr>
              <w:rPr>
                <w:sz w:val="24"/>
                <w:szCs w:val="24"/>
              </w:rPr>
            </w:pPr>
            <w:r w:rsidRPr="00B449E2">
              <w:rPr>
                <w:sz w:val="24"/>
                <w:szCs w:val="24"/>
              </w:rPr>
              <w:t xml:space="preserve">Использует для описания явлений известные физические модели. При решении задач применяет дифференциальное и интегральное исчисление. Умеет проводить физический эксперимент. Может проанализировать результаты эксперимента. Проводит статистическую обработку результатов эксперимента. </w:t>
            </w:r>
          </w:p>
          <w:p w:rsidR="00C04698" w:rsidRPr="00B449E2" w:rsidRDefault="00C04698" w:rsidP="00ED308F">
            <w:pPr>
              <w:rPr>
                <w:sz w:val="24"/>
                <w:szCs w:val="24"/>
              </w:rPr>
            </w:pPr>
          </w:p>
          <w:p w:rsidR="00C04698" w:rsidRPr="00B449E2" w:rsidRDefault="00C04698" w:rsidP="00ED308F">
            <w:pPr>
              <w:jc w:val="both"/>
              <w:rPr>
                <w:sz w:val="24"/>
                <w:szCs w:val="24"/>
              </w:rPr>
            </w:pPr>
            <w:r w:rsidRPr="00B449E2">
              <w:rPr>
                <w:sz w:val="24"/>
                <w:szCs w:val="24"/>
              </w:rPr>
              <w:t xml:space="preserve">Владеет навыками описания основных физических явлений и навыками решения типовых физических задач. </w:t>
            </w:r>
            <w:r w:rsidRPr="00B449E2">
              <w:rPr>
                <w:sz w:val="24"/>
                <w:szCs w:val="24"/>
              </w:rPr>
              <w:lastRenderedPageBreak/>
              <w:t>Владеет навыками эксплуатации приборов и оборудования. Сформированы навыки обработки и интерпретации результатов измерений.</w:t>
            </w:r>
          </w:p>
          <w:p w:rsidR="00C04698" w:rsidRPr="00B449E2" w:rsidRDefault="00C04698" w:rsidP="00ED308F">
            <w:pPr>
              <w:rPr>
                <w:sz w:val="24"/>
                <w:szCs w:val="24"/>
              </w:rPr>
            </w:pPr>
          </w:p>
          <w:p w:rsidR="00C04698" w:rsidRPr="00B449E2" w:rsidRDefault="00C04698" w:rsidP="00ED308F">
            <w:pPr>
              <w:rPr>
                <w:sz w:val="24"/>
                <w:szCs w:val="24"/>
              </w:rPr>
            </w:pPr>
          </w:p>
        </w:tc>
        <w:tc>
          <w:tcPr>
            <w:tcW w:w="3115" w:type="dxa"/>
            <w:vMerge/>
          </w:tcPr>
          <w:p w:rsidR="00C04698" w:rsidRPr="00B449E2" w:rsidRDefault="00C04698" w:rsidP="00ED308F">
            <w:pPr>
              <w:rPr>
                <w:sz w:val="24"/>
                <w:szCs w:val="24"/>
              </w:rPr>
            </w:pPr>
          </w:p>
        </w:tc>
      </w:tr>
      <w:tr w:rsidR="00C04698" w:rsidRPr="00B449E2" w:rsidTr="00ED308F">
        <w:tc>
          <w:tcPr>
            <w:tcW w:w="3115" w:type="dxa"/>
          </w:tcPr>
          <w:p w:rsidR="00C04698" w:rsidRPr="00B449E2" w:rsidRDefault="00C04698" w:rsidP="00ED308F">
            <w:pPr>
              <w:autoSpaceDE w:val="0"/>
              <w:autoSpaceDN w:val="0"/>
              <w:adjustRightInd w:val="0"/>
              <w:rPr>
                <w:sz w:val="24"/>
                <w:szCs w:val="24"/>
              </w:rPr>
            </w:pPr>
            <w:r w:rsidRPr="00B449E2">
              <w:rPr>
                <w:sz w:val="24"/>
                <w:szCs w:val="24"/>
              </w:rPr>
              <w:lastRenderedPageBreak/>
              <w:t>3. Обладание креативным мышлением, способностью к самостоятельному анализу ситуации, формализации проблемы, планированию, принятию и реализации (ОК-10)</w:t>
            </w:r>
          </w:p>
          <w:p w:rsidR="00C04698" w:rsidRPr="00B449E2" w:rsidRDefault="00C04698" w:rsidP="00ED308F">
            <w:pPr>
              <w:autoSpaceDE w:val="0"/>
              <w:autoSpaceDN w:val="0"/>
              <w:adjustRightInd w:val="0"/>
              <w:rPr>
                <w:sz w:val="24"/>
                <w:szCs w:val="24"/>
              </w:rPr>
            </w:pPr>
          </w:p>
          <w:p w:rsidR="00C04698" w:rsidRPr="00B449E2" w:rsidRDefault="00C04698" w:rsidP="0045608B">
            <w:pPr>
              <w:autoSpaceDE w:val="0"/>
              <w:autoSpaceDN w:val="0"/>
              <w:adjustRightInd w:val="0"/>
              <w:rPr>
                <w:i/>
                <w:sz w:val="24"/>
                <w:szCs w:val="24"/>
              </w:rPr>
            </w:pPr>
            <w:r w:rsidRPr="00B449E2">
              <w:rPr>
                <w:i/>
                <w:sz w:val="24"/>
                <w:szCs w:val="24"/>
              </w:rPr>
              <w:t xml:space="preserve">Знать: </w:t>
            </w:r>
          </w:p>
          <w:p w:rsidR="00C04698" w:rsidRPr="00B449E2" w:rsidRDefault="00C04698" w:rsidP="0045608B">
            <w:pPr>
              <w:autoSpaceDE w:val="0"/>
              <w:autoSpaceDN w:val="0"/>
              <w:adjustRightInd w:val="0"/>
              <w:rPr>
                <w:sz w:val="24"/>
                <w:szCs w:val="24"/>
              </w:rPr>
            </w:pPr>
            <w:r w:rsidRPr="00B449E2">
              <w:rPr>
                <w:sz w:val="24"/>
                <w:szCs w:val="24"/>
              </w:rPr>
              <w:t>- методы теоретического и экспериментального исследования в физике.</w:t>
            </w:r>
          </w:p>
          <w:p w:rsidR="00C04698" w:rsidRPr="00B449E2" w:rsidRDefault="00C04698" w:rsidP="0045608B">
            <w:pPr>
              <w:autoSpaceDE w:val="0"/>
              <w:autoSpaceDN w:val="0"/>
              <w:adjustRightInd w:val="0"/>
              <w:rPr>
                <w:sz w:val="24"/>
                <w:szCs w:val="24"/>
              </w:rPr>
            </w:pPr>
          </w:p>
          <w:p w:rsidR="00C04698" w:rsidRPr="00B449E2" w:rsidRDefault="00C04698" w:rsidP="0045608B">
            <w:pPr>
              <w:autoSpaceDE w:val="0"/>
              <w:autoSpaceDN w:val="0"/>
              <w:adjustRightInd w:val="0"/>
              <w:rPr>
                <w:i/>
                <w:sz w:val="24"/>
                <w:szCs w:val="24"/>
              </w:rPr>
            </w:pPr>
            <w:r w:rsidRPr="00B449E2">
              <w:rPr>
                <w:i/>
                <w:sz w:val="24"/>
                <w:szCs w:val="24"/>
              </w:rPr>
              <w:t>Уметь:</w:t>
            </w:r>
          </w:p>
          <w:p w:rsidR="00C04698" w:rsidRPr="00B449E2" w:rsidRDefault="00C04698" w:rsidP="0045608B">
            <w:pPr>
              <w:autoSpaceDE w:val="0"/>
              <w:autoSpaceDN w:val="0"/>
              <w:adjustRightInd w:val="0"/>
              <w:rPr>
                <w:sz w:val="24"/>
                <w:szCs w:val="24"/>
              </w:rPr>
            </w:pPr>
            <w:r w:rsidRPr="00B449E2">
              <w:rPr>
                <w:sz w:val="24"/>
                <w:szCs w:val="24"/>
              </w:rPr>
              <w:t>- использовать физические законы при анализе и решении проблем профессиональной деятельности.</w:t>
            </w:r>
          </w:p>
          <w:p w:rsidR="00C04698" w:rsidRPr="00B449E2" w:rsidRDefault="00C04698" w:rsidP="0045608B">
            <w:pPr>
              <w:autoSpaceDE w:val="0"/>
              <w:autoSpaceDN w:val="0"/>
              <w:adjustRightInd w:val="0"/>
              <w:rPr>
                <w:sz w:val="24"/>
                <w:szCs w:val="24"/>
              </w:rPr>
            </w:pPr>
          </w:p>
          <w:p w:rsidR="00C04698" w:rsidRPr="00B449E2" w:rsidRDefault="00C04698" w:rsidP="0045608B">
            <w:pPr>
              <w:tabs>
                <w:tab w:val="left" w:pos="284"/>
                <w:tab w:val="right" w:leader="underscore" w:pos="9356"/>
              </w:tabs>
              <w:ind w:firstLine="37"/>
              <w:jc w:val="both"/>
              <w:rPr>
                <w:sz w:val="24"/>
                <w:szCs w:val="24"/>
              </w:rPr>
            </w:pPr>
            <w:r w:rsidRPr="00B449E2">
              <w:rPr>
                <w:i/>
                <w:sz w:val="24"/>
                <w:szCs w:val="24"/>
              </w:rPr>
              <w:t>Владеть</w:t>
            </w:r>
            <w:r w:rsidRPr="00B449E2">
              <w:rPr>
                <w:sz w:val="24"/>
                <w:szCs w:val="24"/>
              </w:rPr>
              <w:t>:</w:t>
            </w:r>
          </w:p>
          <w:p w:rsidR="00C04698" w:rsidRPr="00B449E2" w:rsidRDefault="00C04698" w:rsidP="0045608B">
            <w:pPr>
              <w:autoSpaceDE w:val="0"/>
              <w:autoSpaceDN w:val="0"/>
              <w:adjustRightInd w:val="0"/>
              <w:rPr>
                <w:sz w:val="24"/>
                <w:szCs w:val="24"/>
              </w:rPr>
            </w:pPr>
            <w:r w:rsidRPr="00B449E2">
              <w:rPr>
                <w:sz w:val="24"/>
                <w:szCs w:val="24"/>
              </w:rPr>
              <w:t>- методами построения математической модели типовых профессиональных задач и содержательной интерпретации полученных результатов.</w:t>
            </w:r>
          </w:p>
        </w:tc>
        <w:tc>
          <w:tcPr>
            <w:tcW w:w="3115" w:type="dxa"/>
          </w:tcPr>
          <w:p w:rsidR="00C04698" w:rsidRPr="00B449E2" w:rsidRDefault="00C04698" w:rsidP="0045608B">
            <w:pPr>
              <w:rPr>
                <w:sz w:val="24"/>
                <w:szCs w:val="24"/>
              </w:rPr>
            </w:pPr>
            <w:r w:rsidRPr="00B449E2">
              <w:rPr>
                <w:sz w:val="24"/>
                <w:szCs w:val="24"/>
              </w:rPr>
              <w:t xml:space="preserve">Знает законы физики и математические модели описывающие эти явления. </w:t>
            </w:r>
          </w:p>
          <w:p w:rsidR="00C04698" w:rsidRPr="00B449E2" w:rsidRDefault="00C04698" w:rsidP="0045608B">
            <w:pPr>
              <w:keepNext/>
              <w:rPr>
                <w:rFonts w:eastAsiaTheme="minorHAnsi"/>
                <w:sz w:val="24"/>
                <w:szCs w:val="24"/>
                <w:lang w:eastAsia="en-US"/>
              </w:rPr>
            </w:pPr>
          </w:p>
          <w:p w:rsidR="00C04698" w:rsidRPr="00B449E2" w:rsidRDefault="00C04698" w:rsidP="0045608B">
            <w:pPr>
              <w:keepNext/>
              <w:rPr>
                <w:rFonts w:eastAsiaTheme="minorHAnsi"/>
                <w:sz w:val="24"/>
                <w:szCs w:val="24"/>
                <w:lang w:eastAsia="en-US"/>
              </w:rPr>
            </w:pPr>
          </w:p>
          <w:p w:rsidR="00C04698" w:rsidRPr="00B449E2" w:rsidRDefault="00C04698" w:rsidP="0045608B">
            <w:pPr>
              <w:keepNext/>
              <w:rPr>
                <w:rFonts w:eastAsiaTheme="minorHAnsi"/>
                <w:sz w:val="24"/>
                <w:szCs w:val="24"/>
                <w:lang w:eastAsia="en-US"/>
              </w:rPr>
            </w:pPr>
            <w:r w:rsidRPr="00B449E2">
              <w:rPr>
                <w:rFonts w:eastAsiaTheme="minorHAnsi"/>
                <w:sz w:val="24"/>
                <w:szCs w:val="24"/>
                <w:lang w:eastAsia="en-US"/>
              </w:rPr>
              <w:t>Умеет делать корректную постановку физической задачи, связанную с изучаемым явлением Природы. Способен провести анализ задачи используя законы физики. Способен выдвинуть научно обоснованную гипотезу о сути физического явления.</w:t>
            </w:r>
          </w:p>
          <w:p w:rsidR="00C04698" w:rsidRPr="00B449E2" w:rsidRDefault="00C04698" w:rsidP="0045608B">
            <w:pPr>
              <w:jc w:val="both"/>
              <w:rPr>
                <w:sz w:val="24"/>
                <w:szCs w:val="24"/>
              </w:rPr>
            </w:pPr>
          </w:p>
          <w:p w:rsidR="00C04698" w:rsidRPr="00B449E2" w:rsidRDefault="00C04698" w:rsidP="0045608B">
            <w:pPr>
              <w:rPr>
                <w:sz w:val="24"/>
                <w:szCs w:val="24"/>
              </w:rPr>
            </w:pPr>
            <w:r w:rsidRPr="00B449E2">
              <w:rPr>
                <w:sz w:val="24"/>
                <w:szCs w:val="24"/>
              </w:rPr>
              <w:t>Владеет навыками описания основных физических явлений и навыками решения типовых физических задач. С</w:t>
            </w:r>
            <w:r w:rsidRPr="00B449E2">
              <w:rPr>
                <w:rFonts w:eastAsiaTheme="minorHAnsi"/>
                <w:sz w:val="24"/>
                <w:szCs w:val="24"/>
                <w:lang w:eastAsia="en-US"/>
              </w:rPr>
              <w:t>пособен пользуясь научной и справочной литературой освоить новые знания.</w:t>
            </w:r>
          </w:p>
        </w:tc>
        <w:tc>
          <w:tcPr>
            <w:tcW w:w="3115" w:type="dxa"/>
            <w:vMerge/>
          </w:tcPr>
          <w:p w:rsidR="00C04698" w:rsidRPr="00B449E2" w:rsidRDefault="00C04698" w:rsidP="00ED308F">
            <w:pPr>
              <w:rPr>
                <w:sz w:val="24"/>
                <w:szCs w:val="24"/>
              </w:rPr>
            </w:pPr>
          </w:p>
        </w:tc>
      </w:tr>
      <w:tr w:rsidR="00C04698" w:rsidRPr="00B449E2" w:rsidTr="00ED308F">
        <w:tc>
          <w:tcPr>
            <w:tcW w:w="3115" w:type="dxa"/>
          </w:tcPr>
          <w:p w:rsidR="00C04698" w:rsidRPr="00B449E2" w:rsidRDefault="00C04698" w:rsidP="00ED308F">
            <w:pPr>
              <w:autoSpaceDE w:val="0"/>
              <w:autoSpaceDN w:val="0"/>
              <w:adjustRightInd w:val="0"/>
              <w:rPr>
                <w:sz w:val="24"/>
                <w:szCs w:val="24"/>
              </w:rPr>
            </w:pPr>
            <w:r>
              <w:rPr>
                <w:sz w:val="24"/>
                <w:szCs w:val="24"/>
              </w:rPr>
              <w:t xml:space="preserve">4. </w:t>
            </w:r>
            <w:r w:rsidRPr="00B449E2">
              <w:rPr>
                <w:sz w:val="24"/>
                <w:szCs w:val="24"/>
              </w:rPr>
              <w:t>Способность актуализировать имеющиеся знания, умения и навыки при принятии решения и его реализации (ОК-33)</w:t>
            </w:r>
          </w:p>
          <w:p w:rsidR="00C04698" w:rsidRPr="00B449E2" w:rsidRDefault="00C04698" w:rsidP="00ED308F">
            <w:pPr>
              <w:autoSpaceDE w:val="0"/>
              <w:autoSpaceDN w:val="0"/>
              <w:adjustRightInd w:val="0"/>
              <w:rPr>
                <w:sz w:val="24"/>
                <w:szCs w:val="24"/>
              </w:rPr>
            </w:pPr>
          </w:p>
          <w:p w:rsidR="00C04698" w:rsidRPr="00B449E2" w:rsidRDefault="00C04698" w:rsidP="0045608B">
            <w:pPr>
              <w:autoSpaceDE w:val="0"/>
              <w:autoSpaceDN w:val="0"/>
              <w:adjustRightInd w:val="0"/>
              <w:rPr>
                <w:i/>
                <w:sz w:val="24"/>
                <w:szCs w:val="24"/>
              </w:rPr>
            </w:pPr>
            <w:r w:rsidRPr="00B449E2">
              <w:rPr>
                <w:i/>
                <w:sz w:val="24"/>
                <w:szCs w:val="24"/>
              </w:rPr>
              <w:t xml:space="preserve">Знать: </w:t>
            </w:r>
          </w:p>
          <w:p w:rsidR="00C04698" w:rsidRPr="00B449E2" w:rsidRDefault="00C04698" w:rsidP="0045608B">
            <w:pPr>
              <w:autoSpaceDE w:val="0"/>
              <w:autoSpaceDN w:val="0"/>
              <w:adjustRightInd w:val="0"/>
              <w:rPr>
                <w:sz w:val="24"/>
                <w:szCs w:val="24"/>
              </w:rPr>
            </w:pPr>
            <w:r w:rsidRPr="00B449E2">
              <w:rPr>
                <w:sz w:val="24"/>
                <w:szCs w:val="24"/>
              </w:rPr>
              <w:t>- методы теоретического и экспериментального исследования в физике.</w:t>
            </w:r>
          </w:p>
          <w:p w:rsidR="00C04698" w:rsidRPr="00B449E2" w:rsidRDefault="00C04698" w:rsidP="0045608B">
            <w:pPr>
              <w:autoSpaceDE w:val="0"/>
              <w:autoSpaceDN w:val="0"/>
              <w:adjustRightInd w:val="0"/>
              <w:rPr>
                <w:sz w:val="24"/>
                <w:szCs w:val="24"/>
              </w:rPr>
            </w:pPr>
          </w:p>
          <w:p w:rsidR="00C04698" w:rsidRPr="00B449E2" w:rsidRDefault="00C04698" w:rsidP="0045608B">
            <w:pPr>
              <w:autoSpaceDE w:val="0"/>
              <w:autoSpaceDN w:val="0"/>
              <w:adjustRightInd w:val="0"/>
              <w:rPr>
                <w:i/>
                <w:sz w:val="24"/>
                <w:szCs w:val="24"/>
              </w:rPr>
            </w:pPr>
            <w:r w:rsidRPr="00B449E2">
              <w:rPr>
                <w:i/>
                <w:sz w:val="24"/>
                <w:szCs w:val="24"/>
              </w:rPr>
              <w:t>Уметь:</w:t>
            </w:r>
          </w:p>
          <w:p w:rsidR="00C04698" w:rsidRPr="00B449E2" w:rsidRDefault="00C04698" w:rsidP="0045608B">
            <w:pPr>
              <w:autoSpaceDE w:val="0"/>
              <w:autoSpaceDN w:val="0"/>
              <w:adjustRightInd w:val="0"/>
              <w:rPr>
                <w:sz w:val="24"/>
                <w:szCs w:val="24"/>
              </w:rPr>
            </w:pPr>
            <w:r w:rsidRPr="00B449E2">
              <w:rPr>
                <w:sz w:val="24"/>
                <w:szCs w:val="24"/>
              </w:rPr>
              <w:lastRenderedPageBreak/>
              <w:t>- использовать физические законы при анализе и решении проблем профессиональной деятельности;</w:t>
            </w:r>
          </w:p>
          <w:p w:rsidR="00C04698" w:rsidRPr="00B449E2" w:rsidRDefault="00C04698" w:rsidP="0045608B">
            <w:pPr>
              <w:autoSpaceDE w:val="0"/>
              <w:autoSpaceDN w:val="0"/>
              <w:adjustRightInd w:val="0"/>
              <w:rPr>
                <w:sz w:val="24"/>
                <w:szCs w:val="24"/>
              </w:rPr>
            </w:pPr>
            <w:r w:rsidRPr="00B449E2">
              <w:rPr>
                <w:sz w:val="24"/>
                <w:szCs w:val="24"/>
              </w:rPr>
              <w:t xml:space="preserve">- применять математические методы при решении типовых профессиональных задач. </w:t>
            </w:r>
          </w:p>
          <w:p w:rsidR="00C04698" w:rsidRPr="00B449E2" w:rsidRDefault="00C04698" w:rsidP="0045608B">
            <w:pPr>
              <w:autoSpaceDE w:val="0"/>
              <w:autoSpaceDN w:val="0"/>
              <w:adjustRightInd w:val="0"/>
              <w:rPr>
                <w:i/>
                <w:sz w:val="24"/>
                <w:szCs w:val="24"/>
              </w:rPr>
            </w:pPr>
          </w:p>
          <w:p w:rsidR="00C04698" w:rsidRPr="00B449E2" w:rsidRDefault="00C04698" w:rsidP="0045608B">
            <w:pPr>
              <w:autoSpaceDE w:val="0"/>
              <w:autoSpaceDN w:val="0"/>
              <w:adjustRightInd w:val="0"/>
              <w:rPr>
                <w:sz w:val="24"/>
                <w:szCs w:val="24"/>
              </w:rPr>
            </w:pPr>
            <w:r w:rsidRPr="00B449E2">
              <w:rPr>
                <w:i/>
                <w:sz w:val="24"/>
                <w:szCs w:val="24"/>
              </w:rPr>
              <w:t>Владеть</w:t>
            </w:r>
            <w:r w:rsidRPr="00B449E2">
              <w:rPr>
                <w:sz w:val="24"/>
                <w:szCs w:val="24"/>
              </w:rPr>
              <w:t>:</w:t>
            </w:r>
          </w:p>
          <w:p w:rsidR="00C04698" w:rsidRPr="00B449E2" w:rsidRDefault="00C04698" w:rsidP="0045608B">
            <w:pPr>
              <w:autoSpaceDE w:val="0"/>
              <w:autoSpaceDN w:val="0"/>
              <w:adjustRightInd w:val="0"/>
              <w:rPr>
                <w:sz w:val="24"/>
                <w:szCs w:val="24"/>
              </w:rPr>
            </w:pPr>
            <w:r w:rsidRPr="00B449E2">
              <w:rPr>
                <w:sz w:val="24"/>
                <w:szCs w:val="24"/>
              </w:rPr>
              <w:t>- методами построения математической модели типовых профессиональных задач и содержательной интерпретации полученных результатов;</w:t>
            </w:r>
          </w:p>
          <w:p w:rsidR="00C04698" w:rsidRPr="00B449E2" w:rsidRDefault="00C04698" w:rsidP="0045608B">
            <w:pPr>
              <w:autoSpaceDE w:val="0"/>
              <w:autoSpaceDN w:val="0"/>
              <w:adjustRightInd w:val="0"/>
              <w:rPr>
                <w:i/>
                <w:sz w:val="24"/>
                <w:szCs w:val="24"/>
              </w:rPr>
            </w:pPr>
            <w:r w:rsidRPr="00B449E2">
              <w:rPr>
                <w:sz w:val="24"/>
                <w:szCs w:val="24"/>
              </w:rPr>
              <w:t>- методами проведения физических измерений, методами корректной оценки погрешностей при проведении физического эксперимента.</w:t>
            </w:r>
          </w:p>
          <w:p w:rsidR="00C04698" w:rsidRPr="00B449E2" w:rsidRDefault="00C04698" w:rsidP="00ED308F">
            <w:pPr>
              <w:autoSpaceDE w:val="0"/>
              <w:autoSpaceDN w:val="0"/>
              <w:adjustRightInd w:val="0"/>
              <w:rPr>
                <w:sz w:val="24"/>
                <w:szCs w:val="24"/>
              </w:rPr>
            </w:pPr>
          </w:p>
        </w:tc>
        <w:tc>
          <w:tcPr>
            <w:tcW w:w="3115" w:type="dxa"/>
          </w:tcPr>
          <w:p w:rsidR="00C04698" w:rsidRPr="00B449E2" w:rsidRDefault="00C04698" w:rsidP="0045608B">
            <w:pPr>
              <w:rPr>
                <w:sz w:val="24"/>
                <w:szCs w:val="24"/>
              </w:rPr>
            </w:pPr>
            <w:r w:rsidRPr="00B449E2">
              <w:rPr>
                <w:sz w:val="24"/>
                <w:szCs w:val="24"/>
              </w:rPr>
              <w:lastRenderedPageBreak/>
              <w:t>Знает природу основных физических явлений, причины их возникновения и взаимосвязи. Знает физические приборы и методы измерения физических величин. Знает основы теории погрешностей.</w:t>
            </w:r>
          </w:p>
          <w:p w:rsidR="00C04698" w:rsidRPr="00B449E2" w:rsidRDefault="00C04698" w:rsidP="0045608B">
            <w:pPr>
              <w:keepNext/>
              <w:rPr>
                <w:rFonts w:eastAsiaTheme="minorHAnsi"/>
                <w:sz w:val="24"/>
                <w:szCs w:val="24"/>
                <w:lang w:eastAsia="en-US"/>
              </w:rPr>
            </w:pPr>
          </w:p>
          <w:p w:rsidR="00C04698" w:rsidRPr="00B449E2" w:rsidRDefault="00C04698" w:rsidP="0045608B">
            <w:pPr>
              <w:keepNext/>
              <w:rPr>
                <w:rFonts w:eastAsiaTheme="minorHAnsi"/>
                <w:sz w:val="24"/>
                <w:szCs w:val="24"/>
                <w:lang w:eastAsia="en-US"/>
              </w:rPr>
            </w:pPr>
          </w:p>
          <w:p w:rsidR="00C04698" w:rsidRPr="00B449E2" w:rsidRDefault="00C04698" w:rsidP="0045608B">
            <w:pPr>
              <w:keepNext/>
              <w:rPr>
                <w:rFonts w:eastAsiaTheme="minorHAnsi"/>
                <w:sz w:val="24"/>
                <w:szCs w:val="24"/>
                <w:lang w:eastAsia="en-US"/>
              </w:rPr>
            </w:pPr>
            <w:r w:rsidRPr="00B449E2">
              <w:rPr>
                <w:rFonts w:eastAsiaTheme="minorHAnsi"/>
                <w:sz w:val="24"/>
                <w:szCs w:val="24"/>
                <w:lang w:eastAsia="en-US"/>
              </w:rPr>
              <w:t xml:space="preserve">Умеет делать корректную постановку физической задачи, связанную с изучаемым явлением Природы. </w:t>
            </w:r>
            <w:r w:rsidRPr="00B449E2">
              <w:rPr>
                <w:rFonts w:eastAsiaTheme="minorHAnsi"/>
                <w:sz w:val="24"/>
                <w:szCs w:val="24"/>
                <w:lang w:eastAsia="en-US"/>
              </w:rPr>
              <w:lastRenderedPageBreak/>
              <w:t xml:space="preserve">Посредством математических вычислений и экспериментальных наблюдений выявляет связи между физическими явлениями и выполняет количественные оценки физических параметров, характеризующих исследуемые явления. </w:t>
            </w:r>
          </w:p>
          <w:p w:rsidR="00C04698" w:rsidRPr="00B449E2" w:rsidRDefault="00C04698" w:rsidP="0045608B">
            <w:pPr>
              <w:jc w:val="both"/>
              <w:rPr>
                <w:sz w:val="24"/>
                <w:szCs w:val="24"/>
              </w:rPr>
            </w:pPr>
          </w:p>
          <w:p w:rsidR="00C04698" w:rsidRPr="00B449E2" w:rsidRDefault="00C04698" w:rsidP="0045608B">
            <w:pPr>
              <w:rPr>
                <w:sz w:val="24"/>
                <w:szCs w:val="24"/>
              </w:rPr>
            </w:pPr>
            <w:r w:rsidRPr="00B449E2">
              <w:rPr>
                <w:sz w:val="24"/>
                <w:szCs w:val="24"/>
              </w:rPr>
              <w:t xml:space="preserve">Владеет навыками описания основных физических явлений и навыками решения типовых физических задач. Владеет навыками эксплуатации приборов и оборудования. Сформированы навыки обработки и интерпретации результатов измерений. </w:t>
            </w:r>
          </w:p>
        </w:tc>
        <w:tc>
          <w:tcPr>
            <w:tcW w:w="3115" w:type="dxa"/>
            <w:vMerge/>
          </w:tcPr>
          <w:p w:rsidR="00C04698" w:rsidRPr="00B449E2" w:rsidRDefault="00C04698" w:rsidP="00ED308F">
            <w:pPr>
              <w:rPr>
                <w:sz w:val="24"/>
                <w:szCs w:val="24"/>
              </w:rPr>
            </w:pPr>
          </w:p>
        </w:tc>
      </w:tr>
      <w:tr w:rsidR="00C04698" w:rsidRPr="00B449E2" w:rsidTr="00ED308F">
        <w:tc>
          <w:tcPr>
            <w:tcW w:w="3115" w:type="dxa"/>
          </w:tcPr>
          <w:p w:rsidR="00C04698" w:rsidRPr="00B449E2" w:rsidRDefault="00C04698" w:rsidP="007B0984">
            <w:pPr>
              <w:autoSpaceDE w:val="0"/>
              <w:autoSpaceDN w:val="0"/>
              <w:adjustRightInd w:val="0"/>
              <w:rPr>
                <w:sz w:val="24"/>
                <w:szCs w:val="24"/>
              </w:rPr>
            </w:pPr>
            <w:r w:rsidRPr="00B449E2">
              <w:rPr>
                <w:sz w:val="24"/>
                <w:szCs w:val="24"/>
              </w:rPr>
              <w:lastRenderedPageBreak/>
              <w:t>5. Владение методами анализа и синтеза изучаемых явлений и процессов (ОК-42)</w:t>
            </w:r>
          </w:p>
          <w:p w:rsidR="00C04698" w:rsidRPr="00B449E2" w:rsidRDefault="00C04698" w:rsidP="007B0984">
            <w:pPr>
              <w:autoSpaceDE w:val="0"/>
              <w:autoSpaceDN w:val="0"/>
              <w:adjustRightInd w:val="0"/>
              <w:rPr>
                <w:sz w:val="24"/>
                <w:szCs w:val="24"/>
              </w:rPr>
            </w:pPr>
          </w:p>
          <w:p w:rsidR="00C04698" w:rsidRPr="00B449E2" w:rsidRDefault="00C04698" w:rsidP="007B0984">
            <w:pPr>
              <w:autoSpaceDE w:val="0"/>
              <w:autoSpaceDN w:val="0"/>
              <w:adjustRightInd w:val="0"/>
              <w:rPr>
                <w:i/>
                <w:sz w:val="24"/>
                <w:szCs w:val="24"/>
              </w:rPr>
            </w:pPr>
            <w:r w:rsidRPr="00B449E2">
              <w:rPr>
                <w:i/>
                <w:sz w:val="24"/>
                <w:szCs w:val="24"/>
              </w:rPr>
              <w:t xml:space="preserve">Знать: </w:t>
            </w:r>
          </w:p>
          <w:p w:rsidR="00C04698" w:rsidRPr="00B449E2" w:rsidRDefault="00C04698" w:rsidP="007B0984">
            <w:pPr>
              <w:autoSpaceDE w:val="0"/>
              <w:autoSpaceDN w:val="0"/>
              <w:adjustRightInd w:val="0"/>
              <w:rPr>
                <w:sz w:val="24"/>
                <w:szCs w:val="24"/>
              </w:rPr>
            </w:pPr>
            <w:r w:rsidRPr="00B449E2">
              <w:rPr>
                <w:sz w:val="24"/>
                <w:szCs w:val="24"/>
              </w:rPr>
              <w:t>- методы теоретического и экспериментального исследования в физике;</w:t>
            </w:r>
          </w:p>
          <w:p w:rsidR="00C04698" w:rsidRPr="00B449E2" w:rsidRDefault="00C04698" w:rsidP="007B0984">
            <w:pPr>
              <w:autoSpaceDE w:val="0"/>
              <w:autoSpaceDN w:val="0"/>
              <w:adjustRightInd w:val="0"/>
              <w:rPr>
                <w:sz w:val="24"/>
                <w:szCs w:val="24"/>
              </w:rPr>
            </w:pPr>
            <w:r w:rsidRPr="00B449E2">
              <w:rPr>
                <w:sz w:val="24"/>
                <w:szCs w:val="24"/>
              </w:rPr>
              <w:t>- основные математические методы решения профессиональных задач.</w:t>
            </w:r>
          </w:p>
          <w:p w:rsidR="00C04698" w:rsidRPr="00B449E2" w:rsidRDefault="00C04698" w:rsidP="007B0984">
            <w:pPr>
              <w:autoSpaceDE w:val="0"/>
              <w:autoSpaceDN w:val="0"/>
              <w:adjustRightInd w:val="0"/>
              <w:rPr>
                <w:i/>
                <w:sz w:val="24"/>
                <w:szCs w:val="24"/>
              </w:rPr>
            </w:pPr>
          </w:p>
          <w:p w:rsidR="00C04698" w:rsidRPr="00B449E2" w:rsidRDefault="00C04698" w:rsidP="007B0984">
            <w:pPr>
              <w:autoSpaceDE w:val="0"/>
              <w:autoSpaceDN w:val="0"/>
              <w:adjustRightInd w:val="0"/>
              <w:rPr>
                <w:i/>
                <w:sz w:val="24"/>
                <w:szCs w:val="24"/>
              </w:rPr>
            </w:pPr>
            <w:r w:rsidRPr="00B449E2">
              <w:rPr>
                <w:i/>
                <w:sz w:val="24"/>
                <w:szCs w:val="24"/>
              </w:rPr>
              <w:t>Уметь:</w:t>
            </w:r>
          </w:p>
          <w:p w:rsidR="00C04698" w:rsidRPr="00B449E2" w:rsidRDefault="00C04698" w:rsidP="007B0984">
            <w:pPr>
              <w:autoSpaceDE w:val="0"/>
              <w:autoSpaceDN w:val="0"/>
              <w:adjustRightInd w:val="0"/>
              <w:rPr>
                <w:sz w:val="24"/>
                <w:szCs w:val="24"/>
              </w:rPr>
            </w:pPr>
            <w:r w:rsidRPr="00B449E2">
              <w:rPr>
                <w:sz w:val="24"/>
                <w:szCs w:val="24"/>
              </w:rPr>
              <w:t>- использовать физические законы при анализе и решении проблем профессиональной деятельности;</w:t>
            </w:r>
          </w:p>
          <w:p w:rsidR="00C04698" w:rsidRPr="00B449E2" w:rsidRDefault="00C04698" w:rsidP="007B0984">
            <w:pPr>
              <w:autoSpaceDE w:val="0"/>
              <w:autoSpaceDN w:val="0"/>
              <w:adjustRightInd w:val="0"/>
              <w:rPr>
                <w:sz w:val="24"/>
                <w:szCs w:val="24"/>
              </w:rPr>
            </w:pPr>
            <w:r w:rsidRPr="00B449E2">
              <w:rPr>
                <w:sz w:val="24"/>
                <w:szCs w:val="24"/>
              </w:rPr>
              <w:t xml:space="preserve">- применять математические методы при решении типовых профессиональных задач. </w:t>
            </w:r>
          </w:p>
          <w:p w:rsidR="00C04698" w:rsidRPr="00B449E2" w:rsidRDefault="00C04698" w:rsidP="007B0984">
            <w:pPr>
              <w:tabs>
                <w:tab w:val="left" w:pos="284"/>
                <w:tab w:val="right" w:leader="underscore" w:pos="9356"/>
              </w:tabs>
              <w:ind w:firstLine="37"/>
              <w:jc w:val="both"/>
              <w:rPr>
                <w:i/>
                <w:sz w:val="24"/>
                <w:szCs w:val="24"/>
              </w:rPr>
            </w:pPr>
          </w:p>
          <w:p w:rsidR="00C04698" w:rsidRPr="00B449E2" w:rsidRDefault="00C04698" w:rsidP="007B0984">
            <w:pPr>
              <w:tabs>
                <w:tab w:val="left" w:pos="284"/>
                <w:tab w:val="right" w:leader="underscore" w:pos="9356"/>
              </w:tabs>
              <w:ind w:firstLine="37"/>
              <w:jc w:val="both"/>
              <w:rPr>
                <w:sz w:val="24"/>
                <w:szCs w:val="24"/>
              </w:rPr>
            </w:pPr>
            <w:r w:rsidRPr="00B449E2">
              <w:rPr>
                <w:i/>
                <w:sz w:val="24"/>
                <w:szCs w:val="24"/>
              </w:rPr>
              <w:t>Владеть</w:t>
            </w:r>
            <w:r w:rsidRPr="00B449E2">
              <w:rPr>
                <w:sz w:val="24"/>
                <w:szCs w:val="24"/>
              </w:rPr>
              <w:t>:</w:t>
            </w:r>
          </w:p>
          <w:p w:rsidR="00C04698" w:rsidRPr="00B449E2" w:rsidRDefault="00C04698" w:rsidP="007B0984">
            <w:pPr>
              <w:autoSpaceDE w:val="0"/>
              <w:autoSpaceDN w:val="0"/>
              <w:adjustRightInd w:val="0"/>
              <w:rPr>
                <w:sz w:val="24"/>
                <w:szCs w:val="24"/>
              </w:rPr>
            </w:pPr>
            <w:r w:rsidRPr="00B449E2">
              <w:rPr>
                <w:sz w:val="24"/>
                <w:szCs w:val="24"/>
              </w:rPr>
              <w:t>- методами построения математической модели типовых профессиональных за</w:t>
            </w:r>
            <w:r w:rsidRPr="00B449E2">
              <w:rPr>
                <w:sz w:val="24"/>
                <w:szCs w:val="24"/>
              </w:rPr>
              <w:lastRenderedPageBreak/>
              <w:t>дач и содержательной интерпретации полученных результатов;</w:t>
            </w:r>
          </w:p>
          <w:p w:rsidR="00C04698" w:rsidRPr="00B449E2" w:rsidRDefault="00C04698" w:rsidP="007B0984">
            <w:pPr>
              <w:autoSpaceDE w:val="0"/>
              <w:autoSpaceDN w:val="0"/>
              <w:adjustRightInd w:val="0"/>
              <w:rPr>
                <w:sz w:val="24"/>
                <w:szCs w:val="24"/>
              </w:rPr>
            </w:pPr>
            <w:r w:rsidRPr="00B449E2">
              <w:rPr>
                <w:sz w:val="24"/>
                <w:szCs w:val="24"/>
              </w:rPr>
              <w:t>- методами проведения физических измерений, методами корректной оценки погрешностей при проведении физического эксперимента.</w:t>
            </w:r>
          </w:p>
        </w:tc>
        <w:tc>
          <w:tcPr>
            <w:tcW w:w="3115" w:type="dxa"/>
          </w:tcPr>
          <w:p w:rsidR="00C04698" w:rsidRPr="00B449E2" w:rsidRDefault="00C04698" w:rsidP="007B0984">
            <w:pPr>
              <w:jc w:val="both"/>
              <w:rPr>
                <w:sz w:val="24"/>
                <w:szCs w:val="24"/>
              </w:rPr>
            </w:pPr>
            <w:r w:rsidRPr="00B449E2">
              <w:rPr>
                <w:sz w:val="24"/>
                <w:szCs w:val="24"/>
              </w:rPr>
              <w:lastRenderedPageBreak/>
              <w:t>Знает природу основных физических явлений, причины их возникновения и взаимосвязи. Знает законы физики и математические методы описывающие эти явления.</w:t>
            </w:r>
          </w:p>
          <w:p w:rsidR="00C04698" w:rsidRPr="00B449E2" w:rsidRDefault="00C04698" w:rsidP="007B0984">
            <w:pPr>
              <w:jc w:val="both"/>
              <w:rPr>
                <w:sz w:val="24"/>
                <w:szCs w:val="24"/>
              </w:rPr>
            </w:pPr>
          </w:p>
          <w:p w:rsidR="00C04698" w:rsidRPr="00B449E2" w:rsidRDefault="00C04698" w:rsidP="007B0984">
            <w:pPr>
              <w:jc w:val="both"/>
              <w:rPr>
                <w:sz w:val="24"/>
                <w:szCs w:val="24"/>
              </w:rPr>
            </w:pPr>
            <w:r w:rsidRPr="00B449E2">
              <w:rPr>
                <w:sz w:val="24"/>
                <w:szCs w:val="24"/>
              </w:rPr>
              <w:t>Использует для описания явлений известные физические модели. При решении задач применяет дифференциальное и интегральное исчисление. Умеет проводить физический эксперимент. Может проанализировать результаты эксперимента</w:t>
            </w:r>
          </w:p>
          <w:p w:rsidR="00C04698" w:rsidRPr="00B449E2" w:rsidRDefault="00C04698" w:rsidP="007B0984">
            <w:pPr>
              <w:jc w:val="both"/>
              <w:rPr>
                <w:sz w:val="24"/>
                <w:szCs w:val="24"/>
              </w:rPr>
            </w:pPr>
          </w:p>
          <w:p w:rsidR="00C04698" w:rsidRPr="00B449E2" w:rsidRDefault="00C04698" w:rsidP="007B0984">
            <w:pPr>
              <w:jc w:val="both"/>
              <w:rPr>
                <w:sz w:val="24"/>
                <w:szCs w:val="24"/>
              </w:rPr>
            </w:pPr>
            <w:r w:rsidRPr="00B449E2">
              <w:rPr>
                <w:sz w:val="24"/>
                <w:szCs w:val="24"/>
              </w:rPr>
              <w:t xml:space="preserve">Владеет навыками описания техногенных процессов и природных явлений на основе законов физики и построения их математической модели, навыками теоретических расчетов значений физических величин, навыками эксплуатации </w:t>
            </w:r>
            <w:r w:rsidRPr="00B449E2">
              <w:rPr>
                <w:sz w:val="24"/>
                <w:szCs w:val="24"/>
              </w:rPr>
              <w:lastRenderedPageBreak/>
              <w:t>приборов и интерпретации результатов измерений.</w:t>
            </w:r>
          </w:p>
          <w:p w:rsidR="00C04698" w:rsidRPr="00B449E2" w:rsidRDefault="00C04698" w:rsidP="007B0984">
            <w:pPr>
              <w:rPr>
                <w:sz w:val="24"/>
                <w:szCs w:val="24"/>
              </w:rPr>
            </w:pPr>
          </w:p>
        </w:tc>
        <w:tc>
          <w:tcPr>
            <w:tcW w:w="3115" w:type="dxa"/>
            <w:vMerge/>
          </w:tcPr>
          <w:p w:rsidR="00C04698" w:rsidRPr="00B449E2" w:rsidRDefault="00C04698" w:rsidP="007B0984">
            <w:pPr>
              <w:rPr>
                <w:sz w:val="24"/>
                <w:szCs w:val="24"/>
              </w:rPr>
            </w:pPr>
          </w:p>
        </w:tc>
      </w:tr>
      <w:tr w:rsidR="00C04698" w:rsidRPr="00B449E2" w:rsidTr="00ED308F">
        <w:tc>
          <w:tcPr>
            <w:tcW w:w="3115" w:type="dxa"/>
          </w:tcPr>
          <w:p w:rsidR="00C04698" w:rsidRDefault="00C04698" w:rsidP="007B0984">
            <w:pPr>
              <w:autoSpaceDE w:val="0"/>
              <w:autoSpaceDN w:val="0"/>
              <w:adjustRightInd w:val="0"/>
              <w:rPr>
                <w:sz w:val="24"/>
                <w:szCs w:val="24"/>
              </w:rPr>
            </w:pPr>
            <w:r>
              <w:rPr>
                <w:sz w:val="24"/>
                <w:szCs w:val="24"/>
              </w:rPr>
              <w:lastRenderedPageBreak/>
              <w:t xml:space="preserve">6. </w:t>
            </w:r>
            <w:r w:rsidRPr="008B70EB">
              <w:rPr>
                <w:sz w:val="24"/>
                <w:szCs w:val="24"/>
              </w:rPr>
              <w:t>Способность совершенствовать и развивать свой интеллектуальный и общекультурный уровень (ОК-48)</w:t>
            </w:r>
          </w:p>
          <w:p w:rsidR="00C04698" w:rsidRDefault="00C04698" w:rsidP="007B0984">
            <w:pPr>
              <w:autoSpaceDE w:val="0"/>
              <w:autoSpaceDN w:val="0"/>
              <w:adjustRightInd w:val="0"/>
              <w:rPr>
                <w:sz w:val="24"/>
                <w:szCs w:val="24"/>
              </w:rPr>
            </w:pPr>
          </w:p>
          <w:p w:rsidR="00C04698" w:rsidRPr="008B70EB" w:rsidRDefault="00C04698" w:rsidP="00C04698">
            <w:pPr>
              <w:autoSpaceDE w:val="0"/>
              <w:autoSpaceDN w:val="0"/>
              <w:adjustRightInd w:val="0"/>
              <w:rPr>
                <w:i/>
                <w:sz w:val="24"/>
                <w:szCs w:val="24"/>
              </w:rPr>
            </w:pPr>
            <w:r w:rsidRPr="008B70EB">
              <w:rPr>
                <w:i/>
                <w:sz w:val="24"/>
                <w:szCs w:val="24"/>
              </w:rPr>
              <w:t xml:space="preserve">Знать: </w:t>
            </w:r>
          </w:p>
          <w:p w:rsidR="00C04698" w:rsidRDefault="00C04698" w:rsidP="00C04698">
            <w:pPr>
              <w:autoSpaceDE w:val="0"/>
              <w:autoSpaceDN w:val="0"/>
              <w:adjustRightInd w:val="0"/>
              <w:rPr>
                <w:sz w:val="24"/>
                <w:szCs w:val="24"/>
              </w:rPr>
            </w:pPr>
            <w:r w:rsidRPr="008B70EB">
              <w:rPr>
                <w:sz w:val="24"/>
                <w:szCs w:val="24"/>
              </w:rPr>
              <w:t>- основные понятия, законы и модели механики, электричества и магнетизма, колебаний и волн, квантовой физики, молекулярной физики и термодинамики, оптики, атомной и ядерной физики</w:t>
            </w:r>
            <w:r>
              <w:rPr>
                <w:sz w:val="24"/>
                <w:szCs w:val="24"/>
              </w:rPr>
              <w:t>.</w:t>
            </w:r>
          </w:p>
          <w:p w:rsidR="00C04698" w:rsidRPr="008B70EB" w:rsidRDefault="00C04698" w:rsidP="00C04698">
            <w:pPr>
              <w:autoSpaceDE w:val="0"/>
              <w:autoSpaceDN w:val="0"/>
              <w:adjustRightInd w:val="0"/>
              <w:rPr>
                <w:sz w:val="24"/>
                <w:szCs w:val="24"/>
              </w:rPr>
            </w:pPr>
          </w:p>
          <w:p w:rsidR="00C04698" w:rsidRPr="008B70EB" w:rsidRDefault="00C04698" w:rsidP="00C04698">
            <w:pPr>
              <w:autoSpaceDE w:val="0"/>
              <w:autoSpaceDN w:val="0"/>
              <w:adjustRightInd w:val="0"/>
              <w:rPr>
                <w:i/>
                <w:sz w:val="24"/>
                <w:szCs w:val="24"/>
              </w:rPr>
            </w:pPr>
            <w:r w:rsidRPr="008B70EB">
              <w:rPr>
                <w:i/>
                <w:sz w:val="24"/>
                <w:szCs w:val="24"/>
              </w:rPr>
              <w:t>Уметь:</w:t>
            </w:r>
          </w:p>
          <w:p w:rsidR="00C04698" w:rsidRDefault="00C04698" w:rsidP="00C04698">
            <w:pPr>
              <w:autoSpaceDE w:val="0"/>
              <w:autoSpaceDN w:val="0"/>
              <w:adjustRightInd w:val="0"/>
              <w:rPr>
                <w:sz w:val="24"/>
                <w:szCs w:val="24"/>
              </w:rPr>
            </w:pPr>
            <w:r w:rsidRPr="008B70EB">
              <w:rPr>
                <w:sz w:val="24"/>
                <w:szCs w:val="24"/>
              </w:rPr>
              <w:t>- использовать физические законы при анализе и решении проблем профессиональной деятельности</w:t>
            </w:r>
            <w:r>
              <w:rPr>
                <w:sz w:val="24"/>
                <w:szCs w:val="24"/>
              </w:rPr>
              <w:t>.</w:t>
            </w:r>
          </w:p>
          <w:p w:rsidR="00C04698" w:rsidRPr="008B70EB" w:rsidRDefault="00C04698" w:rsidP="00C04698">
            <w:pPr>
              <w:autoSpaceDE w:val="0"/>
              <w:autoSpaceDN w:val="0"/>
              <w:adjustRightInd w:val="0"/>
              <w:rPr>
                <w:sz w:val="24"/>
                <w:szCs w:val="24"/>
              </w:rPr>
            </w:pPr>
          </w:p>
          <w:p w:rsidR="00C04698" w:rsidRPr="008B70EB" w:rsidRDefault="00C04698" w:rsidP="00C04698">
            <w:pPr>
              <w:tabs>
                <w:tab w:val="left" w:pos="284"/>
                <w:tab w:val="right" w:leader="underscore" w:pos="9356"/>
              </w:tabs>
              <w:ind w:firstLine="37"/>
              <w:jc w:val="both"/>
              <w:rPr>
                <w:sz w:val="24"/>
                <w:szCs w:val="24"/>
              </w:rPr>
            </w:pPr>
            <w:r w:rsidRPr="008B70EB">
              <w:rPr>
                <w:i/>
                <w:sz w:val="24"/>
                <w:szCs w:val="24"/>
              </w:rPr>
              <w:t>Владеть</w:t>
            </w:r>
            <w:r w:rsidRPr="008B70EB">
              <w:rPr>
                <w:sz w:val="24"/>
                <w:szCs w:val="24"/>
              </w:rPr>
              <w:t>:</w:t>
            </w:r>
          </w:p>
          <w:p w:rsidR="00C04698" w:rsidRPr="00B449E2" w:rsidRDefault="00C04698" w:rsidP="00C04698">
            <w:pPr>
              <w:autoSpaceDE w:val="0"/>
              <w:autoSpaceDN w:val="0"/>
              <w:adjustRightInd w:val="0"/>
              <w:rPr>
                <w:sz w:val="24"/>
                <w:szCs w:val="24"/>
              </w:rPr>
            </w:pPr>
            <w:r w:rsidRPr="008B70EB">
              <w:rPr>
                <w:sz w:val="24"/>
                <w:szCs w:val="24"/>
              </w:rPr>
              <w:t>- методами построения математической модели типовых профессиональных задач и содержательной интерпретации полученных результатов.</w:t>
            </w:r>
          </w:p>
        </w:tc>
        <w:tc>
          <w:tcPr>
            <w:tcW w:w="3115" w:type="dxa"/>
          </w:tcPr>
          <w:p w:rsidR="00543BF5" w:rsidRDefault="00543BF5" w:rsidP="00543BF5">
            <w:pPr>
              <w:rPr>
                <w:sz w:val="24"/>
                <w:szCs w:val="24"/>
              </w:rPr>
            </w:pPr>
            <w:r w:rsidRPr="001340AD">
              <w:rPr>
                <w:sz w:val="24"/>
                <w:szCs w:val="24"/>
              </w:rPr>
              <w:t xml:space="preserve">Знает природу основных физических явлений, причины их возникновения и взаимосвязи. Знает законы физики и математические модели описывающие эти явления. Знает математические методы решения задач, возникающих в процессе профессиональной деятельности. </w:t>
            </w:r>
          </w:p>
          <w:p w:rsidR="00543BF5" w:rsidRPr="001340AD" w:rsidRDefault="00543BF5" w:rsidP="00543BF5">
            <w:pPr>
              <w:rPr>
                <w:sz w:val="24"/>
                <w:szCs w:val="24"/>
              </w:rPr>
            </w:pPr>
          </w:p>
          <w:p w:rsidR="00543BF5" w:rsidRPr="001340AD" w:rsidRDefault="00543BF5" w:rsidP="00543BF5">
            <w:pPr>
              <w:keepNext/>
              <w:rPr>
                <w:rFonts w:eastAsiaTheme="minorHAnsi"/>
                <w:sz w:val="24"/>
                <w:szCs w:val="24"/>
                <w:lang w:eastAsia="en-US"/>
              </w:rPr>
            </w:pPr>
            <w:r w:rsidRPr="001340AD">
              <w:rPr>
                <w:rFonts w:eastAsiaTheme="minorHAnsi"/>
                <w:sz w:val="24"/>
                <w:szCs w:val="24"/>
                <w:lang w:eastAsia="en-US"/>
              </w:rPr>
              <w:t>Умеет делать корректную постановку физической задачи, связанную с изучаемым явлением Природы. Способен провести анализ задачи используя законы физики. Посредством математических вычислений и экспериментальных наблюдений выявляет связи между физическими явлениями и выполняет количественные оценки физических параметров, характеризующих исследуемые явления. Способен выдвинуть научно обоснованную гипотезу о сути физического явления.</w:t>
            </w:r>
          </w:p>
          <w:p w:rsidR="00543BF5" w:rsidRPr="001340AD" w:rsidRDefault="00543BF5" w:rsidP="00543BF5">
            <w:pPr>
              <w:jc w:val="both"/>
              <w:rPr>
                <w:sz w:val="24"/>
                <w:szCs w:val="24"/>
              </w:rPr>
            </w:pPr>
          </w:p>
          <w:p w:rsidR="00C04698" w:rsidRPr="00B449E2" w:rsidRDefault="00543BF5" w:rsidP="00543BF5">
            <w:pPr>
              <w:jc w:val="both"/>
              <w:rPr>
                <w:sz w:val="24"/>
                <w:szCs w:val="24"/>
              </w:rPr>
            </w:pPr>
            <w:r w:rsidRPr="001340AD">
              <w:rPr>
                <w:sz w:val="24"/>
                <w:szCs w:val="24"/>
              </w:rPr>
              <w:t>Владеет навыками описания основных физических явлений и навыками решения типовых физических задач. С</w:t>
            </w:r>
            <w:r w:rsidRPr="001340AD">
              <w:rPr>
                <w:rFonts w:eastAsiaTheme="minorHAnsi"/>
                <w:sz w:val="24"/>
                <w:szCs w:val="24"/>
                <w:lang w:eastAsia="en-US"/>
              </w:rPr>
              <w:t>пособен пользуясь научной и справочной литературой освоить новые знания.</w:t>
            </w:r>
          </w:p>
        </w:tc>
        <w:tc>
          <w:tcPr>
            <w:tcW w:w="3115" w:type="dxa"/>
            <w:vMerge/>
          </w:tcPr>
          <w:p w:rsidR="00C04698" w:rsidRPr="00B449E2" w:rsidRDefault="00C04698" w:rsidP="007B0984">
            <w:pPr>
              <w:rPr>
                <w:sz w:val="24"/>
                <w:szCs w:val="24"/>
              </w:rPr>
            </w:pPr>
          </w:p>
        </w:tc>
      </w:tr>
      <w:tr w:rsidR="00C04698" w:rsidRPr="00B449E2" w:rsidTr="00ED308F">
        <w:tc>
          <w:tcPr>
            <w:tcW w:w="3115" w:type="dxa"/>
          </w:tcPr>
          <w:p w:rsidR="00C04698" w:rsidRDefault="00C04698" w:rsidP="007B0984">
            <w:pPr>
              <w:autoSpaceDE w:val="0"/>
              <w:autoSpaceDN w:val="0"/>
              <w:adjustRightInd w:val="0"/>
              <w:rPr>
                <w:sz w:val="24"/>
                <w:szCs w:val="24"/>
              </w:rPr>
            </w:pPr>
            <w:r>
              <w:rPr>
                <w:sz w:val="24"/>
                <w:szCs w:val="24"/>
              </w:rPr>
              <w:t xml:space="preserve">7. </w:t>
            </w:r>
            <w:r w:rsidRPr="008B70EB">
              <w:rPr>
                <w:sz w:val="24"/>
                <w:szCs w:val="24"/>
              </w:rPr>
              <w:t xml:space="preserve">Способность к самостоятельному обучению новым методам исследования, к изменению научного и </w:t>
            </w:r>
            <w:r w:rsidRPr="008B70EB">
              <w:rPr>
                <w:sz w:val="24"/>
                <w:szCs w:val="24"/>
              </w:rPr>
              <w:lastRenderedPageBreak/>
              <w:t>научно-производственного профиля своей профессиональной деятельности (ОК-49)</w:t>
            </w:r>
          </w:p>
          <w:p w:rsidR="00C04698" w:rsidRDefault="00C04698" w:rsidP="007B0984">
            <w:pPr>
              <w:autoSpaceDE w:val="0"/>
              <w:autoSpaceDN w:val="0"/>
              <w:adjustRightInd w:val="0"/>
              <w:rPr>
                <w:sz w:val="24"/>
                <w:szCs w:val="24"/>
              </w:rPr>
            </w:pPr>
          </w:p>
          <w:p w:rsidR="00C04698" w:rsidRPr="008B70EB" w:rsidRDefault="00C04698" w:rsidP="00C04698">
            <w:pPr>
              <w:autoSpaceDE w:val="0"/>
              <w:autoSpaceDN w:val="0"/>
              <w:adjustRightInd w:val="0"/>
              <w:rPr>
                <w:i/>
                <w:sz w:val="24"/>
                <w:szCs w:val="24"/>
              </w:rPr>
            </w:pPr>
            <w:r w:rsidRPr="008B70EB">
              <w:rPr>
                <w:i/>
                <w:sz w:val="24"/>
                <w:szCs w:val="24"/>
              </w:rPr>
              <w:t xml:space="preserve">Знать: </w:t>
            </w:r>
          </w:p>
          <w:p w:rsidR="00C04698" w:rsidRDefault="00C04698" w:rsidP="00C04698">
            <w:pPr>
              <w:autoSpaceDE w:val="0"/>
              <w:autoSpaceDN w:val="0"/>
              <w:adjustRightInd w:val="0"/>
              <w:rPr>
                <w:sz w:val="24"/>
                <w:szCs w:val="24"/>
              </w:rPr>
            </w:pPr>
            <w:r w:rsidRPr="008B70EB">
              <w:rPr>
                <w:sz w:val="24"/>
                <w:szCs w:val="24"/>
              </w:rPr>
              <w:t>- методы теоретического и экспериментального исследования в физике</w:t>
            </w:r>
            <w:r>
              <w:rPr>
                <w:sz w:val="24"/>
                <w:szCs w:val="24"/>
              </w:rPr>
              <w:t>.</w:t>
            </w:r>
          </w:p>
          <w:p w:rsidR="00C04698" w:rsidRPr="008B70EB" w:rsidRDefault="00C04698" w:rsidP="00C04698">
            <w:pPr>
              <w:autoSpaceDE w:val="0"/>
              <w:autoSpaceDN w:val="0"/>
              <w:adjustRightInd w:val="0"/>
              <w:rPr>
                <w:sz w:val="24"/>
                <w:szCs w:val="24"/>
              </w:rPr>
            </w:pPr>
          </w:p>
          <w:p w:rsidR="00C04698" w:rsidRPr="008B70EB" w:rsidRDefault="00C04698" w:rsidP="00C04698">
            <w:pPr>
              <w:autoSpaceDE w:val="0"/>
              <w:autoSpaceDN w:val="0"/>
              <w:adjustRightInd w:val="0"/>
              <w:rPr>
                <w:i/>
                <w:sz w:val="24"/>
                <w:szCs w:val="24"/>
              </w:rPr>
            </w:pPr>
            <w:r w:rsidRPr="008B70EB">
              <w:rPr>
                <w:i/>
                <w:sz w:val="24"/>
                <w:szCs w:val="24"/>
              </w:rPr>
              <w:t>Уметь:</w:t>
            </w:r>
          </w:p>
          <w:p w:rsidR="00C04698" w:rsidRDefault="00C04698" w:rsidP="00C04698">
            <w:pPr>
              <w:autoSpaceDE w:val="0"/>
              <w:autoSpaceDN w:val="0"/>
              <w:adjustRightInd w:val="0"/>
              <w:rPr>
                <w:sz w:val="24"/>
                <w:szCs w:val="24"/>
              </w:rPr>
            </w:pPr>
            <w:r w:rsidRPr="008B70EB">
              <w:rPr>
                <w:sz w:val="24"/>
                <w:szCs w:val="24"/>
              </w:rPr>
              <w:t>- применять математические методы при решении типовых профессиональных задач</w:t>
            </w:r>
            <w:r>
              <w:rPr>
                <w:sz w:val="24"/>
                <w:szCs w:val="24"/>
              </w:rPr>
              <w:t>.</w:t>
            </w:r>
          </w:p>
          <w:p w:rsidR="00C04698" w:rsidRPr="008B70EB" w:rsidRDefault="00C04698" w:rsidP="00C04698">
            <w:pPr>
              <w:autoSpaceDE w:val="0"/>
              <w:autoSpaceDN w:val="0"/>
              <w:adjustRightInd w:val="0"/>
              <w:rPr>
                <w:sz w:val="24"/>
                <w:szCs w:val="24"/>
              </w:rPr>
            </w:pPr>
            <w:r w:rsidRPr="008B70EB">
              <w:rPr>
                <w:sz w:val="24"/>
                <w:szCs w:val="24"/>
              </w:rPr>
              <w:t xml:space="preserve"> </w:t>
            </w:r>
          </w:p>
          <w:p w:rsidR="00C04698" w:rsidRPr="008B70EB" w:rsidRDefault="00C04698" w:rsidP="00C04698">
            <w:pPr>
              <w:tabs>
                <w:tab w:val="left" w:pos="284"/>
                <w:tab w:val="right" w:leader="underscore" w:pos="9356"/>
              </w:tabs>
              <w:ind w:firstLine="37"/>
              <w:jc w:val="both"/>
              <w:rPr>
                <w:sz w:val="24"/>
                <w:szCs w:val="24"/>
              </w:rPr>
            </w:pPr>
            <w:r w:rsidRPr="008B70EB">
              <w:rPr>
                <w:i/>
                <w:sz w:val="24"/>
                <w:szCs w:val="24"/>
              </w:rPr>
              <w:t>Владеть</w:t>
            </w:r>
            <w:r w:rsidRPr="008B70EB">
              <w:rPr>
                <w:sz w:val="24"/>
                <w:szCs w:val="24"/>
              </w:rPr>
              <w:t>:</w:t>
            </w:r>
          </w:p>
          <w:p w:rsidR="00C04698" w:rsidRPr="00B449E2" w:rsidRDefault="00C04698" w:rsidP="00C04698">
            <w:pPr>
              <w:autoSpaceDE w:val="0"/>
              <w:autoSpaceDN w:val="0"/>
              <w:adjustRightInd w:val="0"/>
              <w:rPr>
                <w:sz w:val="24"/>
                <w:szCs w:val="24"/>
              </w:rPr>
            </w:pPr>
            <w:r w:rsidRPr="008B70EB">
              <w:rPr>
                <w:sz w:val="24"/>
                <w:szCs w:val="24"/>
              </w:rPr>
              <w:t>- методами построения математической модели типовых профессиональных задач и содержательной интерпретации полученных результатов.</w:t>
            </w:r>
          </w:p>
        </w:tc>
        <w:tc>
          <w:tcPr>
            <w:tcW w:w="3115" w:type="dxa"/>
          </w:tcPr>
          <w:p w:rsidR="00543BF5" w:rsidRDefault="00543BF5" w:rsidP="00543BF5">
            <w:pPr>
              <w:rPr>
                <w:sz w:val="24"/>
                <w:szCs w:val="24"/>
              </w:rPr>
            </w:pPr>
            <w:r w:rsidRPr="001340AD">
              <w:rPr>
                <w:sz w:val="24"/>
                <w:szCs w:val="24"/>
              </w:rPr>
              <w:lastRenderedPageBreak/>
              <w:t xml:space="preserve">Знает природу основных физических явлений, причины их возникновения и взаимосвязи. Знает законы </w:t>
            </w:r>
            <w:r w:rsidRPr="001340AD">
              <w:rPr>
                <w:sz w:val="24"/>
                <w:szCs w:val="24"/>
              </w:rPr>
              <w:lastRenderedPageBreak/>
              <w:t>физики и математические модели описывающие эти явления. Знает математические методы решения задач, возникающих в процессе профессиональной деятельности. Знает физические приборы и методы измерения физических величин. Знает основы теории погрешностей.</w:t>
            </w:r>
          </w:p>
          <w:p w:rsidR="00543BF5" w:rsidRPr="001340AD" w:rsidRDefault="00543BF5" w:rsidP="00543BF5">
            <w:pPr>
              <w:rPr>
                <w:sz w:val="24"/>
                <w:szCs w:val="24"/>
              </w:rPr>
            </w:pPr>
          </w:p>
          <w:p w:rsidR="00543BF5" w:rsidRPr="001340AD" w:rsidRDefault="00543BF5" w:rsidP="00543BF5">
            <w:pPr>
              <w:keepNext/>
              <w:rPr>
                <w:rFonts w:eastAsiaTheme="minorHAnsi"/>
                <w:sz w:val="24"/>
                <w:szCs w:val="24"/>
                <w:lang w:eastAsia="en-US"/>
              </w:rPr>
            </w:pPr>
            <w:r w:rsidRPr="001340AD">
              <w:rPr>
                <w:rFonts w:eastAsiaTheme="minorHAnsi"/>
                <w:sz w:val="24"/>
                <w:szCs w:val="24"/>
                <w:lang w:eastAsia="en-US"/>
              </w:rPr>
              <w:t>Умеет делать корректную постановку физической задачи, связанную с изучаемым явлением Природы. Способен провести анализ задачи используя законы физики. Посредством математических вычислений и экспериментальных наблюдений выявляет связи между физическими явлениями и выполняет количественные оценки физических параметров, характеризующих исследуемые явления. Способен выдвинуть научно обоснованную гипотезу о сути физического явления.</w:t>
            </w:r>
          </w:p>
          <w:p w:rsidR="00543BF5" w:rsidRPr="001340AD" w:rsidRDefault="00543BF5" w:rsidP="00543BF5">
            <w:pPr>
              <w:jc w:val="both"/>
              <w:rPr>
                <w:sz w:val="24"/>
                <w:szCs w:val="24"/>
              </w:rPr>
            </w:pPr>
          </w:p>
          <w:p w:rsidR="00C04698" w:rsidRPr="00B449E2" w:rsidRDefault="00543BF5" w:rsidP="00543BF5">
            <w:pPr>
              <w:jc w:val="both"/>
              <w:rPr>
                <w:sz w:val="24"/>
                <w:szCs w:val="24"/>
              </w:rPr>
            </w:pPr>
            <w:r w:rsidRPr="001340AD">
              <w:rPr>
                <w:sz w:val="24"/>
                <w:szCs w:val="24"/>
              </w:rPr>
              <w:t>Владеет навыками описания основных физических явлений и навыками решения типовых физических задач. Владеет навыками эксплуатации приборов и оборудования. Сформированы навыки обработки и интерпретации результатов измерений. С</w:t>
            </w:r>
            <w:r w:rsidRPr="001340AD">
              <w:rPr>
                <w:rFonts w:eastAsiaTheme="minorHAnsi"/>
                <w:sz w:val="24"/>
                <w:szCs w:val="24"/>
                <w:lang w:eastAsia="en-US"/>
              </w:rPr>
              <w:t>пособен пользуясь научной и справочной литературой освоить новые знания.</w:t>
            </w:r>
          </w:p>
        </w:tc>
        <w:tc>
          <w:tcPr>
            <w:tcW w:w="3115" w:type="dxa"/>
            <w:vMerge/>
          </w:tcPr>
          <w:p w:rsidR="00C04698" w:rsidRPr="00B449E2" w:rsidRDefault="00C04698" w:rsidP="007B0984">
            <w:pPr>
              <w:rPr>
                <w:sz w:val="24"/>
                <w:szCs w:val="24"/>
              </w:rPr>
            </w:pPr>
          </w:p>
        </w:tc>
      </w:tr>
      <w:tr w:rsidR="00C04698" w:rsidRPr="00B449E2" w:rsidTr="00ED308F">
        <w:tc>
          <w:tcPr>
            <w:tcW w:w="3115" w:type="dxa"/>
          </w:tcPr>
          <w:p w:rsidR="00C04698" w:rsidRDefault="00C04698" w:rsidP="007B0984">
            <w:pPr>
              <w:autoSpaceDE w:val="0"/>
              <w:autoSpaceDN w:val="0"/>
              <w:adjustRightInd w:val="0"/>
              <w:rPr>
                <w:sz w:val="24"/>
                <w:szCs w:val="24"/>
              </w:rPr>
            </w:pPr>
            <w:r>
              <w:rPr>
                <w:sz w:val="24"/>
                <w:szCs w:val="24"/>
              </w:rPr>
              <w:lastRenderedPageBreak/>
              <w:t xml:space="preserve">8. </w:t>
            </w:r>
            <w:r w:rsidRPr="008B70EB">
              <w:rPr>
                <w:sz w:val="24"/>
                <w:szCs w:val="24"/>
              </w:rPr>
              <w:t>Способность к профессиональной эксплуатации современного оборудования и приборов (в соответствии с целями программы подготовки специалиста) (ОК-52)</w:t>
            </w:r>
          </w:p>
          <w:p w:rsidR="00C04698" w:rsidRDefault="00C04698" w:rsidP="007B0984">
            <w:pPr>
              <w:autoSpaceDE w:val="0"/>
              <w:autoSpaceDN w:val="0"/>
              <w:adjustRightInd w:val="0"/>
              <w:rPr>
                <w:sz w:val="24"/>
                <w:szCs w:val="24"/>
              </w:rPr>
            </w:pPr>
          </w:p>
          <w:p w:rsidR="00C04698" w:rsidRPr="008B70EB" w:rsidRDefault="00C04698" w:rsidP="00C04698">
            <w:pPr>
              <w:autoSpaceDE w:val="0"/>
              <w:autoSpaceDN w:val="0"/>
              <w:adjustRightInd w:val="0"/>
              <w:rPr>
                <w:i/>
                <w:sz w:val="24"/>
                <w:szCs w:val="24"/>
              </w:rPr>
            </w:pPr>
            <w:r w:rsidRPr="008B70EB">
              <w:rPr>
                <w:i/>
                <w:sz w:val="24"/>
                <w:szCs w:val="24"/>
              </w:rPr>
              <w:lastRenderedPageBreak/>
              <w:t xml:space="preserve">Знать: </w:t>
            </w:r>
          </w:p>
          <w:p w:rsidR="00C04698" w:rsidRPr="008B70EB" w:rsidRDefault="00C04698" w:rsidP="00C04698">
            <w:pPr>
              <w:autoSpaceDE w:val="0"/>
              <w:autoSpaceDN w:val="0"/>
              <w:adjustRightInd w:val="0"/>
              <w:rPr>
                <w:sz w:val="24"/>
                <w:szCs w:val="24"/>
              </w:rPr>
            </w:pPr>
            <w:r w:rsidRPr="008B70EB">
              <w:rPr>
                <w:sz w:val="24"/>
                <w:szCs w:val="24"/>
              </w:rPr>
              <w:t>- физические основы механики</w:t>
            </w:r>
          </w:p>
          <w:p w:rsidR="00C04698" w:rsidRDefault="00C04698" w:rsidP="00C04698">
            <w:pPr>
              <w:autoSpaceDE w:val="0"/>
              <w:autoSpaceDN w:val="0"/>
              <w:adjustRightInd w:val="0"/>
              <w:rPr>
                <w:sz w:val="24"/>
                <w:szCs w:val="24"/>
              </w:rPr>
            </w:pPr>
            <w:r w:rsidRPr="008B70EB">
              <w:rPr>
                <w:sz w:val="24"/>
                <w:szCs w:val="24"/>
              </w:rPr>
              <w:t>- основные понятия, законы и модели механики, электричества и магнетизма, колебаний и волн, квантовой физики, молекулярной физики и термодинамики, оптики, атомной и ядерной физики</w:t>
            </w:r>
            <w:r>
              <w:rPr>
                <w:sz w:val="24"/>
                <w:szCs w:val="24"/>
              </w:rPr>
              <w:t>.</w:t>
            </w:r>
          </w:p>
          <w:p w:rsidR="00C04698" w:rsidRPr="008B70EB" w:rsidRDefault="00C04698" w:rsidP="00C04698">
            <w:pPr>
              <w:autoSpaceDE w:val="0"/>
              <w:autoSpaceDN w:val="0"/>
              <w:adjustRightInd w:val="0"/>
              <w:rPr>
                <w:sz w:val="24"/>
                <w:szCs w:val="24"/>
              </w:rPr>
            </w:pPr>
          </w:p>
          <w:p w:rsidR="00C04698" w:rsidRPr="008B70EB" w:rsidRDefault="00C04698" w:rsidP="00C04698">
            <w:pPr>
              <w:autoSpaceDE w:val="0"/>
              <w:autoSpaceDN w:val="0"/>
              <w:adjustRightInd w:val="0"/>
              <w:rPr>
                <w:i/>
                <w:sz w:val="24"/>
                <w:szCs w:val="24"/>
              </w:rPr>
            </w:pPr>
            <w:r w:rsidRPr="008B70EB">
              <w:rPr>
                <w:i/>
                <w:sz w:val="24"/>
                <w:szCs w:val="24"/>
              </w:rPr>
              <w:t>Уметь:</w:t>
            </w:r>
          </w:p>
          <w:p w:rsidR="00C04698" w:rsidRDefault="00C04698" w:rsidP="00C04698">
            <w:pPr>
              <w:autoSpaceDE w:val="0"/>
              <w:autoSpaceDN w:val="0"/>
              <w:adjustRightInd w:val="0"/>
              <w:rPr>
                <w:sz w:val="24"/>
                <w:szCs w:val="24"/>
              </w:rPr>
            </w:pPr>
            <w:r w:rsidRPr="008B70EB">
              <w:rPr>
                <w:sz w:val="24"/>
                <w:szCs w:val="24"/>
              </w:rPr>
              <w:t>- использовать физические законы при анализе и решении проблем профессиональной деятельности</w:t>
            </w:r>
            <w:r>
              <w:rPr>
                <w:sz w:val="24"/>
                <w:szCs w:val="24"/>
              </w:rPr>
              <w:t>.</w:t>
            </w:r>
          </w:p>
          <w:p w:rsidR="00C04698" w:rsidRPr="008B70EB" w:rsidRDefault="00C04698" w:rsidP="00C04698">
            <w:pPr>
              <w:autoSpaceDE w:val="0"/>
              <w:autoSpaceDN w:val="0"/>
              <w:adjustRightInd w:val="0"/>
              <w:rPr>
                <w:sz w:val="24"/>
                <w:szCs w:val="24"/>
              </w:rPr>
            </w:pPr>
          </w:p>
          <w:p w:rsidR="00C04698" w:rsidRPr="008B70EB" w:rsidRDefault="00C04698" w:rsidP="00C04698">
            <w:pPr>
              <w:tabs>
                <w:tab w:val="left" w:pos="284"/>
                <w:tab w:val="right" w:leader="underscore" w:pos="9356"/>
              </w:tabs>
              <w:ind w:firstLine="37"/>
              <w:jc w:val="both"/>
              <w:rPr>
                <w:sz w:val="24"/>
                <w:szCs w:val="24"/>
              </w:rPr>
            </w:pPr>
            <w:r w:rsidRPr="008B70EB">
              <w:rPr>
                <w:i/>
                <w:sz w:val="24"/>
                <w:szCs w:val="24"/>
              </w:rPr>
              <w:t>Владеть</w:t>
            </w:r>
            <w:r w:rsidRPr="008B70EB">
              <w:rPr>
                <w:sz w:val="24"/>
                <w:szCs w:val="24"/>
              </w:rPr>
              <w:t>:</w:t>
            </w:r>
          </w:p>
          <w:p w:rsidR="00C04698" w:rsidRPr="00B449E2" w:rsidRDefault="00C04698" w:rsidP="00C04698">
            <w:pPr>
              <w:autoSpaceDE w:val="0"/>
              <w:autoSpaceDN w:val="0"/>
              <w:adjustRightInd w:val="0"/>
              <w:rPr>
                <w:sz w:val="24"/>
                <w:szCs w:val="24"/>
              </w:rPr>
            </w:pPr>
            <w:r w:rsidRPr="008B70EB">
              <w:rPr>
                <w:sz w:val="24"/>
                <w:szCs w:val="24"/>
              </w:rPr>
              <w:t>- методами проведения физических измерений, методами корректной оценки погрешностей при проведении физического эксперимента.</w:t>
            </w:r>
          </w:p>
        </w:tc>
        <w:tc>
          <w:tcPr>
            <w:tcW w:w="3115" w:type="dxa"/>
          </w:tcPr>
          <w:p w:rsidR="00543BF5" w:rsidRPr="001340AD" w:rsidRDefault="00543BF5" w:rsidP="00543BF5">
            <w:pPr>
              <w:rPr>
                <w:sz w:val="24"/>
                <w:szCs w:val="24"/>
              </w:rPr>
            </w:pPr>
            <w:r w:rsidRPr="001340AD">
              <w:rPr>
                <w:sz w:val="24"/>
                <w:szCs w:val="24"/>
              </w:rPr>
              <w:lastRenderedPageBreak/>
              <w:t>Знает физические приборы и методы измерения физических величин. Знает основы теории погрешностей.</w:t>
            </w:r>
          </w:p>
          <w:p w:rsidR="00543BF5" w:rsidRPr="001340AD" w:rsidRDefault="00543BF5" w:rsidP="00543BF5">
            <w:pPr>
              <w:rPr>
                <w:sz w:val="24"/>
                <w:szCs w:val="24"/>
              </w:rPr>
            </w:pPr>
          </w:p>
          <w:p w:rsidR="00543BF5" w:rsidRPr="001340AD" w:rsidRDefault="00543BF5" w:rsidP="00543BF5">
            <w:pPr>
              <w:rPr>
                <w:sz w:val="24"/>
                <w:szCs w:val="24"/>
              </w:rPr>
            </w:pPr>
            <w:r w:rsidRPr="001340AD">
              <w:rPr>
                <w:sz w:val="24"/>
                <w:szCs w:val="24"/>
              </w:rPr>
              <w:lastRenderedPageBreak/>
              <w:t xml:space="preserve">Умеет проводить и планировать физический эксперимент. Может проанализировать результаты эксперимента и сделать выводы. Проводит статистическую обработку результатов эксперимента. </w:t>
            </w:r>
          </w:p>
          <w:p w:rsidR="00543BF5" w:rsidRPr="001340AD" w:rsidRDefault="00543BF5" w:rsidP="00543BF5">
            <w:pPr>
              <w:rPr>
                <w:sz w:val="24"/>
                <w:szCs w:val="24"/>
              </w:rPr>
            </w:pPr>
          </w:p>
          <w:p w:rsidR="00543BF5" w:rsidRPr="001340AD" w:rsidRDefault="00543BF5" w:rsidP="00543BF5">
            <w:pPr>
              <w:rPr>
                <w:sz w:val="24"/>
                <w:szCs w:val="24"/>
              </w:rPr>
            </w:pPr>
            <w:r w:rsidRPr="001340AD">
              <w:rPr>
                <w:sz w:val="24"/>
                <w:szCs w:val="24"/>
              </w:rPr>
              <w:t>Владеет навыками эксплуатации приборов и оборудования. Сформированы навыки обработки и интерпретации результатов измерений. С</w:t>
            </w:r>
            <w:r w:rsidRPr="001340AD">
              <w:rPr>
                <w:rFonts w:eastAsiaTheme="minorHAnsi"/>
                <w:sz w:val="24"/>
                <w:szCs w:val="24"/>
                <w:lang w:eastAsia="en-US"/>
              </w:rPr>
              <w:t>пособен пользуясь научной и справочной литературой освоить новые знания.</w:t>
            </w:r>
          </w:p>
          <w:p w:rsidR="00543BF5" w:rsidRPr="001340AD" w:rsidRDefault="00543BF5" w:rsidP="00543BF5">
            <w:pPr>
              <w:jc w:val="both"/>
              <w:rPr>
                <w:sz w:val="24"/>
                <w:szCs w:val="24"/>
              </w:rPr>
            </w:pPr>
          </w:p>
          <w:p w:rsidR="00C04698" w:rsidRPr="00B449E2" w:rsidRDefault="00C04698" w:rsidP="007B0984">
            <w:pPr>
              <w:jc w:val="both"/>
              <w:rPr>
                <w:sz w:val="24"/>
                <w:szCs w:val="24"/>
              </w:rPr>
            </w:pPr>
          </w:p>
        </w:tc>
        <w:tc>
          <w:tcPr>
            <w:tcW w:w="3115" w:type="dxa"/>
            <w:vMerge/>
          </w:tcPr>
          <w:p w:rsidR="00C04698" w:rsidRPr="00B449E2" w:rsidRDefault="00C04698" w:rsidP="007B0984">
            <w:pPr>
              <w:rPr>
                <w:sz w:val="24"/>
                <w:szCs w:val="24"/>
              </w:rPr>
            </w:pPr>
          </w:p>
        </w:tc>
      </w:tr>
    </w:tbl>
    <w:p w:rsidR="00D05003" w:rsidRDefault="00D05003" w:rsidP="00D05003">
      <w:pPr>
        <w:pStyle w:val="aa"/>
        <w:tabs>
          <w:tab w:val="left" w:pos="1418"/>
        </w:tabs>
        <w:ind w:firstLine="540"/>
        <w:rPr>
          <w:b/>
          <w:bCs/>
          <w:sz w:val="28"/>
          <w:szCs w:val="28"/>
        </w:rPr>
      </w:pPr>
    </w:p>
    <w:p w:rsidR="00D05003" w:rsidRDefault="00D05003" w:rsidP="0059055B">
      <w:pPr>
        <w:ind w:firstLine="709"/>
        <w:jc w:val="both"/>
        <w:rPr>
          <w:b/>
          <w:sz w:val="28"/>
        </w:rPr>
      </w:pPr>
    </w:p>
    <w:p w:rsidR="00DE5F7B" w:rsidRDefault="00DE5F7B" w:rsidP="0059055B">
      <w:pPr>
        <w:ind w:firstLine="709"/>
        <w:jc w:val="both"/>
        <w:rPr>
          <w:sz w:val="28"/>
          <w:szCs w:val="28"/>
        </w:rPr>
      </w:pPr>
      <w:r w:rsidRPr="00344CE1">
        <w:rPr>
          <w:b/>
          <w:sz w:val="28"/>
        </w:rPr>
        <w:t>9.6</w:t>
      </w:r>
      <w:r>
        <w:rPr>
          <w:b/>
          <w:sz w:val="28"/>
        </w:rPr>
        <w:t> </w:t>
      </w:r>
      <w:r w:rsidRPr="00344CE1">
        <w:rPr>
          <w:b/>
          <w:sz w:val="28"/>
        </w:rPr>
        <w:t>Типовые контрольные задания для проведения текущего контроля и промежуточной аттестации по итогам освоения дисциплины</w:t>
      </w:r>
      <w:r w:rsidRPr="00034B23">
        <w:rPr>
          <w:sz w:val="28"/>
          <w:szCs w:val="28"/>
        </w:rPr>
        <w:t xml:space="preserve"> </w:t>
      </w:r>
    </w:p>
    <w:p w:rsidR="00DE5F7B" w:rsidRDefault="00DE5F7B" w:rsidP="0059055B">
      <w:pPr>
        <w:ind w:firstLine="709"/>
        <w:jc w:val="both"/>
        <w:rPr>
          <w:sz w:val="28"/>
          <w:szCs w:val="28"/>
        </w:rPr>
      </w:pPr>
    </w:p>
    <w:p w:rsidR="00C92C9E" w:rsidRDefault="00DE5F7B" w:rsidP="00C92C9E">
      <w:pPr>
        <w:ind w:firstLine="709"/>
        <w:jc w:val="both"/>
        <w:rPr>
          <w:b/>
          <w:bCs/>
          <w:sz w:val="28"/>
          <w:szCs w:val="28"/>
        </w:rPr>
      </w:pPr>
      <w:r w:rsidRPr="00034B23">
        <w:rPr>
          <w:b/>
          <w:sz w:val="28"/>
          <w:szCs w:val="28"/>
        </w:rPr>
        <w:t>9</w:t>
      </w:r>
      <w:r>
        <w:rPr>
          <w:b/>
          <w:sz w:val="28"/>
          <w:szCs w:val="28"/>
        </w:rPr>
        <w:t>.6</w:t>
      </w:r>
      <w:r w:rsidRPr="00034B23">
        <w:rPr>
          <w:b/>
          <w:sz w:val="28"/>
          <w:szCs w:val="28"/>
        </w:rPr>
        <w:t>.</w:t>
      </w:r>
      <w:r>
        <w:rPr>
          <w:b/>
          <w:sz w:val="28"/>
          <w:szCs w:val="28"/>
        </w:rPr>
        <w:t>1</w:t>
      </w:r>
      <w:r w:rsidRPr="00034B23">
        <w:rPr>
          <w:b/>
          <w:sz w:val="28"/>
          <w:szCs w:val="28"/>
        </w:rPr>
        <w:t xml:space="preserve"> </w:t>
      </w:r>
      <w:r w:rsidR="00C92C9E">
        <w:rPr>
          <w:b/>
          <w:bCs/>
          <w:sz w:val="28"/>
          <w:szCs w:val="28"/>
        </w:rPr>
        <w:t>Примерный перечень контрольных вопросов и задани</w:t>
      </w:r>
      <w:r w:rsidR="000246FA">
        <w:rPr>
          <w:b/>
          <w:bCs/>
          <w:sz w:val="28"/>
          <w:szCs w:val="28"/>
        </w:rPr>
        <w:t>й</w:t>
      </w:r>
      <w:r w:rsidR="00C92C9E">
        <w:rPr>
          <w:b/>
          <w:bCs/>
          <w:sz w:val="28"/>
          <w:szCs w:val="28"/>
        </w:rPr>
        <w:t xml:space="preserve"> для проведения текущего контроля успеваемости </w:t>
      </w:r>
    </w:p>
    <w:p w:rsidR="005135E6" w:rsidRPr="005135E6" w:rsidRDefault="005135E6" w:rsidP="005135E6">
      <w:pPr>
        <w:jc w:val="both"/>
        <w:rPr>
          <w:b/>
          <w:sz w:val="28"/>
          <w:szCs w:val="28"/>
        </w:rPr>
      </w:pPr>
    </w:p>
    <w:p w:rsidR="005135E6" w:rsidRPr="005135E6" w:rsidRDefault="005135E6" w:rsidP="005135E6">
      <w:pPr>
        <w:jc w:val="both"/>
        <w:rPr>
          <w:b/>
          <w:sz w:val="28"/>
          <w:szCs w:val="28"/>
        </w:rPr>
      </w:pPr>
      <w:r w:rsidRPr="005135E6">
        <w:rPr>
          <w:b/>
          <w:sz w:val="28"/>
          <w:szCs w:val="28"/>
        </w:rPr>
        <w:t>Задачи для самостоятельного решения</w:t>
      </w:r>
    </w:p>
    <w:p w:rsidR="00960C71" w:rsidRDefault="00960C71" w:rsidP="00960C71">
      <w:pPr>
        <w:pStyle w:val="23"/>
        <w:rPr>
          <w:b/>
          <w:szCs w:val="28"/>
        </w:rPr>
      </w:pPr>
    </w:p>
    <w:p w:rsidR="00960C71" w:rsidRDefault="00960C71" w:rsidP="005D4E88">
      <w:pPr>
        <w:pStyle w:val="23"/>
        <w:ind w:left="284" w:hanging="284"/>
        <w:rPr>
          <w:b/>
          <w:szCs w:val="28"/>
        </w:rPr>
      </w:pPr>
      <w:bookmarkStart w:id="22" w:name="_Hlk532643664"/>
      <w:r>
        <w:rPr>
          <w:b/>
          <w:szCs w:val="28"/>
        </w:rPr>
        <w:t>Контрольная работа</w:t>
      </w:r>
      <w:bookmarkEnd w:id="22"/>
      <w:r>
        <w:rPr>
          <w:b/>
          <w:szCs w:val="28"/>
        </w:rPr>
        <w:t xml:space="preserve"> №1.</w:t>
      </w:r>
      <w:r w:rsidRPr="006526C3">
        <w:rPr>
          <w:b/>
          <w:szCs w:val="28"/>
        </w:rPr>
        <w:t xml:space="preserve"> Механика</w:t>
      </w:r>
    </w:p>
    <w:p w:rsidR="00960C71" w:rsidRPr="009E3906" w:rsidRDefault="00960C71" w:rsidP="005D4E88">
      <w:pPr>
        <w:pStyle w:val="afd"/>
        <w:numPr>
          <w:ilvl w:val="0"/>
          <w:numId w:val="29"/>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Самолет летит относительно воздуха со скоростью v</w:t>
      </w:r>
      <w:r w:rsidRPr="009E3906">
        <w:rPr>
          <w:color w:val="000000"/>
          <w:sz w:val="28"/>
          <w:szCs w:val="28"/>
          <w:vertAlign w:val="subscript"/>
        </w:rPr>
        <w:t>0</w:t>
      </w:r>
      <w:r w:rsidRPr="009E3906">
        <w:rPr>
          <w:color w:val="000000"/>
          <w:sz w:val="28"/>
          <w:szCs w:val="28"/>
          <w:shd w:val="clear" w:color="auto" w:fill="FFFFFF"/>
        </w:rPr>
        <w:t> = 800 км/ч. Ветер дует с запада на восток со скоростью u = 15 м/с. С какой скоростью v самолет будет двигаться относительно земли и под каким углом? к меридиану надо держать курс, чтобы перемещение было: а) на юг; б) на север; в) на запад; г) на восток?</w:t>
      </w:r>
    </w:p>
    <w:p w:rsidR="00960C71" w:rsidRPr="009E3906" w:rsidRDefault="00960C71" w:rsidP="005D4E88">
      <w:pPr>
        <w:pStyle w:val="afd"/>
        <w:numPr>
          <w:ilvl w:val="0"/>
          <w:numId w:val="29"/>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 xml:space="preserve">Колесо радиусом R = 5 см вращается так, что зависимость угла поворота радиуса колеса от времени дается уравнением </w:t>
      </w:r>
      <m:oMath>
        <m:r>
          <w:rPr>
            <w:rFonts w:ascii="Cambria Math" w:hAnsi="Cambria Math"/>
            <w:color w:val="000000"/>
            <w:sz w:val="28"/>
            <w:szCs w:val="28"/>
            <w:shd w:val="clear" w:color="auto" w:fill="FFFFFF"/>
          </w:rPr>
          <m:t>φ</m:t>
        </m:r>
      </m:oMath>
      <w:r w:rsidRPr="009E3906">
        <w:rPr>
          <w:color w:val="000000"/>
          <w:sz w:val="28"/>
          <w:szCs w:val="28"/>
          <w:shd w:val="clear" w:color="auto" w:fill="FFFFFF"/>
        </w:rPr>
        <w:t>= А + Bt + Ct</w:t>
      </w:r>
      <w:r w:rsidRPr="009E3906">
        <w:rPr>
          <w:color w:val="000000"/>
          <w:sz w:val="28"/>
          <w:szCs w:val="28"/>
          <w:vertAlign w:val="superscript"/>
        </w:rPr>
        <w:t>2</w:t>
      </w:r>
      <w:r w:rsidRPr="009E3906">
        <w:rPr>
          <w:color w:val="000000"/>
          <w:sz w:val="28"/>
          <w:szCs w:val="28"/>
          <w:shd w:val="clear" w:color="auto" w:fill="FFFFFF"/>
        </w:rPr>
        <w:t> + Dt</w:t>
      </w:r>
      <w:r w:rsidRPr="009E3906">
        <w:rPr>
          <w:color w:val="000000"/>
          <w:sz w:val="28"/>
          <w:szCs w:val="28"/>
          <w:vertAlign w:val="superscript"/>
        </w:rPr>
        <w:t>3</w:t>
      </w:r>
      <w:r w:rsidRPr="009E3906">
        <w:rPr>
          <w:color w:val="000000"/>
          <w:sz w:val="28"/>
          <w:szCs w:val="28"/>
          <w:shd w:val="clear" w:color="auto" w:fill="FFFFFF"/>
        </w:rPr>
        <w:t>, где D = 1 рад/с</w:t>
      </w:r>
      <w:r w:rsidRPr="009E3906">
        <w:rPr>
          <w:color w:val="000000"/>
          <w:sz w:val="28"/>
          <w:szCs w:val="28"/>
          <w:vertAlign w:val="superscript"/>
        </w:rPr>
        <w:t>3</w:t>
      </w:r>
      <w:r w:rsidRPr="009E3906">
        <w:rPr>
          <w:color w:val="000000"/>
          <w:sz w:val="28"/>
          <w:szCs w:val="28"/>
          <w:shd w:val="clear" w:color="auto" w:fill="FFFFFF"/>
        </w:rPr>
        <w:t xml:space="preserve">. Для точек, лежащих на ободе колеса, найти изменение тангенциального ускорения </w:t>
      </w:r>
      <m:oMath>
        <m:r>
          <m:rPr>
            <m:sty m:val="p"/>
          </m:rPr>
          <w:rPr>
            <w:rFonts w:ascii="Cambria Math" w:eastAsiaTheme="minorEastAsia" w:hAnsi="Cambria Math"/>
            <w:color w:val="000000"/>
            <w:sz w:val="28"/>
            <w:szCs w:val="28"/>
            <w:shd w:val="clear" w:color="auto" w:fill="FFFFFF"/>
          </w:rPr>
          <m:t>Δ</m:t>
        </m:r>
        <m:sSub>
          <m:sSubPr>
            <m:ctrlPr>
              <w:rPr>
                <w:rFonts w:ascii="Cambria Math" w:eastAsiaTheme="minorEastAsia" w:hAnsi="Cambria Math"/>
                <w:i/>
                <w:color w:val="000000"/>
                <w:sz w:val="28"/>
                <w:szCs w:val="28"/>
                <w:shd w:val="clear" w:color="auto" w:fill="FFFFFF"/>
                <w:lang w:eastAsia="en-US"/>
              </w:rPr>
            </m:ctrlPr>
          </m:sSubPr>
          <m:e>
            <m:r>
              <w:rPr>
                <w:rFonts w:ascii="Cambria Math" w:eastAsiaTheme="minorEastAsia" w:hAnsi="Cambria Math"/>
                <w:color w:val="000000"/>
                <w:sz w:val="28"/>
                <w:szCs w:val="28"/>
                <w:shd w:val="clear" w:color="auto" w:fill="FFFFFF"/>
              </w:rPr>
              <m:t>a</m:t>
            </m:r>
          </m:e>
          <m:sub>
            <m:r>
              <w:rPr>
                <w:rFonts w:ascii="Cambria Math" w:eastAsiaTheme="minorEastAsia" w:hAnsi="Cambria Math"/>
                <w:color w:val="000000"/>
                <w:sz w:val="28"/>
                <w:szCs w:val="28"/>
                <w:shd w:val="clear" w:color="auto" w:fill="FFFFFF"/>
              </w:rPr>
              <m:t>τ</m:t>
            </m:r>
          </m:sub>
        </m:sSub>
      </m:oMath>
      <w:r w:rsidRPr="009E3906">
        <w:rPr>
          <w:color w:val="000000"/>
          <w:sz w:val="28"/>
          <w:szCs w:val="28"/>
          <w:shd w:val="clear" w:color="auto" w:fill="FFFFFF"/>
        </w:rPr>
        <w:t> за единицу времени.</w:t>
      </w:r>
    </w:p>
    <w:p w:rsidR="00960C71" w:rsidRPr="009E3906" w:rsidRDefault="00960C71" w:rsidP="005D4E88">
      <w:pPr>
        <w:pStyle w:val="afd"/>
        <w:numPr>
          <w:ilvl w:val="0"/>
          <w:numId w:val="29"/>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На спортивных состязаниях в Ленинграде спортсмен толкнул ядро на расстояние l</w:t>
      </w:r>
      <w:r w:rsidRPr="009E3906">
        <w:rPr>
          <w:color w:val="000000"/>
          <w:sz w:val="28"/>
          <w:szCs w:val="28"/>
          <w:vertAlign w:val="subscript"/>
        </w:rPr>
        <w:t>1</w:t>
      </w:r>
      <w:r w:rsidRPr="009E3906">
        <w:rPr>
          <w:color w:val="000000"/>
          <w:sz w:val="28"/>
          <w:szCs w:val="28"/>
          <w:shd w:val="clear" w:color="auto" w:fill="FFFFFF"/>
        </w:rPr>
        <w:t> = 16,2 м. На какое расстояние l</w:t>
      </w:r>
      <w:r w:rsidRPr="009E3906">
        <w:rPr>
          <w:color w:val="000000"/>
          <w:sz w:val="28"/>
          <w:szCs w:val="28"/>
          <w:vertAlign w:val="subscript"/>
        </w:rPr>
        <w:t>2</w:t>
      </w:r>
      <w:r w:rsidRPr="009E3906">
        <w:rPr>
          <w:color w:val="000000"/>
          <w:sz w:val="28"/>
          <w:szCs w:val="28"/>
          <w:shd w:val="clear" w:color="auto" w:fill="FFFFFF"/>
        </w:rPr>
        <w:t xml:space="preserve"> полетит такое же ядро в Ташкенте при </w:t>
      </w:r>
      <w:r w:rsidRPr="009E3906">
        <w:rPr>
          <w:color w:val="000000"/>
          <w:sz w:val="28"/>
          <w:szCs w:val="28"/>
          <w:shd w:val="clear" w:color="auto" w:fill="FFFFFF"/>
        </w:rPr>
        <w:lastRenderedPageBreak/>
        <w:t>той же начальной скорости и при том же угле наклона ее к горизонту? Ускорение свободного падения в Ленинграде g</w:t>
      </w:r>
      <w:r w:rsidRPr="009E3906">
        <w:rPr>
          <w:color w:val="000000"/>
          <w:sz w:val="28"/>
          <w:szCs w:val="28"/>
          <w:vertAlign w:val="subscript"/>
        </w:rPr>
        <w:t>1</w:t>
      </w:r>
      <w:r w:rsidRPr="009E3906">
        <w:rPr>
          <w:color w:val="000000"/>
          <w:sz w:val="28"/>
          <w:szCs w:val="28"/>
          <w:shd w:val="clear" w:color="auto" w:fill="FFFFFF"/>
        </w:rPr>
        <w:t> = 9,819 м/с</w:t>
      </w:r>
      <w:r w:rsidRPr="009E3906">
        <w:rPr>
          <w:color w:val="000000"/>
          <w:sz w:val="28"/>
          <w:szCs w:val="28"/>
          <w:vertAlign w:val="superscript"/>
        </w:rPr>
        <w:t>2</w:t>
      </w:r>
      <w:r w:rsidRPr="009E3906">
        <w:rPr>
          <w:color w:val="000000"/>
          <w:sz w:val="28"/>
          <w:szCs w:val="28"/>
          <w:shd w:val="clear" w:color="auto" w:fill="FFFFFF"/>
        </w:rPr>
        <w:t>, в Ташкенте g</w:t>
      </w:r>
      <w:r w:rsidRPr="009E3906">
        <w:rPr>
          <w:color w:val="000000"/>
          <w:sz w:val="28"/>
          <w:szCs w:val="28"/>
          <w:vertAlign w:val="subscript"/>
        </w:rPr>
        <w:t>2</w:t>
      </w:r>
      <w:r w:rsidRPr="009E3906">
        <w:rPr>
          <w:color w:val="000000"/>
          <w:sz w:val="28"/>
          <w:szCs w:val="28"/>
          <w:shd w:val="clear" w:color="auto" w:fill="FFFFFF"/>
        </w:rPr>
        <w:t> = 9,801 м/с2.</w:t>
      </w:r>
    </w:p>
    <w:p w:rsidR="00960C71" w:rsidRPr="009E3906" w:rsidRDefault="00960C71" w:rsidP="005D4E88">
      <w:pPr>
        <w:pStyle w:val="afd"/>
        <w:numPr>
          <w:ilvl w:val="0"/>
          <w:numId w:val="29"/>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 xml:space="preserve">Тело лежит на наклонной плоскости, составляющей с горизонтом угол </w:t>
      </w:r>
      <m:oMath>
        <m:r>
          <w:rPr>
            <w:rFonts w:ascii="Cambria Math" w:eastAsiaTheme="minorEastAsia" w:hAnsi="Cambria Math"/>
            <w:color w:val="000000"/>
            <w:sz w:val="28"/>
            <w:szCs w:val="28"/>
            <w:shd w:val="clear" w:color="auto" w:fill="FFFFFF"/>
          </w:rPr>
          <m:t>α= 45°</m:t>
        </m:r>
      </m:oMath>
      <w:r w:rsidRPr="009E3906">
        <w:rPr>
          <w:color w:val="000000"/>
          <w:sz w:val="28"/>
          <w:szCs w:val="28"/>
          <w:shd w:val="clear" w:color="auto" w:fill="FFFFFF"/>
        </w:rPr>
        <w:t xml:space="preserve"> . При каком предельном коэффициенте трения </w:t>
      </w:r>
      <m:oMath>
        <m:r>
          <w:rPr>
            <w:rFonts w:ascii="Cambria Math" w:hAnsi="Cambria Math"/>
            <w:color w:val="000000"/>
            <w:sz w:val="28"/>
            <w:szCs w:val="28"/>
            <w:shd w:val="clear" w:color="auto" w:fill="FFFFFF"/>
          </w:rPr>
          <m:t>κ</m:t>
        </m:r>
      </m:oMath>
      <w:r w:rsidRPr="009E3906">
        <w:rPr>
          <w:color w:val="000000"/>
          <w:sz w:val="28"/>
          <w:szCs w:val="28"/>
          <w:shd w:val="clear" w:color="auto" w:fill="FFFFFF"/>
        </w:rPr>
        <w:t xml:space="preserve"> тело начнет скользить по наклонной плоскости? С каким ускорением </w:t>
      </w:r>
      <m:oMath>
        <m:r>
          <w:rPr>
            <w:rFonts w:ascii="Cambria Math" w:hAnsi="Cambria Math"/>
            <w:color w:val="000000"/>
            <w:sz w:val="28"/>
            <w:szCs w:val="28"/>
            <w:shd w:val="clear" w:color="auto" w:fill="FFFFFF"/>
          </w:rPr>
          <m:t>а</m:t>
        </m:r>
      </m:oMath>
      <w:r w:rsidRPr="009E3906">
        <w:rPr>
          <w:color w:val="000000"/>
          <w:sz w:val="28"/>
          <w:szCs w:val="28"/>
          <w:shd w:val="clear" w:color="auto" w:fill="FFFFFF"/>
        </w:rPr>
        <w:t xml:space="preserve"> будет скользить тело по плоскости, если коэффициент трения </w:t>
      </w:r>
      <m:oMath>
        <m:r>
          <w:rPr>
            <w:rFonts w:ascii="Cambria Math" w:hAnsi="Cambria Math"/>
            <w:color w:val="000000"/>
            <w:sz w:val="28"/>
            <w:szCs w:val="28"/>
            <w:shd w:val="clear" w:color="auto" w:fill="FFFFFF"/>
          </w:rPr>
          <m:t>κ = 0,03</m:t>
        </m:r>
      </m:oMath>
      <w:r w:rsidRPr="009E3906">
        <w:rPr>
          <w:color w:val="000000"/>
          <w:sz w:val="28"/>
          <w:szCs w:val="28"/>
          <w:shd w:val="clear" w:color="auto" w:fill="FFFFFF"/>
        </w:rPr>
        <w:t xml:space="preserve"> ? Какое время t потребуется для прохождения при этих условиях пути s = 100м? Какую скорость v будет иметь тело в конце пути?</w:t>
      </w:r>
    </w:p>
    <w:p w:rsidR="00960C71" w:rsidRPr="009E3906" w:rsidRDefault="00960C71" w:rsidP="005D4E88">
      <w:pPr>
        <w:pStyle w:val="afd"/>
        <w:numPr>
          <w:ilvl w:val="0"/>
          <w:numId w:val="29"/>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 xml:space="preserve">На автомобиль массой М = 1 т во время движения действует сила трения </w:t>
      </w:r>
      <w:proofErr w:type="spellStart"/>
      <w:r w:rsidRPr="009E3906">
        <w:rPr>
          <w:color w:val="000000"/>
          <w:sz w:val="28"/>
          <w:szCs w:val="28"/>
          <w:shd w:val="clear" w:color="auto" w:fill="FFFFFF"/>
        </w:rPr>
        <w:t>F</w:t>
      </w:r>
      <w:r w:rsidRPr="009E3906">
        <w:rPr>
          <w:color w:val="000000"/>
          <w:sz w:val="28"/>
          <w:szCs w:val="28"/>
          <w:vertAlign w:val="subscript"/>
        </w:rPr>
        <w:t>тр</w:t>
      </w:r>
      <w:proofErr w:type="spellEnd"/>
      <w:r w:rsidRPr="009E3906">
        <w:rPr>
          <w:color w:val="000000"/>
          <w:sz w:val="28"/>
          <w:szCs w:val="28"/>
          <w:shd w:val="clear" w:color="auto" w:fill="FFFFFF"/>
        </w:rPr>
        <w:t xml:space="preserve">, равная 0,1 действующей на него силе тяжести </w:t>
      </w:r>
      <m:oMath>
        <m:r>
          <w:rPr>
            <w:rFonts w:ascii="Cambria Math" w:hAnsi="Cambria Math"/>
            <w:color w:val="000000"/>
            <w:sz w:val="28"/>
            <w:szCs w:val="28"/>
            <w:shd w:val="clear" w:color="auto" w:fill="FFFFFF"/>
          </w:rPr>
          <m:t>mg</m:t>
        </m:r>
      </m:oMath>
      <w:r w:rsidRPr="009E3906">
        <w:rPr>
          <w:color w:val="000000"/>
          <w:sz w:val="28"/>
          <w:szCs w:val="28"/>
          <w:shd w:val="clear" w:color="auto" w:fill="FFFFFF"/>
        </w:rPr>
        <w:t>. Какую массу m бензина расходует двигатель автомобиля на то, чтобы на пути s = 0,5 км увеличить скорость от v</w:t>
      </w:r>
      <w:r w:rsidRPr="009E3906">
        <w:rPr>
          <w:color w:val="000000"/>
          <w:sz w:val="28"/>
          <w:szCs w:val="28"/>
          <w:vertAlign w:val="subscript"/>
        </w:rPr>
        <w:t>1</w:t>
      </w:r>
      <w:r w:rsidRPr="009E3906">
        <w:rPr>
          <w:color w:val="000000"/>
          <w:sz w:val="28"/>
          <w:szCs w:val="28"/>
          <w:shd w:val="clear" w:color="auto" w:fill="FFFFFF"/>
        </w:rPr>
        <w:t> = 10 км/ч до v</w:t>
      </w:r>
      <w:r w:rsidRPr="009E3906">
        <w:rPr>
          <w:color w:val="000000"/>
          <w:sz w:val="28"/>
          <w:szCs w:val="28"/>
          <w:vertAlign w:val="subscript"/>
        </w:rPr>
        <w:t>2</w:t>
      </w:r>
      <w:r w:rsidRPr="009E3906">
        <w:rPr>
          <w:color w:val="000000"/>
          <w:sz w:val="28"/>
          <w:szCs w:val="28"/>
          <w:shd w:val="clear" w:color="auto" w:fill="FFFFFF"/>
        </w:rPr>
        <w:t xml:space="preserve"> = 40 км/ч? </w:t>
      </w:r>
      <w:proofErr w:type="spellStart"/>
      <w:r w:rsidRPr="009E3906">
        <w:rPr>
          <w:color w:val="000000"/>
          <w:sz w:val="28"/>
          <w:szCs w:val="28"/>
          <w:shd w:val="clear" w:color="auto" w:fill="FFFFFF"/>
        </w:rPr>
        <w:t>К.п.д</w:t>
      </w:r>
      <w:proofErr w:type="spellEnd"/>
      <w:r w:rsidRPr="009E3906">
        <w:rPr>
          <w:color w:val="000000"/>
          <w:sz w:val="28"/>
          <w:szCs w:val="28"/>
          <w:shd w:val="clear" w:color="auto" w:fill="FFFFFF"/>
        </w:rPr>
        <w:t xml:space="preserve">. двигателя </w:t>
      </w:r>
      <m:oMath>
        <m:r>
          <w:rPr>
            <w:rFonts w:ascii="Cambria Math" w:hAnsi="Cambria Math"/>
            <w:color w:val="000000"/>
            <w:sz w:val="28"/>
            <w:szCs w:val="28"/>
            <w:shd w:val="clear" w:color="auto" w:fill="FFFFFF"/>
          </w:rPr>
          <m:t>η = 0,2</m:t>
        </m:r>
      </m:oMath>
      <w:r w:rsidRPr="009E3906">
        <w:rPr>
          <w:color w:val="000000"/>
          <w:sz w:val="28"/>
          <w:szCs w:val="28"/>
          <w:shd w:val="clear" w:color="auto" w:fill="FFFFFF"/>
        </w:rPr>
        <w:t xml:space="preserve">, удельная теплота сгорания бензина </w:t>
      </w:r>
      <m:oMath>
        <m:r>
          <w:rPr>
            <w:rFonts w:ascii="Cambria Math" w:hAnsi="Cambria Math"/>
            <w:color w:val="000000"/>
            <w:sz w:val="28"/>
            <w:szCs w:val="28"/>
            <w:shd w:val="clear" w:color="auto" w:fill="FFFFFF"/>
          </w:rPr>
          <m:t>q=46 МДж/кг</m:t>
        </m:r>
      </m:oMath>
      <w:r w:rsidRPr="009E3906">
        <w:rPr>
          <w:color w:val="000000"/>
          <w:sz w:val="28"/>
          <w:szCs w:val="28"/>
          <w:shd w:val="clear" w:color="auto" w:fill="FFFFFF"/>
        </w:rPr>
        <w:t>.</w:t>
      </w:r>
    </w:p>
    <w:p w:rsidR="00960C71" w:rsidRPr="009E3906" w:rsidRDefault="00960C71" w:rsidP="005D4E88">
      <w:pPr>
        <w:pStyle w:val="afd"/>
        <w:numPr>
          <w:ilvl w:val="0"/>
          <w:numId w:val="29"/>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 xml:space="preserve">Человек, стоящий на неподвижной тележке, бросает в горизонтальном направлении камень массой m = 2 кг. Тележка с человеком покатилась назад, и в первый момент бросания ее скорость была v = 0,1 м/с. Масса тележки с человеком М = 100 кг. Найти кинетическую энергию </w:t>
      </w:r>
      <w:proofErr w:type="spellStart"/>
      <w:r w:rsidRPr="009E3906">
        <w:rPr>
          <w:color w:val="000000"/>
          <w:sz w:val="28"/>
          <w:szCs w:val="28"/>
          <w:shd w:val="clear" w:color="auto" w:fill="FFFFFF"/>
        </w:rPr>
        <w:t>W</w:t>
      </w:r>
      <w:r w:rsidRPr="009E3906">
        <w:rPr>
          <w:color w:val="000000"/>
          <w:sz w:val="28"/>
          <w:szCs w:val="28"/>
          <w:vertAlign w:val="subscript"/>
        </w:rPr>
        <w:t>к</w:t>
      </w:r>
      <w:proofErr w:type="spellEnd"/>
      <w:r w:rsidRPr="009E3906">
        <w:rPr>
          <w:color w:val="000000"/>
          <w:sz w:val="28"/>
          <w:szCs w:val="28"/>
          <w:shd w:val="clear" w:color="auto" w:fill="FFFFFF"/>
        </w:rPr>
        <w:t> брошенного камня через время t = 0,5 с после начала движения.</w:t>
      </w:r>
    </w:p>
    <w:p w:rsidR="00960C71" w:rsidRPr="009E3906" w:rsidRDefault="00960C71" w:rsidP="005D4E88">
      <w:pPr>
        <w:pStyle w:val="afd"/>
        <w:numPr>
          <w:ilvl w:val="0"/>
          <w:numId w:val="29"/>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Деревянным молотком, масса которого m</w:t>
      </w:r>
      <w:r w:rsidRPr="009E3906">
        <w:rPr>
          <w:color w:val="000000"/>
          <w:sz w:val="28"/>
          <w:szCs w:val="28"/>
          <w:vertAlign w:val="subscript"/>
        </w:rPr>
        <w:t>1</w:t>
      </w:r>
      <w:r w:rsidRPr="009E3906">
        <w:rPr>
          <w:color w:val="000000"/>
          <w:sz w:val="28"/>
          <w:szCs w:val="28"/>
          <w:shd w:val="clear" w:color="auto" w:fill="FFFFFF"/>
        </w:rPr>
        <w:t> = 0,5 кг, ударяют о неподвижную стенку. Скорость молотка в момент удара v</w:t>
      </w:r>
      <w:r w:rsidRPr="009E3906">
        <w:rPr>
          <w:color w:val="000000"/>
          <w:sz w:val="28"/>
          <w:szCs w:val="28"/>
          <w:vertAlign w:val="subscript"/>
        </w:rPr>
        <w:t>1</w:t>
      </w:r>
      <w:r w:rsidRPr="009E3906">
        <w:rPr>
          <w:color w:val="000000"/>
          <w:sz w:val="28"/>
          <w:szCs w:val="28"/>
          <w:shd w:val="clear" w:color="auto" w:fill="FFFFFF"/>
        </w:rPr>
        <w:t> = 1 м/с. Считая коэффициент восстановления при ударе молотка о стенку k = 0,5, найти количество теплоты Q, выделившееся при ударе. (Коэффициентом восстановления материала тела называют отношение скорости после удара к его скорости до удара.)</w:t>
      </w:r>
    </w:p>
    <w:p w:rsidR="00960C71" w:rsidRPr="009E3906" w:rsidRDefault="00960C71" w:rsidP="005D4E88">
      <w:pPr>
        <w:pStyle w:val="afd"/>
        <w:numPr>
          <w:ilvl w:val="0"/>
          <w:numId w:val="29"/>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 xml:space="preserve">Груз массой m = 1 кг, подвешенный на невесомом стержне длиной l = 0,5 м, совершает колебания в вертикальной плоскости. При каком угле отклонения? стержня от вертикали кинетическая энергия груза в его нижнем положении </w:t>
      </w:r>
      <w:proofErr w:type="spellStart"/>
      <w:r w:rsidRPr="009E3906">
        <w:rPr>
          <w:color w:val="000000"/>
          <w:sz w:val="28"/>
          <w:szCs w:val="28"/>
          <w:shd w:val="clear" w:color="auto" w:fill="FFFFFF"/>
        </w:rPr>
        <w:t>W</w:t>
      </w:r>
      <w:r w:rsidRPr="009E3906">
        <w:rPr>
          <w:color w:val="000000"/>
          <w:sz w:val="28"/>
          <w:szCs w:val="28"/>
          <w:vertAlign w:val="subscript"/>
        </w:rPr>
        <w:t>к</w:t>
      </w:r>
      <w:proofErr w:type="spellEnd"/>
      <w:r w:rsidRPr="009E3906">
        <w:rPr>
          <w:color w:val="000000"/>
          <w:sz w:val="28"/>
          <w:szCs w:val="28"/>
          <w:shd w:val="clear" w:color="auto" w:fill="FFFFFF"/>
        </w:rPr>
        <w:t> = 2,45 Дж? Во сколько раз при таком угле отклонения сила натяжения стержня T</w:t>
      </w:r>
      <w:r w:rsidRPr="009E3906">
        <w:rPr>
          <w:color w:val="000000"/>
          <w:sz w:val="28"/>
          <w:szCs w:val="28"/>
          <w:vertAlign w:val="subscript"/>
        </w:rPr>
        <w:t>1</w:t>
      </w:r>
      <w:r w:rsidRPr="009E3906">
        <w:rPr>
          <w:color w:val="000000"/>
          <w:sz w:val="28"/>
          <w:szCs w:val="28"/>
          <w:shd w:val="clear" w:color="auto" w:fill="FFFFFF"/>
        </w:rPr>
        <w:t> в нижнем положении больше силы натяжения стержня Т</w:t>
      </w:r>
      <w:r w:rsidRPr="009E3906">
        <w:rPr>
          <w:color w:val="000000"/>
          <w:sz w:val="28"/>
          <w:szCs w:val="28"/>
          <w:vertAlign w:val="subscript"/>
        </w:rPr>
        <w:t>2</w:t>
      </w:r>
      <w:r w:rsidRPr="009E3906">
        <w:rPr>
          <w:color w:val="000000"/>
          <w:sz w:val="28"/>
          <w:szCs w:val="28"/>
          <w:shd w:val="clear" w:color="auto" w:fill="FFFFFF"/>
        </w:rPr>
        <w:t> в верхнем положении?</w:t>
      </w:r>
    </w:p>
    <w:p w:rsidR="00960C71" w:rsidRPr="009E3906" w:rsidRDefault="00960C71" w:rsidP="005D4E88">
      <w:pPr>
        <w:pStyle w:val="afd"/>
        <w:numPr>
          <w:ilvl w:val="0"/>
          <w:numId w:val="29"/>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Из орудия массой m</w:t>
      </w:r>
      <w:r w:rsidRPr="009E3906">
        <w:rPr>
          <w:color w:val="000000"/>
          <w:sz w:val="28"/>
          <w:szCs w:val="28"/>
          <w:vertAlign w:val="subscript"/>
        </w:rPr>
        <w:t>1</w:t>
      </w:r>
      <w:r w:rsidRPr="009E3906">
        <w:rPr>
          <w:color w:val="000000"/>
          <w:sz w:val="28"/>
          <w:szCs w:val="28"/>
          <w:shd w:val="clear" w:color="auto" w:fill="FFFFFF"/>
        </w:rPr>
        <w:t> = 5 т вылетает снаряд массой m</w:t>
      </w:r>
      <w:r w:rsidRPr="009E3906">
        <w:rPr>
          <w:color w:val="000000"/>
          <w:sz w:val="28"/>
          <w:szCs w:val="28"/>
          <w:vertAlign w:val="subscript"/>
        </w:rPr>
        <w:t>2</w:t>
      </w:r>
      <w:r w:rsidRPr="009E3906">
        <w:rPr>
          <w:color w:val="000000"/>
          <w:sz w:val="28"/>
          <w:szCs w:val="28"/>
          <w:shd w:val="clear" w:color="auto" w:fill="FFFFFF"/>
        </w:rPr>
        <w:t> = 100 кг. Кинетическая энергия снаряда при вылете W</w:t>
      </w:r>
      <w:r w:rsidRPr="009E3906">
        <w:rPr>
          <w:color w:val="000000"/>
          <w:sz w:val="28"/>
          <w:szCs w:val="28"/>
          <w:vertAlign w:val="subscript"/>
        </w:rPr>
        <w:t>к2</w:t>
      </w:r>
      <w:r w:rsidRPr="009E3906">
        <w:rPr>
          <w:color w:val="000000"/>
          <w:sz w:val="28"/>
          <w:szCs w:val="28"/>
          <w:shd w:val="clear" w:color="auto" w:fill="FFFFFF"/>
        </w:rPr>
        <w:t> = 7,5 МДж. Какую кинетическую энергию W</w:t>
      </w:r>
      <w:r w:rsidRPr="009E3906">
        <w:rPr>
          <w:color w:val="000000"/>
          <w:sz w:val="28"/>
          <w:szCs w:val="28"/>
          <w:vertAlign w:val="subscript"/>
        </w:rPr>
        <w:t>к1</w:t>
      </w:r>
      <w:r w:rsidRPr="009E3906">
        <w:rPr>
          <w:color w:val="000000"/>
          <w:sz w:val="28"/>
          <w:szCs w:val="28"/>
          <w:shd w:val="clear" w:color="auto" w:fill="FFFFFF"/>
        </w:rPr>
        <w:t> получает орудие вследствие отдачи?</w:t>
      </w:r>
    </w:p>
    <w:p w:rsidR="00960C71" w:rsidRPr="009E3906" w:rsidRDefault="00960C71" w:rsidP="005D4E88">
      <w:pPr>
        <w:pStyle w:val="afd"/>
        <w:numPr>
          <w:ilvl w:val="0"/>
          <w:numId w:val="29"/>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Шар массой m = 1 кг катится без скольжения, ударяется о стенку и откатывается от нее. Скорость шара до удара о стенку v = 10 см/с, после удара u = 8 см/с. Найти количество теплоты Q, выделившееся при ударе шара о стенку.</w:t>
      </w:r>
    </w:p>
    <w:p w:rsidR="00960C71" w:rsidRPr="009E3906" w:rsidRDefault="00960C71" w:rsidP="005D4E88">
      <w:pPr>
        <w:pStyle w:val="afd"/>
        <w:tabs>
          <w:tab w:val="left" w:pos="284"/>
          <w:tab w:val="left" w:pos="709"/>
        </w:tabs>
        <w:ind w:left="284" w:hanging="284"/>
        <w:jc w:val="both"/>
        <w:rPr>
          <w:b/>
          <w:sz w:val="28"/>
          <w:szCs w:val="28"/>
        </w:rPr>
      </w:pPr>
    </w:p>
    <w:p w:rsidR="00960C71" w:rsidRDefault="00960C71" w:rsidP="005D4E88">
      <w:pPr>
        <w:tabs>
          <w:tab w:val="left" w:pos="284"/>
          <w:tab w:val="left" w:pos="709"/>
        </w:tabs>
        <w:ind w:left="284" w:hanging="284"/>
        <w:jc w:val="both"/>
        <w:rPr>
          <w:b/>
          <w:sz w:val="28"/>
          <w:szCs w:val="28"/>
        </w:rPr>
      </w:pPr>
      <w:r w:rsidRPr="00960C71">
        <w:rPr>
          <w:b/>
          <w:sz w:val="28"/>
          <w:szCs w:val="28"/>
        </w:rPr>
        <w:t>Контрольная работа №2. Молекулярная физика и термодинамика</w:t>
      </w:r>
    </w:p>
    <w:p w:rsidR="003E4F16" w:rsidRPr="00960C71" w:rsidRDefault="003E4F16" w:rsidP="005D4E88">
      <w:pPr>
        <w:tabs>
          <w:tab w:val="left" w:pos="284"/>
          <w:tab w:val="left" w:pos="709"/>
        </w:tabs>
        <w:ind w:left="284" w:hanging="284"/>
        <w:jc w:val="both"/>
        <w:rPr>
          <w:b/>
          <w:sz w:val="28"/>
          <w:szCs w:val="28"/>
        </w:rPr>
      </w:pPr>
    </w:p>
    <w:p w:rsidR="00960C71" w:rsidRPr="009E3906" w:rsidRDefault="00960C71" w:rsidP="005D4E88">
      <w:pPr>
        <w:pStyle w:val="afd"/>
        <w:numPr>
          <w:ilvl w:val="0"/>
          <w:numId w:val="35"/>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lastRenderedPageBreak/>
        <w:t xml:space="preserve">Посередине откачанного и запаянного с обеих концов капилляра, расположенного горизонтально, находится столбик ртути длиной l = 20 см. Если капилляр поставить вертикально, то столбик ртути переместится на </w:t>
      </w:r>
      <m:oMath>
        <m:r>
          <m:rPr>
            <m:sty m:val="p"/>
          </m:rPr>
          <w:rPr>
            <w:rFonts w:ascii="Cambria Math" w:hAnsi="Cambria Math"/>
            <w:color w:val="000000"/>
            <w:sz w:val="28"/>
            <w:szCs w:val="28"/>
            <w:shd w:val="clear" w:color="auto" w:fill="FFFFFF"/>
          </w:rPr>
          <m:t>Δ</m:t>
        </m:r>
        <m:r>
          <w:rPr>
            <w:rFonts w:ascii="Cambria Math" w:hAnsi="Cambria Math"/>
            <w:color w:val="000000"/>
            <w:sz w:val="28"/>
            <w:szCs w:val="28"/>
            <w:shd w:val="clear" w:color="auto" w:fill="FFFFFF"/>
          </w:rPr>
          <m:t>l=10 см</m:t>
        </m:r>
      </m:oMath>
      <w:r w:rsidRPr="009E3906">
        <w:rPr>
          <w:color w:val="000000"/>
          <w:sz w:val="28"/>
          <w:szCs w:val="28"/>
          <w:shd w:val="clear" w:color="auto" w:fill="FFFFFF"/>
        </w:rPr>
        <w:t>. До какого давления р</w:t>
      </w:r>
      <w:r w:rsidRPr="009E3906">
        <w:rPr>
          <w:color w:val="000000"/>
          <w:sz w:val="28"/>
          <w:szCs w:val="28"/>
          <w:vertAlign w:val="subscript"/>
        </w:rPr>
        <w:t>0</w:t>
      </w:r>
      <w:r w:rsidRPr="009E3906">
        <w:rPr>
          <w:color w:val="000000"/>
          <w:sz w:val="28"/>
          <w:szCs w:val="28"/>
          <w:shd w:val="clear" w:color="auto" w:fill="FFFFFF"/>
        </w:rPr>
        <w:t> был откачан капилляр? Длина капилляра L = 1 м.</w:t>
      </w:r>
    </w:p>
    <w:p w:rsidR="00960C71" w:rsidRPr="009E3906" w:rsidRDefault="00960C71" w:rsidP="005D4E88">
      <w:pPr>
        <w:pStyle w:val="afd"/>
        <w:numPr>
          <w:ilvl w:val="0"/>
          <w:numId w:val="35"/>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 xml:space="preserve">В сосуде находится углекислый газ. При некоторой температуре степень диссоциации молекул углекислого газа на кислород и окись углерода </w:t>
      </w:r>
      <m:oMath>
        <m:r>
          <w:rPr>
            <w:rFonts w:ascii="Cambria Math" w:hAnsi="Cambria Math"/>
            <w:color w:val="000000"/>
            <w:sz w:val="28"/>
            <w:szCs w:val="28"/>
            <w:shd w:val="clear" w:color="auto" w:fill="FFFFFF"/>
          </w:rPr>
          <m:t>α= 0,25</m:t>
        </m:r>
      </m:oMath>
      <w:r w:rsidRPr="009E3906">
        <w:rPr>
          <w:color w:val="000000"/>
          <w:sz w:val="28"/>
          <w:szCs w:val="28"/>
          <w:shd w:val="clear" w:color="auto" w:fill="FFFFFF"/>
        </w:rPr>
        <w:t xml:space="preserve"> . Во сколько раз давление в сосуде при этих условиях будет больше того давления, которое имело бы место, если бы молекулы углекислого газа не были диссоциированы?</w:t>
      </w:r>
    </w:p>
    <w:p w:rsidR="00960C71" w:rsidRPr="009E3906" w:rsidRDefault="00960C71" w:rsidP="005D4E88">
      <w:pPr>
        <w:pStyle w:val="afd"/>
        <w:numPr>
          <w:ilvl w:val="0"/>
          <w:numId w:val="35"/>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Найти отношение средних квадратичных скоростей молекул гелия и азота при одинаковых температурах.</w:t>
      </w:r>
    </w:p>
    <w:p w:rsidR="00960C71" w:rsidRPr="009E3906" w:rsidRDefault="00960C71" w:rsidP="005D4E88">
      <w:pPr>
        <w:pStyle w:val="afd"/>
        <w:numPr>
          <w:ilvl w:val="0"/>
          <w:numId w:val="35"/>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 xml:space="preserve">Для нагревания некоторой массы газа на </w:t>
      </w:r>
      <m:oMath>
        <m:sSub>
          <m:sSubPr>
            <m:ctrlPr>
              <w:rPr>
                <w:rFonts w:ascii="Cambria Math" w:hAnsi="Cambria Math"/>
                <w:i/>
                <w:color w:val="000000"/>
                <w:sz w:val="28"/>
                <w:szCs w:val="28"/>
                <w:shd w:val="clear" w:color="auto" w:fill="FFFFFF"/>
              </w:rPr>
            </m:ctrlPr>
          </m:sSubPr>
          <m:e>
            <m:r>
              <m:rPr>
                <m:sty m:val="p"/>
              </m:rPr>
              <w:rPr>
                <w:rFonts w:ascii="Cambria Math" w:hAnsi="Cambria Math"/>
                <w:color w:val="000000"/>
                <w:sz w:val="28"/>
                <w:szCs w:val="28"/>
                <w:shd w:val="clear" w:color="auto" w:fill="FFFFFF"/>
                <w:lang w:val="en-US"/>
              </w:rPr>
              <m:t>Δ</m:t>
            </m:r>
            <m:r>
              <w:rPr>
                <w:rFonts w:ascii="Cambria Math" w:hAnsi="Cambria Math"/>
                <w:color w:val="000000"/>
                <w:sz w:val="28"/>
                <w:szCs w:val="28"/>
                <w:shd w:val="clear" w:color="auto" w:fill="FFFFFF"/>
                <w:lang w:val="en-US"/>
              </w:rPr>
              <m:t>t</m:t>
            </m:r>
          </m:e>
          <m:sub>
            <m:r>
              <w:rPr>
                <w:rFonts w:ascii="Cambria Math" w:hAnsi="Cambria Math"/>
                <w:color w:val="000000"/>
                <w:sz w:val="28"/>
                <w:szCs w:val="28"/>
                <w:shd w:val="clear" w:color="auto" w:fill="FFFFFF"/>
              </w:rPr>
              <m:t>1</m:t>
            </m:r>
          </m:sub>
        </m:sSub>
        <m:r>
          <w:rPr>
            <w:rFonts w:ascii="Cambria Math" w:hAnsi="Cambria Math"/>
            <w:color w:val="000000"/>
            <w:sz w:val="28"/>
            <w:szCs w:val="28"/>
            <w:shd w:val="clear" w:color="auto" w:fill="FFFFFF"/>
          </w:rPr>
          <m:t>= 50° С</m:t>
        </m:r>
      </m:oMath>
      <w:r w:rsidRPr="009E3906">
        <w:rPr>
          <w:color w:val="000000"/>
          <w:sz w:val="28"/>
          <w:szCs w:val="28"/>
          <w:shd w:val="clear" w:color="auto" w:fill="FFFFFF"/>
        </w:rPr>
        <w:t xml:space="preserve"> при р = const необходимо затратить количество теплоты Q</w:t>
      </w:r>
      <w:r w:rsidRPr="009E3906">
        <w:rPr>
          <w:color w:val="000000"/>
          <w:sz w:val="28"/>
          <w:szCs w:val="28"/>
          <w:vertAlign w:val="subscript"/>
        </w:rPr>
        <w:t>1</w:t>
      </w:r>
      <w:r w:rsidRPr="009E3906">
        <w:rPr>
          <w:color w:val="000000"/>
          <w:sz w:val="28"/>
          <w:szCs w:val="28"/>
          <w:shd w:val="clear" w:color="auto" w:fill="FFFFFF"/>
        </w:rPr>
        <w:t xml:space="preserve"> = 670 Дж. Если эту же массу газа охладить на </w:t>
      </w:r>
      <m:oMath>
        <m:sSub>
          <m:sSubPr>
            <m:ctrlPr>
              <w:rPr>
                <w:rFonts w:ascii="Cambria Math" w:hAnsi="Cambria Math"/>
                <w:i/>
                <w:color w:val="000000"/>
                <w:sz w:val="28"/>
                <w:szCs w:val="28"/>
                <w:shd w:val="clear" w:color="auto" w:fill="FFFFFF"/>
              </w:rPr>
            </m:ctrlPr>
          </m:sSubPr>
          <m:e>
            <m:r>
              <m:rPr>
                <m:sty m:val="p"/>
              </m:rPr>
              <w:rPr>
                <w:rFonts w:ascii="Cambria Math" w:hAnsi="Cambria Math"/>
                <w:color w:val="000000"/>
                <w:sz w:val="28"/>
                <w:szCs w:val="28"/>
                <w:shd w:val="clear" w:color="auto" w:fill="FFFFFF"/>
                <w:lang w:val="en-US"/>
              </w:rPr>
              <m:t>Δ</m:t>
            </m:r>
            <m:r>
              <w:rPr>
                <w:rFonts w:ascii="Cambria Math" w:hAnsi="Cambria Math"/>
                <w:color w:val="000000"/>
                <w:sz w:val="28"/>
                <w:szCs w:val="28"/>
                <w:shd w:val="clear" w:color="auto" w:fill="FFFFFF"/>
                <w:lang w:val="en-US"/>
              </w:rPr>
              <m:t>t</m:t>
            </m:r>
          </m:e>
          <m:sub>
            <m:r>
              <w:rPr>
                <w:rFonts w:ascii="Cambria Math" w:hAnsi="Cambria Math"/>
                <w:color w:val="000000"/>
                <w:sz w:val="28"/>
                <w:szCs w:val="28"/>
                <w:shd w:val="clear" w:color="auto" w:fill="FFFFFF"/>
              </w:rPr>
              <m:t>2</m:t>
            </m:r>
          </m:sub>
        </m:sSub>
        <m:r>
          <w:rPr>
            <w:rFonts w:ascii="Cambria Math" w:hAnsi="Cambria Math"/>
            <w:color w:val="000000"/>
            <w:sz w:val="28"/>
            <w:szCs w:val="28"/>
            <w:shd w:val="clear" w:color="auto" w:fill="FFFFFF"/>
          </w:rPr>
          <m:t>= 100° С</m:t>
        </m:r>
      </m:oMath>
      <w:r w:rsidRPr="009E3906">
        <w:rPr>
          <w:color w:val="000000"/>
          <w:sz w:val="28"/>
          <w:szCs w:val="28"/>
          <w:shd w:val="clear" w:color="auto" w:fill="FFFFFF"/>
        </w:rPr>
        <w:t xml:space="preserve"> при V = const, то выделяется количество теплоты Q</w:t>
      </w:r>
      <w:r w:rsidRPr="009E3906">
        <w:rPr>
          <w:color w:val="000000"/>
          <w:sz w:val="28"/>
          <w:szCs w:val="28"/>
          <w:vertAlign w:val="subscript"/>
        </w:rPr>
        <w:t>2</w:t>
      </w:r>
      <w:r w:rsidRPr="009E3906">
        <w:rPr>
          <w:color w:val="000000"/>
          <w:sz w:val="28"/>
          <w:szCs w:val="28"/>
          <w:shd w:val="clear" w:color="auto" w:fill="FFFFFF"/>
        </w:rPr>
        <w:t> = 1005 Дж. Какое число степеней свободы i имеют молекулы этого газа?</w:t>
      </w:r>
    </w:p>
    <w:p w:rsidR="00960C71" w:rsidRPr="009E3906" w:rsidRDefault="00960C71" w:rsidP="005D4E88">
      <w:pPr>
        <w:pStyle w:val="afd"/>
        <w:numPr>
          <w:ilvl w:val="0"/>
          <w:numId w:val="35"/>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На какой высоте h давление воздуха составляет 75% от давления на уровне моря? Температуру воздуха считать постоянной и равной t = 0° С.</w:t>
      </w:r>
    </w:p>
    <w:p w:rsidR="00960C71" w:rsidRPr="009E3906" w:rsidRDefault="00960C71" w:rsidP="005D4E88">
      <w:pPr>
        <w:pStyle w:val="afd"/>
        <w:numPr>
          <w:ilvl w:val="0"/>
          <w:numId w:val="35"/>
        </w:numPr>
        <w:spacing w:after="160" w:line="259" w:lineRule="auto"/>
        <w:ind w:left="284" w:hanging="284"/>
        <w:rPr>
          <w:rFonts w:eastAsiaTheme="minorEastAsia"/>
          <w:color w:val="000000"/>
          <w:sz w:val="28"/>
          <w:szCs w:val="28"/>
          <w:shd w:val="clear" w:color="auto" w:fill="FFFFFF"/>
        </w:rPr>
      </w:pPr>
      <w:r w:rsidRPr="009E3906">
        <w:rPr>
          <w:color w:val="000000"/>
          <w:sz w:val="28"/>
          <w:szCs w:val="28"/>
          <w:shd w:val="clear" w:color="auto" w:fill="FFFFFF"/>
        </w:rPr>
        <w:t xml:space="preserve">Найти среднюю длину свободного пробега </w:t>
      </w:r>
      <m:oMath>
        <m:d>
          <m:dPr>
            <m:begChr m:val="〈"/>
            <m:endChr m:val="〉"/>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λ</m:t>
            </m:r>
          </m:e>
        </m:d>
      </m:oMath>
      <w:r w:rsidRPr="009E3906">
        <w:rPr>
          <w:color w:val="000000"/>
          <w:sz w:val="28"/>
          <w:szCs w:val="28"/>
          <w:shd w:val="clear" w:color="auto" w:fill="FFFFFF"/>
        </w:rPr>
        <w:t xml:space="preserve"> молекул углекислого газа при температуре </w:t>
      </w:r>
      <m:oMath>
        <m:r>
          <w:rPr>
            <w:rFonts w:ascii="Cambria Math" w:hAnsi="Cambria Math"/>
            <w:color w:val="000000"/>
            <w:sz w:val="28"/>
            <w:szCs w:val="28"/>
            <w:shd w:val="clear" w:color="auto" w:fill="FFFFFF"/>
          </w:rPr>
          <m:t>t=100° С</m:t>
        </m:r>
      </m:oMath>
      <w:r w:rsidRPr="009E3906">
        <w:rPr>
          <w:color w:val="000000"/>
          <w:sz w:val="28"/>
          <w:szCs w:val="28"/>
          <w:shd w:val="clear" w:color="auto" w:fill="FFFFFF"/>
        </w:rPr>
        <w:t xml:space="preserve"> и давлении p = 13,3 Па. Диаметр молекул углекислого газа </w:t>
      </w:r>
      <m:oMath>
        <m:r>
          <w:rPr>
            <w:rFonts w:ascii="Cambria Math" w:hAnsi="Cambria Math"/>
            <w:color w:val="000000"/>
            <w:sz w:val="28"/>
            <w:szCs w:val="28"/>
            <w:shd w:val="clear" w:color="auto" w:fill="FFFFFF"/>
          </w:rPr>
          <m:t>d= 0,32 нм.</m:t>
        </m:r>
      </m:oMath>
    </w:p>
    <w:p w:rsidR="00960C71" w:rsidRPr="009E3906" w:rsidRDefault="00960C71" w:rsidP="005D4E88">
      <w:pPr>
        <w:pStyle w:val="afd"/>
        <w:numPr>
          <w:ilvl w:val="0"/>
          <w:numId w:val="35"/>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 xml:space="preserve">Найти среднее число столкновений </w:t>
      </w:r>
      <m:oMath>
        <m:d>
          <m:dPr>
            <m:begChr m:val="〈"/>
            <m:endChr m:val="〉"/>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ν</m:t>
            </m:r>
          </m:e>
        </m:d>
      </m:oMath>
      <w:r w:rsidRPr="009E3906">
        <w:rPr>
          <w:color w:val="000000"/>
          <w:sz w:val="28"/>
          <w:szCs w:val="28"/>
          <w:shd w:val="clear" w:color="auto" w:fill="FFFFFF"/>
        </w:rPr>
        <w:t xml:space="preserve"> в единицу времени молекул углекислого газа при температуре </w:t>
      </w:r>
      <m:oMath>
        <m:r>
          <w:rPr>
            <w:rFonts w:ascii="Cambria Math" w:hAnsi="Cambria Math"/>
            <w:color w:val="000000"/>
            <w:sz w:val="28"/>
            <w:szCs w:val="28"/>
            <w:shd w:val="clear" w:color="auto" w:fill="FFFFFF"/>
          </w:rPr>
          <m:t>t = 100° С</m:t>
        </m:r>
      </m:oMath>
      <w:r w:rsidRPr="009E3906">
        <w:rPr>
          <w:color w:val="000000"/>
          <w:sz w:val="28"/>
          <w:szCs w:val="28"/>
          <w:shd w:val="clear" w:color="auto" w:fill="FFFFFF"/>
        </w:rPr>
        <w:t xml:space="preserve">, если средняя длина свободного пробега </w:t>
      </w:r>
      <m:oMath>
        <m:d>
          <m:dPr>
            <m:begChr m:val="〈"/>
            <m:endChr m:val="〉"/>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λ</m:t>
            </m:r>
          </m:e>
        </m:d>
      </m:oMath>
      <w:r w:rsidRPr="009E3906">
        <w:rPr>
          <w:color w:val="000000"/>
          <w:sz w:val="28"/>
          <w:szCs w:val="28"/>
          <w:shd w:val="clear" w:color="auto" w:fill="FFFFFF"/>
        </w:rPr>
        <w:t>= 870 мкм.</w:t>
      </w:r>
    </w:p>
    <w:p w:rsidR="00960C71" w:rsidRPr="009E3906" w:rsidRDefault="00960C71" w:rsidP="005D4E88">
      <w:pPr>
        <w:pStyle w:val="afd"/>
        <w:numPr>
          <w:ilvl w:val="0"/>
          <w:numId w:val="35"/>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 xml:space="preserve">Во сколько раз уменьшится число столкновений </w:t>
      </w:r>
      <m:oMath>
        <m:d>
          <m:dPr>
            <m:begChr m:val="〈"/>
            <m:endChr m:val="〉"/>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ν</m:t>
            </m:r>
          </m:e>
        </m:d>
      </m:oMath>
      <w:r w:rsidRPr="009E3906">
        <w:rPr>
          <w:color w:val="000000"/>
          <w:sz w:val="28"/>
          <w:szCs w:val="28"/>
          <w:shd w:val="clear" w:color="auto" w:fill="FFFFFF"/>
        </w:rPr>
        <w:t xml:space="preserve"> в единицу времени молекул двухатомного газа, если объем газа адиабатически увеличить в 2 раза?</w:t>
      </w:r>
    </w:p>
    <w:p w:rsidR="00960C71" w:rsidRPr="009E3906" w:rsidRDefault="00960C71" w:rsidP="005D4E88">
      <w:pPr>
        <w:pStyle w:val="afd"/>
        <w:numPr>
          <w:ilvl w:val="0"/>
          <w:numId w:val="35"/>
        </w:numPr>
        <w:spacing w:after="160" w:line="259" w:lineRule="auto"/>
        <w:ind w:left="284" w:hanging="284"/>
        <w:rPr>
          <w:rFonts w:eastAsiaTheme="minorEastAsia"/>
          <w:color w:val="000000"/>
          <w:sz w:val="28"/>
          <w:szCs w:val="28"/>
          <w:shd w:val="clear" w:color="auto" w:fill="FFFFFF"/>
        </w:rPr>
      </w:pPr>
      <w:r w:rsidRPr="009E3906">
        <w:rPr>
          <w:color w:val="000000"/>
          <w:sz w:val="28"/>
          <w:szCs w:val="28"/>
          <w:shd w:val="clear" w:color="auto" w:fill="FFFFFF"/>
        </w:rPr>
        <w:t>Найти массу m азота, прошедшего вследствие диффузии через площадку S = 0,01 м</w:t>
      </w:r>
      <w:r w:rsidRPr="009E3906">
        <w:rPr>
          <w:color w:val="000000"/>
          <w:sz w:val="28"/>
          <w:szCs w:val="28"/>
          <w:vertAlign w:val="superscript"/>
        </w:rPr>
        <w:t>2</w:t>
      </w:r>
      <w:r w:rsidRPr="009E3906">
        <w:rPr>
          <w:color w:val="000000"/>
          <w:sz w:val="28"/>
          <w:szCs w:val="28"/>
          <w:shd w:val="clear" w:color="auto" w:fill="FFFFFF"/>
        </w:rPr>
        <w:t xml:space="preserve"> за время t = 10 с, если градиент плоскости в направлении, перпендикулярном к площадке, </w:t>
      </w:r>
      <m:oMath>
        <m:r>
          <m:rPr>
            <m:sty m:val="p"/>
          </m:rPr>
          <w:rPr>
            <w:rFonts w:ascii="Cambria Math" w:hAnsi="Cambria Math"/>
            <w:color w:val="000000"/>
            <w:sz w:val="28"/>
            <w:szCs w:val="28"/>
            <w:shd w:val="clear" w:color="auto" w:fill="FFFFFF"/>
          </w:rPr>
          <m:t>Δ</m:t>
        </m:r>
        <m:r>
          <w:rPr>
            <w:rFonts w:ascii="Cambria Math" w:hAnsi="Cambria Math"/>
            <w:color w:val="000000"/>
            <w:sz w:val="28"/>
            <w:szCs w:val="28"/>
            <w:shd w:val="clear" w:color="auto" w:fill="FFFFFF"/>
          </w:rPr>
          <m:t>ρ/</m:t>
        </m:r>
        <m:r>
          <m:rPr>
            <m:sty m:val="p"/>
          </m:rPr>
          <w:rPr>
            <w:rFonts w:ascii="Cambria Math" w:hAnsi="Cambria Math"/>
            <w:color w:val="000000"/>
            <w:sz w:val="28"/>
            <w:szCs w:val="28"/>
            <w:shd w:val="clear" w:color="auto" w:fill="FFFFFF"/>
          </w:rPr>
          <m:t>Δ</m:t>
        </m:r>
        <m:r>
          <w:rPr>
            <w:rFonts w:ascii="Cambria Math" w:hAnsi="Cambria Math"/>
            <w:color w:val="000000"/>
            <w:sz w:val="28"/>
            <w:szCs w:val="28"/>
            <w:shd w:val="clear" w:color="auto" w:fill="FFFFFF"/>
          </w:rPr>
          <m:t>х = 1,26 кг/</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м</m:t>
            </m:r>
          </m:e>
          <m:sup>
            <m:r>
              <w:rPr>
                <w:rFonts w:ascii="Cambria Math" w:hAnsi="Cambria Math"/>
                <w:color w:val="000000"/>
                <w:sz w:val="28"/>
                <w:szCs w:val="28"/>
                <w:shd w:val="clear" w:color="auto" w:fill="FFFFFF"/>
              </w:rPr>
              <m:t>4</m:t>
            </m:r>
          </m:sup>
        </m:sSup>
      </m:oMath>
      <w:r w:rsidRPr="009E3906">
        <w:rPr>
          <w:color w:val="000000"/>
          <w:sz w:val="28"/>
          <w:szCs w:val="28"/>
          <w:shd w:val="clear" w:color="auto" w:fill="FFFFFF"/>
        </w:rPr>
        <w:t xml:space="preserve">. Температура азота t = 27° С. Средняя длина свободного пробега молекул азота </w:t>
      </w:r>
      <m:oMath>
        <m:d>
          <m:dPr>
            <m:begChr m:val="〈"/>
            <m:endChr m:val="〉"/>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λ</m:t>
            </m:r>
          </m:e>
        </m:d>
        <m:r>
          <w:rPr>
            <w:rFonts w:ascii="Cambria Math" w:hAnsi="Cambria Math"/>
            <w:color w:val="000000"/>
            <w:sz w:val="28"/>
            <w:szCs w:val="28"/>
            <w:shd w:val="clear" w:color="auto" w:fill="FFFFFF"/>
          </w:rPr>
          <m:t>= 10 мкм.</m:t>
        </m:r>
      </m:oMath>
    </w:p>
    <w:p w:rsidR="00960C71" w:rsidRPr="009E3906" w:rsidRDefault="00960C71" w:rsidP="005D4E88">
      <w:pPr>
        <w:pStyle w:val="afd"/>
        <w:numPr>
          <w:ilvl w:val="0"/>
          <w:numId w:val="35"/>
        </w:numPr>
        <w:spacing w:after="160" w:line="259" w:lineRule="auto"/>
        <w:ind w:left="284" w:hanging="284"/>
        <w:rPr>
          <w:color w:val="000000"/>
          <w:sz w:val="28"/>
          <w:szCs w:val="28"/>
          <w:shd w:val="clear" w:color="auto" w:fill="FFFFFF"/>
        </w:rPr>
      </w:pPr>
      <w:r w:rsidRPr="009E3906">
        <w:rPr>
          <w:color w:val="000000"/>
          <w:sz w:val="28"/>
          <w:szCs w:val="28"/>
          <w:shd w:val="clear" w:color="auto" w:fill="FFFFFF"/>
        </w:rPr>
        <w:t xml:space="preserve">Какой наибольшей скорости v может достичь дождевая капля диаметром D = 0,3 мм? Диаметр молекул воздуха </w:t>
      </w:r>
      <w:r w:rsidRPr="009E3906">
        <w:rPr>
          <w:color w:val="000000"/>
          <w:sz w:val="28"/>
          <w:szCs w:val="28"/>
          <w:shd w:val="clear" w:color="auto" w:fill="FFFFFF"/>
          <w:lang w:val="en-US"/>
        </w:rPr>
        <w:t>d</w:t>
      </w:r>
      <w:r w:rsidRPr="009E3906">
        <w:rPr>
          <w:color w:val="000000"/>
          <w:sz w:val="28"/>
          <w:szCs w:val="28"/>
          <w:shd w:val="clear" w:color="auto" w:fill="FFFFFF"/>
        </w:rPr>
        <w:t>= 0,3нм. Температура воздуха t = 0° С. Считать, что для дождевой капли справедлив закон Стокса.</w:t>
      </w:r>
    </w:p>
    <w:p w:rsidR="00960C71" w:rsidRPr="009E3906" w:rsidRDefault="00960C71" w:rsidP="005D4E88">
      <w:pPr>
        <w:pStyle w:val="afd"/>
        <w:spacing w:after="160" w:line="259" w:lineRule="auto"/>
        <w:ind w:left="284" w:hanging="284"/>
        <w:rPr>
          <w:color w:val="000000"/>
          <w:sz w:val="28"/>
          <w:szCs w:val="28"/>
          <w:shd w:val="clear" w:color="auto" w:fill="FFFFFF"/>
        </w:rPr>
      </w:pPr>
    </w:p>
    <w:p w:rsidR="00960C71" w:rsidRPr="009E3906" w:rsidRDefault="00960C71" w:rsidP="005D4E88">
      <w:pPr>
        <w:pStyle w:val="afd"/>
        <w:spacing w:after="160" w:line="259" w:lineRule="auto"/>
        <w:ind w:left="284" w:hanging="284"/>
        <w:rPr>
          <w:color w:val="000000"/>
          <w:sz w:val="28"/>
          <w:szCs w:val="28"/>
          <w:shd w:val="clear" w:color="auto" w:fill="FFFFFF"/>
        </w:rPr>
      </w:pPr>
    </w:p>
    <w:p w:rsidR="00960C71" w:rsidRPr="00960C71" w:rsidRDefault="00960C71" w:rsidP="005D4E88">
      <w:pPr>
        <w:ind w:left="284" w:hanging="284"/>
        <w:jc w:val="both"/>
        <w:rPr>
          <w:b/>
          <w:sz w:val="28"/>
          <w:szCs w:val="28"/>
        </w:rPr>
      </w:pPr>
    </w:p>
    <w:p w:rsidR="00960C71" w:rsidRPr="00960C71" w:rsidRDefault="00960C71" w:rsidP="005D4E88">
      <w:pPr>
        <w:ind w:left="284" w:hanging="284"/>
        <w:jc w:val="both"/>
        <w:rPr>
          <w:b/>
          <w:sz w:val="28"/>
          <w:szCs w:val="28"/>
        </w:rPr>
      </w:pPr>
      <w:r w:rsidRPr="00960C71">
        <w:rPr>
          <w:b/>
          <w:sz w:val="28"/>
          <w:szCs w:val="28"/>
        </w:rPr>
        <w:t>Контрольная работа №3. Электродинамика</w:t>
      </w:r>
    </w:p>
    <w:p w:rsidR="00960C71" w:rsidRPr="00960C71" w:rsidRDefault="00960C71" w:rsidP="005D4E88">
      <w:pPr>
        <w:ind w:left="284" w:hanging="284"/>
        <w:jc w:val="both"/>
        <w:rPr>
          <w:sz w:val="28"/>
          <w:szCs w:val="28"/>
        </w:rPr>
      </w:pPr>
    </w:p>
    <w:p w:rsidR="00960C71" w:rsidRPr="009E3906" w:rsidRDefault="00960C71" w:rsidP="005D4E88">
      <w:pPr>
        <w:pStyle w:val="aff2"/>
        <w:numPr>
          <w:ilvl w:val="0"/>
          <w:numId w:val="36"/>
        </w:numPr>
        <w:ind w:left="284" w:hanging="284"/>
        <w:rPr>
          <w:rFonts w:ascii="Times New Roman" w:hAnsi="Times New Roman" w:cs="Times New Roman"/>
          <w:sz w:val="28"/>
          <w:szCs w:val="28"/>
        </w:rPr>
      </w:pPr>
      <w:bookmarkStart w:id="23" w:name="_Hlk517637892"/>
      <w:r w:rsidRPr="00960C71">
        <w:rPr>
          <w:rFonts w:ascii="Times New Roman" w:hAnsi="Times New Roman" w:cs="Times New Roman"/>
          <w:sz w:val="28"/>
          <w:szCs w:val="28"/>
        </w:rPr>
        <w:t>Какой минимальный заряд q нужно закрепить в нижней точке сферической полости радиуса R, чтобы в поле тяжести небольшой шарик массы m и заряда Q</w:t>
      </w:r>
      <w:r w:rsidRPr="009E3906">
        <w:rPr>
          <w:rFonts w:ascii="Times New Roman" w:hAnsi="Times New Roman" w:cs="Times New Roman"/>
          <w:sz w:val="28"/>
          <w:szCs w:val="28"/>
        </w:rPr>
        <w:t xml:space="preserve"> находился в верхней точке полости в положении устойчивого равновесия?</w:t>
      </w:r>
    </w:p>
    <w:p w:rsidR="00960C71" w:rsidRPr="009E3906" w:rsidRDefault="00960C71" w:rsidP="005D4E88">
      <w:pPr>
        <w:pStyle w:val="aff2"/>
        <w:ind w:left="284" w:hanging="284"/>
        <w:rPr>
          <w:rFonts w:ascii="Times New Roman" w:hAnsi="Times New Roman" w:cs="Times New Roman"/>
          <w:sz w:val="28"/>
          <w:szCs w:val="28"/>
        </w:rPr>
      </w:pPr>
      <w:r w:rsidRPr="009E3906">
        <w:rPr>
          <w:rFonts w:ascii="Times New Roman" w:hAnsi="Times New Roman" w:cs="Times New Roman"/>
          <w:noProof/>
          <w:sz w:val="28"/>
          <w:szCs w:val="28"/>
          <w:lang w:eastAsia="ru-RU"/>
        </w:rPr>
        <w:lastRenderedPageBreak/>
        <w:drawing>
          <wp:anchor distT="0" distB="0" distL="114300" distR="114300" simplePos="0" relativeHeight="251663872" behindDoc="0" locked="0" layoutInCell="1" allowOverlap="1" wp14:anchorId="6CF0241E" wp14:editId="53A68E28">
            <wp:simplePos x="0" y="0"/>
            <wp:positionH relativeFrom="column">
              <wp:posOffset>4918075</wp:posOffset>
            </wp:positionH>
            <wp:positionV relativeFrom="paragraph">
              <wp:posOffset>62865</wp:posOffset>
            </wp:positionV>
            <wp:extent cx="1080135" cy="1718945"/>
            <wp:effectExtent l="0" t="0" r="571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135" cy="1718945"/>
                    </a:xfrm>
                    <a:prstGeom prst="rect">
                      <a:avLst/>
                    </a:prstGeom>
                    <a:noFill/>
                    <a:ln>
                      <a:noFill/>
                    </a:ln>
                  </pic:spPr>
                </pic:pic>
              </a:graphicData>
            </a:graphic>
          </wp:anchor>
        </w:drawing>
      </w:r>
    </w:p>
    <w:p w:rsidR="00960C71" w:rsidRPr="009E3906" w:rsidRDefault="00960C71" w:rsidP="005D4E88">
      <w:pPr>
        <w:pStyle w:val="aff2"/>
        <w:ind w:left="284" w:hanging="284"/>
        <w:rPr>
          <w:rFonts w:ascii="Times New Roman" w:hAnsi="Times New Roman" w:cs="Times New Roman"/>
          <w:sz w:val="28"/>
          <w:szCs w:val="28"/>
        </w:rPr>
      </w:pPr>
    </w:p>
    <w:p w:rsidR="00960C71" w:rsidRPr="009E3906" w:rsidRDefault="00960C71" w:rsidP="005D4E88">
      <w:pPr>
        <w:pStyle w:val="aff2"/>
        <w:numPr>
          <w:ilvl w:val="0"/>
          <w:numId w:val="36"/>
        </w:numPr>
        <w:ind w:left="284" w:hanging="284"/>
        <w:rPr>
          <w:rFonts w:ascii="Times New Roman" w:hAnsi="Times New Roman" w:cs="Times New Roman"/>
          <w:sz w:val="28"/>
          <w:szCs w:val="28"/>
        </w:rPr>
      </w:pPr>
      <w:r w:rsidRPr="009E3906">
        <w:rPr>
          <w:rFonts w:ascii="Times New Roman" w:hAnsi="Times New Roman" w:cs="Times New Roman"/>
          <w:sz w:val="28"/>
          <w:szCs w:val="28"/>
        </w:rPr>
        <w:t xml:space="preserve">На рис. </w:t>
      </w:r>
      <w:proofErr w:type="gramStart"/>
      <w:r w:rsidRPr="009E3906">
        <w:rPr>
          <w:rFonts w:ascii="Times New Roman" w:hAnsi="Times New Roman" w:cs="Times New Roman"/>
          <w:sz w:val="28"/>
          <w:szCs w:val="28"/>
        </w:rPr>
        <w:t>1  </w:t>
      </w:r>
      <w:r w:rsidRPr="009E3906">
        <w:rPr>
          <w:rStyle w:val="aff3"/>
          <w:rFonts w:ascii="Times New Roman" w:hAnsi="Times New Roman" w:cs="Times New Roman"/>
          <w:sz w:val="28"/>
          <w:szCs w:val="28"/>
        </w:rPr>
        <w:t>АА</w:t>
      </w:r>
      <w:proofErr w:type="gramEnd"/>
      <w:r w:rsidRPr="009E3906">
        <w:rPr>
          <w:rFonts w:ascii="Times New Roman" w:hAnsi="Times New Roman" w:cs="Times New Roman"/>
          <w:sz w:val="28"/>
          <w:szCs w:val="28"/>
        </w:rPr>
        <w:t> — заряженная бесконечная плоскость и </w:t>
      </w:r>
      <w:r w:rsidRPr="009E3906">
        <w:rPr>
          <w:rStyle w:val="aff3"/>
          <w:rFonts w:ascii="Times New Roman" w:hAnsi="Times New Roman" w:cs="Times New Roman"/>
          <w:sz w:val="28"/>
          <w:szCs w:val="28"/>
        </w:rPr>
        <w:t>В</w:t>
      </w:r>
      <w:r w:rsidRPr="009E3906">
        <w:rPr>
          <w:rFonts w:ascii="Times New Roman" w:hAnsi="Times New Roman" w:cs="Times New Roman"/>
          <w:sz w:val="28"/>
          <w:szCs w:val="28"/>
        </w:rPr>
        <w:t> — одноименно заряженный шарик с массой </w:t>
      </w:r>
      <w:r w:rsidRPr="009E3906">
        <w:rPr>
          <w:rStyle w:val="aff3"/>
          <w:rFonts w:ascii="Times New Roman" w:hAnsi="Times New Roman" w:cs="Times New Roman"/>
          <w:sz w:val="28"/>
          <w:szCs w:val="28"/>
        </w:rPr>
        <w:t>m</w:t>
      </w:r>
      <w:r w:rsidRPr="009E3906">
        <w:rPr>
          <w:rFonts w:ascii="Times New Roman" w:hAnsi="Times New Roman" w:cs="Times New Roman"/>
          <w:sz w:val="28"/>
          <w:szCs w:val="28"/>
        </w:rPr>
        <w:t> = 0,4 мг и зарядом </w:t>
      </w:r>
      <w:r w:rsidRPr="009E3906">
        <w:rPr>
          <w:rStyle w:val="aff3"/>
          <w:rFonts w:ascii="Times New Roman" w:hAnsi="Times New Roman" w:cs="Times New Roman"/>
          <w:sz w:val="28"/>
          <w:szCs w:val="28"/>
        </w:rPr>
        <w:t>q</w:t>
      </w:r>
      <w:r w:rsidRPr="009E3906">
        <w:rPr>
          <w:rFonts w:ascii="Times New Roman" w:hAnsi="Times New Roman" w:cs="Times New Roman"/>
          <w:sz w:val="28"/>
          <w:szCs w:val="28"/>
        </w:rPr>
        <w:t xml:space="preserve"> = 667 </w:t>
      </w:r>
      <w:proofErr w:type="spellStart"/>
      <w:r w:rsidRPr="009E3906">
        <w:rPr>
          <w:rFonts w:ascii="Times New Roman" w:hAnsi="Times New Roman" w:cs="Times New Roman"/>
          <w:sz w:val="28"/>
          <w:szCs w:val="28"/>
        </w:rPr>
        <w:t>пКл</w:t>
      </w:r>
      <w:proofErr w:type="spellEnd"/>
      <w:r w:rsidRPr="009E3906">
        <w:rPr>
          <w:rFonts w:ascii="Times New Roman" w:hAnsi="Times New Roman" w:cs="Times New Roman"/>
          <w:sz w:val="28"/>
          <w:szCs w:val="28"/>
        </w:rPr>
        <w:t>. Сила натяжения нити, на которой висит шарик, </w:t>
      </w:r>
      <w:r w:rsidRPr="009E3906">
        <w:rPr>
          <w:rStyle w:val="aff3"/>
          <w:rFonts w:ascii="Times New Roman" w:hAnsi="Times New Roman" w:cs="Times New Roman"/>
          <w:sz w:val="28"/>
          <w:szCs w:val="28"/>
        </w:rPr>
        <w:t>Т</w:t>
      </w:r>
      <w:r w:rsidRPr="009E3906">
        <w:rPr>
          <w:rFonts w:ascii="Times New Roman" w:hAnsi="Times New Roman" w:cs="Times New Roman"/>
          <w:sz w:val="28"/>
          <w:szCs w:val="28"/>
        </w:rPr>
        <w:t xml:space="preserve"> = 0,49 </w:t>
      </w:r>
      <w:proofErr w:type="spellStart"/>
      <w:r w:rsidRPr="009E3906">
        <w:rPr>
          <w:rFonts w:ascii="Times New Roman" w:hAnsi="Times New Roman" w:cs="Times New Roman"/>
          <w:sz w:val="28"/>
          <w:szCs w:val="28"/>
        </w:rPr>
        <w:t>мН.</w:t>
      </w:r>
      <w:proofErr w:type="spellEnd"/>
      <w:r w:rsidRPr="009E3906">
        <w:rPr>
          <w:rFonts w:ascii="Times New Roman" w:hAnsi="Times New Roman" w:cs="Times New Roman"/>
          <w:sz w:val="28"/>
          <w:szCs w:val="28"/>
        </w:rPr>
        <w:t xml:space="preserve"> Найти поверхностную плотность заряда </w:t>
      </w:r>
      <w:r w:rsidRPr="009E3906">
        <w:rPr>
          <w:rStyle w:val="aff3"/>
          <w:rFonts w:ascii="Times New Roman" w:hAnsi="Times New Roman" w:cs="Times New Roman"/>
          <w:sz w:val="28"/>
          <w:szCs w:val="28"/>
        </w:rPr>
        <w:t>σ</w:t>
      </w:r>
      <w:r w:rsidRPr="009E3906">
        <w:rPr>
          <w:rFonts w:ascii="Times New Roman" w:hAnsi="Times New Roman" w:cs="Times New Roman"/>
          <w:sz w:val="28"/>
          <w:szCs w:val="28"/>
        </w:rPr>
        <w:t> на плоскости </w:t>
      </w:r>
      <w:r w:rsidRPr="009E3906">
        <w:rPr>
          <w:rStyle w:val="aff3"/>
          <w:rFonts w:ascii="Times New Roman" w:hAnsi="Times New Roman" w:cs="Times New Roman"/>
          <w:sz w:val="28"/>
          <w:szCs w:val="28"/>
        </w:rPr>
        <w:t>АА</w:t>
      </w:r>
      <w:r w:rsidRPr="009E3906">
        <w:rPr>
          <w:rFonts w:ascii="Times New Roman" w:hAnsi="Times New Roman" w:cs="Times New Roman"/>
          <w:sz w:val="28"/>
          <w:szCs w:val="28"/>
        </w:rPr>
        <w:t>.</w:t>
      </w:r>
    </w:p>
    <w:p w:rsidR="00960C71" w:rsidRPr="009E3906" w:rsidRDefault="00960C71" w:rsidP="005D4E88">
      <w:pPr>
        <w:pStyle w:val="aff2"/>
        <w:ind w:left="284" w:hanging="284"/>
        <w:rPr>
          <w:rFonts w:ascii="Times New Roman" w:hAnsi="Times New Roman" w:cs="Times New Roman"/>
          <w:sz w:val="28"/>
          <w:szCs w:val="28"/>
        </w:rPr>
      </w:pPr>
    </w:p>
    <w:p w:rsidR="00960C71" w:rsidRPr="009E3906" w:rsidRDefault="00960C71" w:rsidP="005D4E88">
      <w:pPr>
        <w:pStyle w:val="aff2"/>
        <w:ind w:left="284" w:hanging="284"/>
        <w:rPr>
          <w:rFonts w:ascii="Times New Roman" w:hAnsi="Times New Roman" w:cs="Times New Roman"/>
          <w:sz w:val="28"/>
          <w:szCs w:val="28"/>
        </w:rPr>
      </w:pPr>
    </w:p>
    <w:p w:rsidR="00960C71" w:rsidRPr="009E3906" w:rsidRDefault="00960C71" w:rsidP="005D4E88">
      <w:pPr>
        <w:pStyle w:val="aff2"/>
        <w:ind w:left="284" w:hanging="284"/>
        <w:rPr>
          <w:rFonts w:ascii="Times New Roman" w:hAnsi="Times New Roman" w:cs="Times New Roman"/>
          <w:sz w:val="28"/>
          <w:szCs w:val="28"/>
        </w:rPr>
      </w:pPr>
    </w:p>
    <w:p w:rsidR="00960C71" w:rsidRPr="009E3906" w:rsidRDefault="00960C71" w:rsidP="005D4E88">
      <w:pPr>
        <w:pStyle w:val="aff2"/>
        <w:ind w:left="284" w:hanging="284"/>
        <w:rPr>
          <w:rFonts w:ascii="Times New Roman" w:hAnsi="Times New Roman" w:cs="Times New Roman"/>
          <w:sz w:val="28"/>
          <w:szCs w:val="28"/>
        </w:rPr>
      </w:pPr>
    </w:p>
    <w:p w:rsidR="00960C71" w:rsidRPr="009E3906" w:rsidRDefault="00960C71" w:rsidP="005D4E88">
      <w:pPr>
        <w:pStyle w:val="afd"/>
        <w:ind w:left="284" w:hanging="284"/>
        <w:rPr>
          <w:rStyle w:val="larm-1440"/>
          <w:sz w:val="28"/>
          <w:szCs w:val="28"/>
        </w:rPr>
      </w:pPr>
    </w:p>
    <w:p w:rsidR="00960C71" w:rsidRPr="009E3906" w:rsidRDefault="00960C71" w:rsidP="005D4E88">
      <w:pPr>
        <w:pStyle w:val="aff2"/>
        <w:numPr>
          <w:ilvl w:val="0"/>
          <w:numId w:val="36"/>
        </w:numPr>
        <w:ind w:left="284" w:hanging="284"/>
        <w:rPr>
          <w:rFonts w:ascii="Times New Roman" w:hAnsi="Times New Roman" w:cs="Times New Roman"/>
          <w:sz w:val="28"/>
          <w:szCs w:val="28"/>
        </w:rPr>
      </w:pPr>
      <w:r w:rsidRPr="009E3906">
        <w:rPr>
          <w:rFonts w:ascii="Times New Roman" w:hAnsi="Times New Roman" w:cs="Times New Roman"/>
          <w:sz w:val="28"/>
          <w:szCs w:val="28"/>
        </w:rPr>
        <w:t>Бесконечно длинный тонкий проводник равномерно заряжен с линейной плотностью 10-9 Кл/см. Найти напряжённость и потенциал электрического поля на расстоянии r=10 </w:t>
      </w:r>
      <w:proofErr w:type="spellStart"/>
      <w:r w:rsidRPr="009E3906">
        <w:rPr>
          <w:rFonts w:ascii="Times New Roman" w:hAnsi="Times New Roman" w:cs="Times New Roman"/>
          <w:sz w:val="28"/>
          <w:szCs w:val="28"/>
        </w:rPr>
        <w:t>cм</w:t>
      </w:r>
      <w:proofErr w:type="spellEnd"/>
      <w:r w:rsidRPr="009E3906">
        <w:rPr>
          <w:rFonts w:ascii="Times New Roman" w:hAnsi="Times New Roman" w:cs="Times New Roman"/>
          <w:sz w:val="28"/>
          <w:szCs w:val="28"/>
        </w:rPr>
        <w:t xml:space="preserve"> от провода.</w:t>
      </w:r>
    </w:p>
    <w:bookmarkEnd w:id="23"/>
    <w:p w:rsidR="00960C71" w:rsidRPr="00FF2D20" w:rsidRDefault="00960C71" w:rsidP="005D4E88">
      <w:pPr>
        <w:pStyle w:val="aff2"/>
        <w:numPr>
          <w:ilvl w:val="0"/>
          <w:numId w:val="36"/>
        </w:numPr>
        <w:ind w:left="284" w:hanging="284"/>
        <w:rPr>
          <w:rFonts w:ascii="Times New Roman" w:hAnsi="Times New Roman" w:cs="Times New Roman"/>
          <w:sz w:val="28"/>
          <w:szCs w:val="28"/>
        </w:rPr>
      </w:pPr>
      <w:r w:rsidRPr="009E3906">
        <w:rPr>
          <w:rFonts w:ascii="Times New Roman" w:hAnsi="Times New Roman" w:cs="Times New Roman"/>
          <w:sz w:val="28"/>
          <w:szCs w:val="28"/>
        </w:rPr>
        <w:t>Электрон, пройдя в плоском конденсаторе путь от одной пластины до другой, приобретает скорость </w:t>
      </w:r>
      <w:r w:rsidRPr="009E3906">
        <w:rPr>
          <w:rStyle w:val="aff3"/>
          <w:rFonts w:ascii="Times New Roman" w:hAnsi="Times New Roman" w:cs="Times New Roman"/>
          <w:sz w:val="28"/>
          <w:szCs w:val="28"/>
        </w:rPr>
        <w:t>v</w:t>
      </w:r>
      <w:r w:rsidRPr="009E3906">
        <w:rPr>
          <w:rFonts w:ascii="Times New Roman" w:hAnsi="Times New Roman" w:cs="Times New Roman"/>
          <w:sz w:val="28"/>
          <w:szCs w:val="28"/>
        </w:rPr>
        <w:t> = 106 м/с. Расстояние между пластинами </w:t>
      </w:r>
      <w:r w:rsidRPr="009E3906">
        <w:rPr>
          <w:rStyle w:val="aff3"/>
          <w:rFonts w:ascii="Times New Roman" w:hAnsi="Times New Roman" w:cs="Times New Roman"/>
          <w:sz w:val="28"/>
          <w:szCs w:val="28"/>
        </w:rPr>
        <w:t>d</w:t>
      </w:r>
      <w:r w:rsidRPr="009E3906">
        <w:rPr>
          <w:rFonts w:ascii="Times New Roman" w:hAnsi="Times New Roman" w:cs="Times New Roman"/>
          <w:sz w:val="28"/>
          <w:szCs w:val="28"/>
        </w:rPr>
        <w:t> = 5,3 мм. Найти разность потенциалов </w:t>
      </w:r>
      <w:r w:rsidRPr="009E3906">
        <w:rPr>
          <w:rStyle w:val="aff3"/>
          <w:rFonts w:ascii="Times New Roman" w:hAnsi="Times New Roman" w:cs="Times New Roman"/>
          <w:sz w:val="28"/>
          <w:szCs w:val="28"/>
        </w:rPr>
        <w:t>U</w:t>
      </w:r>
      <w:r w:rsidRPr="009E3906">
        <w:rPr>
          <w:rFonts w:ascii="Times New Roman" w:hAnsi="Times New Roman" w:cs="Times New Roman"/>
          <w:sz w:val="28"/>
          <w:szCs w:val="28"/>
        </w:rPr>
        <w:t xml:space="preserve"> между </w:t>
      </w:r>
      <w:r w:rsidRPr="00FF2D20">
        <w:rPr>
          <w:rFonts w:ascii="Times New Roman" w:hAnsi="Times New Roman" w:cs="Times New Roman"/>
          <w:sz w:val="28"/>
          <w:szCs w:val="28"/>
        </w:rPr>
        <w:t>пластинами, напряженность </w:t>
      </w:r>
      <w:r w:rsidRPr="00FF2D20">
        <w:rPr>
          <w:rStyle w:val="aff3"/>
          <w:rFonts w:ascii="Times New Roman" w:hAnsi="Times New Roman" w:cs="Times New Roman"/>
          <w:sz w:val="28"/>
          <w:szCs w:val="28"/>
        </w:rPr>
        <w:t>Е</w:t>
      </w:r>
      <w:r w:rsidRPr="00FF2D20">
        <w:rPr>
          <w:rFonts w:ascii="Times New Roman" w:hAnsi="Times New Roman" w:cs="Times New Roman"/>
          <w:sz w:val="28"/>
          <w:szCs w:val="28"/>
        </w:rPr>
        <w:t> электрического поля внутри конденсатора и поверхностную плотность заряда </w:t>
      </w:r>
      <w:r w:rsidRPr="00FF2D20">
        <w:rPr>
          <w:rStyle w:val="aff3"/>
          <w:rFonts w:ascii="Times New Roman" w:hAnsi="Times New Roman" w:cs="Times New Roman"/>
          <w:sz w:val="28"/>
          <w:szCs w:val="28"/>
        </w:rPr>
        <w:t>σ</w:t>
      </w:r>
      <w:r w:rsidRPr="00FF2D20">
        <w:rPr>
          <w:rFonts w:ascii="Times New Roman" w:hAnsi="Times New Roman" w:cs="Times New Roman"/>
          <w:sz w:val="28"/>
          <w:szCs w:val="28"/>
        </w:rPr>
        <w:t> на пластинах.</w:t>
      </w:r>
    </w:p>
    <w:p w:rsidR="00960C71" w:rsidRPr="00FF2D20" w:rsidRDefault="00960C71" w:rsidP="005D4E88">
      <w:pPr>
        <w:pStyle w:val="aff2"/>
        <w:numPr>
          <w:ilvl w:val="0"/>
          <w:numId w:val="36"/>
        </w:numPr>
        <w:ind w:left="284" w:hanging="284"/>
        <w:rPr>
          <w:rFonts w:ascii="Times New Roman" w:hAnsi="Times New Roman" w:cs="Times New Roman"/>
          <w:sz w:val="28"/>
          <w:szCs w:val="28"/>
        </w:rPr>
      </w:pPr>
      <w:r w:rsidRPr="00FF2D20">
        <w:rPr>
          <w:rFonts w:ascii="Times New Roman" w:hAnsi="Times New Roman" w:cs="Times New Roman"/>
          <w:noProof/>
          <w:sz w:val="28"/>
          <w:szCs w:val="28"/>
          <w:lang w:eastAsia="ru-RU"/>
        </w:rPr>
        <w:drawing>
          <wp:anchor distT="0" distB="0" distL="114300" distR="114300" simplePos="0" relativeHeight="251664896" behindDoc="0" locked="0" layoutInCell="1" allowOverlap="1" wp14:anchorId="37A866BA" wp14:editId="5279D160">
            <wp:simplePos x="0" y="0"/>
            <wp:positionH relativeFrom="column">
              <wp:posOffset>4741545</wp:posOffset>
            </wp:positionH>
            <wp:positionV relativeFrom="paragraph">
              <wp:posOffset>194310</wp:posOffset>
            </wp:positionV>
            <wp:extent cx="1097280" cy="958850"/>
            <wp:effectExtent l="0" t="0" r="762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958850"/>
                    </a:xfrm>
                    <a:prstGeom prst="rect">
                      <a:avLst/>
                    </a:prstGeom>
                    <a:noFill/>
                    <a:ln>
                      <a:noFill/>
                    </a:ln>
                  </pic:spPr>
                </pic:pic>
              </a:graphicData>
            </a:graphic>
          </wp:anchor>
        </w:drawing>
      </w:r>
      <w:r w:rsidRPr="00FF2D20">
        <w:rPr>
          <w:rFonts w:ascii="Times New Roman" w:hAnsi="Times New Roman" w:cs="Times New Roman"/>
          <w:sz w:val="28"/>
          <w:szCs w:val="28"/>
        </w:rPr>
        <w:t>Два параллельно соединенных элемента с одинаковыми ЭДС </w:t>
      </w:r>
      <m:oMath>
        <m:sSub>
          <m:sSubPr>
            <m:ctrlPr>
              <w:rPr>
                <w:rFonts w:ascii="Cambria Math" w:hAnsi="Cambria Math" w:cs="Times New Roman"/>
                <w:sz w:val="28"/>
                <w:szCs w:val="28"/>
              </w:rPr>
            </m:ctrlPr>
          </m:sSubPr>
          <m:e>
            <m:r>
              <m:rPr>
                <m:scr m:val="script"/>
                <m:sty m:val="p"/>
              </m:rPr>
              <w:rPr>
                <w:rFonts w:ascii="Cambria Math" w:hAnsi="Cambria Math" w:cs="Times New Roman"/>
                <w:sz w:val="28"/>
                <w:szCs w:val="28"/>
              </w:rPr>
              <m:t>E</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m:t>
        </m:r>
        <m:sSub>
          <m:sSubPr>
            <m:ctrlPr>
              <w:rPr>
                <w:rFonts w:ascii="Cambria Math" w:hAnsi="Cambria Math" w:cs="Times New Roman"/>
                <w:sz w:val="28"/>
                <w:szCs w:val="28"/>
              </w:rPr>
            </m:ctrlPr>
          </m:sSubPr>
          <m:e>
            <m:r>
              <m:rPr>
                <m:scr m:val="script"/>
                <m:sty m:val="p"/>
              </m:rPr>
              <w:rPr>
                <w:rFonts w:ascii="Cambria Math" w:hAnsi="Cambria Math" w:cs="Times New Roman"/>
                <w:sz w:val="28"/>
                <w:szCs w:val="28"/>
              </w:rPr>
              <m:t>E</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=2 В</m:t>
        </m:r>
      </m:oMath>
      <w:r w:rsidRPr="00FF2D20">
        <w:rPr>
          <w:rFonts w:ascii="Times New Roman" w:hAnsi="Times New Roman" w:cs="Times New Roman"/>
          <w:sz w:val="28"/>
          <w:szCs w:val="28"/>
        </w:rPr>
        <w:t xml:space="preserve"> и внутренними сопротивлениями r1 = 1 Ом и r2 = 1,5 Ом, замкнуты на внешнее сопротивление R = 1,4 Ом. Найти ток в каждом из элементов и во всей цепи.</w:t>
      </w:r>
    </w:p>
    <w:p w:rsidR="00960C71" w:rsidRPr="00FF2D20" w:rsidRDefault="00960C71" w:rsidP="005D4E88">
      <w:pPr>
        <w:pStyle w:val="aff2"/>
        <w:ind w:left="284" w:hanging="284"/>
        <w:rPr>
          <w:rFonts w:ascii="Times New Roman" w:hAnsi="Times New Roman" w:cs="Times New Roman"/>
          <w:sz w:val="28"/>
          <w:szCs w:val="28"/>
        </w:rPr>
      </w:pPr>
    </w:p>
    <w:p w:rsidR="00960C71" w:rsidRPr="00FF2D20" w:rsidRDefault="00960C71" w:rsidP="005D4E88">
      <w:pPr>
        <w:pStyle w:val="aff2"/>
        <w:ind w:left="284" w:hanging="284"/>
        <w:rPr>
          <w:rFonts w:ascii="Times New Roman" w:hAnsi="Times New Roman" w:cs="Times New Roman"/>
          <w:sz w:val="28"/>
          <w:szCs w:val="28"/>
        </w:rPr>
      </w:pPr>
    </w:p>
    <w:p w:rsidR="00960C71" w:rsidRPr="00FF2D20" w:rsidRDefault="00960C71" w:rsidP="005D4E88">
      <w:pPr>
        <w:pStyle w:val="afd"/>
        <w:ind w:left="284" w:hanging="284"/>
        <w:rPr>
          <w:color w:val="000000"/>
          <w:sz w:val="28"/>
          <w:szCs w:val="28"/>
          <w:shd w:val="clear" w:color="auto" w:fill="FFFFFF"/>
        </w:rPr>
      </w:pPr>
    </w:p>
    <w:p w:rsidR="00960C71" w:rsidRPr="00FF2D20" w:rsidRDefault="00960C71" w:rsidP="005D4E88">
      <w:pPr>
        <w:pStyle w:val="aff2"/>
        <w:numPr>
          <w:ilvl w:val="0"/>
          <w:numId w:val="36"/>
        </w:numPr>
        <w:ind w:left="284" w:hanging="284"/>
        <w:rPr>
          <w:rFonts w:ascii="Times New Roman" w:hAnsi="Times New Roman" w:cs="Times New Roman"/>
          <w:sz w:val="28"/>
          <w:szCs w:val="28"/>
        </w:rPr>
      </w:pPr>
      <w:bookmarkStart w:id="24" w:name="_Hlk517637974"/>
      <w:r w:rsidRPr="00FF2D20">
        <w:rPr>
          <w:rFonts w:ascii="Times New Roman" w:hAnsi="Times New Roman" w:cs="Times New Roman"/>
          <w:sz w:val="28"/>
          <w:szCs w:val="28"/>
        </w:rPr>
        <w:t>Из проволоки длиной </w:t>
      </w:r>
      <w:r w:rsidRPr="00FF2D20">
        <w:rPr>
          <w:rStyle w:val="aff3"/>
          <w:rFonts w:ascii="Times New Roman" w:hAnsi="Times New Roman" w:cs="Times New Roman"/>
          <w:sz w:val="28"/>
          <w:szCs w:val="28"/>
        </w:rPr>
        <w:t>ℓ</w:t>
      </w:r>
      <w:r w:rsidRPr="00FF2D20">
        <w:rPr>
          <w:rFonts w:ascii="Times New Roman" w:hAnsi="Times New Roman" w:cs="Times New Roman"/>
          <w:sz w:val="28"/>
          <w:szCs w:val="28"/>
        </w:rPr>
        <w:t> = 1 м сделана квадратная рамка. По рамке течет ток </w:t>
      </w:r>
      <w:r w:rsidRPr="00FF2D20">
        <w:rPr>
          <w:rStyle w:val="aff3"/>
          <w:rFonts w:ascii="Times New Roman" w:hAnsi="Times New Roman" w:cs="Times New Roman"/>
          <w:sz w:val="28"/>
          <w:szCs w:val="28"/>
        </w:rPr>
        <w:t>I</w:t>
      </w:r>
      <w:r w:rsidRPr="00FF2D20">
        <w:rPr>
          <w:rFonts w:ascii="Times New Roman" w:hAnsi="Times New Roman" w:cs="Times New Roman"/>
          <w:sz w:val="28"/>
          <w:szCs w:val="28"/>
        </w:rPr>
        <w:t xml:space="preserve"> = 10 А. Найти </w:t>
      </w:r>
      <w:proofErr w:type="gramStart"/>
      <w:r w:rsidRPr="00FF2D20">
        <w:rPr>
          <w:rFonts w:ascii="Times New Roman" w:hAnsi="Times New Roman" w:cs="Times New Roman"/>
          <w:sz w:val="28"/>
          <w:szCs w:val="28"/>
        </w:rPr>
        <w:t>напряженность  </w:t>
      </w:r>
      <w:r w:rsidRPr="00FF2D20">
        <w:rPr>
          <w:rStyle w:val="aff3"/>
          <w:rFonts w:ascii="Times New Roman" w:hAnsi="Times New Roman" w:cs="Times New Roman"/>
          <w:sz w:val="28"/>
          <w:szCs w:val="28"/>
        </w:rPr>
        <w:t>H</w:t>
      </w:r>
      <w:proofErr w:type="gramEnd"/>
      <w:r w:rsidRPr="00FF2D20">
        <w:rPr>
          <w:rFonts w:ascii="Times New Roman" w:hAnsi="Times New Roman" w:cs="Times New Roman"/>
          <w:sz w:val="28"/>
          <w:szCs w:val="28"/>
        </w:rPr>
        <w:t> магнитного поля в центре рамки.</w:t>
      </w:r>
    </w:p>
    <w:p w:rsidR="00960C71" w:rsidRPr="00FF2D20" w:rsidRDefault="00960C71" w:rsidP="005D4E88">
      <w:pPr>
        <w:pStyle w:val="aff2"/>
        <w:numPr>
          <w:ilvl w:val="0"/>
          <w:numId w:val="36"/>
        </w:numPr>
        <w:ind w:left="284" w:hanging="284"/>
        <w:rPr>
          <w:rFonts w:ascii="Times New Roman" w:hAnsi="Times New Roman" w:cs="Times New Roman"/>
          <w:color w:val="000000"/>
          <w:sz w:val="28"/>
          <w:szCs w:val="28"/>
        </w:rPr>
      </w:pPr>
      <w:r w:rsidRPr="00FF2D20">
        <w:rPr>
          <w:rFonts w:ascii="Times New Roman" w:hAnsi="Times New Roman" w:cs="Times New Roman"/>
          <w:color w:val="000000"/>
          <w:sz w:val="28"/>
          <w:szCs w:val="28"/>
          <w:shd w:val="clear" w:color="auto" w:fill="FFFFFF"/>
        </w:rPr>
        <w:t>Катушка длиной ℓ=30 см имеет N=1000 витков. Найти напряженность H магнитного поля внутри катушки, если по ней проходит ток I=2 A. Диаметр катушки считать малым по сравнению с ее длиной.</w:t>
      </w:r>
      <w:r w:rsidRPr="00FF2D20">
        <w:rPr>
          <w:rFonts w:ascii="Times New Roman" w:hAnsi="Times New Roman" w:cs="Times New Roman"/>
          <w:color w:val="000000"/>
          <w:sz w:val="28"/>
          <w:szCs w:val="28"/>
        </w:rPr>
        <w:t xml:space="preserve"> </w:t>
      </w:r>
    </w:p>
    <w:p w:rsidR="00960C71" w:rsidRPr="00FF2D20" w:rsidRDefault="00960C71" w:rsidP="005D4E88">
      <w:pPr>
        <w:pStyle w:val="aff2"/>
        <w:numPr>
          <w:ilvl w:val="0"/>
          <w:numId w:val="36"/>
        </w:numPr>
        <w:ind w:left="284" w:hanging="284"/>
        <w:jc w:val="both"/>
        <w:rPr>
          <w:rFonts w:ascii="Times New Roman" w:hAnsi="Times New Roman" w:cs="Times New Roman"/>
          <w:sz w:val="28"/>
          <w:szCs w:val="28"/>
        </w:rPr>
      </w:pPr>
      <w:r w:rsidRPr="00FF2D20">
        <w:rPr>
          <w:rFonts w:ascii="Times New Roman" w:hAnsi="Times New Roman" w:cs="Times New Roman"/>
          <w:color w:val="000000"/>
          <w:sz w:val="28"/>
          <w:szCs w:val="28"/>
        </w:rPr>
        <w:t>В однородном магнитном поле с индукцией </w:t>
      </w:r>
      <w:r w:rsidRPr="00FF2D20">
        <w:rPr>
          <w:rStyle w:val="aff3"/>
          <w:rFonts w:ascii="Times New Roman" w:hAnsi="Times New Roman" w:cs="Times New Roman"/>
          <w:color w:val="000000"/>
          <w:sz w:val="28"/>
          <w:szCs w:val="28"/>
        </w:rPr>
        <w:t>B</w:t>
      </w:r>
      <w:r w:rsidRPr="00FF2D20">
        <w:rPr>
          <w:rFonts w:ascii="Times New Roman" w:hAnsi="Times New Roman" w:cs="Times New Roman"/>
          <w:color w:val="000000"/>
          <w:sz w:val="28"/>
          <w:szCs w:val="28"/>
        </w:rPr>
        <w:t> = 0,5 Тл движется равномерно проводник длиной ℓ= 10 см. По проводнику течет ток </w:t>
      </w:r>
      <w:r w:rsidRPr="00FF2D20">
        <w:rPr>
          <w:rStyle w:val="aff3"/>
          <w:rFonts w:ascii="Times New Roman" w:hAnsi="Times New Roman" w:cs="Times New Roman"/>
          <w:color w:val="000000"/>
          <w:sz w:val="28"/>
          <w:szCs w:val="28"/>
        </w:rPr>
        <w:t>I</w:t>
      </w:r>
      <w:r w:rsidRPr="00FF2D20">
        <w:rPr>
          <w:rFonts w:ascii="Times New Roman" w:hAnsi="Times New Roman" w:cs="Times New Roman"/>
          <w:color w:val="000000"/>
          <w:sz w:val="28"/>
          <w:szCs w:val="28"/>
        </w:rPr>
        <w:t> = 2 А. Скорость движения проводника </w:t>
      </w:r>
      <w:r w:rsidRPr="00FF2D20">
        <w:rPr>
          <w:rStyle w:val="aff3"/>
          <w:rFonts w:ascii="Times New Roman" w:hAnsi="Times New Roman" w:cs="Times New Roman"/>
          <w:color w:val="000000"/>
          <w:sz w:val="28"/>
          <w:szCs w:val="28"/>
        </w:rPr>
        <w:t>v</w:t>
      </w:r>
      <w:r w:rsidRPr="00FF2D20">
        <w:rPr>
          <w:rFonts w:ascii="Times New Roman" w:hAnsi="Times New Roman" w:cs="Times New Roman"/>
          <w:color w:val="000000"/>
          <w:sz w:val="28"/>
          <w:szCs w:val="28"/>
        </w:rPr>
        <w:t> = 20 см/с и направлена перпендикулярно к направлению магнитного поля. Найти работу </w:t>
      </w:r>
      <w:r w:rsidRPr="00FF2D20">
        <w:rPr>
          <w:rStyle w:val="aff3"/>
          <w:rFonts w:ascii="Times New Roman" w:hAnsi="Times New Roman" w:cs="Times New Roman"/>
          <w:color w:val="000000"/>
          <w:sz w:val="28"/>
          <w:szCs w:val="28"/>
        </w:rPr>
        <w:t>А</w:t>
      </w:r>
      <w:r w:rsidRPr="00FF2D20">
        <w:rPr>
          <w:rFonts w:ascii="Times New Roman" w:hAnsi="Times New Roman" w:cs="Times New Roman"/>
          <w:color w:val="000000"/>
          <w:sz w:val="28"/>
          <w:szCs w:val="28"/>
        </w:rPr>
        <w:t> перемещения проводника за время </w:t>
      </w:r>
      <w:r w:rsidRPr="00FF2D20">
        <w:rPr>
          <w:rStyle w:val="aff3"/>
          <w:rFonts w:ascii="Times New Roman" w:hAnsi="Times New Roman" w:cs="Times New Roman"/>
          <w:color w:val="000000"/>
          <w:sz w:val="28"/>
          <w:szCs w:val="28"/>
        </w:rPr>
        <w:t>t</w:t>
      </w:r>
      <w:r w:rsidRPr="00FF2D20">
        <w:rPr>
          <w:rFonts w:ascii="Times New Roman" w:hAnsi="Times New Roman" w:cs="Times New Roman"/>
          <w:color w:val="000000"/>
          <w:sz w:val="28"/>
          <w:szCs w:val="28"/>
        </w:rPr>
        <w:t> = 10 с и мощность </w:t>
      </w:r>
      <w:r w:rsidRPr="00FF2D20">
        <w:rPr>
          <w:rStyle w:val="aff3"/>
          <w:rFonts w:ascii="Times New Roman" w:hAnsi="Times New Roman" w:cs="Times New Roman"/>
          <w:color w:val="000000"/>
          <w:sz w:val="28"/>
          <w:szCs w:val="28"/>
        </w:rPr>
        <w:t>Р</w:t>
      </w:r>
      <w:r w:rsidRPr="00FF2D20">
        <w:rPr>
          <w:rFonts w:ascii="Times New Roman" w:hAnsi="Times New Roman" w:cs="Times New Roman"/>
          <w:color w:val="000000"/>
          <w:sz w:val="28"/>
          <w:szCs w:val="28"/>
        </w:rPr>
        <w:t>, затраченную на это перемещение. Найти индуцированную в проводнике ЭДС.</w:t>
      </w:r>
      <w:bookmarkEnd w:id="24"/>
    </w:p>
    <w:p w:rsidR="00960C71" w:rsidRPr="00FF2D20" w:rsidRDefault="00960C71" w:rsidP="005D4E88">
      <w:pPr>
        <w:pStyle w:val="aff2"/>
        <w:numPr>
          <w:ilvl w:val="0"/>
          <w:numId w:val="36"/>
        </w:numPr>
        <w:ind w:left="284" w:hanging="284"/>
        <w:jc w:val="both"/>
        <w:rPr>
          <w:rFonts w:ascii="Times New Roman" w:hAnsi="Times New Roman" w:cs="Times New Roman"/>
          <w:sz w:val="28"/>
          <w:szCs w:val="28"/>
        </w:rPr>
      </w:pPr>
      <w:r w:rsidRPr="00FF2D20">
        <w:rPr>
          <w:rFonts w:ascii="Times New Roman" w:hAnsi="Times New Roman" w:cs="Times New Roman"/>
          <w:color w:val="000000"/>
          <w:sz w:val="28"/>
          <w:szCs w:val="28"/>
          <w:shd w:val="clear" w:color="auto" w:fill="FFFFFF"/>
        </w:rPr>
        <w:t>Два прямолинейных бесконечно длинных проводника расположены параллельно на расстоянии d=10 см друг от друга. По проводникам текут токи I</w:t>
      </w:r>
      <w:r w:rsidRPr="00FF2D20">
        <w:rPr>
          <w:rFonts w:ascii="Times New Roman" w:hAnsi="Times New Roman" w:cs="Times New Roman"/>
          <w:color w:val="000000"/>
          <w:shd w:val="clear" w:color="auto" w:fill="FFFFFF"/>
          <w:vertAlign w:val="subscript"/>
        </w:rPr>
        <w:t>1</w:t>
      </w:r>
      <w:r w:rsidRPr="00FF2D20">
        <w:rPr>
          <w:rFonts w:ascii="Times New Roman" w:hAnsi="Times New Roman" w:cs="Times New Roman"/>
          <w:color w:val="000000"/>
          <w:sz w:val="28"/>
          <w:szCs w:val="28"/>
          <w:shd w:val="clear" w:color="auto" w:fill="FFFFFF"/>
        </w:rPr>
        <w:t>=I</w:t>
      </w:r>
      <w:r w:rsidRPr="00FF2D20">
        <w:rPr>
          <w:rFonts w:ascii="Times New Roman" w:hAnsi="Times New Roman" w:cs="Times New Roman"/>
          <w:color w:val="000000"/>
          <w:shd w:val="clear" w:color="auto" w:fill="FFFFFF"/>
          <w:vertAlign w:val="subscript"/>
        </w:rPr>
        <w:t>2</w:t>
      </w:r>
      <w:r w:rsidRPr="00FF2D20">
        <w:rPr>
          <w:rFonts w:ascii="Times New Roman" w:hAnsi="Times New Roman" w:cs="Times New Roman"/>
          <w:color w:val="000000"/>
          <w:sz w:val="28"/>
          <w:szCs w:val="28"/>
          <w:shd w:val="clear" w:color="auto" w:fill="FFFFFF"/>
        </w:rPr>
        <w:t>=5 А в противоположных направлениях. Найти модуль и направление напряженности H магнитного поля в точке, находящейся на расстоянии a=10 см от каждого проводника.</w:t>
      </w:r>
    </w:p>
    <w:p w:rsidR="00960C71" w:rsidRPr="00FF2D20" w:rsidRDefault="00960C71" w:rsidP="005D4E88">
      <w:pPr>
        <w:ind w:left="284" w:hanging="284"/>
        <w:jc w:val="both"/>
        <w:rPr>
          <w:sz w:val="28"/>
          <w:szCs w:val="28"/>
        </w:rPr>
      </w:pPr>
    </w:p>
    <w:p w:rsidR="00960C71" w:rsidRDefault="00960C71" w:rsidP="005D4E88">
      <w:pPr>
        <w:pStyle w:val="aff2"/>
        <w:ind w:left="284" w:hanging="284"/>
        <w:rPr>
          <w:rFonts w:ascii="Times New Roman" w:hAnsi="Times New Roman" w:cs="Times New Roman"/>
          <w:b/>
          <w:sz w:val="28"/>
          <w:szCs w:val="28"/>
        </w:rPr>
      </w:pPr>
      <w:r w:rsidRPr="00960C71">
        <w:rPr>
          <w:rFonts w:ascii="Times New Roman" w:hAnsi="Times New Roman" w:cs="Times New Roman"/>
          <w:b/>
          <w:sz w:val="28"/>
          <w:szCs w:val="28"/>
        </w:rPr>
        <w:lastRenderedPageBreak/>
        <w:t>Контрольная работа №4. Физика колебаний и волн</w:t>
      </w:r>
    </w:p>
    <w:p w:rsidR="00960C71" w:rsidRPr="00960C71" w:rsidRDefault="00960C71" w:rsidP="005D4E88">
      <w:pPr>
        <w:pStyle w:val="aff2"/>
        <w:ind w:left="284" w:hanging="284"/>
        <w:rPr>
          <w:rFonts w:ascii="Times New Roman" w:hAnsi="Times New Roman" w:cs="Times New Roman"/>
          <w:b/>
          <w:sz w:val="28"/>
          <w:szCs w:val="28"/>
        </w:rPr>
      </w:pPr>
    </w:p>
    <w:p w:rsidR="00960C71" w:rsidRPr="00FF2D20" w:rsidRDefault="00960C71" w:rsidP="005D4E88">
      <w:pPr>
        <w:pStyle w:val="aff2"/>
        <w:numPr>
          <w:ilvl w:val="0"/>
          <w:numId w:val="30"/>
        </w:numPr>
        <w:ind w:left="284" w:hanging="284"/>
        <w:rPr>
          <w:rFonts w:ascii="Times New Roman" w:hAnsi="Times New Roman" w:cs="Times New Roman"/>
          <w:color w:val="000000"/>
          <w:sz w:val="28"/>
          <w:szCs w:val="28"/>
          <w:shd w:val="clear" w:color="auto" w:fill="FFFFFF"/>
        </w:rPr>
      </w:pPr>
      <w:bookmarkStart w:id="25" w:name="_Hlk517638816"/>
      <w:r w:rsidRPr="00FF2D20">
        <w:rPr>
          <w:rFonts w:ascii="Times New Roman" w:hAnsi="Times New Roman" w:cs="Times New Roman"/>
          <w:color w:val="000000"/>
          <w:sz w:val="28"/>
          <w:szCs w:val="28"/>
          <w:shd w:val="clear" w:color="auto" w:fill="FFFFFF"/>
        </w:rPr>
        <w:t xml:space="preserve">Написать уравнение гармонического колебательного движения с амплитудой A = 5 см, если за время t = 1 мин совершается 150 колебаний и начальная фаза колебаний </w:t>
      </w:r>
      <m:oMath>
        <m:r>
          <w:rPr>
            <w:rFonts w:ascii="Cambria Math" w:hAnsi="Cambria Math" w:cs="Times New Roman"/>
            <w:color w:val="000000"/>
            <w:sz w:val="28"/>
            <w:szCs w:val="28"/>
            <w:shd w:val="clear" w:color="auto" w:fill="FFFFFF"/>
          </w:rPr>
          <m:t>φ = π/4</m:t>
        </m:r>
      </m:oMath>
      <w:r w:rsidRPr="00FF2D20">
        <w:rPr>
          <w:rFonts w:ascii="Times New Roman" w:hAnsi="Times New Roman" w:cs="Times New Roman"/>
          <w:color w:val="000000"/>
          <w:sz w:val="28"/>
          <w:szCs w:val="28"/>
          <w:shd w:val="clear" w:color="auto" w:fill="FFFFFF"/>
        </w:rPr>
        <w:t>. Начертить график этого движения.</w:t>
      </w:r>
    </w:p>
    <w:p w:rsidR="00960C71" w:rsidRPr="00FF2D20" w:rsidRDefault="00960C71" w:rsidP="005D4E88">
      <w:pPr>
        <w:pStyle w:val="aff2"/>
        <w:numPr>
          <w:ilvl w:val="0"/>
          <w:numId w:val="30"/>
        </w:numPr>
        <w:ind w:left="284" w:hanging="284"/>
        <w:rPr>
          <w:rFonts w:ascii="Times New Roman" w:hAnsi="Times New Roman" w:cs="Times New Roman"/>
          <w:color w:val="000000"/>
          <w:sz w:val="28"/>
          <w:szCs w:val="28"/>
          <w:shd w:val="clear" w:color="auto" w:fill="FFFFFF"/>
        </w:rPr>
      </w:pPr>
      <w:r w:rsidRPr="00FF2D20">
        <w:rPr>
          <w:rFonts w:ascii="Times New Roman" w:hAnsi="Times New Roman" w:cs="Times New Roman"/>
          <w:color w:val="000000"/>
          <w:sz w:val="28"/>
          <w:szCs w:val="28"/>
          <w:shd w:val="clear" w:color="auto" w:fill="FFFFFF"/>
        </w:rPr>
        <w:t xml:space="preserve">Амплитуда гармонического колебания A = 5 см, период T = 4 с. Найти максимальную скорость </w:t>
      </w:r>
      <w:proofErr w:type="spellStart"/>
      <w:r w:rsidRPr="00FF2D20">
        <w:rPr>
          <w:rFonts w:ascii="Times New Roman" w:hAnsi="Times New Roman" w:cs="Times New Roman"/>
          <w:color w:val="000000"/>
          <w:sz w:val="28"/>
          <w:szCs w:val="28"/>
          <w:shd w:val="clear" w:color="auto" w:fill="FFFFFF"/>
        </w:rPr>
        <w:t>v</w:t>
      </w:r>
      <w:r w:rsidRPr="00FF2D20">
        <w:rPr>
          <w:rFonts w:ascii="Times New Roman" w:hAnsi="Times New Roman" w:cs="Times New Roman"/>
          <w:color w:val="000000"/>
          <w:sz w:val="28"/>
          <w:szCs w:val="28"/>
          <w:vertAlign w:val="subscript"/>
        </w:rPr>
        <w:t>max</w:t>
      </w:r>
      <w:proofErr w:type="spellEnd"/>
      <w:r w:rsidRPr="00FF2D20">
        <w:rPr>
          <w:rFonts w:ascii="Times New Roman" w:hAnsi="Times New Roman" w:cs="Times New Roman"/>
          <w:color w:val="000000"/>
          <w:sz w:val="28"/>
          <w:szCs w:val="28"/>
          <w:shd w:val="clear" w:color="auto" w:fill="FFFFFF"/>
        </w:rPr>
        <w:t xml:space="preserve"> колеблющейся точки и ее максимальное ускорение </w:t>
      </w:r>
      <w:proofErr w:type="spellStart"/>
      <w:r w:rsidRPr="00FF2D20">
        <w:rPr>
          <w:rFonts w:ascii="Times New Roman" w:hAnsi="Times New Roman" w:cs="Times New Roman"/>
          <w:color w:val="000000"/>
          <w:sz w:val="28"/>
          <w:szCs w:val="28"/>
          <w:shd w:val="clear" w:color="auto" w:fill="FFFFFF"/>
        </w:rPr>
        <w:t>a</w:t>
      </w:r>
      <w:r w:rsidRPr="00FF2D20">
        <w:rPr>
          <w:rFonts w:ascii="Times New Roman" w:hAnsi="Times New Roman" w:cs="Times New Roman"/>
          <w:color w:val="000000"/>
          <w:sz w:val="28"/>
          <w:szCs w:val="28"/>
          <w:vertAlign w:val="subscript"/>
        </w:rPr>
        <w:t>mах</w:t>
      </w:r>
      <w:proofErr w:type="spellEnd"/>
      <w:r w:rsidRPr="00FF2D20">
        <w:rPr>
          <w:rFonts w:ascii="Times New Roman" w:hAnsi="Times New Roman" w:cs="Times New Roman"/>
          <w:color w:val="000000"/>
          <w:sz w:val="28"/>
          <w:szCs w:val="28"/>
          <w:shd w:val="clear" w:color="auto" w:fill="FFFFFF"/>
        </w:rPr>
        <w:t>.</w:t>
      </w:r>
    </w:p>
    <w:p w:rsidR="00960C71" w:rsidRPr="00FF2D20" w:rsidRDefault="00960C71" w:rsidP="005D4E88">
      <w:pPr>
        <w:pStyle w:val="aff2"/>
        <w:numPr>
          <w:ilvl w:val="0"/>
          <w:numId w:val="30"/>
        </w:numPr>
        <w:ind w:left="284" w:hanging="284"/>
        <w:rPr>
          <w:rFonts w:ascii="Times New Roman" w:hAnsi="Times New Roman" w:cs="Times New Roman"/>
          <w:color w:val="000000"/>
          <w:sz w:val="28"/>
          <w:szCs w:val="28"/>
          <w:shd w:val="clear" w:color="auto" w:fill="FFFFFF"/>
        </w:rPr>
      </w:pPr>
      <w:r w:rsidRPr="00FF2D20">
        <w:rPr>
          <w:rFonts w:ascii="Times New Roman" w:hAnsi="Times New Roman" w:cs="Times New Roman"/>
          <w:color w:val="000000"/>
          <w:sz w:val="28"/>
          <w:szCs w:val="28"/>
          <w:shd w:val="clear" w:color="auto" w:fill="FFFFFF"/>
        </w:rPr>
        <w:t>Ареометр массой m=0,2 кг плавает в жидкости. Если погрузить его немного в жидкость и отпустить, то он начнет совершать колебания с периодом T=3,4 c. Считая колебания незатухающими, найти плотность жидкости ρ, в которой плавает ареометр. Диаметр вертикальной цилиндрической трубки ареометра d=1 см.</w:t>
      </w:r>
    </w:p>
    <w:p w:rsidR="00960C71" w:rsidRPr="00FF2D20" w:rsidRDefault="00960C71" w:rsidP="005D4E88">
      <w:pPr>
        <w:pStyle w:val="aff2"/>
        <w:numPr>
          <w:ilvl w:val="0"/>
          <w:numId w:val="30"/>
        </w:numPr>
        <w:ind w:left="284" w:hanging="284"/>
        <w:rPr>
          <w:rFonts w:ascii="Times New Roman" w:hAnsi="Times New Roman" w:cs="Times New Roman"/>
          <w:color w:val="000000"/>
          <w:sz w:val="28"/>
          <w:szCs w:val="28"/>
          <w:shd w:val="clear" w:color="auto" w:fill="FFFFFF"/>
        </w:rPr>
      </w:pPr>
      <w:r w:rsidRPr="00FF2D20">
        <w:rPr>
          <w:rFonts w:ascii="Times New Roman" w:hAnsi="Times New Roman" w:cs="Times New Roman"/>
          <w:color w:val="000000"/>
          <w:sz w:val="28"/>
          <w:szCs w:val="28"/>
          <w:shd w:val="clear" w:color="auto" w:fill="FFFFFF"/>
        </w:rPr>
        <w:t xml:space="preserve">При помощи эхолота измерялась глубина моря. Какова была глубина моря, если промежуток времени между возникновением звука и его приемом оказался равным </w:t>
      </w:r>
      <m:oMath>
        <m:r>
          <w:rPr>
            <w:rFonts w:ascii="Cambria Math" w:hAnsi="Cambria Math" w:cs="Times New Roman"/>
            <w:color w:val="000000"/>
            <w:sz w:val="28"/>
            <w:szCs w:val="28"/>
            <w:shd w:val="clear" w:color="auto" w:fill="FFFFFF"/>
          </w:rPr>
          <m:t>t = 2,5 с</m:t>
        </m:r>
      </m:oMath>
      <w:r w:rsidRPr="00FF2D20">
        <w:rPr>
          <w:rFonts w:ascii="Times New Roman" w:hAnsi="Times New Roman" w:cs="Times New Roman"/>
          <w:color w:val="000000"/>
          <w:sz w:val="28"/>
          <w:szCs w:val="28"/>
          <w:shd w:val="clear" w:color="auto" w:fill="FFFFFF"/>
        </w:rPr>
        <w:t xml:space="preserve">? Сжижаемость воды </w:t>
      </w:r>
      <m:oMath>
        <m:r>
          <w:rPr>
            <w:rFonts w:ascii="Cambria Math" w:hAnsi="Cambria Math" w:cs="Times New Roman"/>
            <w:color w:val="000000"/>
            <w:sz w:val="28"/>
            <w:szCs w:val="28"/>
            <w:shd w:val="clear" w:color="auto" w:fill="FFFFFF"/>
          </w:rPr>
          <m:t>β= 4,6·</m:t>
        </m:r>
        <m:sSup>
          <m:sSupPr>
            <m:ctrlPr>
              <w:rPr>
                <w:rFonts w:ascii="Cambria Math" w:hAnsi="Cambria Math" w:cs="Times New Roman"/>
                <w:i/>
                <w:color w:val="000000"/>
                <w:sz w:val="28"/>
                <w:szCs w:val="28"/>
                <w:shd w:val="clear" w:color="auto" w:fill="FFFFFF"/>
              </w:rPr>
            </m:ctrlPr>
          </m:sSupPr>
          <m:e>
            <m:r>
              <w:rPr>
                <w:rFonts w:ascii="Cambria Math" w:hAnsi="Cambria Math" w:cs="Times New Roman"/>
                <w:color w:val="000000"/>
                <w:sz w:val="28"/>
                <w:szCs w:val="28"/>
                <w:shd w:val="clear" w:color="auto" w:fill="FFFFFF"/>
              </w:rPr>
              <m:t>10</m:t>
            </m:r>
          </m:e>
          <m:sup>
            <m:r>
              <w:rPr>
                <w:rFonts w:ascii="Cambria Math" w:hAnsi="Cambria Math" w:cs="Times New Roman"/>
                <w:color w:val="000000"/>
                <w:sz w:val="28"/>
                <w:szCs w:val="28"/>
                <w:vertAlign w:val="superscript"/>
              </w:rPr>
              <m:t>-10</m:t>
            </m:r>
          </m:sup>
        </m:sSup>
        <m:r>
          <w:rPr>
            <w:rFonts w:ascii="Cambria Math" w:hAnsi="Cambria Math" w:cs="Times New Roman"/>
            <w:color w:val="000000"/>
            <w:sz w:val="28"/>
            <w:szCs w:val="28"/>
            <w:shd w:val="clear" w:color="auto" w:fill="FFFFFF"/>
          </w:rPr>
          <m:t> </m:t>
        </m:r>
        <m:sSup>
          <m:sSupPr>
            <m:ctrlPr>
              <w:rPr>
                <w:rFonts w:ascii="Cambria Math" w:hAnsi="Cambria Math" w:cs="Times New Roman"/>
                <w:i/>
                <w:color w:val="000000"/>
                <w:sz w:val="28"/>
                <w:szCs w:val="28"/>
                <w:shd w:val="clear" w:color="auto" w:fill="FFFFFF"/>
              </w:rPr>
            </m:ctrlPr>
          </m:sSupPr>
          <m:e>
            <m:r>
              <w:rPr>
                <w:rFonts w:ascii="Cambria Math" w:hAnsi="Cambria Math" w:cs="Times New Roman"/>
                <w:color w:val="000000"/>
                <w:sz w:val="28"/>
                <w:szCs w:val="28"/>
                <w:shd w:val="clear" w:color="auto" w:fill="FFFFFF"/>
              </w:rPr>
              <m:t>Па</m:t>
            </m:r>
          </m:e>
          <m:sup>
            <m:r>
              <w:rPr>
                <w:rFonts w:ascii="Cambria Math" w:hAnsi="Cambria Math" w:cs="Times New Roman"/>
                <w:color w:val="000000"/>
                <w:sz w:val="28"/>
                <w:szCs w:val="28"/>
                <w:vertAlign w:val="superscript"/>
              </w:rPr>
              <m:t>-1</m:t>
            </m:r>
          </m:sup>
        </m:sSup>
      </m:oMath>
      <w:r w:rsidRPr="00FF2D20">
        <w:rPr>
          <w:rFonts w:ascii="Times New Roman" w:hAnsi="Times New Roman" w:cs="Times New Roman"/>
          <w:color w:val="000000"/>
          <w:sz w:val="28"/>
          <w:szCs w:val="28"/>
          <w:shd w:val="clear" w:color="auto" w:fill="FFFFFF"/>
        </w:rPr>
        <w:t>, плотность морской воды 1,03·10</w:t>
      </w:r>
      <w:r w:rsidRPr="00FF2D20">
        <w:rPr>
          <w:rFonts w:ascii="Times New Roman" w:hAnsi="Times New Roman" w:cs="Times New Roman"/>
          <w:color w:val="000000"/>
          <w:sz w:val="28"/>
          <w:szCs w:val="28"/>
          <w:vertAlign w:val="superscript"/>
        </w:rPr>
        <w:t>3</w:t>
      </w:r>
      <w:r w:rsidRPr="00FF2D20">
        <w:rPr>
          <w:rFonts w:ascii="Times New Roman" w:hAnsi="Times New Roman" w:cs="Times New Roman"/>
          <w:color w:val="000000"/>
          <w:sz w:val="28"/>
          <w:szCs w:val="28"/>
          <w:shd w:val="clear" w:color="auto" w:fill="FFFFFF"/>
        </w:rPr>
        <w:t> кг/м</w:t>
      </w:r>
      <w:r w:rsidRPr="00FF2D20">
        <w:rPr>
          <w:rFonts w:ascii="Times New Roman" w:hAnsi="Times New Roman" w:cs="Times New Roman"/>
          <w:color w:val="000000"/>
          <w:sz w:val="28"/>
          <w:szCs w:val="28"/>
          <w:vertAlign w:val="superscript"/>
        </w:rPr>
        <w:t>3</w:t>
      </w:r>
      <w:r w:rsidRPr="00FF2D20">
        <w:rPr>
          <w:rFonts w:ascii="Times New Roman" w:hAnsi="Times New Roman" w:cs="Times New Roman"/>
          <w:color w:val="000000"/>
          <w:sz w:val="28"/>
          <w:szCs w:val="28"/>
          <w:shd w:val="clear" w:color="auto" w:fill="FFFFFF"/>
        </w:rPr>
        <w:t>.</w:t>
      </w:r>
    </w:p>
    <w:p w:rsidR="00960C71" w:rsidRPr="00FF2D20" w:rsidRDefault="00960C71" w:rsidP="005D4E88">
      <w:pPr>
        <w:pStyle w:val="aff2"/>
        <w:numPr>
          <w:ilvl w:val="0"/>
          <w:numId w:val="30"/>
        </w:numPr>
        <w:ind w:left="284" w:hanging="284"/>
        <w:rPr>
          <w:rFonts w:ascii="Times New Roman" w:hAnsi="Times New Roman" w:cs="Times New Roman"/>
          <w:sz w:val="28"/>
          <w:szCs w:val="28"/>
        </w:rPr>
      </w:pPr>
      <w:r w:rsidRPr="00FF2D20">
        <w:rPr>
          <w:rFonts w:ascii="Times New Roman" w:hAnsi="Times New Roman" w:cs="Times New Roman"/>
          <w:color w:val="000000"/>
          <w:sz w:val="28"/>
          <w:szCs w:val="28"/>
          <w:shd w:val="clear" w:color="auto" w:fill="FFFFFF"/>
        </w:rPr>
        <w:t>Найти скорость с распространения звука в меди.</w:t>
      </w:r>
    </w:p>
    <w:p w:rsidR="00960C71" w:rsidRPr="00FF2D20" w:rsidRDefault="00960C71" w:rsidP="005D4E88">
      <w:pPr>
        <w:pStyle w:val="aff2"/>
        <w:numPr>
          <w:ilvl w:val="0"/>
          <w:numId w:val="30"/>
        </w:numPr>
        <w:ind w:left="284" w:hanging="284"/>
        <w:rPr>
          <w:rFonts w:ascii="Times New Roman" w:hAnsi="Times New Roman" w:cs="Times New Roman"/>
          <w:color w:val="000000"/>
          <w:sz w:val="28"/>
          <w:szCs w:val="28"/>
          <w:shd w:val="clear" w:color="auto" w:fill="FFFFFF"/>
        </w:rPr>
      </w:pPr>
      <w:r w:rsidRPr="00FF2D20">
        <w:rPr>
          <w:rFonts w:ascii="Times New Roman" w:hAnsi="Times New Roman" w:cs="Times New Roman"/>
          <w:color w:val="000000"/>
          <w:sz w:val="28"/>
          <w:szCs w:val="28"/>
          <w:shd w:val="clear" w:color="auto" w:fill="FFFFFF"/>
        </w:rPr>
        <w:t xml:space="preserve">Колебательный контур состоит из конденсатора емкостью С = 25 </w:t>
      </w:r>
      <w:proofErr w:type="spellStart"/>
      <w:r w:rsidRPr="00FF2D20">
        <w:rPr>
          <w:rFonts w:ascii="Times New Roman" w:hAnsi="Times New Roman" w:cs="Times New Roman"/>
          <w:color w:val="000000"/>
          <w:sz w:val="28"/>
          <w:szCs w:val="28"/>
          <w:shd w:val="clear" w:color="auto" w:fill="FFFFFF"/>
        </w:rPr>
        <w:t>нФ</w:t>
      </w:r>
      <w:proofErr w:type="spellEnd"/>
      <w:r w:rsidRPr="00FF2D20">
        <w:rPr>
          <w:rFonts w:ascii="Times New Roman" w:hAnsi="Times New Roman" w:cs="Times New Roman"/>
          <w:color w:val="000000"/>
          <w:sz w:val="28"/>
          <w:szCs w:val="28"/>
          <w:shd w:val="clear" w:color="auto" w:fill="FFFFFF"/>
        </w:rPr>
        <w:t xml:space="preserve"> и катушки с индуктивностью L = 1,015 Гн. Обкладки конденсатора имеют заряд q = 2,5 </w:t>
      </w:r>
      <w:proofErr w:type="spellStart"/>
      <w:r w:rsidRPr="00FF2D20">
        <w:rPr>
          <w:rFonts w:ascii="Times New Roman" w:hAnsi="Times New Roman" w:cs="Times New Roman"/>
          <w:color w:val="000000"/>
          <w:sz w:val="28"/>
          <w:szCs w:val="28"/>
          <w:shd w:val="clear" w:color="auto" w:fill="FFFFFF"/>
        </w:rPr>
        <w:t>мкКл</w:t>
      </w:r>
      <w:proofErr w:type="spellEnd"/>
      <w:r w:rsidRPr="00FF2D20">
        <w:rPr>
          <w:rFonts w:ascii="Times New Roman" w:hAnsi="Times New Roman" w:cs="Times New Roman"/>
          <w:color w:val="000000"/>
          <w:sz w:val="28"/>
          <w:szCs w:val="28"/>
          <w:shd w:val="clear" w:color="auto" w:fill="FFFFFF"/>
        </w:rPr>
        <w:t>. Написать уравнение (с числовыми коэффициентами) изменения разности потенциалов U на обкладках конденсатора и тока I в цепи. Найти разность потенциалов на обкладках конденсатора и ток в цепи в моменты времени T/8, Т/4 и Т/2. Построить графики этих зависимостей в пределах одного периода.</w:t>
      </w:r>
    </w:p>
    <w:p w:rsidR="00960C71" w:rsidRPr="00FF2D20" w:rsidRDefault="00960C71" w:rsidP="005D4E88">
      <w:pPr>
        <w:pStyle w:val="aff2"/>
        <w:numPr>
          <w:ilvl w:val="0"/>
          <w:numId w:val="30"/>
        </w:numPr>
        <w:ind w:left="284" w:hanging="284"/>
        <w:rPr>
          <w:rFonts w:ascii="Times New Roman" w:hAnsi="Times New Roman" w:cs="Times New Roman"/>
          <w:sz w:val="28"/>
          <w:szCs w:val="28"/>
        </w:rPr>
      </w:pPr>
      <w:r w:rsidRPr="00FF2D20">
        <w:rPr>
          <w:rFonts w:ascii="Times New Roman" w:hAnsi="Times New Roman" w:cs="Times New Roman"/>
          <w:color w:val="000000"/>
          <w:sz w:val="28"/>
          <w:szCs w:val="28"/>
          <w:shd w:val="clear" w:color="auto" w:fill="FFFFFF"/>
        </w:rPr>
        <w:t xml:space="preserve">Колебательный контур состоит из конденсатора емкостью С = 2,22 </w:t>
      </w:r>
      <w:proofErr w:type="spellStart"/>
      <w:r w:rsidRPr="00FF2D20">
        <w:rPr>
          <w:rFonts w:ascii="Times New Roman" w:hAnsi="Times New Roman" w:cs="Times New Roman"/>
          <w:color w:val="000000"/>
          <w:sz w:val="28"/>
          <w:szCs w:val="28"/>
          <w:shd w:val="clear" w:color="auto" w:fill="FFFFFF"/>
        </w:rPr>
        <w:t>нФ</w:t>
      </w:r>
      <w:proofErr w:type="spellEnd"/>
      <w:r w:rsidRPr="00FF2D20">
        <w:rPr>
          <w:rFonts w:ascii="Times New Roman" w:hAnsi="Times New Roman" w:cs="Times New Roman"/>
          <w:color w:val="000000"/>
          <w:sz w:val="28"/>
          <w:szCs w:val="28"/>
          <w:shd w:val="clear" w:color="auto" w:fill="FFFFFF"/>
        </w:rPr>
        <w:t xml:space="preserve"> и катушки длиной l = 20 см из медной проволоки диаметром d = 0,5 мм. Найти логарифмический декремент затухания N колебаний.</w:t>
      </w:r>
    </w:p>
    <w:p w:rsidR="00960C71" w:rsidRPr="00FF2D20" w:rsidRDefault="00960C71" w:rsidP="005D4E88">
      <w:pPr>
        <w:pStyle w:val="aff2"/>
        <w:numPr>
          <w:ilvl w:val="0"/>
          <w:numId w:val="30"/>
        </w:numPr>
        <w:ind w:left="284" w:hanging="284"/>
        <w:rPr>
          <w:rFonts w:ascii="Times New Roman" w:hAnsi="Times New Roman" w:cs="Times New Roman"/>
          <w:sz w:val="28"/>
          <w:szCs w:val="28"/>
        </w:rPr>
      </w:pPr>
      <w:r w:rsidRPr="00FF2D20">
        <w:rPr>
          <w:rFonts w:ascii="Times New Roman" w:hAnsi="Times New Roman" w:cs="Times New Roman"/>
          <w:color w:val="000000"/>
          <w:sz w:val="28"/>
          <w:szCs w:val="28"/>
          <w:shd w:val="clear" w:color="auto" w:fill="FFFFFF"/>
        </w:rPr>
        <w:t>Катушка длиной l=25 см и радиусом r=2 см имеет обмотку из N=1000 витков медной проволоки, площадь поперечного сечения которой s=1 мм</w:t>
      </w:r>
      <w:r w:rsidRPr="00FF2D20">
        <w:rPr>
          <w:rFonts w:ascii="Times New Roman" w:hAnsi="Times New Roman" w:cs="Times New Roman"/>
          <w:color w:val="000000"/>
          <w:shd w:val="clear" w:color="auto" w:fill="FFFFFF"/>
          <w:vertAlign w:val="superscript"/>
        </w:rPr>
        <w:t>2</w:t>
      </w:r>
      <w:r w:rsidRPr="00FF2D20">
        <w:rPr>
          <w:rFonts w:ascii="Times New Roman" w:hAnsi="Times New Roman" w:cs="Times New Roman"/>
          <w:color w:val="000000"/>
          <w:sz w:val="28"/>
          <w:szCs w:val="28"/>
          <w:shd w:val="clear" w:color="auto" w:fill="FFFFFF"/>
        </w:rPr>
        <w:t>. Катушка включена в цепь переменного тока частотой </w:t>
      </w:r>
      <w:r w:rsidRPr="00FF2D20">
        <w:rPr>
          <w:rFonts w:ascii="Times New Roman" w:hAnsi="Times New Roman" w:cs="Times New Roman"/>
          <w:color w:val="000000"/>
          <w:shd w:val="clear" w:color="auto" w:fill="FFFFFF"/>
        </w:rPr>
        <w:t>ν</w:t>
      </w:r>
      <w:r w:rsidRPr="00FF2D20">
        <w:rPr>
          <w:rFonts w:ascii="Times New Roman" w:hAnsi="Times New Roman" w:cs="Times New Roman"/>
          <w:color w:val="000000"/>
          <w:sz w:val="28"/>
          <w:szCs w:val="28"/>
          <w:shd w:val="clear" w:color="auto" w:fill="FFFFFF"/>
        </w:rPr>
        <w:t>=50 Гц. Какую часть полного сопротивления Z катушки составляет активное сопротивление R и индуктивное сопротивление X</w:t>
      </w:r>
      <w:r w:rsidRPr="00FF2D20">
        <w:rPr>
          <w:rFonts w:ascii="Times New Roman" w:hAnsi="Times New Roman" w:cs="Times New Roman"/>
          <w:color w:val="000000"/>
          <w:shd w:val="clear" w:color="auto" w:fill="FFFFFF"/>
          <w:vertAlign w:val="subscript"/>
        </w:rPr>
        <w:t>L</w:t>
      </w:r>
      <w:r w:rsidRPr="00FF2D20">
        <w:rPr>
          <w:rFonts w:ascii="Times New Roman" w:hAnsi="Times New Roman" w:cs="Times New Roman"/>
          <w:color w:val="000000"/>
          <w:sz w:val="28"/>
          <w:szCs w:val="28"/>
          <w:shd w:val="clear" w:color="auto" w:fill="FFFFFF"/>
        </w:rPr>
        <w:t>?</w:t>
      </w:r>
    </w:p>
    <w:p w:rsidR="00960C71" w:rsidRPr="00FF2D20" w:rsidRDefault="00960C71" w:rsidP="005D4E88">
      <w:pPr>
        <w:pStyle w:val="aff2"/>
        <w:ind w:left="284" w:hanging="284"/>
        <w:rPr>
          <w:rFonts w:ascii="Times New Roman" w:hAnsi="Times New Roman" w:cs="Times New Roman"/>
          <w:sz w:val="28"/>
          <w:szCs w:val="28"/>
        </w:rPr>
      </w:pPr>
    </w:p>
    <w:bookmarkEnd w:id="25"/>
    <w:p w:rsidR="00960C71" w:rsidRPr="00960C71" w:rsidRDefault="00960C71" w:rsidP="005D4E88">
      <w:pPr>
        <w:ind w:left="284" w:hanging="284"/>
        <w:jc w:val="both"/>
        <w:rPr>
          <w:b/>
          <w:sz w:val="28"/>
          <w:szCs w:val="28"/>
        </w:rPr>
      </w:pPr>
      <w:r w:rsidRPr="00960C71">
        <w:rPr>
          <w:b/>
          <w:sz w:val="28"/>
          <w:szCs w:val="28"/>
        </w:rPr>
        <w:t>Контрольная работа 5. Волновая оптика</w:t>
      </w:r>
    </w:p>
    <w:p w:rsidR="00960C71" w:rsidRPr="006526C3" w:rsidRDefault="00960C71" w:rsidP="005D4E88">
      <w:pPr>
        <w:ind w:left="284" w:hanging="284"/>
        <w:jc w:val="both"/>
        <w:rPr>
          <w:b/>
          <w:sz w:val="28"/>
          <w:szCs w:val="28"/>
        </w:rPr>
      </w:pPr>
    </w:p>
    <w:p w:rsidR="00960C71" w:rsidRPr="006526C3" w:rsidRDefault="00960C71" w:rsidP="005D4E88">
      <w:pPr>
        <w:pStyle w:val="aff2"/>
        <w:numPr>
          <w:ilvl w:val="0"/>
          <w:numId w:val="52"/>
        </w:numPr>
        <w:ind w:left="284" w:hanging="284"/>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В опыте Юнга отверстия освещались монохроматическим светом (</w:t>
      </w:r>
      <w:r w:rsidRPr="006526C3">
        <w:rPr>
          <w:rFonts w:ascii="Times New Roman" w:hAnsi="Times New Roman" w:cs="Times New Roman"/>
          <w:color w:val="000000"/>
          <w:sz w:val="28"/>
          <w:szCs w:val="28"/>
        </w:rPr>
        <w:t>λ</w:t>
      </w:r>
      <w:r w:rsidRPr="006526C3">
        <w:rPr>
          <w:rFonts w:ascii="Times New Roman" w:hAnsi="Times New Roman" w:cs="Times New Roman"/>
          <w:color w:val="000000"/>
          <w:sz w:val="28"/>
          <w:szCs w:val="28"/>
          <w:shd w:val="clear" w:color="auto" w:fill="FFFFFF"/>
        </w:rPr>
        <w:t>= 600нм). Расстояние между отверстиями d = 1 мм, расстояние от отверстий до экрана L = 3 м. Найти положение трех первых светлых полос.</w:t>
      </w:r>
    </w:p>
    <w:p w:rsidR="00960C71" w:rsidRPr="006526C3" w:rsidRDefault="00960C71" w:rsidP="005D4E88">
      <w:pPr>
        <w:pStyle w:val="aff2"/>
        <w:numPr>
          <w:ilvl w:val="0"/>
          <w:numId w:val="52"/>
        </w:numPr>
        <w:ind w:left="284" w:hanging="284"/>
        <w:rPr>
          <w:rFonts w:ascii="Times New Roman" w:hAnsi="Times New Roman" w:cs="Times New Roman"/>
          <w:sz w:val="28"/>
          <w:szCs w:val="28"/>
        </w:rPr>
      </w:pPr>
      <w:r w:rsidRPr="006526C3">
        <w:rPr>
          <w:rFonts w:ascii="Times New Roman" w:hAnsi="Times New Roman" w:cs="Times New Roman"/>
          <w:color w:val="000000"/>
          <w:sz w:val="28"/>
          <w:szCs w:val="28"/>
          <w:shd w:val="clear" w:color="auto" w:fill="FFFFFF"/>
        </w:rPr>
        <w:t>В опыте с зеркалами Френеля расстояние между мнимыми изображениями источника света d = 0,5 мм, расстояние до экрана L = 5 м. В зеленом свете получились интерференционные полосы, расположенные на расстоянии l = 5 мм друг от друга. Найти длину волны? зеленого света.</w:t>
      </w:r>
    </w:p>
    <w:p w:rsidR="00960C71" w:rsidRPr="006526C3" w:rsidRDefault="00960C71" w:rsidP="005D4E88">
      <w:pPr>
        <w:pStyle w:val="aff2"/>
        <w:numPr>
          <w:ilvl w:val="0"/>
          <w:numId w:val="52"/>
        </w:numPr>
        <w:ind w:left="284" w:hanging="284"/>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lastRenderedPageBreak/>
        <w:t xml:space="preserve">Установка для получения колец Ньютона освещается монохроматическим светом, падающим по нормали к поверхности пластинки. Наблюдение ведется в отраженном свете. Радиусы двух соседних темных колец равны </w:t>
      </w:r>
      <w:proofErr w:type="spellStart"/>
      <w:r w:rsidRPr="006526C3">
        <w:rPr>
          <w:rFonts w:ascii="Times New Roman" w:hAnsi="Times New Roman" w:cs="Times New Roman"/>
          <w:color w:val="000000"/>
          <w:sz w:val="28"/>
          <w:szCs w:val="28"/>
          <w:shd w:val="clear" w:color="auto" w:fill="FFFFFF"/>
        </w:rPr>
        <w:t>r</w:t>
      </w:r>
      <w:r w:rsidRPr="006526C3">
        <w:rPr>
          <w:rFonts w:ascii="Times New Roman" w:hAnsi="Times New Roman" w:cs="Times New Roman"/>
          <w:color w:val="000000"/>
          <w:sz w:val="28"/>
          <w:szCs w:val="28"/>
          <w:vertAlign w:val="subscript"/>
        </w:rPr>
        <w:t>k</w:t>
      </w:r>
      <w:proofErr w:type="spellEnd"/>
      <w:r w:rsidRPr="006526C3">
        <w:rPr>
          <w:rFonts w:ascii="Times New Roman" w:hAnsi="Times New Roman" w:cs="Times New Roman"/>
          <w:color w:val="000000"/>
          <w:sz w:val="28"/>
          <w:szCs w:val="28"/>
          <w:shd w:val="clear" w:color="auto" w:fill="FFFFFF"/>
        </w:rPr>
        <w:t> = 4,0 мм и r</w:t>
      </w:r>
      <w:r w:rsidRPr="006526C3">
        <w:rPr>
          <w:rFonts w:ascii="Times New Roman" w:hAnsi="Times New Roman" w:cs="Times New Roman"/>
          <w:color w:val="000000"/>
          <w:sz w:val="28"/>
          <w:szCs w:val="28"/>
          <w:vertAlign w:val="subscript"/>
        </w:rPr>
        <w:t>к+1</w:t>
      </w:r>
      <w:r w:rsidRPr="006526C3">
        <w:rPr>
          <w:rFonts w:ascii="Times New Roman" w:hAnsi="Times New Roman" w:cs="Times New Roman"/>
          <w:color w:val="000000"/>
          <w:sz w:val="28"/>
          <w:szCs w:val="28"/>
          <w:shd w:val="clear" w:color="auto" w:fill="FFFFFF"/>
        </w:rPr>
        <w:t> = 4,38 мм. Радиус кривизны линзы R = 6,4 м. Найти порядковые номера колец и длину волны? падающего света.</w:t>
      </w:r>
    </w:p>
    <w:p w:rsidR="00960C71" w:rsidRPr="00FF2D20" w:rsidRDefault="00960C71" w:rsidP="005D4E88">
      <w:pPr>
        <w:pStyle w:val="aff2"/>
        <w:numPr>
          <w:ilvl w:val="0"/>
          <w:numId w:val="52"/>
        </w:numPr>
        <w:ind w:left="284" w:hanging="284"/>
        <w:rPr>
          <w:rFonts w:ascii="Times New Roman" w:hAnsi="Times New Roman" w:cs="Times New Roman"/>
          <w:color w:val="000000"/>
          <w:sz w:val="28"/>
          <w:szCs w:val="28"/>
          <w:shd w:val="clear" w:color="auto" w:fill="FFFFFF"/>
        </w:rPr>
      </w:pPr>
      <w:r w:rsidRPr="00FF2D20">
        <w:rPr>
          <w:rFonts w:ascii="Times New Roman" w:hAnsi="Times New Roman" w:cs="Times New Roman"/>
          <w:color w:val="000000"/>
          <w:sz w:val="28"/>
          <w:szCs w:val="28"/>
        </w:rPr>
        <w:t>На мыльную пленку падает белый свет под углом α = 45° к поверхности плёнки. При какой наименьшей толщине </w:t>
      </w:r>
      <w:proofErr w:type="gramStart"/>
      <w:r w:rsidRPr="00FF2D20">
        <w:rPr>
          <w:rStyle w:val="aff3"/>
          <w:rFonts w:ascii="Times New Roman" w:hAnsi="Times New Roman" w:cs="Times New Roman"/>
          <w:color w:val="000000"/>
          <w:sz w:val="28"/>
          <w:szCs w:val="28"/>
        </w:rPr>
        <w:t>h </w:t>
      </w:r>
      <w:r w:rsidRPr="00FF2D20">
        <w:rPr>
          <w:rFonts w:ascii="Times New Roman" w:hAnsi="Times New Roman" w:cs="Times New Roman"/>
          <w:color w:val="000000"/>
          <w:sz w:val="28"/>
          <w:szCs w:val="28"/>
        </w:rPr>
        <w:t> пленки</w:t>
      </w:r>
      <w:proofErr w:type="gramEnd"/>
      <w:r w:rsidRPr="00FF2D20">
        <w:rPr>
          <w:rFonts w:ascii="Times New Roman" w:hAnsi="Times New Roman" w:cs="Times New Roman"/>
          <w:color w:val="000000"/>
          <w:sz w:val="28"/>
          <w:szCs w:val="28"/>
        </w:rPr>
        <w:t xml:space="preserve"> отраженные лучи будут окрашены в желтый цвет (</w:t>
      </w:r>
      <w:bookmarkStart w:id="26" w:name="_Hlk517634779"/>
      <w:r w:rsidRPr="00FF2D20">
        <w:rPr>
          <w:rFonts w:ascii="Times New Roman" w:hAnsi="Times New Roman" w:cs="Times New Roman"/>
          <w:color w:val="000000"/>
          <w:sz w:val="28"/>
          <w:szCs w:val="28"/>
        </w:rPr>
        <w:t>λ</w:t>
      </w:r>
      <w:bookmarkEnd w:id="26"/>
      <w:r w:rsidRPr="00FF2D20">
        <w:rPr>
          <w:rFonts w:ascii="Times New Roman" w:hAnsi="Times New Roman" w:cs="Times New Roman"/>
          <w:color w:val="000000"/>
          <w:sz w:val="28"/>
          <w:szCs w:val="28"/>
        </w:rPr>
        <w:t xml:space="preserve"> = 600 </w:t>
      </w:r>
      <w:proofErr w:type="spellStart"/>
      <w:r w:rsidRPr="00FF2D20">
        <w:rPr>
          <w:rFonts w:ascii="Times New Roman" w:hAnsi="Times New Roman" w:cs="Times New Roman"/>
          <w:color w:val="000000"/>
          <w:sz w:val="28"/>
          <w:szCs w:val="28"/>
        </w:rPr>
        <w:t>нм</w:t>
      </w:r>
      <w:proofErr w:type="spellEnd"/>
      <w:r w:rsidRPr="00FF2D20">
        <w:rPr>
          <w:rFonts w:ascii="Times New Roman" w:hAnsi="Times New Roman" w:cs="Times New Roman"/>
          <w:color w:val="000000"/>
          <w:sz w:val="28"/>
          <w:szCs w:val="28"/>
        </w:rPr>
        <w:t>)? Показатель преломления мыльной воды </w:t>
      </w:r>
      <w:r w:rsidRPr="00FF2D20">
        <w:rPr>
          <w:rStyle w:val="aff3"/>
          <w:rFonts w:ascii="Times New Roman" w:hAnsi="Times New Roman" w:cs="Times New Roman"/>
          <w:color w:val="000000"/>
          <w:sz w:val="28"/>
          <w:szCs w:val="28"/>
        </w:rPr>
        <w:t>n </w:t>
      </w:r>
      <w:r w:rsidRPr="00FF2D20">
        <w:rPr>
          <w:rFonts w:ascii="Times New Roman" w:hAnsi="Times New Roman" w:cs="Times New Roman"/>
          <w:color w:val="000000"/>
          <w:sz w:val="28"/>
          <w:szCs w:val="28"/>
        </w:rPr>
        <w:t>= 1,33.</w:t>
      </w:r>
    </w:p>
    <w:p w:rsidR="00960C71" w:rsidRPr="00FF2D20" w:rsidRDefault="00960C71" w:rsidP="005D4E88">
      <w:pPr>
        <w:pStyle w:val="aff2"/>
        <w:numPr>
          <w:ilvl w:val="0"/>
          <w:numId w:val="52"/>
        </w:numPr>
        <w:ind w:left="284" w:hanging="284"/>
        <w:rPr>
          <w:rFonts w:ascii="Times New Roman" w:hAnsi="Times New Roman" w:cs="Times New Roman"/>
          <w:color w:val="000000"/>
          <w:sz w:val="28"/>
          <w:szCs w:val="28"/>
          <w:shd w:val="clear" w:color="auto" w:fill="FFFFFF"/>
        </w:rPr>
      </w:pPr>
      <w:r w:rsidRPr="00FF2D20">
        <w:rPr>
          <w:rFonts w:ascii="Times New Roman" w:hAnsi="Times New Roman" w:cs="Times New Roman"/>
          <w:color w:val="000000"/>
          <w:sz w:val="28"/>
          <w:szCs w:val="28"/>
          <w:shd w:val="clear" w:color="auto" w:fill="FFFFFF"/>
        </w:rPr>
        <w:t xml:space="preserve">Найти радиусы </w:t>
      </w:r>
      <w:proofErr w:type="spellStart"/>
      <w:r w:rsidRPr="00FF2D20">
        <w:rPr>
          <w:rFonts w:ascii="Times New Roman" w:hAnsi="Times New Roman" w:cs="Times New Roman"/>
          <w:color w:val="000000"/>
          <w:sz w:val="28"/>
          <w:szCs w:val="28"/>
          <w:shd w:val="clear" w:color="auto" w:fill="FFFFFF"/>
        </w:rPr>
        <w:t>r</w:t>
      </w:r>
      <w:r w:rsidRPr="00FF2D20">
        <w:rPr>
          <w:rFonts w:ascii="Times New Roman" w:hAnsi="Times New Roman" w:cs="Times New Roman"/>
          <w:color w:val="000000"/>
          <w:sz w:val="28"/>
          <w:szCs w:val="28"/>
          <w:vertAlign w:val="subscript"/>
        </w:rPr>
        <w:t>k</w:t>
      </w:r>
      <w:proofErr w:type="spellEnd"/>
      <w:r w:rsidRPr="00FF2D20">
        <w:rPr>
          <w:rFonts w:ascii="Times New Roman" w:hAnsi="Times New Roman" w:cs="Times New Roman"/>
          <w:color w:val="000000"/>
          <w:sz w:val="28"/>
          <w:szCs w:val="28"/>
          <w:shd w:val="clear" w:color="auto" w:fill="FFFFFF"/>
        </w:rPr>
        <w:t xml:space="preserve"> первых пяти зон Френеля, если расстояние от источника света до волновой поверхности </w:t>
      </w:r>
      <m:oMath>
        <m:r>
          <w:rPr>
            <w:rFonts w:ascii="Cambria Math" w:hAnsi="Cambria Math" w:cs="Times New Roman"/>
            <w:color w:val="000000"/>
            <w:sz w:val="28"/>
            <w:szCs w:val="28"/>
            <w:shd w:val="clear" w:color="auto" w:fill="FFFFFF"/>
          </w:rPr>
          <m:t>а = 1</m:t>
        </m:r>
      </m:oMath>
      <w:r w:rsidRPr="00FF2D20">
        <w:rPr>
          <w:rFonts w:ascii="Times New Roman" w:hAnsi="Times New Roman" w:cs="Times New Roman"/>
          <w:color w:val="000000"/>
          <w:sz w:val="28"/>
          <w:szCs w:val="28"/>
          <w:shd w:val="clear" w:color="auto" w:fill="FFFFFF"/>
        </w:rPr>
        <w:t xml:space="preserve"> расстояние от волновой поверхности до точки наблюдения b = 1 м. Длина волны света </w:t>
      </w:r>
      <w:r w:rsidRPr="00FF2D20">
        <w:rPr>
          <w:rFonts w:ascii="Times New Roman" w:hAnsi="Times New Roman" w:cs="Times New Roman"/>
          <w:color w:val="000000"/>
          <w:sz w:val="28"/>
          <w:szCs w:val="28"/>
        </w:rPr>
        <w:t>λ</w:t>
      </w:r>
      <w:r w:rsidRPr="00FF2D20">
        <w:rPr>
          <w:rFonts w:ascii="Times New Roman" w:hAnsi="Times New Roman" w:cs="Times New Roman"/>
          <w:color w:val="000000"/>
          <w:sz w:val="28"/>
          <w:szCs w:val="28"/>
          <w:shd w:val="clear" w:color="auto" w:fill="FFFFFF"/>
        </w:rPr>
        <w:t xml:space="preserve"> = 500 </w:t>
      </w:r>
      <w:proofErr w:type="spellStart"/>
      <w:r w:rsidRPr="00FF2D20">
        <w:rPr>
          <w:rFonts w:ascii="Times New Roman" w:hAnsi="Times New Roman" w:cs="Times New Roman"/>
          <w:color w:val="000000"/>
          <w:sz w:val="28"/>
          <w:szCs w:val="28"/>
          <w:shd w:val="clear" w:color="auto" w:fill="FFFFFF"/>
        </w:rPr>
        <w:t>нм</w:t>
      </w:r>
      <w:proofErr w:type="spellEnd"/>
      <w:r w:rsidRPr="00FF2D20">
        <w:rPr>
          <w:rFonts w:ascii="Times New Roman" w:hAnsi="Times New Roman" w:cs="Times New Roman"/>
          <w:color w:val="000000"/>
          <w:sz w:val="28"/>
          <w:szCs w:val="28"/>
          <w:shd w:val="clear" w:color="auto" w:fill="FFFFFF"/>
        </w:rPr>
        <w:t>.</w:t>
      </w:r>
    </w:p>
    <w:p w:rsidR="00960C71" w:rsidRPr="00FF2D20" w:rsidRDefault="00960C71" w:rsidP="005D4E88">
      <w:pPr>
        <w:pStyle w:val="aff2"/>
        <w:numPr>
          <w:ilvl w:val="0"/>
          <w:numId w:val="52"/>
        </w:numPr>
        <w:ind w:left="284" w:hanging="284"/>
        <w:rPr>
          <w:rFonts w:ascii="Times New Roman" w:hAnsi="Times New Roman" w:cs="Times New Roman"/>
          <w:color w:val="000000"/>
          <w:sz w:val="28"/>
          <w:szCs w:val="28"/>
          <w:shd w:val="clear" w:color="auto" w:fill="FFFFFF"/>
        </w:rPr>
      </w:pPr>
      <w:r w:rsidRPr="00FF2D20">
        <w:rPr>
          <w:rFonts w:ascii="Times New Roman" w:hAnsi="Times New Roman" w:cs="Times New Roman"/>
          <w:color w:val="000000"/>
          <w:sz w:val="28"/>
          <w:szCs w:val="28"/>
          <w:shd w:val="clear" w:color="auto" w:fill="FFFFFF"/>
        </w:rPr>
        <w:t>На дифракционную решетку нормально падает пучок света от разрядной трубки, наполненной гелием. На какую линию ?</w:t>
      </w:r>
      <w:r w:rsidRPr="00FF2D20">
        <w:rPr>
          <w:rFonts w:ascii="Times New Roman" w:hAnsi="Times New Roman" w:cs="Times New Roman"/>
          <w:color w:val="000000"/>
          <w:sz w:val="28"/>
          <w:szCs w:val="28"/>
          <w:vertAlign w:val="subscript"/>
        </w:rPr>
        <w:t>2</w:t>
      </w:r>
      <w:r w:rsidRPr="00FF2D20">
        <w:rPr>
          <w:rFonts w:ascii="Times New Roman" w:hAnsi="Times New Roman" w:cs="Times New Roman"/>
          <w:color w:val="000000"/>
          <w:sz w:val="28"/>
          <w:szCs w:val="28"/>
          <w:shd w:val="clear" w:color="auto" w:fill="FFFFFF"/>
        </w:rPr>
        <w:t> в спектре третьего порядка накладывается красная линия гелия (</w:t>
      </w:r>
      <w:r w:rsidRPr="00FF2D20">
        <w:rPr>
          <w:rFonts w:ascii="Times New Roman" w:hAnsi="Times New Roman" w:cs="Times New Roman"/>
          <w:color w:val="000000"/>
          <w:sz w:val="28"/>
          <w:szCs w:val="28"/>
        </w:rPr>
        <w:t>λ</w:t>
      </w:r>
      <w:r w:rsidRPr="00FF2D20">
        <w:rPr>
          <w:rFonts w:ascii="Times New Roman" w:hAnsi="Times New Roman" w:cs="Times New Roman"/>
          <w:color w:val="000000"/>
          <w:sz w:val="28"/>
          <w:szCs w:val="28"/>
          <w:vertAlign w:val="subscript"/>
        </w:rPr>
        <w:t xml:space="preserve"> 1</w:t>
      </w:r>
      <w:r w:rsidRPr="00FF2D20">
        <w:rPr>
          <w:rFonts w:ascii="Times New Roman" w:hAnsi="Times New Roman" w:cs="Times New Roman"/>
          <w:color w:val="000000"/>
          <w:sz w:val="28"/>
          <w:szCs w:val="28"/>
          <w:shd w:val="clear" w:color="auto" w:fill="FFFFFF"/>
        </w:rPr>
        <w:t xml:space="preserve">= 670 </w:t>
      </w:r>
      <w:proofErr w:type="spellStart"/>
      <w:r w:rsidRPr="00FF2D20">
        <w:rPr>
          <w:rFonts w:ascii="Times New Roman" w:hAnsi="Times New Roman" w:cs="Times New Roman"/>
          <w:color w:val="000000"/>
          <w:sz w:val="28"/>
          <w:szCs w:val="28"/>
          <w:shd w:val="clear" w:color="auto" w:fill="FFFFFF"/>
        </w:rPr>
        <w:t>нм</w:t>
      </w:r>
      <w:proofErr w:type="spellEnd"/>
      <w:r w:rsidRPr="00FF2D20">
        <w:rPr>
          <w:rFonts w:ascii="Times New Roman" w:hAnsi="Times New Roman" w:cs="Times New Roman"/>
          <w:color w:val="000000"/>
          <w:sz w:val="28"/>
          <w:szCs w:val="28"/>
          <w:shd w:val="clear" w:color="auto" w:fill="FFFFFF"/>
        </w:rPr>
        <w:t>) спектра второго порядка?</w:t>
      </w:r>
    </w:p>
    <w:p w:rsidR="00960C71" w:rsidRPr="006526C3" w:rsidRDefault="00960C71" w:rsidP="005D4E88">
      <w:pPr>
        <w:pStyle w:val="aff2"/>
        <w:numPr>
          <w:ilvl w:val="0"/>
          <w:numId w:val="52"/>
        </w:numPr>
        <w:ind w:left="284" w:hanging="284"/>
        <w:rPr>
          <w:rFonts w:ascii="Times New Roman" w:hAnsi="Times New Roman" w:cs="Times New Roman"/>
          <w:sz w:val="28"/>
          <w:szCs w:val="28"/>
        </w:rPr>
      </w:pPr>
      <w:r w:rsidRPr="006526C3">
        <w:rPr>
          <w:rFonts w:ascii="Times New Roman" w:hAnsi="Times New Roman" w:cs="Times New Roman"/>
          <w:color w:val="000000"/>
          <w:sz w:val="28"/>
          <w:szCs w:val="28"/>
          <w:shd w:val="clear" w:color="auto" w:fill="FFFFFF"/>
        </w:rPr>
        <w:t xml:space="preserve">Зрительная труба гониометра с дифракционной решеткой поставлена под углом </w:t>
      </w:r>
      <w:r w:rsidRPr="006526C3">
        <w:rPr>
          <w:rFonts w:ascii="Times New Roman" w:hAnsi="Times New Roman" w:cs="Times New Roman"/>
          <w:color w:val="000000"/>
          <w:sz w:val="28"/>
          <w:szCs w:val="28"/>
        </w:rPr>
        <w:t>λ</w:t>
      </w:r>
      <w:r w:rsidRPr="006526C3">
        <w:rPr>
          <w:rFonts w:ascii="Times New Roman" w:hAnsi="Times New Roman" w:cs="Times New Roman"/>
          <w:color w:val="000000"/>
          <w:sz w:val="28"/>
          <w:szCs w:val="28"/>
          <w:shd w:val="clear" w:color="auto" w:fill="FFFFFF"/>
        </w:rPr>
        <w:t xml:space="preserve"> = 20° к оси коллиматора. При этом в поле зрения трубы видна красная линия спектра гелия (</w:t>
      </w:r>
      <w:proofErr w:type="spellStart"/>
      <w:r w:rsidRPr="006526C3">
        <w:rPr>
          <w:rFonts w:ascii="Times New Roman" w:hAnsi="Times New Roman" w:cs="Times New Roman"/>
          <w:color w:val="000000"/>
          <w:sz w:val="28"/>
          <w:szCs w:val="28"/>
        </w:rPr>
        <w:t>λ</w:t>
      </w:r>
      <w:r w:rsidRPr="006526C3">
        <w:rPr>
          <w:rFonts w:ascii="Times New Roman" w:hAnsi="Times New Roman" w:cs="Times New Roman"/>
          <w:color w:val="000000"/>
          <w:sz w:val="28"/>
          <w:szCs w:val="28"/>
          <w:vertAlign w:val="subscript"/>
        </w:rPr>
        <w:t>кр</w:t>
      </w:r>
      <w:proofErr w:type="spellEnd"/>
      <w:r w:rsidRPr="006526C3">
        <w:rPr>
          <w:rFonts w:ascii="Times New Roman" w:hAnsi="Times New Roman" w:cs="Times New Roman"/>
          <w:color w:val="000000"/>
          <w:sz w:val="28"/>
          <w:szCs w:val="28"/>
          <w:shd w:val="clear" w:color="auto" w:fill="FFFFFF"/>
        </w:rPr>
        <w:t xml:space="preserve"> = 668 </w:t>
      </w:r>
      <w:proofErr w:type="spellStart"/>
      <w:r w:rsidRPr="006526C3">
        <w:rPr>
          <w:rFonts w:ascii="Times New Roman" w:hAnsi="Times New Roman" w:cs="Times New Roman"/>
          <w:color w:val="000000"/>
          <w:sz w:val="28"/>
          <w:szCs w:val="28"/>
          <w:shd w:val="clear" w:color="auto" w:fill="FFFFFF"/>
        </w:rPr>
        <w:t>нм</w:t>
      </w:r>
      <w:proofErr w:type="spellEnd"/>
      <w:r w:rsidRPr="006526C3">
        <w:rPr>
          <w:rFonts w:ascii="Times New Roman" w:hAnsi="Times New Roman" w:cs="Times New Roman"/>
          <w:color w:val="000000"/>
          <w:sz w:val="28"/>
          <w:szCs w:val="28"/>
          <w:shd w:val="clear" w:color="auto" w:fill="FFFFFF"/>
        </w:rPr>
        <w:t>). Какова постоянная d дифракционной решетки если под тем же углом видна и синяя линия (</w:t>
      </w:r>
      <w:r w:rsidRPr="006526C3">
        <w:rPr>
          <w:rFonts w:ascii="Times New Roman" w:hAnsi="Times New Roman" w:cs="Times New Roman"/>
          <w:color w:val="000000"/>
          <w:sz w:val="28"/>
          <w:szCs w:val="28"/>
        </w:rPr>
        <w:t>λ</w:t>
      </w:r>
      <w:r w:rsidRPr="006526C3">
        <w:rPr>
          <w:rFonts w:ascii="Times New Roman" w:hAnsi="Times New Roman" w:cs="Times New Roman"/>
          <w:color w:val="000000"/>
          <w:sz w:val="28"/>
          <w:szCs w:val="28"/>
          <w:vertAlign w:val="subscript"/>
        </w:rPr>
        <w:t xml:space="preserve"> с</w:t>
      </w:r>
      <w:r w:rsidRPr="006526C3">
        <w:rPr>
          <w:rFonts w:ascii="Times New Roman" w:hAnsi="Times New Roman" w:cs="Times New Roman"/>
          <w:color w:val="000000"/>
          <w:sz w:val="28"/>
          <w:szCs w:val="28"/>
          <w:shd w:val="clear" w:color="auto" w:fill="FFFFFF"/>
        </w:rPr>
        <w:t xml:space="preserve"> = 447 </w:t>
      </w:r>
      <w:proofErr w:type="spellStart"/>
      <w:r w:rsidRPr="006526C3">
        <w:rPr>
          <w:rFonts w:ascii="Times New Roman" w:hAnsi="Times New Roman" w:cs="Times New Roman"/>
          <w:color w:val="000000"/>
          <w:sz w:val="28"/>
          <w:szCs w:val="28"/>
          <w:shd w:val="clear" w:color="auto" w:fill="FFFFFF"/>
        </w:rPr>
        <w:t>нм</w:t>
      </w:r>
      <w:proofErr w:type="spellEnd"/>
      <w:r w:rsidRPr="006526C3">
        <w:rPr>
          <w:rFonts w:ascii="Times New Roman" w:hAnsi="Times New Roman" w:cs="Times New Roman"/>
          <w:color w:val="000000"/>
          <w:sz w:val="28"/>
          <w:szCs w:val="28"/>
          <w:shd w:val="clear" w:color="auto" w:fill="FFFFFF"/>
        </w:rPr>
        <w:t>) более высокого порядка? Наибольший порядок спектра, которым можно наблюдать при помощи решетки, k = 5. Свет падает на решетку нормально.</w:t>
      </w:r>
    </w:p>
    <w:p w:rsidR="00960C71" w:rsidRPr="006526C3" w:rsidRDefault="00960C71" w:rsidP="005D4E88">
      <w:pPr>
        <w:pStyle w:val="aff2"/>
        <w:numPr>
          <w:ilvl w:val="0"/>
          <w:numId w:val="52"/>
        </w:numPr>
        <w:ind w:left="284" w:hanging="284"/>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 xml:space="preserve">Найти угол </w:t>
      </w:r>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i</m:t>
            </m:r>
          </m:e>
          <m:sub>
            <m:r>
              <w:rPr>
                <w:rFonts w:ascii="Cambria Math" w:hAnsi="Cambria Math" w:cs="Times New Roman"/>
                <w:color w:val="000000"/>
                <w:sz w:val="28"/>
                <w:szCs w:val="28"/>
                <w:vertAlign w:val="subscript"/>
              </w:rPr>
              <m:t>Б</m:t>
            </m:r>
          </m:sub>
        </m:sSub>
      </m:oMath>
      <w:r w:rsidRPr="006526C3">
        <w:rPr>
          <w:rFonts w:ascii="Times New Roman" w:hAnsi="Times New Roman" w:cs="Times New Roman"/>
          <w:color w:val="000000"/>
          <w:sz w:val="28"/>
          <w:szCs w:val="28"/>
          <w:shd w:val="clear" w:color="auto" w:fill="FFFFFF"/>
        </w:rPr>
        <w:t>  полной поляризации при отражении света от стекла, показатель преломления которого n = 1,57.</w:t>
      </w:r>
    </w:p>
    <w:p w:rsidR="00960C71" w:rsidRPr="006526C3" w:rsidRDefault="00960C71" w:rsidP="005D4E88">
      <w:pPr>
        <w:pStyle w:val="aff2"/>
        <w:numPr>
          <w:ilvl w:val="0"/>
          <w:numId w:val="52"/>
        </w:numPr>
        <w:ind w:left="284" w:hanging="284"/>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Луч света проходит через жидкость, налитую в стеклянный (n = 1,5) сосуд, и отражается от дна. Отраженный луч полностью поляризован при падения его на дно сосуда под углом</w:t>
      </w:r>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i</m:t>
            </m:r>
          </m:e>
          <m:sub>
            <m:r>
              <w:rPr>
                <w:rFonts w:ascii="Cambria Math" w:hAnsi="Cambria Math" w:cs="Times New Roman"/>
                <w:color w:val="000000"/>
                <w:sz w:val="28"/>
                <w:szCs w:val="28"/>
                <w:vertAlign w:val="subscript"/>
              </w:rPr>
              <m:t>Б</m:t>
            </m:r>
          </m:sub>
        </m:sSub>
      </m:oMath>
      <w:r w:rsidRPr="006526C3">
        <w:rPr>
          <w:rFonts w:ascii="Times New Roman" w:hAnsi="Times New Roman" w:cs="Times New Roman"/>
          <w:color w:val="000000"/>
          <w:sz w:val="28"/>
          <w:szCs w:val="28"/>
          <w:shd w:val="clear" w:color="auto" w:fill="FFFFFF"/>
        </w:rPr>
        <w:t> = 42°37'. Найти показатель преломления жидкости. Под каким углом i должен падать на дно сосуда луч света, идущий в этой жидкости, чтобы наступило полное внутреннее отражение?</w:t>
      </w:r>
    </w:p>
    <w:p w:rsidR="00960C71" w:rsidRPr="006526C3" w:rsidRDefault="00960C71" w:rsidP="00960C71">
      <w:pPr>
        <w:pStyle w:val="aff2"/>
        <w:rPr>
          <w:rFonts w:ascii="Times New Roman" w:hAnsi="Times New Roman" w:cs="Times New Roman"/>
          <w:sz w:val="28"/>
          <w:szCs w:val="28"/>
        </w:rPr>
      </w:pPr>
    </w:p>
    <w:p w:rsidR="00960C71" w:rsidRPr="006526C3" w:rsidRDefault="00960C71" w:rsidP="00960C71">
      <w:pPr>
        <w:pStyle w:val="aff2"/>
        <w:rPr>
          <w:rFonts w:ascii="Times New Roman" w:hAnsi="Times New Roman" w:cs="Times New Roman"/>
          <w:b/>
          <w:sz w:val="28"/>
          <w:szCs w:val="28"/>
        </w:rPr>
      </w:pPr>
      <w:r w:rsidRPr="00960C71">
        <w:rPr>
          <w:rFonts w:ascii="Times New Roman" w:hAnsi="Times New Roman" w:cs="Times New Roman"/>
          <w:b/>
          <w:sz w:val="28"/>
          <w:szCs w:val="28"/>
        </w:rPr>
        <w:t>Контрольная работа №6. Квантовая</w:t>
      </w:r>
      <w:r w:rsidRPr="006526C3">
        <w:rPr>
          <w:rFonts w:ascii="Times New Roman" w:hAnsi="Times New Roman" w:cs="Times New Roman"/>
          <w:b/>
          <w:sz w:val="28"/>
          <w:szCs w:val="28"/>
        </w:rPr>
        <w:t xml:space="preserve"> физика</w:t>
      </w:r>
      <w:r>
        <w:rPr>
          <w:rFonts w:ascii="Times New Roman" w:hAnsi="Times New Roman" w:cs="Times New Roman"/>
          <w:b/>
          <w:sz w:val="28"/>
          <w:szCs w:val="28"/>
        </w:rPr>
        <w:t>. Атомная физика</w:t>
      </w:r>
    </w:p>
    <w:p w:rsidR="00960C71" w:rsidRDefault="00960C71" w:rsidP="00960C71">
      <w:pPr>
        <w:pStyle w:val="aff2"/>
        <w:rPr>
          <w:rFonts w:ascii="Times New Roman" w:hAnsi="Times New Roman" w:cs="Times New Roman"/>
          <w:sz w:val="28"/>
          <w:szCs w:val="28"/>
        </w:rPr>
      </w:pPr>
    </w:p>
    <w:p w:rsidR="00960C71" w:rsidRPr="006526C3" w:rsidRDefault="00960C71" w:rsidP="00960C71">
      <w:pPr>
        <w:pStyle w:val="aff2"/>
        <w:numPr>
          <w:ilvl w:val="0"/>
          <w:numId w:val="53"/>
        </w:numPr>
        <w:ind w:left="284" w:hanging="284"/>
        <w:rPr>
          <w:rFonts w:ascii="Times New Roman" w:hAnsi="Times New Roman" w:cs="Times New Roman"/>
          <w:color w:val="000000"/>
          <w:sz w:val="28"/>
          <w:szCs w:val="28"/>
          <w:shd w:val="clear" w:color="auto" w:fill="FFFFFF"/>
        </w:rPr>
      </w:pPr>
      <w:r w:rsidRPr="006526C3">
        <w:rPr>
          <w:rFonts w:ascii="Times New Roman" w:hAnsi="Times New Roman" w:cs="Times New Roman"/>
          <w:color w:val="000000"/>
          <w:sz w:val="28"/>
          <w:szCs w:val="28"/>
          <w:shd w:val="clear" w:color="auto" w:fill="FFFFFF"/>
        </w:rPr>
        <w:t>Какую мощность N излучения имеет Солнце? Излучение Солнца считать близким к излучению абсолютно черного тела. Температура поверхности Солнца Т = 5800 К.</w:t>
      </w:r>
    </w:p>
    <w:p w:rsidR="00960C71" w:rsidRPr="006526C3" w:rsidRDefault="00960C71" w:rsidP="00960C71">
      <w:pPr>
        <w:pStyle w:val="aff2"/>
        <w:numPr>
          <w:ilvl w:val="0"/>
          <w:numId w:val="53"/>
        </w:numPr>
        <w:ind w:left="284" w:hanging="284"/>
        <w:rPr>
          <w:rFonts w:ascii="Times New Roman" w:hAnsi="Times New Roman" w:cs="Times New Roman"/>
          <w:sz w:val="28"/>
          <w:szCs w:val="28"/>
        </w:rPr>
      </w:pPr>
      <w:r w:rsidRPr="006526C3">
        <w:rPr>
          <w:rFonts w:ascii="Times New Roman" w:hAnsi="Times New Roman" w:cs="Times New Roman"/>
          <w:color w:val="000000"/>
          <w:sz w:val="28"/>
          <w:szCs w:val="28"/>
          <w:shd w:val="clear" w:color="auto" w:fill="FFFFFF"/>
        </w:rPr>
        <w:t>Диаметр вольфрамовой спирали в электрической лампочке d = 0,3 мм, длина спирали l = 5 см. При включении лампочки в сеть напряжением U = 127 В через лампочку течет ток I = 0,31 А. Найти температуру Т спирали. Считать, что по установлении равновесия все выделяющееся в нити тепло теряется в результате излучения. Отношение энергетических светимостей вольфрама и абсолютно черного тела для данной температуры k = 0,31.</w:t>
      </w:r>
    </w:p>
    <w:p w:rsidR="00960C71" w:rsidRPr="006526C3" w:rsidRDefault="00960C71" w:rsidP="00960C71">
      <w:pPr>
        <w:pStyle w:val="aff2"/>
        <w:numPr>
          <w:ilvl w:val="0"/>
          <w:numId w:val="53"/>
        </w:numPr>
        <w:ind w:left="284" w:hanging="284"/>
        <w:rPr>
          <w:rFonts w:ascii="Times New Roman" w:hAnsi="Times New Roman" w:cs="Times New Roman"/>
          <w:sz w:val="28"/>
          <w:szCs w:val="28"/>
        </w:rPr>
      </w:pPr>
      <w:r w:rsidRPr="006526C3">
        <w:rPr>
          <w:rFonts w:ascii="Times New Roman" w:hAnsi="Times New Roman" w:cs="Times New Roman"/>
          <w:color w:val="000000"/>
          <w:sz w:val="28"/>
          <w:szCs w:val="28"/>
          <w:shd w:val="clear" w:color="auto" w:fill="FFFFFF"/>
        </w:rPr>
        <w:t xml:space="preserve">Температура Т абсолютно черного тела изменилась при нагревании от 1000 до 3000 К. Во сколько раз увеличилась при этом его энергетическая светимость </w:t>
      </w:r>
      <w:proofErr w:type="spellStart"/>
      <w:r w:rsidRPr="006526C3">
        <w:rPr>
          <w:rFonts w:ascii="Times New Roman" w:hAnsi="Times New Roman" w:cs="Times New Roman"/>
          <w:color w:val="000000"/>
          <w:sz w:val="28"/>
          <w:szCs w:val="28"/>
          <w:shd w:val="clear" w:color="auto" w:fill="FFFFFF"/>
        </w:rPr>
        <w:t>R</w:t>
      </w:r>
      <w:r w:rsidRPr="006526C3">
        <w:rPr>
          <w:rFonts w:ascii="Times New Roman" w:hAnsi="Times New Roman" w:cs="Times New Roman"/>
          <w:color w:val="000000"/>
          <w:sz w:val="28"/>
          <w:szCs w:val="28"/>
          <w:vertAlign w:val="subscript"/>
        </w:rPr>
        <w:t>э</w:t>
      </w:r>
      <w:proofErr w:type="spellEnd"/>
      <w:r w:rsidRPr="006526C3">
        <w:rPr>
          <w:rFonts w:ascii="Times New Roman" w:hAnsi="Times New Roman" w:cs="Times New Roman"/>
          <w:color w:val="000000"/>
          <w:sz w:val="28"/>
          <w:szCs w:val="28"/>
          <w:shd w:val="clear" w:color="auto" w:fill="FFFFFF"/>
        </w:rPr>
        <w:t xml:space="preserve">? На сколько изменилась длина волны, на которую приходится максимум спектральной плотности энергетической светимости? Во сколько раз </w:t>
      </w:r>
      <w:r w:rsidRPr="006526C3">
        <w:rPr>
          <w:rFonts w:ascii="Times New Roman" w:hAnsi="Times New Roman" w:cs="Times New Roman"/>
          <w:color w:val="000000"/>
          <w:sz w:val="28"/>
          <w:szCs w:val="28"/>
          <w:shd w:val="clear" w:color="auto" w:fill="FFFFFF"/>
        </w:rPr>
        <w:lastRenderedPageBreak/>
        <w:t>увеличилась его максимальная спектральная плотность энергетической светимости r</w:t>
      </w:r>
      <w:r w:rsidRPr="006526C3">
        <w:rPr>
          <w:rFonts w:ascii="Times New Roman" w:hAnsi="Times New Roman" w:cs="Times New Roman"/>
          <w:color w:val="000000"/>
          <w:sz w:val="28"/>
          <w:szCs w:val="28"/>
          <w:vertAlign w:val="subscript"/>
        </w:rPr>
        <w:t>?</w:t>
      </w:r>
      <w:r w:rsidRPr="006526C3">
        <w:rPr>
          <w:rFonts w:ascii="Times New Roman" w:hAnsi="Times New Roman" w:cs="Times New Roman"/>
          <w:color w:val="000000"/>
          <w:sz w:val="28"/>
          <w:szCs w:val="28"/>
          <w:shd w:val="clear" w:color="auto" w:fill="FFFFFF"/>
        </w:rPr>
        <w:t>?</w:t>
      </w:r>
    </w:p>
    <w:p w:rsidR="00960C71" w:rsidRPr="006526C3" w:rsidRDefault="00960C71" w:rsidP="00960C71">
      <w:pPr>
        <w:pStyle w:val="aff2"/>
        <w:numPr>
          <w:ilvl w:val="0"/>
          <w:numId w:val="53"/>
        </w:numPr>
        <w:ind w:left="284" w:hanging="284"/>
        <w:rPr>
          <w:rFonts w:ascii="Times New Roman" w:hAnsi="Times New Roman" w:cs="Times New Roman"/>
          <w:sz w:val="28"/>
          <w:szCs w:val="28"/>
        </w:rPr>
      </w:pPr>
      <w:r w:rsidRPr="006526C3">
        <w:rPr>
          <w:rFonts w:ascii="Times New Roman" w:hAnsi="Times New Roman" w:cs="Times New Roman"/>
          <w:color w:val="000000"/>
          <w:sz w:val="28"/>
          <w:szCs w:val="28"/>
        </w:rPr>
        <w:t>Электрон находится в одномерной прямоугольной потенциальной яме с абсолютно непроницаемыми стенками. Найти ширину ямы, если разность энергии между уровнями </w:t>
      </w:r>
      <w:r w:rsidRPr="006526C3">
        <w:rPr>
          <w:rStyle w:val="grame"/>
          <w:rFonts w:ascii="Times New Roman" w:hAnsi="Times New Roman" w:cs="Times New Roman"/>
          <w:color w:val="000000"/>
          <w:sz w:val="28"/>
          <w:szCs w:val="28"/>
        </w:rPr>
        <w:t xml:space="preserve">с </w:t>
      </w:r>
      <m:oMath>
        <m:sSub>
          <m:sSubPr>
            <m:ctrlPr>
              <w:rPr>
                <w:rStyle w:val="grame"/>
                <w:rFonts w:ascii="Cambria Math" w:hAnsi="Cambria Math" w:cs="Times New Roman"/>
                <w:i/>
                <w:color w:val="000000"/>
                <w:sz w:val="28"/>
                <w:szCs w:val="28"/>
              </w:rPr>
            </m:ctrlPr>
          </m:sSubPr>
          <m:e>
            <m:r>
              <w:rPr>
                <w:rStyle w:val="grame"/>
                <w:rFonts w:ascii="Cambria Math" w:hAnsi="Cambria Math" w:cs="Times New Roman"/>
                <w:color w:val="000000"/>
                <w:sz w:val="28"/>
                <w:szCs w:val="28"/>
              </w:rPr>
              <m:t>n</m:t>
            </m:r>
          </m:e>
          <m:sub>
            <m:r>
              <w:rPr>
                <w:rStyle w:val="grame"/>
                <w:rFonts w:ascii="Cambria Math" w:hAnsi="Cambria Math" w:cs="Times New Roman"/>
                <w:color w:val="000000"/>
                <w:sz w:val="28"/>
                <w:szCs w:val="28"/>
              </w:rPr>
              <m:t>1</m:t>
            </m:r>
          </m:sub>
        </m:sSub>
        <m:r>
          <w:rPr>
            <w:rStyle w:val="grame"/>
            <w:rFonts w:ascii="Cambria Math" w:hAnsi="Cambria Math" w:cs="Times New Roman"/>
            <w:color w:val="000000"/>
            <w:sz w:val="28"/>
            <w:szCs w:val="28"/>
          </w:rPr>
          <m:t>=2</m:t>
        </m:r>
      </m:oMath>
      <w:r w:rsidRPr="006526C3">
        <w:rPr>
          <w:rFonts w:ascii="Times New Roman" w:hAnsi="Times New Roman" w:cs="Times New Roman"/>
          <w:color w:val="000000"/>
          <w:sz w:val="28"/>
          <w:szCs w:val="28"/>
        </w:rPr>
        <w:t xml:space="preserve"> и </w:t>
      </w:r>
      <m:oMath>
        <m:sSub>
          <m:sSubPr>
            <m:ctrlPr>
              <w:rPr>
                <w:rStyle w:val="grame"/>
                <w:rFonts w:ascii="Cambria Math" w:hAnsi="Cambria Math" w:cs="Times New Roman"/>
                <w:i/>
                <w:color w:val="000000"/>
                <w:sz w:val="28"/>
                <w:szCs w:val="28"/>
              </w:rPr>
            </m:ctrlPr>
          </m:sSubPr>
          <m:e>
            <m:r>
              <w:rPr>
                <w:rStyle w:val="grame"/>
                <w:rFonts w:ascii="Cambria Math" w:hAnsi="Cambria Math" w:cs="Times New Roman"/>
                <w:color w:val="000000"/>
                <w:sz w:val="28"/>
                <w:szCs w:val="28"/>
              </w:rPr>
              <m:t>n</m:t>
            </m:r>
          </m:e>
          <m:sub>
            <m:r>
              <w:rPr>
                <w:rStyle w:val="grame"/>
                <w:rFonts w:ascii="Cambria Math" w:hAnsi="Cambria Math" w:cs="Times New Roman"/>
                <w:color w:val="000000"/>
                <w:sz w:val="28"/>
                <w:szCs w:val="28"/>
              </w:rPr>
              <m:t>2</m:t>
            </m:r>
          </m:sub>
        </m:sSub>
        <m:r>
          <w:rPr>
            <w:rStyle w:val="grame"/>
            <w:rFonts w:ascii="Cambria Math" w:hAnsi="Cambria Math" w:cs="Times New Roman"/>
            <w:color w:val="000000"/>
            <w:sz w:val="28"/>
            <w:szCs w:val="28"/>
          </w:rPr>
          <m:t>=3</m:t>
        </m:r>
      </m:oMath>
      <w:r w:rsidRPr="006526C3">
        <w:rPr>
          <w:rFonts w:ascii="Times New Roman" w:hAnsi="Times New Roman" w:cs="Times New Roman"/>
          <w:color w:val="000000"/>
          <w:sz w:val="28"/>
          <w:szCs w:val="28"/>
        </w:rPr>
        <w:t xml:space="preserve"> составляет </w:t>
      </w:r>
      <m:oMath>
        <m:r>
          <m:rPr>
            <m:sty m:val="p"/>
          </m:rPr>
          <w:rPr>
            <w:rFonts w:ascii="Cambria Math" w:hAnsi="Cambria Math" w:cs="Times New Roman"/>
            <w:color w:val="000000"/>
            <w:sz w:val="28"/>
            <w:szCs w:val="28"/>
          </w:rPr>
          <m:t>Δ</m:t>
        </m:r>
        <m:r>
          <w:rPr>
            <w:rFonts w:ascii="Cambria Math" w:hAnsi="Cambria Math" w:cs="Times New Roman"/>
            <w:color w:val="000000"/>
            <w:sz w:val="28"/>
            <w:szCs w:val="28"/>
          </w:rPr>
          <m:t>E=0,30 эВ</m:t>
        </m:r>
      </m:oMath>
      <w:r w:rsidRPr="006526C3">
        <w:rPr>
          <w:rFonts w:ascii="Times New Roman" w:eastAsiaTheme="minorEastAsia" w:hAnsi="Times New Roman" w:cs="Times New Roman"/>
          <w:color w:val="000000"/>
          <w:sz w:val="28"/>
          <w:szCs w:val="28"/>
        </w:rPr>
        <w:t>.</w:t>
      </w:r>
    </w:p>
    <w:p w:rsidR="00960C71" w:rsidRPr="006526C3" w:rsidRDefault="00960C71" w:rsidP="00960C71">
      <w:pPr>
        <w:pStyle w:val="afd"/>
        <w:numPr>
          <w:ilvl w:val="0"/>
          <w:numId w:val="53"/>
        </w:numPr>
        <w:spacing w:after="160" w:line="259" w:lineRule="auto"/>
        <w:ind w:left="284" w:hanging="284"/>
        <w:rPr>
          <w:color w:val="000000"/>
          <w:sz w:val="28"/>
          <w:szCs w:val="28"/>
          <w:shd w:val="clear" w:color="auto" w:fill="FFFFFF"/>
        </w:rPr>
      </w:pPr>
      <w:r w:rsidRPr="006526C3">
        <w:rPr>
          <w:color w:val="000000"/>
          <w:sz w:val="28"/>
          <w:szCs w:val="28"/>
          <w:shd w:val="clear" w:color="auto" w:fill="FFFFFF"/>
        </w:rPr>
        <w:t xml:space="preserve">С какой скоростью v должен двигаться электрон, чтобы его импульс был равен импульсу фотона с длиной волны </w:t>
      </w:r>
      <m:oMath>
        <m:r>
          <w:rPr>
            <w:rFonts w:ascii="Cambria Math" w:hAnsi="Cambria Math"/>
            <w:color w:val="000000"/>
            <w:sz w:val="28"/>
            <w:szCs w:val="28"/>
            <w:shd w:val="clear" w:color="auto" w:fill="FFFFFF"/>
          </w:rPr>
          <m:t>λ= 520 нм?</m:t>
        </m:r>
      </m:oMath>
    </w:p>
    <w:p w:rsidR="00960C71" w:rsidRPr="006526C3" w:rsidRDefault="00960C71" w:rsidP="00960C71">
      <w:pPr>
        <w:pStyle w:val="afd"/>
        <w:numPr>
          <w:ilvl w:val="0"/>
          <w:numId w:val="53"/>
        </w:numPr>
        <w:spacing w:after="160" w:line="259" w:lineRule="auto"/>
        <w:ind w:left="284" w:hanging="284"/>
        <w:rPr>
          <w:color w:val="000000"/>
          <w:sz w:val="28"/>
          <w:szCs w:val="28"/>
          <w:shd w:val="clear" w:color="auto" w:fill="FFFFFF"/>
        </w:rPr>
      </w:pPr>
      <w:r w:rsidRPr="006526C3">
        <w:rPr>
          <w:color w:val="000000"/>
          <w:sz w:val="28"/>
          <w:szCs w:val="28"/>
          <w:shd w:val="clear" w:color="auto" w:fill="FFFFFF"/>
        </w:rPr>
        <w:t xml:space="preserve">При высоких энергиях трудно осуществить условия для изменения экспозиционной дозы рентгеновского и гамма-излучений в рентгенах, поэтому допускается применение рентгена как единицы дозы для излучений с энергией квантов до </w:t>
      </w:r>
      <m:oMath>
        <m:r>
          <w:rPr>
            <w:rFonts w:ascii="Cambria Math" w:hAnsi="Cambria Math"/>
            <w:color w:val="000000"/>
            <w:sz w:val="28"/>
            <w:szCs w:val="28"/>
            <w:shd w:val="clear" w:color="auto" w:fill="FFFFFF"/>
          </w:rPr>
          <m:t>λ</m:t>
        </m:r>
      </m:oMath>
      <w:r w:rsidRPr="006526C3">
        <w:rPr>
          <w:color w:val="000000"/>
          <w:sz w:val="28"/>
          <w:szCs w:val="28"/>
          <w:shd w:val="clear" w:color="auto" w:fill="FFFFFF"/>
        </w:rPr>
        <w:t>= 3 МэВ. До какой предельной длины волны рентгеновского излучения можно употреблять рентген?</w:t>
      </w:r>
    </w:p>
    <w:p w:rsidR="00960C71" w:rsidRPr="006526C3" w:rsidRDefault="00960C71" w:rsidP="00960C71">
      <w:pPr>
        <w:pStyle w:val="afd"/>
        <w:numPr>
          <w:ilvl w:val="0"/>
          <w:numId w:val="53"/>
        </w:numPr>
        <w:spacing w:after="160" w:line="259" w:lineRule="auto"/>
        <w:ind w:left="284" w:hanging="284"/>
        <w:rPr>
          <w:color w:val="000000"/>
          <w:sz w:val="28"/>
          <w:szCs w:val="28"/>
          <w:shd w:val="clear" w:color="auto" w:fill="FFFFFF"/>
        </w:rPr>
      </w:pPr>
      <w:r w:rsidRPr="006526C3">
        <w:rPr>
          <w:color w:val="000000"/>
          <w:sz w:val="28"/>
          <w:szCs w:val="28"/>
          <w:shd w:val="clear" w:color="auto" w:fill="FFFFFF"/>
        </w:rPr>
        <w:t xml:space="preserve">Рентгеновские лучи с длиной волны </w:t>
      </w: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λ</m:t>
            </m:r>
          </m:e>
          <m:sub>
            <m:r>
              <w:rPr>
                <w:rFonts w:ascii="Cambria Math" w:hAnsi="Cambria Math"/>
                <w:color w:val="000000"/>
                <w:sz w:val="28"/>
                <w:szCs w:val="28"/>
                <w:shd w:val="clear" w:color="auto" w:fill="FFFFFF"/>
              </w:rPr>
              <m:t>0</m:t>
            </m:r>
          </m:sub>
        </m:sSub>
      </m:oMath>
      <w:r w:rsidRPr="006526C3">
        <w:rPr>
          <w:color w:val="000000"/>
          <w:sz w:val="28"/>
          <w:szCs w:val="28"/>
          <w:shd w:val="clear" w:color="auto" w:fill="FFFFFF"/>
        </w:rPr>
        <w:t xml:space="preserve"> = 20 пм испытывают комптоновское рассеяние под углом </w:t>
      </w:r>
      <m:oMath>
        <m:r>
          <w:rPr>
            <w:rFonts w:ascii="Cambria Math" w:hAnsi="Cambria Math"/>
            <w:color w:val="000000"/>
            <w:sz w:val="28"/>
            <w:szCs w:val="28"/>
            <w:shd w:val="clear" w:color="auto" w:fill="FFFFFF"/>
          </w:rPr>
          <m:t>φ=90°</m:t>
        </m:r>
      </m:oMath>
      <w:r w:rsidRPr="006526C3">
        <w:rPr>
          <w:color w:val="000000"/>
          <w:sz w:val="28"/>
          <w:szCs w:val="28"/>
          <w:shd w:val="clear" w:color="auto" w:fill="FFFFFF"/>
        </w:rPr>
        <w:t xml:space="preserve">. Найти изменение </w:t>
      </w:r>
      <m:oMath>
        <m:r>
          <m:rPr>
            <m:sty m:val="p"/>
          </m:rPr>
          <w:rPr>
            <w:rFonts w:ascii="Cambria Math" w:hAnsi="Cambria Math"/>
            <w:color w:val="000000"/>
            <w:sz w:val="28"/>
            <w:szCs w:val="28"/>
            <w:shd w:val="clear" w:color="auto" w:fill="FFFFFF"/>
          </w:rPr>
          <m:t>Δ</m:t>
        </m:r>
        <m:r>
          <w:rPr>
            <w:rFonts w:ascii="Cambria Math" w:hAnsi="Cambria Math"/>
            <w:color w:val="000000"/>
            <w:sz w:val="28"/>
            <w:szCs w:val="28"/>
            <w:shd w:val="clear" w:color="auto" w:fill="FFFFFF"/>
          </w:rPr>
          <m:t>λ</m:t>
        </m:r>
      </m:oMath>
      <w:r w:rsidRPr="006526C3">
        <w:rPr>
          <w:color w:val="000000"/>
          <w:sz w:val="28"/>
          <w:szCs w:val="28"/>
          <w:shd w:val="clear" w:color="auto" w:fill="FFFFFF"/>
        </w:rPr>
        <w:t xml:space="preserve"> длины волны рентгеновских лучей при рассеянии, а также энергию W</w:t>
      </w:r>
      <w:r w:rsidRPr="006526C3">
        <w:rPr>
          <w:color w:val="000000"/>
          <w:sz w:val="28"/>
          <w:szCs w:val="28"/>
          <w:vertAlign w:val="subscript"/>
        </w:rPr>
        <w:t>e</w:t>
      </w:r>
      <w:r w:rsidRPr="006526C3">
        <w:rPr>
          <w:color w:val="000000"/>
          <w:sz w:val="28"/>
          <w:szCs w:val="28"/>
          <w:shd w:val="clear" w:color="auto" w:fill="FFFFFF"/>
        </w:rPr>
        <w:t> и импульс электрона отдачи.</w:t>
      </w:r>
    </w:p>
    <w:p w:rsidR="00960C71" w:rsidRPr="006526C3" w:rsidRDefault="00960C71" w:rsidP="00960C71">
      <w:pPr>
        <w:pStyle w:val="afd"/>
        <w:numPr>
          <w:ilvl w:val="0"/>
          <w:numId w:val="53"/>
        </w:numPr>
        <w:spacing w:after="160" w:line="259" w:lineRule="auto"/>
        <w:ind w:left="284" w:hanging="284"/>
        <w:rPr>
          <w:sz w:val="28"/>
          <w:szCs w:val="28"/>
        </w:rPr>
      </w:pPr>
      <w:r w:rsidRPr="006526C3">
        <w:rPr>
          <w:color w:val="000000"/>
          <w:sz w:val="28"/>
          <w:szCs w:val="28"/>
          <w:shd w:val="clear" w:color="auto" w:fill="FFFFFF"/>
        </w:rPr>
        <w:t xml:space="preserve">Найти наибольшую длину волны </w:t>
      </w: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λ</m:t>
            </m:r>
          </m:e>
          <m:sub>
            <m:r>
              <m:rPr>
                <m:sty m:val="p"/>
              </m:rPr>
              <w:rPr>
                <w:rFonts w:ascii="Cambria Math" w:hAnsi="Cambria Math"/>
                <w:color w:val="000000"/>
                <w:sz w:val="28"/>
                <w:szCs w:val="28"/>
                <w:vertAlign w:val="subscript"/>
              </w:rPr>
              <m:t>max</m:t>
            </m:r>
          </m:sub>
        </m:sSub>
      </m:oMath>
      <w:r w:rsidRPr="006526C3">
        <w:rPr>
          <w:color w:val="000000"/>
          <w:sz w:val="28"/>
          <w:szCs w:val="28"/>
          <w:shd w:val="clear" w:color="auto" w:fill="FFFFFF"/>
        </w:rPr>
        <w:t xml:space="preserve"> в ультрафиолетовой области спектра водорода. Какую наименьшую скорость </w:t>
      </w:r>
      <w:proofErr w:type="spellStart"/>
      <w:r w:rsidRPr="006526C3">
        <w:rPr>
          <w:color w:val="000000"/>
          <w:sz w:val="28"/>
          <w:szCs w:val="28"/>
          <w:shd w:val="clear" w:color="auto" w:fill="FFFFFF"/>
        </w:rPr>
        <w:t>v</w:t>
      </w:r>
      <w:r w:rsidRPr="006526C3">
        <w:rPr>
          <w:color w:val="000000"/>
          <w:sz w:val="28"/>
          <w:szCs w:val="28"/>
          <w:vertAlign w:val="subscript"/>
        </w:rPr>
        <w:t>min</w:t>
      </w:r>
      <w:proofErr w:type="spellEnd"/>
      <w:r w:rsidRPr="006526C3">
        <w:rPr>
          <w:color w:val="000000"/>
          <w:sz w:val="28"/>
          <w:szCs w:val="28"/>
          <w:shd w:val="clear" w:color="auto" w:fill="FFFFFF"/>
        </w:rPr>
        <w:t> должны иметь электроны, чтобы при возбуждении атомов водорода ударами электронов появилась эта линия?</w:t>
      </w:r>
    </w:p>
    <w:p w:rsidR="00960C71" w:rsidRPr="006526C3" w:rsidRDefault="00960C71" w:rsidP="00960C71">
      <w:pPr>
        <w:pStyle w:val="afd"/>
        <w:rPr>
          <w:color w:val="000000"/>
          <w:sz w:val="28"/>
          <w:szCs w:val="28"/>
          <w:shd w:val="clear" w:color="auto" w:fill="FFFFFF"/>
        </w:rPr>
      </w:pPr>
    </w:p>
    <w:p w:rsidR="00960C71" w:rsidRDefault="00960C71" w:rsidP="00960C71">
      <w:pPr>
        <w:ind w:right="-284"/>
        <w:jc w:val="both"/>
        <w:rPr>
          <w:b/>
          <w:bCs/>
          <w:sz w:val="28"/>
          <w:szCs w:val="28"/>
        </w:rPr>
      </w:pPr>
      <w:r w:rsidRPr="005135E6">
        <w:rPr>
          <w:b/>
          <w:bCs/>
          <w:sz w:val="28"/>
          <w:szCs w:val="28"/>
        </w:rPr>
        <w:t>Контрольные вопросы</w:t>
      </w:r>
      <w:r>
        <w:rPr>
          <w:b/>
          <w:bCs/>
          <w:sz w:val="28"/>
          <w:szCs w:val="28"/>
        </w:rPr>
        <w:t xml:space="preserve"> для защиты лабораторных работ</w:t>
      </w:r>
    </w:p>
    <w:p w:rsidR="00960C71" w:rsidRDefault="00960C71" w:rsidP="00960C71">
      <w:pPr>
        <w:ind w:right="-284"/>
        <w:jc w:val="both"/>
        <w:rPr>
          <w:b/>
          <w:bCs/>
          <w:sz w:val="28"/>
          <w:szCs w:val="28"/>
        </w:rPr>
      </w:pPr>
    </w:p>
    <w:p w:rsidR="00960C71" w:rsidRPr="00E7227B" w:rsidRDefault="00960C71" w:rsidP="00960C71">
      <w:pPr>
        <w:pStyle w:val="aff2"/>
        <w:rPr>
          <w:rFonts w:ascii="Times New Roman" w:hAnsi="Times New Roman" w:cs="Times New Roman"/>
          <w:sz w:val="28"/>
          <w:szCs w:val="28"/>
        </w:rPr>
      </w:pPr>
      <w:r w:rsidRPr="00E7227B">
        <w:rPr>
          <w:rFonts w:ascii="Times New Roman" w:hAnsi="Times New Roman" w:cs="Times New Roman"/>
          <w:sz w:val="28"/>
          <w:szCs w:val="28"/>
        </w:rPr>
        <w:t>ЛР №1 Теория погрешностей. Простейшие измерения</w:t>
      </w:r>
    </w:p>
    <w:p w:rsidR="00960C71" w:rsidRPr="00E7227B" w:rsidRDefault="00960C71" w:rsidP="00960C71">
      <w:pPr>
        <w:pStyle w:val="aff2"/>
        <w:rPr>
          <w:rFonts w:ascii="Times New Roman" w:hAnsi="Times New Roman" w:cs="Times New Roman"/>
          <w:sz w:val="28"/>
          <w:szCs w:val="28"/>
        </w:rPr>
      </w:pPr>
    </w:p>
    <w:p w:rsidR="00960C71" w:rsidRPr="00E7227B" w:rsidRDefault="00960C71" w:rsidP="00960C71">
      <w:pPr>
        <w:pStyle w:val="aff2"/>
        <w:numPr>
          <w:ilvl w:val="0"/>
          <w:numId w:val="7"/>
        </w:numPr>
        <w:rPr>
          <w:rFonts w:ascii="Times New Roman" w:eastAsia="Times New Roman" w:hAnsi="Times New Roman" w:cs="Times New Roman"/>
          <w:iCs/>
          <w:sz w:val="28"/>
          <w:szCs w:val="28"/>
          <w:lang w:eastAsia="ru-RU"/>
        </w:rPr>
      </w:pPr>
      <w:r w:rsidRPr="00E7227B">
        <w:rPr>
          <w:rFonts w:ascii="Times New Roman" w:eastAsia="Times New Roman" w:hAnsi="Times New Roman" w:cs="Times New Roman"/>
          <w:iCs/>
          <w:sz w:val="28"/>
          <w:szCs w:val="28"/>
          <w:lang w:eastAsia="ru-RU"/>
        </w:rPr>
        <w:t>Что называется измерением физической величины?</w:t>
      </w:r>
    </w:p>
    <w:p w:rsidR="00960C71" w:rsidRPr="00E7227B" w:rsidRDefault="00960C71" w:rsidP="00960C71">
      <w:pPr>
        <w:pStyle w:val="aff2"/>
        <w:numPr>
          <w:ilvl w:val="0"/>
          <w:numId w:val="7"/>
        </w:numPr>
        <w:rPr>
          <w:rFonts w:ascii="Times New Roman" w:eastAsia="Times New Roman" w:hAnsi="Times New Roman" w:cs="Times New Roman"/>
          <w:iCs/>
          <w:sz w:val="28"/>
          <w:szCs w:val="28"/>
          <w:lang w:eastAsia="ru-RU"/>
        </w:rPr>
      </w:pPr>
      <w:r w:rsidRPr="00E7227B">
        <w:rPr>
          <w:rFonts w:ascii="Times New Roman" w:eastAsia="Times New Roman" w:hAnsi="Times New Roman" w:cs="Times New Roman"/>
          <w:iCs/>
          <w:sz w:val="28"/>
          <w:szCs w:val="28"/>
          <w:lang w:eastAsia="ru-RU"/>
        </w:rPr>
        <w:t xml:space="preserve">Какое измерение называется прямым?  </w:t>
      </w:r>
    </w:p>
    <w:p w:rsidR="00960C71" w:rsidRPr="00E7227B" w:rsidRDefault="00960C71" w:rsidP="00960C71">
      <w:pPr>
        <w:pStyle w:val="aff2"/>
        <w:numPr>
          <w:ilvl w:val="0"/>
          <w:numId w:val="7"/>
        </w:numPr>
        <w:rPr>
          <w:rFonts w:ascii="Times New Roman" w:eastAsia="Times New Roman" w:hAnsi="Times New Roman" w:cs="Times New Roman"/>
          <w:iCs/>
          <w:sz w:val="28"/>
          <w:szCs w:val="28"/>
          <w:lang w:eastAsia="ru-RU"/>
        </w:rPr>
      </w:pPr>
      <w:r w:rsidRPr="00E7227B">
        <w:rPr>
          <w:rFonts w:ascii="Times New Roman" w:eastAsia="Times New Roman" w:hAnsi="Times New Roman" w:cs="Times New Roman"/>
          <w:iCs/>
          <w:sz w:val="28"/>
          <w:szCs w:val="28"/>
          <w:lang w:eastAsia="ru-RU"/>
        </w:rPr>
        <w:t xml:space="preserve">Что называется действительным значением физической величины? </w:t>
      </w:r>
    </w:p>
    <w:p w:rsidR="00960C71" w:rsidRPr="00E7227B" w:rsidRDefault="00960C71" w:rsidP="00960C71">
      <w:pPr>
        <w:pStyle w:val="aff2"/>
        <w:numPr>
          <w:ilvl w:val="0"/>
          <w:numId w:val="7"/>
        </w:numPr>
        <w:rPr>
          <w:rFonts w:ascii="Times New Roman" w:eastAsia="Times New Roman" w:hAnsi="Times New Roman" w:cs="Times New Roman"/>
          <w:sz w:val="28"/>
          <w:szCs w:val="28"/>
          <w:lang w:eastAsia="ru-RU"/>
        </w:rPr>
      </w:pPr>
      <w:r w:rsidRPr="00E7227B">
        <w:rPr>
          <w:rFonts w:ascii="Times New Roman" w:eastAsia="Times New Roman" w:hAnsi="Times New Roman" w:cs="Times New Roman"/>
          <w:iCs/>
          <w:sz w:val="28"/>
          <w:szCs w:val="28"/>
          <w:lang w:eastAsia="ru-RU"/>
        </w:rPr>
        <w:t xml:space="preserve">Что называется абсолютной, относительной погрешностью измерения? </w:t>
      </w:r>
      <w:r w:rsidRPr="00E7227B">
        <w:rPr>
          <w:rFonts w:ascii="Times New Roman" w:eastAsia="Times New Roman" w:hAnsi="Times New Roman" w:cs="Times New Roman"/>
          <w:sz w:val="28"/>
          <w:szCs w:val="28"/>
          <w:lang w:eastAsia="ru-RU"/>
        </w:rPr>
        <w:t>Почему возникают погрешности измерений?</w:t>
      </w:r>
    </w:p>
    <w:p w:rsidR="00960C71" w:rsidRPr="00E7227B" w:rsidRDefault="00960C71" w:rsidP="00960C71">
      <w:pPr>
        <w:pStyle w:val="aff2"/>
        <w:numPr>
          <w:ilvl w:val="0"/>
          <w:numId w:val="7"/>
        </w:numPr>
        <w:rPr>
          <w:rFonts w:ascii="Times New Roman" w:eastAsia="Times New Roman" w:hAnsi="Times New Roman" w:cs="Times New Roman"/>
          <w:sz w:val="28"/>
          <w:szCs w:val="28"/>
          <w:lang w:eastAsia="ru-RU"/>
        </w:rPr>
      </w:pPr>
      <w:r w:rsidRPr="00E7227B">
        <w:rPr>
          <w:rFonts w:ascii="Times New Roman" w:eastAsia="Times New Roman" w:hAnsi="Times New Roman" w:cs="Times New Roman"/>
          <w:sz w:val="28"/>
          <w:szCs w:val="28"/>
          <w:lang w:eastAsia="ru-RU"/>
        </w:rPr>
        <w:t>Что такое абсолютная погрешность?</w:t>
      </w:r>
    </w:p>
    <w:p w:rsidR="00960C71" w:rsidRPr="00E7227B" w:rsidRDefault="00960C71" w:rsidP="00960C71">
      <w:pPr>
        <w:pStyle w:val="aff2"/>
        <w:numPr>
          <w:ilvl w:val="0"/>
          <w:numId w:val="7"/>
        </w:numPr>
        <w:rPr>
          <w:rFonts w:ascii="Times New Roman" w:eastAsia="Times New Roman" w:hAnsi="Times New Roman" w:cs="Times New Roman"/>
          <w:sz w:val="28"/>
          <w:szCs w:val="28"/>
          <w:lang w:eastAsia="ru-RU"/>
        </w:rPr>
      </w:pPr>
      <w:r w:rsidRPr="00E7227B">
        <w:rPr>
          <w:rFonts w:ascii="Times New Roman" w:eastAsia="Times New Roman" w:hAnsi="Times New Roman" w:cs="Times New Roman"/>
          <w:sz w:val="28"/>
          <w:szCs w:val="28"/>
          <w:lang w:eastAsia="ru-RU"/>
        </w:rPr>
        <w:t>Что такое относительная погрешность?</w:t>
      </w:r>
    </w:p>
    <w:p w:rsidR="00960C71" w:rsidRPr="00E7227B" w:rsidRDefault="00960C71" w:rsidP="00960C71">
      <w:pPr>
        <w:pStyle w:val="aff2"/>
        <w:numPr>
          <w:ilvl w:val="0"/>
          <w:numId w:val="7"/>
        </w:numPr>
        <w:rPr>
          <w:rFonts w:ascii="Times New Roman" w:eastAsia="Times New Roman" w:hAnsi="Times New Roman" w:cs="Times New Roman"/>
          <w:sz w:val="28"/>
          <w:szCs w:val="28"/>
          <w:lang w:eastAsia="ru-RU"/>
        </w:rPr>
      </w:pPr>
      <w:r w:rsidRPr="00E7227B">
        <w:rPr>
          <w:rFonts w:ascii="Times New Roman" w:eastAsia="Times New Roman" w:hAnsi="Times New Roman" w:cs="Times New Roman"/>
          <w:sz w:val="28"/>
          <w:szCs w:val="28"/>
          <w:lang w:eastAsia="ru-RU"/>
        </w:rPr>
        <w:t>Что такое доверительный интервал?</w:t>
      </w:r>
    </w:p>
    <w:p w:rsidR="00960C71" w:rsidRPr="00E7227B" w:rsidRDefault="00960C71" w:rsidP="00960C71">
      <w:pPr>
        <w:pStyle w:val="aff2"/>
        <w:numPr>
          <w:ilvl w:val="0"/>
          <w:numId w:val="7"/>
        </w:numPr>
        <w:rPr>
          <w:rFonts w:ascii="Times New Roman" w:eastAsia="Times New Roman" w:hAnsi="Times New Roman" w:cs="Times New Roman"/>
          <w:iCs/>
          <w:sz w:val="28"/>
          <w:szCs w:val="28"/>
          <w:lang w:eastAsia="ru-RU"/>
        </w:rPr>
      </w:pPr>
      <w:r w:rsidRPr="00E7227B">
        <w:rPr>
          <w:rFonts w:ascii="Times New Roman" w:eastAsia="Times New Roman" w:hAnsi="Times New Roman" w:cs="Times New Roman"/>
          <w:iCs/>
          <w:sz w:val="28"/>
          <w:szCs w:val="28"/>
          <w:lang w:eastAsia="ru-RU"/>
        </w:rPr>
        <w:t xml:space="preserve">Как производят округление числового значения среднего арифметического? </w:t>
      </w:r>
    </w:p>
    <w:p w:rsidR="00960C71" w:rsidRPr="00E7227B" w:rsidRDefault="00960C71" w:rsidP="00960C71">
      <w:pPr>
        <w:pStyle w:val="aff2"/>
        <w:numPr>
          <w:ilvl w:val="0"/>
          <w:numId w:val="7"/>
        </w:numPr>
        <w:rPr>
          <w:rFonts w:ascii="Times New Roman" w:eastAsia="Times New Roman" w:hAnsi="Times New Roman" w:cs="Times New Roman"/>
          <w:iCs/>
          <w:sz w:val="28"/>
          <w:szCs w:val="28"/>
          <w:lang w:eastAsia="ru-RU"/>
        </w:rPr>
      </w:pPr>
      <w:r w:rsidRPr="00E7227B">
        <w:rPr>
          <w:rFonts w:ascii="Times New Roman" w:eastAsia="Times New Roman" w:hAnsi="Times New Roman" w:cs="Times New Roman"/>
          <w:iCs/>
          <w:sz w:val="28"/>
          <w:szCs w:val="28"/>
          <w:lang w:eastAsia="ru-RU"/>
        </w:rPr>
        <w:t>Сколько значащих цифр оставляется в окончательной записи погрешности результата измерения?</w:t>
      </w:r>
    </w:p>
    <w:p w:rsidR="00960C71" w:rsidRPr="00E7227B" w:rsidRDefault="00960C71" w:rsidP="00960C71">
      <w:pPr>
        <w:pStyle w:val="aff2"/>
        <w:numPr>
          <w:ilvl w:val="0"/>
          <w:numId w:val="7"/>
        </w:numPr>
        <w:rPr>
          <w:rFonts w:ascii="Times New Roman" w:eastAsia="Times New Roman" w:hAnsi="Times New Roman" w:cs="Times New Roman"/>
          <w:iCs/>
          <w:sz w:val="28"/>
          <w:szCs w:val="28"/>
          <w:lang w:eastAsia="ru-RU"/>
        </w:rPr>
      </w:pPr>
      <w:r w:rsidRPr="00E7227B">
        <w:rPr>
          <w:rFonts w:ascii="Times New Roman" w:eastAsia="Times New Roman" w:hAnsi="Times New Roman" w:cs="Times New Roman"/>
          <w:iCs/>
          <w:sz w:val="28"/>
          <w:szCs w:val="28"/>
          <w:lang w:eastAsia="ru-RU"/>
        </w:rPr>
        <w:t>Какое измерение называется косвенным?</w:t>
      </w:r>
    </w:p>
    <w:p w:rsidR="00960C71" w:rsidRPr="00E7227B" w:rsidRDefault="00960C71" w:rsidP="00960C71">
      <w:pPr>
        <w:pStyle w:val="aff2"/>
        <w:numPr>
          <w:ilvl w:val="0"/>
          <w:numId w:val="7"/>
        </w:numPr>
        <w:rPr>
          <w:rFonts w:ascii="Times New Roman" w:eastAsia="Times New Roman" w:hAnsi="Times New Roman" w:cs="Times New Roman"/>
          <w:iCs/>
          <w:sz w:val="28"/>
          <w:szCs w:val="28"/>
          <w:lang w:eastAsia="ru-RU"/>
        </w:rPr>
      </w:pPr>
      <w:r w:rsidRPr="00E7227B">
        <w:rPr>
          <w:rFonts w:ascii="Times New Roman" w:eastAsia="Times New Roman" w:hAnsi="Times New Roman" w:cs="Times New Roman"/>
          <w:iCs/>
          <w:sz w:val="28"/>
          <w:szCs w:val="28"/>
          <w:lang w:eastAsia="ru-RU"/>
        </w:rPr>
        <w:t>Как определяется погрешность результатов косвенных измерений?</w:t>
      </w:r>
    </w:p>
    <w:p w:rsidR="00960C71" w:rsidRDefault="00960C71" w:rsidP="00960C71">
      <w:pPr>
        <w:pStyle w:val="aff2"/>
        <w:rPr>
          <w:rFonts w:ascii="Times New Roman" w:hAnsi="Times New Roman" w:cs="Times New Roman"/>
          <w:sz w:val="28"/>
          <w:szCs w:val="28"/>
        </w:rPr>
      </w:pPr>
    </w:p>
    <w:p w:rsidR="00960C71" w:rsidRDefault="00960C71" w:rsidP="00960C71">
      <w:pPr>
        <w:pStyle w:val="aff2"/>
        <w:rPr>
          <w:rFonts w:ascii="Times New Roman" w:hAnsi="Times New Roman" w:cs="Times New Roman"/>
          <w:sz w:val="28"/>
          <w:szCs w:val="28"/>
        </w:rPr>
      </w:pPr>
      <w:r w:rsidRPr="00F1765D">
        <w:rPr>
          <w:rFonts w:ascii="Times New Roman" w:hAnsi="Times New Roman" w:cs="Times New Roman"/>
          <w:sz w:val="28"/>
          <w:szCs w:val="28"/>
        </w:rPr>
        <w:t>ЛР №</w:t>
      </w:r>
      <w:r>
        <w:rPr>
          <w:rFonts w:ascii="Times New Roman" w:hAnsi="Times New Roman" w:cs="Times New Roman"/>
          <w:sz w:val="28"/>
          <w:szCs w:val="28"/>
        </w:rPr>
        <w:t>2</w:t>
      </w:r>
      <w:r w:rsidRPr="00F1765D">
        <w:rPr>
          <w:rFonts w:ascii="Times New Roman" w:hAnsi="Times New Roman" w:cs="Times New Roman"/>
          <w:sz w:val="28"/>
          <w:szCs w:val="28"/>
        </w:rPr>
        <w:t xml:space="preserve"> Определение коэффициента затухания и добротности колебательной системы физического маятника</w:t>
      </w:r>
    </w:p>
    <w:p w:rsidR="00960C71" w:rsidRPr="00F1765D" w:rsidRDefault="00960C71" w:rsidP="00960C71">
      <w:pPr>
        <w:pStyle w:val="aff2"/>
        <w:rPr>
          <w:rFonts w:ascii="Times New Roman" w:hAnsi="Times New Roman" w:cs="Times New Roman"/>
          <w:sz w:val="28"/>
          <w:szCs w:val="28"/>
        </w:rPr>
      </w:pPr>
    </w:p>
    <w:p w:rsidR="00960C71" w:rsidRPr="00F1765D" w:rsidRDefault="00960C71" w:rsidP="00960C71">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Какие колебания называются затухающими? Каким уравнением описываются затухающие колебания? Как получить решение этого уравнения?</w:t>
      </w:r>
    </w:p>
    <w:p w:rsidR="00960C71" w:rsidRPr="00F1765D" w:rsidRDefault="00960C71" w:rsidP="00960C71">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Какую величину называют периодом затухающих колебаний?</w:t>
      </w:r>
    </w:p>
    <w:p w:rsidR="00960C71" w:rsidRPr="00F1765D" w:rsidRDefault="00960C71" w:rsidP="00960C71">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lastRenderedPageBreak/>
        <w:t>Что такое логарифмический декремент затухания? Что такое добротность колебательной системы? Какую величину называют коэффициентом сопротивления сре</w:t>
      </w:r>
      <w:r w:rsidRPr="00F1765D">
        <w:rPr>
          <w:rFonts w:ascii="Times New Roman" w:hAnsi="Times New Roman" w:cs="Times New Roman"/>
          <w:color w:val="000000"/>
          <w:sz w:val="28"/>
          <w:szCs w:val="28"/>
          <w:shd w:val="clear" w:color="auto" w:fill="FFFFFF"/>
        </w:rPr>
        <w:t>ды?</w:t>
      </w:r>
    </w:p>
    <w:p w:rsidR="00960C71" w:rsidRPr="00F1765D" w:rsidRDefault="00960C71" w:rsidP="00960C71">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 коэффициент затухания связан с вязкостью среды, в которой происходят колебания?</w:t>
      </w:r>
    </w:p>
    <w:p w:rsidR="00960C71" w:rsidRPr="00F1765D" w:rsidRDefault="00960C71" w:rsidP="00960C71">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 из эксперимента определить коэффициент затухания?</w:t>
      </w:r>
    </w:p>
    <w:p w:rsidR="00960C71" w:rsidRPr="00F1765D" w:rsidRDefault="00960C71" w:rsidP="00960C71">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 из эксперимента определить логарифмический декремент затухания?</w:t>
      </w:r>
    </w:p>
    <w:p w:rsidR="00960C71" w:rsidRPr="00F1765D" w:rsidRDefault="00960C71" w:rsidP="00960C71">
      <w:pPr>
        <w:pStyle w:val="aff2"/>
        <w:numPr>
          <w:ilvl w:val="0"/>
          <w:numId w:val="15"/>
        </w:numPr>
        <w:rPr>
          <w:rFonts w:ascii="Times New Roman" w:eastAsia="Times New Roman" w:hAnsi="Times New Roman" w:cs="Times New Roman"/>
          <w:color w:val="000000"/>
          <w:sz w:val="28"/>
          <w:szCs w:val="28"/>
          <w:lang w:eastAsia="ru-RU"/>
        </w:rPr>
      </w:pPr>
      <w:r w:rsidRPr="00F1765D">
        <w:rPr>
          <w:rFonts w:ascii="Times New Roman" w:eastAsia="Times New Roman" w:hAnsi="Times New Roman" w:cs="Times New Roman"/>
          <w:color w:val="000000"/>
          <w:sz w:val="28"/>
          <w:szCs w:val="28"/>
          <w:lang w:eastAsia="ru-RU"/>
        </w:rPr>
        <w:t>Как из эксперимента определить добротность колебательной системы?</w:t>
      </w:r>
    </w:p>
    <w:p w:rsidR="00960C71" w:rsidRPr="00E7227B" w:rsidRDefault="00960C71" w:rsidP="00960C71">
      <w:pPr>
        <w:pStyle w:val="aff2"/>
        <w:rPr>
          <w:rFonts w:ascii="Times New Roman" w:hAnsi="Times New Roman" w:cs="Times New Roman"/>
          <w:sz w:val="28"/>
          <w:szCs w:val="28"/>
        </w:rPr>
      </w:pPr>
    </w:p>
    <w:p w:rsidR="00960C71" w:rsidRPr="00E7227B" w:rsidRDefault="00960C71" w:rsidP="00960C71">
      <w:pPr>
        <w:pStyle w:val="aff2"/>
        <w:rPr>
          <w:rFonts w:ascii="Times New Roman" w:hAnsi="Times New Roman" w:cs="Times New Roman"/>
          <w:sz w:val="28"/>
          <w:szCs w:val="28"/>
        </w:rPr>
      </w:pPr>
      <w:r w:rsidRPr="00E7227B">
        <w:rPr>
          <w:rFonts w:ascii="Times New Roman" w:hAnsi="Times New Roman" w:cs="Times New Roman"/>
          <w:sz w:val="28"/>
          <w:szCs w:val="28"/>
        </w:rPr>
        <w:t>ЛР №</w:t>
      </w:r>
      <w:r>
        <w:rPr>
          <w:rFonts w:ascii="Times New Roman" w:hAnsi="Times New Roman" w:cs="Times New Roman"/>
          <w:sz w:val="28"/>
          <w:szCs w:val="28"/>
        </w:rPr>
        <w:t>3</w:t>
      </w:r>
      <w:r w:rsidRPr="00E7227B">
        <w:rPr>
          <w:rFonts w:ascii="Times New Roman" w:hAnsi="Times New Roman" w:cs="Times New Roman"/>
          <w:sz w:val="28"/>
          <w:szCs w:val="28"/>
        </w:rPr>
        <w:t xml:space="preserve"> Исследование свойств поляризованного света</w:t>
      </w:r>
    </w:p>
    <w:p w:rsidR="00960C71" w:rsidRPr="00E7227B" w:rsidRDefault="00960C71" w:rsidP="00960C71">
      <w:pPr>
        <w:pStyle w:val="aff2"/>
        <w:rPr>
          <w:rFonts w:ascii="Times New Roman" w:eastAsia="Times New Roman" w:hAnsi="Times New Roman" w:cs="Times New Roman"/>
          <w:sz w:val="28"/>
          <w:szCs w:val="28"/>
          <w:lang w:eastAsia="ru-RU"/>
        </w:rPr>
      </w:pPr>
    </w:p>
    <w:p w:rsidR="00960C71" w:rsidRPr="00E7227B" w:rsidRDefault="00960C71" w:rsidP="00960C71">
      <w:pPr>
        <w:pStyle w:val="aff2"/>
        <w:numPr>
          <w:ilvl w:val="0"/>
          <w:numId w:val="24"/>
        </w:numPr>
        <w:rPr>
          <w:rFonts w:ascii="Times New Roman" w:eastAsia="Times New Roman" w:hAnsi="Times New Roman" w:cs="Times New Roman"/>
          <w:sz w:val="28"/>
          <w:szCs w:val="28"/>
          <w:lang w:eastAsia="ru-RU"/>
        </w:rPr>
      </w:pPr>
      <w:r w:rsidRPr="00E7227B">
        <w:rPr>
          <w:rFonts w:ascii="Times New Roman" w:eastAsia="Times New Roman" w:hAnsi="Times New Roman" w:cs="Times New Roman"/>
          <w:sz w:val="28"/>
          <w:szCs w:val="28"/>
          <w:lang w:eastAsia="ru-RU"/>
        </w:rPr>
        <w:t>Какие световые лучи называют: а) естественными; б) поляризованными; в) частично поляризованными? г) плоско-поляризованными; д) эллиптически поляризованными; в) поляризованными по кругу?</w:t>
      </w:r>
    </w:p>
    <w:p w:rsidR="00960C71" w:rsidRPr="00E7227B" w:rsidRDefault="00960C71" w:rsidP="00960C71">
      <w:pPr>
        <w:pStyle w:val="aff2"/>
        <w:numPr>
          <w:ilvl w:val="0"/>
          <w:numId w:val="24"/>
        </w:numPr>
        <w:rPr>
          <w:rFonts w:ascii="Times New Roman" w:eastAsia="Times New Roman" w:hAnsi="Times New Roman" w:cs="Times New Roman"/>
          <w:sz w:val="28"/>
          <w:szCs w:val="28"/>
          <w:lang w:eastAsia="ru-RU"/>
        </w:rPr>
      </w:pPr>
      <w:r w:rsidRPr="00E7227B">
        <w:rPr>
          <w:rFonts w:ascii="Times New Roman" w:eastAsia="Times New Roman" w:hAnsi="Times New Roman" w:cs="Times New Roman"/>
          <w:sz w:val="28"/>
          <w:szCs w:val="28"/>
          <w:lang w:eastAsia="ru-RU"/>
        </w:rPr>
        <w:t>Какую величину называют степенью поляризации светового луча? Чему равна степень поляризации: а) естественного луча; б) плоско-поляризованного луча?</w:t>
      </w:r>
    </w:p>
    <w:p w:rsidR="00960C71" w:rsidRPr="00E7227B" w:rsidRDefault="00960C71" w:rsidP="00960C71">
      <w:pPr>
        <w:pStyle w:val="aff2"/>
        <w:numPr>
          <w:ilvl w:val="0"/>
          <w:numId w:val="24"/>
        </w:numPr>
        <w:rPr>
          <w:rFonts w:ascii="Times New Roman" w:eastAsia="Times New Roman" w:hAnsi="Times New Roman" w:cs="Times New Roman"/>
          <w:sz w:val="28"/>
          <w:szCs w:val="28"/>
          <w:lang w:eastAsia="ru-RU"/>
        </w:rPr>
      </w:pPr>
      <w:r w:rsidRPr="00E7227B">
        <w:rPr>
          <w:rFonts w:ascii="Times New Roman" w:eastAsia="Times New Roman" w:hAnsi="Times New Roman" w:cs="Times New Roman"/>
          <w:sz w:val="28"/>
          <w:szCs w:val="28"/>
          <w:lang w:eastAsia="ru-RU"/>
        </w:rPr>
        <w:t xml:space="preserve">Какой прибор называется поляризатором, анализатором? </w:t>
      </w:r>
    </w:p>
    <w:p w:rsidR="00960C71" w:rsidRPr="00E7227B" w:rsidRDefault="00960C71" w:rsidP="00960C71">
      <w:pPr>
        <w:pStyle w:val="aff2"/>
        <w:numPr>
          <w:ilvl w:val="0"/>
          <w:numId w:val="24"/>
        </w:numPr>
        <w:rPr>
          <w:rFonts w:ascii="Times New Roman" w:eastAsia="Times New Roman" w:hAnsi="Times New Roman" w:cs="Times New Roman"/>
          <w:sz w:val="28"/>
          <w:szCs w:val="28"/>
          <w:lang w:eastAsia="ru-RU"/>
        </w:rPr>
      </w:pPr>
      <w:r w:rsidRPr="00E7227B">
        <w:rPr>
          <w:rFonts w:ascii="Times New Roman" w:eastAsia="Times New Roman" w:hAnsi="Times New Roman" w:cs="Times New Roman"/>
          <w:sz w:val="28"/>
          <w:szCs w:val="28"/>
          <w:lang w:eastAsia="ru-RU"/>
        </w:rPr>
        <w:t>Изобразите расположение лучей в случае получения плоско-поляризованного света при отражении от диэлектрика. Какой из лучей в этой схеме: а) естественный; б) частично поляризованный; в) плоско-поляризованный?</w:t>
      </w:r>
    </w:p>
    <w:p w:rsidR="00960C71" w:rsidRPr="00E7227B" w:rsidRDefault="00960C71" w:rsidP="00960C71">
      <w:pPr>
        <w:pStyle w:val="aff2"/>
        <w:numPr>
          <w:ilvl w:val="0"/>
          <w:numId w:val="24"/>
        </w:numPr>
        <w:rPr>
          <w:rFonts w:ascii="Times New Roman" w:eastAsia="Times New Roman" w:hAnsi="Times New Roman" w:cs="Times New Roman"/>
          <w:sz w:val="28"/>
          <w:szCs w:val="28"/>
          <w:lang w:eastAsia="ru-RU"/>
        </w:rPr>
      </w:pPr>
      <w:r w:rsidRPr="00E7227B">
        <w:rPr>
          <w:rFonts w:ascii="Times New Roman" w:eastAsia="Times New Roman" w:hAnsi="Times New Roman" w:cs="Times New Roman"/>
          <w:sz w:val="28"/>
          <w:szCs w:val="28"/>
          <w:lang w:eastAsia="ru-RU"/>
        </w:rPr>
        <w:t xml:space="preserve">Сформулируйте закон </w:t>
      </w:r>
      <w:proofErr w:type="spellStart"/>
      <w:r w:rsidRPr="00E7227B">
        <w:rPr>
          <w:rFonts w:ascii="Times New Roman" w:eastAsia="Times New Roman" w:hAnsi="Times New Roman" w:cs="Times New Roman"/>
          <w:sz w:val="28"/>
          <w:szCs w:val="28"/>
          <w:lang w:eastAsia="ru-RU"/>
        </w:rPr>
        <w:t>Брюстера</w:t>
      </w:r>
      <w:proofErr w:type="spellEnd"/>
      <w:r w:rsidRPr="00E7227B">
        <w:rPr>
          <w:rFonts w:ascii="Times New Roman" w:eastAsia="Times New Roman" w:hAnsi="Times New Roman" w:cs="Times New Roman"/>
          <w:sz w:val="28"/>
          <w:szCs w:val="28"/>
          <w:lang w:eastAsia="ru-RU"/>
        </w:rPr>
        <w:t>. При каком соотношении углов падения и преломления светового луча наблюдается полная поляризация света при отражении от диэлектрика?</w:t>
      </w:r>
    </w:p>
    <w:p w:rsidR="00960C71" w:rsidRPr="00E7227B" w:rsidRDefault="00960C71" w:rsidP="00960C71">
      <w:pPr>
        <w:pStyle w:val="aff2"/>
        <w:numPr>
          <w:ilvl w:val="0"/>
          <w:numId w:val="24"/>
        </w:numPr>
        <w:rPr>
          <w:rFonts w:ascii="Times New Roman" w:eastAsia="Times New Roman" w:hAnsi="Times New Roman" w:cs="Times New Roman"/>
          <w:sz w:val="28"/>
          <w:szCs w:val="28"/>
          <w:lang w:eastAsia="ru-RU"/>
        </w:rPr>
      </w:pPr>
      <w:r w:rsidRPr="00E7227B">
        <w:rPr>
          <w:rFonts w:ascii="Times New Roman" w:eastAsia="Times New Roman" w:hAnsi="Times New Roman" w:cs="Times New Roman"/>
          <w:sz w:val="28"/>
          <w:szCs w:val="28"/>
          <w:lang w:eastAsia="ru-RU"/>
        </w:rPr>
        <w:t>В чем заключается явление двойного лучепреломления и как оно объясняется? Какое направление в кристалле называется оптической осью?</w:t>
      </w:r>
    </w:p>
    <w:p w:rsidR="00960C71" w:rsidRPr="00E7227B" w:rsidRDefault="00960C71" w:rsidP="00960C71">
      <w:pPr>
        <w:pStyle w:val="aff2"/>
        <w:numPr>
          <w:ilvl w:val="0"/>
          <w:numId w:val="24"/>
        </w:numPr>
        <w:rPr>
          <w:rFonts w:ascii="Times New Roman" w:eastAsia="Times New Roman" w:hAnsi="Times New Roman" w:cs="Times New Roman"/>
          <w:sz w:val="28"/>
          <w:szCs w:val="28"/>
          <w:lang w:eastAsia="ru-RU"/>
        </w:rPr>
      </w:pPr>
      <w:r w:rsidRPr="00E7227B">
        <w:rPr>
          <w:rFonts w:ascii="Times New Roman" w:eastAsia="Times New Roman" w:hAnsi="Times New Roman" w:cs="Times New Roman"/>
          <w:sz w:val="28"/>
          <w:szCs w:val="28"/>
          <w:lang w:eastAsia="ru-RU"/>
        </w:rPr>
        <w:t xml:space="preserve">Сформулируйте закон </w:t>
      </w:r>
      <w:proofErr w:type="spellStart"/>
      <w:r w:rsidRPr="00E7227B">
        <w:rPr>
          <w:rFonts w:ascii="Times New Roman" w:eastAsia="Times New Roman" w:hAnsi="Times New Roman" w:cs="Times New Roman"/>
          <w:sz w:val="28"/>
          <w:szCs w:val="28"/>
          <w:lang w:eastAsia="ru-RU"/>
        </w:rPr>
        <w:t>Малюса</w:t>
      </w:r>
      <w:proofErr w:type="spellEnd"/>
      <w:r w:rsidRPr="00E7227B">
        <w:rPr>
          <w:rFonts w:ascii="Times New Roman" w:eastAsia="Times New Roman" w:hAnsi="Times New Roman" w:cs="Times New Roman"/>
          <w:sz w:val="28"/>
          <w:szCs w:val="28"/>
          <w:lang w:eastAsia="ru-RU"/>
        </w:rPr>
        <w:t>.</w:t>
      </w:r>
    </w:p>
    <w:p w:rsidR="00960C71" w:rsidRPr="00E7227B" w:rsidRDefault="00960C71" w:rsidP="00960C71">
      <w:pPr>
        <w:pStyle w:val="aff2"/>
        <w:rPr>
          <w:rFonts w:ascii="Times New Roman" w:eastAsia="Times New Roman" w:hAnsi="Times New Roman" w:cs="Times New Roman"/>
          <w:sz w:val="28"/>
          <w:szCs w:val="28"/>
          <w:lang w:eastAsia="ru-RU"/>
        </w:rPr>
      </w:pPr>
    </w:p>
    <w:p w:rsidR="0076546A" w:rsidRPr="005135E6" w:rsidRDefault="0076546A" w:rsidP="00C92C9E">
      <w:pPr>
        <w:ind w:left="360"/>
        <w:jc w:val="both"/>
        <w:rPr>
          <w:sz w:val="28"/>
          <w:szCs w:val="28"/>
        </w:rPr>
      </w:pPr>
    </w:p>
    <w:p w:rsidR="0076546A" w:rsidRDefault="0076546A" w:rsidP="00C92C9E">
      <w:pPr>
        <w:pStyle w:val="26"/>
        <w:spacing w:after="0"/>
        <w:ind w:left="0" w:right="-464"/>
        <w:jc w:val="both"/>
      </w:pPr>
    </w:p>
    <w:p w:rsidR="00DE5F7B" w:rsidRDefault="00DE5F7B" w:rsidP="00FF4E51">
      <w:pPr>
        <w:ind w:firstLine="709"/>
        <w:jc w:val="both"/>
        <w:rPr>
          <w:b/>
          <w:sz w:val="28"/>
          <w:szCs w:val="28"/>
        </w:rPr>
      </w:pPr>
      <w:r w:rsidRPr="00034B23">
        <w:rPr>
          <w:b/>
          <w:sz w:val="28"/>
          <w:szCs w:val="28"/>
        </w:rPr>
        <w:t>9</w:t>
      </w:r>
      <w:r>
        <w:rPr>
          <w:b/>
          <w:sz w:val="28"/>
          <w:szCs w:val="28"/>
        </w:rPr>
        <w:t>.6</w:t>
      </w:r>
      <w:r w:rsidRPr="00034B23">
        <w:rPr>
          <w:b/>
          <w:sz w:val="28"/>
          <w:szCs w:val="28"/>
        </w:rPr>
        <w:t>.</w:t>
      </w:r>
      <w:r>
        <w:rPr>
          <w:b/>
          <w:sz w:val="28"/>
          <w:szCs w:val="28"/>
        </w:rPr>
        <w:t>2</w:t>
      </w:r>
      <w:r w:rsidRPr="00034B23">
        <w:rPr>
          <w:b/>
          <w:sz w:val="28"/>
          <w:szCs w:val="28"/>
        </w:rPr>
        <w:t xml:space="preserve"> Контрольные вопросы промежуточной аттестации по итогам освоения дисциплины</w:t>
      </w:r>
    </w:p>
    <w:p w:rsidR="00C92C9E" w:rsidRDefault="00C92C9E" w:rsidP="00FF4E51">
      <w:pPr>
        <w:ind w:firstLine="709"/>
        <w:jc w:val="both"/>
        <w:rPr>
          <w:sz w:val="28"/>
          <w:szCs w:val="28"/>
        </w:rPr>
      </w:pPr>
    </w:p>
    <w:p w:rsidR="00C33519" w:rsidRPr="000A59F4" w:rsidRDefault="00C33519" w:rsidP="00C33519">
      <w:pPr>
        <w:jc w:val="both"/>
        <w:rPr>
          <w:b/>
          <w:sz w:val="28"/>
          <w:szCs w:val="28"/>
        </w:rPr>
      </w:pPr>
      <w:bookmarkStart w:id="27" w:name="_Hlk513404777"/>
      <w:r w:rsidRPr="000A59F4">
        <w:rPr>
          <w:b/>
          <w:sz w:val="28"/>
          <w:szCs w:val="28"/>
        </w:rPr>
        <w:t>2-й семестр</w:t>
      </w:r>
    </w:p>
    <w:bookmarkEnd w:id="27"/>
    <w:p w:rsidR="00C33519" w:rsidRDefault="00C33519" w:rsidP="00C33519">
      <w:pPr>
        <w:jc w:val="both"/>
      </w:pPr>
      <w:r>
        <w:rPr>
          <w:b/>
          <w:bCs/>
          <w:sz w:val="28"/>
          <w:szCs w:val="28"/>
        </w:rPr>
        <w:t xml:space="preserve">Перечень вопросов к </w:t>
      </w:r>
      <w:r w:rsidR="000246FA">
        <w:rPr>
          <w:b/>
          <w:bCs/>
          <w:sz w:val="28"/>
          <w:szCs w:val="28"/>
        </w:rPr>
        <w:t>экзамену</w:t>
      </w:r>
      <w:r>
        <w:rPr>
          <w:b/>
          <w:bCs/>
          <w:sz w:val="28"/>
          <w:szCs w:val="28"/>
        </w:rPr>
        <w:t>:</w:t>
      </w:r>
    </w:p>
    <w:p w:rsidR="00C33519" w:rsidRDefault="00C33519" w:rsidP="00C33519">
      <w:pPr>
        <w:jc w:val="both"/>
      </w:pPr>
      <w:r>
        <w:rPr>
          <w:sz w:val="28"/>
          <w:szCs w:val="28"/>
          <w:u w:val="words"/>
        </w:rPr>
        <w:t>Механика</w:t>
      </w:r>
    </w:p>
    <w:p w:rsidR="00C33519" w:rsidRPr="00672355" w:rsidRDefault="00C33519" w:rsidP="00F24045">
      <w:pPr>
        <w:pStyle w:val="afd"/>
        <w:numPr>
          <w:ilvl w:val="0"/>
          <w:numId w:val="4"/>
        </w:numPr>
        <w:jc w:val="both"/>
        <w:rPr>
          <w:sz w:val="28"/>
          <w:szCs w:val="28"/>
        </w:rPr>
      </w:pPr>
      <w:r w:rsidRPr="00672355">
        <w:rPr>
          <w:sz w:val="28"/>
          <w:szCs w:val="28"/>
        </w:rPr>
        <w:t>Основные понятия кинематики поступательного движения: скорость, ускорение, траектория, путь, центр масс. Системы координат.</w:t>
      </w:r>
    </w:p>
    <w:p w:rsidR="00C33519" w:rsidRPr="00672355" w:rsidRDefault="00C33519" w:rsidP="00F24045">
      <w:pPr>
        <w:pStyle w:val="afd"/>
        <w:numPr>
          <w:ilvl w:val="0"/>
          <w:numId w:val="4"/>
        </w:numPr>
        <w:jc w:val="both"/>
        <w:rPr>
          <w:sz w:val="28"/>
          <w:szCs w:val="28"/>
        </w:rPr>
      </w:pPr>
      <w:r w:rsidRPr="00672355">
        <w:rPr>
          <w:sz w:val="28"/>
          <w:szCs w:val="28"/>
        </w:rPr>
        <w:t>Вращательное движение. Центростремительное (нормальное) ускорение, угловая скорость, угловое ускорение, радиус кривизны.</w:t>
      </w:r>
    </w:p>
    <w:p w:rsidR="00C33519" w:rsidRPr="00672355" w:rsidRDefault="00C33519" w:rsidP="00F24045">
      <w:pPr>
        <w:pStyle w:val="afd"/>
        <w:numPr>
          <w:ilvl w:val="0"/>
          <w:numId w:val="4"/>
        </w:numPr>
        <w:jc w:val="both"/>
        <w:rPr>
          <w:sz w:val="28"/>
          <w:szCs w:val="28"/>
        </w:rPr>
      </w:pPr>
      <w:r w:rsidRPr="00672355">
        <w:rPr>
          <w:sz w:val="28"/>
          <w:szCs w:val="28"/>
        </w:rPr>
        <w:t>Динамика. Материальная точка. Сила. Масса. Импульс. Инерциальные системы отсчёта. Законы Ньютона.</w:t>
      </w:r>
    </w:p>
    <w:p w:rsidR="00C33519" w:rsidRPr="00672355" w:rsidRDefault="00C33519" w:rsidP="00F24045">
      <w:pPr>
        <w:pStyle w:val="afd"/>
        <w:numPr>
          <w:ilvl w:val="0"/>
          <w:numId w:val="4"/>
        </w:numPr>
        <w:jc w:val="both"/>
        <w:rPr>
          <w:sz w:val="28"/>
          <w:szCs w:val="28"/>
        </w:rPr>
      </w:pPr>
      <w:r w:rsidRPr="00672355">
        <w:rPr>
          <w:sz w:val="28"/>
          <w:szCs w:val="28"/>
          <w:lang w:val="en-US"/>
        </w:rPr>
        <w:t>II</w:t>
      </w:r>
      <w:r w:rsidRPr="00672355">
        <w:rPr>
          <w:sz w:val="28"/>
          <w:szCs w:val="28"/>
        </w:rPr>
        <w:t xml:space="preserve">-ой закон Ньютона. Закон сохранения импульса. </w:t>
      </w:r>
    </w:p>
    <w:p w:rsidR="00C33519" w:rsidRPr="00672355" w:rsidRDefault="00C33519" w:rsidP="00F24045">
      <w:pPr>
        <w:pStyle w:val="afd"/>
        <w:numPr>
          <w:ilvl w:val="0"/>
          <w:numId w:val="4"/>
        </w:numPr>
        <w:jc w:val="both"/>
        <w:rPr>
          <w:sz w:val="28"/>
          <w:szCs w:val="28"/>
        </w:rPr>
      </w:pPr>
      <w:r w:rsidRPr="00672355">
        <w:rPr>
          <w:sz w:val="28"/>
          <w:szCs w:val="28"/>
        </w:rPr>
        <w:t>Реактивное движение. Уравнение движения тела с переменной массой.</w:t>
      </w:r>
    </w:p>
    <w:p w:rsidR="00C33519" w:rsidRPr="00672355" w:rsidRDefault="00C33519" w:rsidP="00F24045">
      <w:pPr>
        <w:pStyle w:val="afd"/>
        <w:numPr>
          <w:ilvl w:val="0"/>
          <w:numId w:val="4"/>
        </w:numPr>
        <w:jc w:val="both"/>
        <w:rPr>
          <w:sz w:val="28"/>
          <w:szCs w:val="28"/>
        </w:rPr>
      </w:pPr>
      <w:r w:rsidRPr="00672355">
        <w:rPr>
          <w:sz w:val="28"/>
          <w:szCs w:val="28"/>
        </w:rPr>
        <w:lastRenderedPageBreak/>
        <w:t>Близко- и дальнодействующие силы. Силы трения. Силы упругости. Закон всемирного тяготения.</w:t>
      </w:r>
    </w:p>
    <w:p w:rsidR="00C33519" w:rsidRPr="00672355" w:rsidRDefault="00C33519" w:rsidP="00F24045">
      <w:pPr>
        <w:pStyle w:val="afd"/>
        <w:numPr>
          <w:ilvl w:val="0"/>
          <w:numId w:val="4"/>
        </w:numPr>
        <w:jc w:val="both"/>
        <w:rPr>
          <w:sz w:val="28"/>
          <w:szCs w:val="28"/>
        </w:rPr>
      </w:pPr>
      <w:r w:rsidRPr="00672355">
        <w:rPr>
          <w:sz w:val="28"/>
          <w:szCs w:val="28"/>
        </w:rPr>
        <w:t>Космические скорости.</w:t>
      </w:r>
    </w:p>
    <w:p w:rsidR="00C33519" w:rsidRPr="00672355" w:rsidRDefault="00C33519" w:rsidP="00F24045">
      <w:pPr>
        <w:pStyle w:val="afd"/>
        <w:numPr>
          <w:ilvl w:val="0"/>
          <w:numId w:val="4"/>
        </w:numPr>
        <w:jc w:val="both"/>
        <w:rPr>
          <w:sz w:val="28"/>
          <w:szCs w:val="28"/>
        </w:rPr>
      </w:pPr>
      <w:r w:rsidRPr="00672355">
        <w:rPr>
          <w:sz w:val="28"/>
          <w:szCs w:val="28"/>
        </w:rPr>
        <w:t>Работа. Кинетическая и потенциальная энергии. Закон сохранения механической энергии.</w:t>
      </w:r>
    </w:p>
    <w:p w:rsidR="00C33519" w:rsidRPr="00672355" w:rsidRDefault="00C33519" w:rsidP="00F24045">
      <w:pPr>
        <w:pStyle w:val="afd"/>
        <w:numPr>
          <w:ilvl w:val="0"/>
          <w:numId w:val="4"/>
        </w:numPr>
        <w:jc w:val="both"/>
        <w:rPr>
          <w:sz w:val="28"/>
          <w:szCs w:val="28"/>
        </w:rPr>
      </w:pPr>
      <w:r w:rsidRPr="00672355">
        <w:rPr>
          <w:sz w:val="28"/>
          <w:szCs w:val="28"/>
        </w:rPr>
        <w:t xml:space="preserve">Центральный удар. </w:t>
      </w:r>
    </w:p>
    <w:p w:rsidR="00C33519" w:rsidRPr="00672355" w:rsidRDefault="00C33519" w:rsidP="00F24045">
      <w:pPr>
        <w:pStyle w:val="afd"/>
        <w:numPr>
          <w:ilvl w:val="0"/>
          <w:numId w:val="4"/>
        </w:numPr>
        <w:jc w:val="both"/>
        <w:rPr>
          <w:sz w:val="28"/>
          <w:szCs w:val="28"/>
        </w:rPr>
      </w:pPr>
      <w:r w:rsidRPr="00672355">
        <w:rPr>
          <w:sz w:val="28"/>
          <w:szCs w:val="28"/>
        </w:rPr>
        <w:t>Основной закон динамика вращательного движения. Момент силы. Момент импульса. Момент инерции. Теорема Гюйгенса-Штейнера.</w:t>
      </w:r>
    </w:p>
    <w:p w:rsidR="00C33519" w:rsidRPr="00672355" w:rsidRDefault="00C33519" w:rsidP="00F24045">
      <w:pPr>
        <w:pStyle w:val="afd"/>
        <w:numPr>
          <w:ilvl w:val="0"/>
          <w:numId w:val="4"/>
        </w:numPr>
        <w:jc w:val="both"/>
        <w:rPr>
          <w:sz w:val="28"/>
          <w:szCs w:val="28"/>
        </w:rPr>
      </w:pPr>
      <w:r w:rsidRPr="00672355">
        <w:rPr>
          <w:sz w:val="28"/>
          <w:szCs w:val="28"/>
        </w:rPr>
        <w:t>Кинетическая энергия вращающегося тела.</w:t>
      </w:r>
    </w:p>
    <w:p w:rsidR="00C33519" w:rsidRPr="00672355" w:rsidRDefault="00C33519" w:rsidP="00F24045">
      <w:pPr>
        <w:pStyle w:val="afd"/>
        <w:numPr>
          <w:ilvl w:val="0"/>
          <w:numId w:val="4"/>
        </w:numPr>
        <w:jc w:val="both"/>
        <w:rPr>
          <w:sz w:val="28"/>
          <w:szCs w:val="28"/>
        </w:rPr>
      </w:pPr>
      <w:r w:rsidRPr="00672355">
        <w:rPr>
          <w:sz w:val="28"/>
          <w:szCs w:val="28"/>
        </w:rPr>
        <w:t>Закон сохранения момента импульса. Гироскоп.</w:t>
      </w:r>
    </w:p>
    <w:p w:rsidR="00C33519" w:rsidRPr="00672355" w:rsidRDefault="00C33519" w:rsidP="00F24045">
      <w:pPr>
        <w:pStyle w:val="afd"/>
        <w:numPr>
          <w:ilvl w:val="0"/>
          <w:numId w:val="4"/>
        </w:numPr>
        <w:jc w:val="both"/>
        <w:rPr>
          <w:sz w:val="28"/>
          <w:szCs w:val="28"/>
        </w:rPr>
      </w:pPr>
      <w:r w:rsidRPr="00672355">
        <w:rPr>
          <w:sz w:val="28"/>
          <w:szCs w:val="28"/>
        </w:rPr>
        <w:t>Гармонические колебания и их параметры. Уравнения колебаний пружинного, математического и физического маятников.</w:t>
      </w:r>
    </w:p>
    <w:p w:rsidR="00C33519" w:rsidRPr="00672355" w:rsidRDefault="00C33519" w:rsidP="00F24045">
      <w:pPr>
        <w:pStyle w:val="afd"/>
        <w:numPr>
          <w:ilvl w:val="0"/>
          <w:numId w:val="4"/>
        </w:numPr>
        <w:jc w:val="both"/>
        <w:rPr>
          <w:sz w:val="28"/>
          <w:szCs w:val="28"/>
        </w:rPr>
      </w:pPr>
      <w:r w:rsidRPr="00672355">
        <w:rPr>
          <w:sz w:val="28"/>
          <w:szCs w:val="28"/>
        </w:rPr>
        <w:t>Собственные и вынужденные колебания. Затухающие колебания. Резонанс.</w:t>
      </w:r>
    </w:p>
    <w:p w:rsidR="00C33519" w:rsidRPr="00672355" w:rsidRDefault="00C33519" w:rsidP="00F24045">
      <w:pPr>
        <w:pStyle w:val="afd"/>
        <w:numPr>
          <w:ilvl w:val="0"/>
          <w:numId w:val="4"/>
        </w:numPr>
        <w:jc w:val="both"/>
        <w:rPr>
          <w:sz w:val="28"/>
          <w:szCs w:val="28"/>
        </w:rPr>
      </w:pPr>
      <w:r w:rsidRPr="00672355">
        <w:rPr>
          <w:sz w:val="28"/>
          <w:szCs w:val="28"/>
        </w:rPr>
        <w:t xml:space="preserve">Принцип относительности Галилея. Постулаты специальной теории относительности. </w:t>
      </w:r>
    </w:p>
    <w:p w:rsidR="00C33519" w:rsidRPr="00672355" w:rsidRDefault="00C33519" w:rsidP="00F24045">
      <w:pPr>
        <w:pStyle w:val="afd"/>
        <w:numPr>
          <w:ilvl w:val="0"/>
          <w:numId w:val="4"/>
        </w:numPr>
        <w:jc w:val="both"/>
        <w:rPr>
          <w:sz w:val="28"/>
          <w:szCs w:val="28"/>
        </w:rPr>
      </w:pPr>
      <w:r w:rsidRPr="00672355">
        <w:rPr>
          <w:sz w:val="28"/>
          <w:szCs w:val="28"/>
        </w:rPr>
        <w:t>Преобразования Лоренца. Относительность расстояний и промежутков времени.</w:t>
      </w:r>
    </w:p>
    <w:p w:rsidR="00C33519" w:rsidRPr="00672355" w:rsidRDefault="00C33519" w:rsidP="00F24045">
      <w:pPr>
        <w:pStyle w:val="afd"/>
        <w:numPr>
          <w:ilvl w:val="0"/>
          <w:numId w:val="4"/>
        </w:numPr>
        <w:jc w:val="both"/>
        <w:rPr>
          <w:sz w:val="28"/>
          <w:szCs w:val="28"/>
        </w:rPr>
      </w:pPr>
      <w:r w:rsidRPr="00672355">
        <w:rPr>
          <w:sz w:val="28"/>
          <w:szCs w:val="28"/>
        </w:rPr>
        <w:t>Связь массы и энергии.</w:t>
      </w:r>
    </w:p>
    <w:p w:rsidR="00C33519" w:rsidRPr="00672355" w:rsidRDefault="00C33519" w:rsidP="00C33519">
      <w:pPr>
        <w:ind w:left="150"/>
        <w:jc w:val="both"/>
        <w:rPr>
          <w:sz w:val="28"/>
          <w:szCs w:val="28"/>
          <w:u w:val="single"/>
        </w:rPr>
      </w:pPr>
    </w:p>
    <w:p w:rsidR="00C33519" w:rsidRPr="00672355" w:rsidRDefault="00C33519" w:rsidP="00C33519">
      <w:pPr>
        <w:jc w:val="both"/>
        <w:rPr>
          <w:sz w:val="28"/>
          <w:szCs w:val="28"/>
        </w:rPr>
      </w:pPr>
      <w:r w:rsidRPr="00672355">
        <w:rPr>
          <w:sz w:val="28"/>
          <w:szCs w:val="28"/>
          <w:u w:val="single"/>
        </w:rPr>
        <w:t>Термодинамика</w:t>
      </w:r>
    </w:p>
    <w:p w:rsidR="00C33519" w:rsidRPr="00672355" w:rsidRDefault="00C33519" w:rsidP="00F24045">
      <w:pPr>
        <w:pStyle w:val="afd"/>
        <w:numPr>
          <w:ilvl w:val="0"/>
          <w:numId w:val="4"/>
        </w:numPr>
        <w:jc w:val="both"/>
        <w:rPr>
          <w:sz w:val="28"/>
          <w:szCs w:val="28"/>
        </w:rPr>
      </w:pPr>
      <w:proofErr w:type="spellStart"/>
      <w:r w:rsidRPr="00672355">
        <w:rPr>
          <w:sz w:val="28"/>
          <w:szCs w:val="28"/>
        </w:rPr>
        <w:t>Изопроцессы</w:t>
      </w:r>
      <w:proofErr w:type="spellEnd"/>
      <w:r w:rsidRPr="00672355">
        <w:rPr>
          <w:sz w:val="28"/>
          <w:szCs w:val="28"/>
        </w:rPr>
        <w:t>. Законы идеальных газов</w:t>
      </w:r>
    </w:p>
    <w:p w:rsidR="00C33519" w:rsidRPr="00672355" w:rsidRDefault="00C33519" w:rsidP="00F24045">
      <w:pPr>
        <w:pStyle w:val="afd"/>
        <w:numPr>
          <w:ilvl w:val="0"/>
          <w:numId w:val="4"/>
        </w:numPr>
        <w:jc w:val="both"/>
        <w:rPr>
          <w:sz w:val="28"/>
          <w:szCs w:val="28"/>
        </w:rPr>
      </w:pPr>
      <w:r w:rsidRPr="00672355">
        <w:rPr>
          <w:sz w:val="28"/>
          <w:szCs w:val="28"/>
        </w:rPr>
        <w:t xml:space="preserve">Молекулярно-кинетическая теория (основные положения). Закон Авогадро. Уравнение </w:t>
      </w:r>
      <w:proofErr w:type="spellStart"/>
      <w:r w:rsidRPr="00672355">
        <w:rPr>
          <w:sz w:val="28"/>
          <w:szCs w:val="28"/>
        </w:rPr>
        <w:t>Клапейрона-Клаузиуса</w:t>
      </w:r>
      <w:proofErr w:type="spellEnd"/>
      <w:r w:rsidRPr="00672355">
        <w:rPr>
          <w:sz w:val="28"/>
          <w:szCs w:val="28"/>
        </w:rPr>
        <w:t>.</w:t>
      </w:r>
    </w:p>
    <w:p w:rsidR="00C33519" w:rsidRPr="00672355" w:rsidRDefault="00C33519" w:rsidP="00F24045">
      <w:pPr>
        <w:pStyle w:val="afd"/>
        <w:numPr>
          <w:ilvl w:val="0"/>
          <w:numId w:val="4"/>
        </w:numPr>
        <w:jc w:val="both"/>
        <w:rPr>
          <w:sz w:val="28"/>
          <w:szCs w:val="28"/>
        </w:rPr>
      </w:pPr>
      <w:r w:rsidRPr="00672355">
        <w:rPr>
          <w:sz w:val="28"/>
          <w:szCs w:val="28"/>
        </w:rPr>
        <w:t>Распределение Максвелла молекул по скоростям. Средняя скорость. Средняя квадратичная скорость.</w:t>
      </w:r>
    </w:p>
    <w:p w:rsidR="00C33519" w:rsidRPr="00672355" w:rsidRDefault="00C33519" w:rsidP="00F24045">
      <w:pPr>
        <w:pStyle w:val="afd"/>
        <w:numPr>
          <w:ilvl w:val="0"/>
          <w:numId w:val="4"/>
        </w:numPr>
        <w:jc w:val="both"/>
        <w:rPr>
          <w:sz w:val="28"/>
          <w:szCs w:val="28"/>
        </w:rPr>
      </w:pPr>
      <w:r w:rsidRPr="00672355">
        <w:rPr>
          <w:sz w:val="28"/>
          <w:szCs w:val="28"/>
        </w:rPr>
        <w:t>Барометрическая формула. Распределение Больцмана.</w:t>
      </w:r>
    </w:p>
    <w:p w:rsidR="00C33519" w:rsidRPr="00672355" w:rsidRDefault="00C33519" w:rsidP="00F24045">
      <w:pPr>
        <w:pStyle w:val="afd"/>
        <w:numPr>
          <w:ilvl w:val="0"/>
          <w:numId w:val="4"/>
        </w:numPr>
        <w:jc w:val="both"/>
        <w:rPr>
          <w:sz w:val="28"/>
          <w:szCs w:val="28"/>
        </w:rPr>
      </w:pPr>
      <w:r w:rsidRPr="00672355">
        <w:rPr>
          <w:sz w:val="28"/>
          <w:szCs w:val="28"/>
        </w:rPr>
        <w:t>Диффузия. Внутреннее трение. Теплопроводность. Уравнения для описания этих процессов.</w:t>
      </w:r>
    </w:p>
    <w:p w:rsidR="00C33519" w:rsidRPr="00672355" w:rsidRDefault="00C33519" w:rsidP="00F24045">
      <w:pPr>
        <w:pStyle w:val="afd"/>
        <w:numPr>
          <w:ilvl w:val="0"/>
          <w:numId w:val="4"/>
        </w:numPr>
        <w:jc w:val="both"/>
        <w:rPr>
          <w:sz w:val="28"/>
          <w:szCs w:val="28"/>
        </w:rPr>
      </w:pPr>
      <w:r w:rsidRPr="00672355">
        <w:rPr>
          <w:sz w:val="28"/>
          <w:szCs w:val="28"/>
        </w:rPr>
        <w:t>Теплоёмкость и её виды. Формула Майера.</w:t>
      </w:r>
    </w:p>
    <w:p w:rsidR="00C33519" w:rsidRPr="00672355" w:rsidRDefault="00C33519" w:rsidP="00F24045">
      <w:pPr>
        <w:pStyle w:val="afd"/>
        <w:numPr>
          <w:ilvl w:val="0"/>
          <w:numId w:val="4"/>
        </w:numPr>
        <w:jc w:val="both"/>
        <w:rPr>
          <w:sz w:val="28"/>
          <w:szCs w:val="28"/>
        </w:rPr>
      </w:pPr>
      <w:r w:rsidRPr="00672355">
        <w:rPr>
          <w:sz w:val="28"/>
          <w:szCs w:val="28"/>
        </w:rPr>
        <w:t xml:space="preserve">Первое начало термодинамики. </w:t>
      </w:r>
    </w:p>
    <w:p w:rsidR="00C33519" w:rsidRPr="00672355" w:rsidRDefault="00C33519" w:rsidP="00F24045">
      <w:pPr>
        <w:pStyle w:val="afd"/>
        <w:numPr>
          <w:ilvl w:val="0"/>
          <w:numId w:val="4"/>
        </w:numPr>
        <w:jc w:val="both"/>
        <w:rPr>
          <w:sz w:val="28"/>
          <w:szCs w:val="28"/>
        </w:rPr>
      </w:pPr>
      <w:r w:rsidRPr="00672355">
        <w:rPr>
          <w:sz w:val="28"/>
          <w:szCs w:val="28"/>
        </w:rPr>
        <w:t>Адиабатический процесс. Формула Пуассона. Работа в изо- и адиабатических процессах.</w:t>
      </w:r>
    </w:p>
    <w:p w:rsidR="00C33519" w:rsidRPr="00672355" w:rsidRDefault="00C33519" w:rsidP="00F24045">
      <w:pPr>
        <w:pStyle w:val="afd"/>
        <w:numPr>
          <w:ilvl w:val="0"/>
          <w:numId w:val="4"/>
        </w:numPr>
        <w:jc w:val="both"/>
        <w:rPr>
          <w:sz w:val="28"/>
          <w:szCs w:val="28"/>
        </w:rPr>
      </w:pPr>
      <w:r w:rsidRPr="00672355">
        <w:rPr>
          <w:sz w:val="28"/>
          <w:szCs w:val="28"/>
        </w:rPr>
        <w:t>Молекулярно-кинетическая теория теплоёмкости. Степени свободы.</w:t>
      </w:r>
    </w:p>
    <w:p w:rsidR="00C33519" w:rsidRPr="00672355" w:rsidRDefault="00C33519" w:rsidP="00F24045">
      <w:pPr>
        <w:pStyle w:val="afd"/>
        <w:numPr>
          <w:ilvl w:val="0"/>
          <w:numId w:val="4"/>
        </w:numPr>
        <w:jc w:val="both"/>
        <w:rPr>
          <w:sz w:val="28"/>
          <w:szCs w:val="28"/>
        </w:rPr>
      </w:pPr>
      <w:r w:rsidRPr="00672355">
        <w:rPr>
          <w:sz w:val="28"/>
          <w:szCs w:val="28"/>
        </w:rPr>
        <w:t>Круговые процессы. Цикл Карно.</w:t>
      </w:r>
    </w:p>
    <w:p w:rsidR="00C33519" w:rsidRPr="00672355" w:rsidRDefault="00C33519" w:rsidP="00F24045">
      <w:pPr>
        <w:pStyle w:val="afd"/>
        <w:numPr>
          <w:ilvl w:val="0"/>
          <w:numId w:val="4"/>
        </w:numPr>
        <w:jc w:val="both"/>
        <w:rPr>
          <w:sz w:val="28"/>
          <w:szCs w:val="28"/>
        </w:rPr>
      </w:pPr>
      <w:r w:rsidRPr="00672355">
        <w:rPr>
          <w:sz w:val="28"/>
          <w:szCs w:val="28"/>
        </w:rPr>
        <w:t xml:space="preserve">Статистический смысл энтропии. Формула </w:t>
      </w:r>
      <w:proofErr w:type="spellStart"/>
      <w:r w:rsidRPr="00672355">
        <w:rPr>
          <w:sz w:val="28"/>
          <w:szCs w:val="28"/>
        </w:rPr>
        <w:t>Клаузиуса</w:t>
      </w:r>
      <w:proofErr w:type="spellEnd"/>
      <w:r w:rsidRPr="00672355">
        <w:rPr>
          <w:sz w:val="28"/>
          <w:szCs w:val="28"/>
        </w:rPr>
        <w:t>.</w:t>
      </w:r>
    </w:p>
    <w:p w:rsidR="00C33519" w:rsidRPr="00672355" w:rsidRDefault="00C33519" w:rsidP="00F24045">
      <w:pPr>
        <w:pStyle w:val="afd"/>
        <w:numPr>
          <w:ilvl w:val="0"/>
          <w:numId w:val="4"/>
        </w:numPr>
        <w:jc w:val="both"/>
        <w:rPr>
          <w:sz w:val="28"/>
          <w:szCs w:val="28"/>
        </w:rPr>
      </w:pPr>
      <w:r w:rsidRPr="00672355">
        <w:rPr>
          <w:sz w:val="28"/>
          <w:szCs w:val="28"/>
        </w:rPr>
        <w:t>Второе начало термодинамики.</w:t>
      </w:r>
    </w:p>
    <w:p w:rsidR="00C33519" w:rsidRPr="00672355" w:rsidRDefault="00C33519" w:rsidP="00F24045">
      <w:pPr>
        <w:pStyle w:val="afd"/>
        <w:numPr>
          <w:ilvl w:val="0"/>
          <w:numId w:val="4"/>
        </w:numPr>
        <w:jc w:val="both"/>
        <w:rPr>
          <w:sz w:val="28"/>
          <w:szCs w:val="28"/>
        </w:rPr>
      </w:pPr>
      <w:r w:rsidRPr="00672355">
        <w:rPr>
          <w:sz w:val="28"/>
          <w:szCs w:val="28"/>
        </w:rPr>
        <w:t xml:space="preserve">Реальные газы. Изотермы </w:t>
      </w:r>
      <w:proofErr w:type="spellStart"/>
      <w:r w:rsidRPr="00672355">
        <w:rPr>
          <w:sz w:val="28"/>
          <w:szCs w:val="28"/>
        </w:rPr>
        <w:t>Эндрюса</w:t>
      </w:r>
      <w:proofErr w:type="spellEnd"/>
      <w:r w:rsidRPr="00672355">
        <w:rPr>
          <w:sz w:val="28"/>
          <w:szCs w:val="28"/>
        </w:rPr>
        <w:t>. Уравнение Ван-дер-Ваальса.</w:t>
      </w:r>
    </w:p>
    <w:p w:rsidR="00C33519" w:rsidRPr="00672355" w:rsidRDefault="00C33519" w:rsidP="00F24045">
      <w:pPr>
        <w:pStyle w:val="afd"/>
        <w:numPr>
          <w:ilvl w:val="0"/>
          <w:numId w:val="4"/>
        </w:numPr>
        <w:jc w:val="both"/>
        <w:rPr>
          <w:sz w:val="28"/>
          <w:szCs w:val="28"/>
        </w:rPr>
      </w:pPr>
      <w:r w:rsidRPr="00672355">
        <w:rPr>
          <w:sz w:val="28"/>
          <w:szCs w:val="28"/>
        </w:rPr>
        <w:t>Эффект Джоуля-Томсона. Сжижение газов.</w:t>
      </w:r>
    </w:p>
    <w:p w:rsidR="00C33519" w:rsidRPr="00672355" w:rsidRDefault="00C33519" w:rsidP="00F24045">
      <w:pPr>
        <w:pStyle w:val="afd"/>
        <w:numPr>
          <w:ilvl w:val="0"/>
          <w:numId w:val="4"/>
        </w:numPr>
        <w:jc w:val="both"/>
        <w:rPr>
          <w:sz w:val="28"/>
          <w:szCs w:val="28"/>
        </w:rPr>
      </w:pPr>
      <w:r w:rsidRPr="00672355">
        <w:rPr>
          <w:sz w:val="28"/>
          <w:szCs w:val="28"/>
        </w:rPr>
        <w:t>Жидкости. Поверхностное натяжение. Формула Лапласа.</w:t>
      </w:r>
    </w:p>
    <w:p w:rsidR="00C33519" w:rsidRPr="00672355" w:rsidRDefault="00C33519" w:rsidP="00F24045">
      <w:pPr>
        <w:pStyle w:val="afd"/>
        <w:numPr>
          <w:ilvl w:val="0"/>
          <w:numId w:val="4"/>
        </w:numPr>
        <w:jc w:val="both"/>
        <w:rPr>
          <w:sz w:val="28"/>
          <w:szCs w:val="28"/>
        </w:rPr>
      </w:pPr>
      <w:r w:rsidRPr="00672355">
        <w:rPr>
          <w:sz w:val="28"/>
          <w:szCs w:val="28"/>
        </w:rPr>
        <w:t>Строение твёрдых тел. Энергия молекул газа, жидкости и твёрдого тела.</w:t>
      </w:r>
    </w:p>
    <w:p w:rsidR="00C33519" w:rsidRDefault="00C33519" w:rsidP="00C33519">
      <w:pPr>
        <w:jc w:val="both"/>
        <w:rPr>
          <w:sz w:val="28"/>
          <w:szCs w:val="28"/>
        </w:rPr>
      </w:pPr>
    </w:p>
    <w:p w:rsidR="00C33519" w:rsidRPr="00672355" w:rsidRDefault="00C33519" w:rsidP="00C33519">
      <w:pPr>
        <w:jc w:val="both"/>
        <w:rPr>
          <w:sz w:val="28"/>
          <w:szCs w:val="28"/>
        </w:rPr>
      </w:pPr>
      <w:r w:rsidRPr="00672355">
        <w:rPr>
          <w:sz w:val="28"/>
          <w:szCs w:val="28"/>
          <w:u w:val="words"/>
        </w:rPr>
        <w:t>Электродинамика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Закон Кулона.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Напряженность электрического поля.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lastRenderedPageBreak/>
        <w:t>Электрическое поле. Напряженность поля.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Принцип суперпозиции электрических полей.</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Поток напряженности. Теорема Остроградского—Гаусса для электростатического поля в вакууме.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Работа, совершаемая силами электростатического поля при перемещении в нем электрического заряда.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Потенциал электростатического поля.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Примеры применения теоремы Остроградского—Гаусса к расчету электростатических полей в вакууме.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Дипольные моменты молекул диэлектрика.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Поляризация диэлектриков.</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Теорема Остроградского—</w:t>
      </w:r>
      <w:proofErr w:type="gramStart"/>
      <w:r w:rsidRPr="00672355">
        <w:rPr>
          <w:rFonts w:ascii="Times New Roman" w:hAnsi="Times New Roman" w:cs="Times New Roman"/>
          <w:sz w:val="28"/>
          <w:szCs w:val="28"/>
          <w:shd w:val="clear" w:color="auto" w:fill="F7F7F7"/>
        </w:rPr>
        <w:t>Гаусса .</w:t>
      </w:r>
      <w:proofErr w:type="gramEnd"/>
      <w:r w:rsidRPr="00672355">
        <w:rPr>
          <w:rFonts w:ascii="Times New Roman" w:hAnsi="Times New Roman" w:cs="Times New Roman"/>
          <w:sz w:val="28"/>
          <w:szCs w:val="28"/>
          <w:shd w:val="clear" w:color="auto" w:fill="F7F7F7"/>
        </w:rPr>
        <w:t xml:space="preserve"> для электростатического поля в среде.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Условия для электростатического поля на границе раздела изотропных диэлектрических сред.</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Проводники в электростатическом поле.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Электроемкость уединенного проводника.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Взаимная емкость. Конденсаторы.</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Энергия заряженного проводника и электрического поля.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Понятие об электрическом токе.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Сила и плотность тока.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Основы классической электронной теории электропроводности металлов.</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Сторонние силы.</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Законы Ома и Джоуля—Ленца.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Правила Кирхгофа.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Законы электролиза Фарадея, Электролитическая диссоциация.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Атомность электрических зарядов.</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Электролитическая проводимость жидкостей.</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Электропроводность газов.</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Понятие о различных типах газового разряда.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Некоторые сведения о плазме.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Магнитная индукция. Сила Лоренца.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Закон Ампера.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 xml:space="preserve">Закон </w:t>
      </w:r>
      <w:proofErr w:type="spellStart"/>
      <w:r w:rsidRPr="00672355">
        <w:rPr>
          <w:rFonts w:ascii="Times New Roman" w:hAnsi="Times New Roman" w:cs="Times New Roman"/>
          <w:sz w:val="28"/>
          <w:szCs w:val="28"/>
          <w:shd w:val="clear" w:color="auto" w:fill="F7F7F7"/>
        </w:rPr>
        <w:t>Био</w:t>
      </w:r>
      <w:proofErr w:type="spellEnd"/>
      <w:r w:rsidRPr="00672355">
        <w:rPr>
          <w:rFonts w:ascii="Times New Roman" w:hAnsi="Times New Roman" w:cs="Times New Roman"/>
          <w:sz w:val="28"/>
          <w:szCs w:val="28"/>
          <w:shd w:val="clear" w:color="auto" w:fill="F7F7F7"/>
        </w:rPr>
        <w:t>—</w:t>
      </w:r>
      <w:proofErr w:type="spellStart"/>
      <w:r w:rsidRPr="00672355">
        <w:rPr>
          <w:rFonts w:ascii="Times New Roman" w:hAnsi="Times New Roman" w:cs="Times New Roman"/>
          <w:sz w:val="28"/>
          <w:szCs w:val="28"/>
          <w:shd w:val="clear" w:color="auto" w:fill="F7F7F7"/>
        </w:rPr>
        <w:t>Савара</w:t>
      </w:r>
      <w:proofErr w:type="spellEnd"/>
      <w:r w:rsidRPr="00672355">
        <w:rPr>
          <w:rFonts w:ascii="Times New Roman" w:hAnsi="Times New Roman" w:cs="Times New Roman"/>
          <w:sz w:val="28"/>
          <w:szCs w:val="28"/>
          <w:shd w:val="clear" w:color="auto" w:fill="F7F7F7"/>
        </w:rPr>
        <w:t>—Лапласа.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Некоторые простейшие примеры магнитных полей в вакууме.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Магнитное взаимодействие проводников с токами. Контур с током в магнитном поле.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Закон полного тока для магнитного поля в вакууме.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Магнитный поток. Теорема Остроградского—Гаусса для магнитного поля.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Работа перемещения проводника с током в постоянном магнитном поле.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Движение заряженных частиц в постоянном магнитном поле.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Явление Холла.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Удельный заряд частиц. Масс-спектрометрия.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Ускорители заряженных частиц.</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Магнитные моменты электронов и атомов.</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Атом в магнитном поле.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lastRenderedPageBreak/>
        <w:t>Диамагнетики и парамагнетики в магнитном поле.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Магнитное поле в веществе.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Ферромагнетики.</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Условия для магнитного поля на границе раздела изотропных сред. Магнитные цепи.</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Основной закон электромагнитной индукции.</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Явление самоиндукции.</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Взаимная индукция.</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Энергия магнитного поля в неферромагнитной изотропной среде.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Закон сохранения энергии для магнитного поля в неферромагнитной среде.</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Общая характеристика теории Максвелла.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Первое уравнение Максвелла.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Ток смещения. Второе уравнение Максвелла.</w:t>
      </w:r>
    </w:p>
    <w:p w:rsidR="00C33519" w:rsidRPr="00672355" w:rsidRDefault="00C33519" w:rsidP="00F24045">
      <w:pPr>
        <w:pStyle w:val="aff2"/>
        <w:numPr>
          <w:ilvl w:val="0"/>
          <w:numId w:val="5"/>
        </w:numPr>
        <w:ind w:left="426" w:hanging="426"/>
        <w:rPr>
          <w:rFonts w:ascii="Times New Roman" w:hAnsi="Times New Roman" w:cs="Times New Roman"/>
          <w:sz w:val="28"/>
          <w:szCs w:val="28"/>
          <w:shd w:val="clear" w:color="auto" w:fill="F7F7F7"/>
        </w:rPr>
      </w:pPr>
      <w:r w:rsidRPr="00672355">
        <w:rPr>
          <w:rFonts w:ascii="Times New Roman" w:hAnsi="Times New Roman" w:cs="Times New Roman"/>
          <w:sz w:val="28"/>
          <w:szCs w:val="28"/>
          <w:shd w:val="clear" w:color="auto" w:fill="F7F7F7"/>
        </w:rPr>
        <w:t>Третье и четвертое уравнения Максвелла.</w:t>
      </w:r>
    </w:p>
    <w:p w:rsidR="00C33519" w:rsidRDefault="00C33519" w:rsidP="00F24045">
      <w:pPr>
        <w:pStyle w:val="aff2"/>
        <w:numPr>
          <w:ilvl w:val="0"/>
          <w:numId w:val="5"/>
        </w:numPr>
        <w:ind w:left="426" w:hanging="426"/>
        <w:rPr>
          <w:sz w:val="28"/>
          <w:szCs w:val="28"/>
          <w:u w:val="single"/>
        </w:rPr>
      </w:pPr>
      <w:r w:rsidRPr="00C33519">
        <w:rPr>
          <w:rFonts w:ascii="Times New Roman" w:hAnsi="Times New Roman" w:cs="Times New Roman"/>
          <w:sz w:val="28"/>
          <w:szCs w:val="28"/>
          <w:shd w:val="clear" w:color="auto" w:fill="F7F7F7"/>
        </w:rPr>
        <w:t>Полная сист</w:t>
      </w:r>
      <w:r w:rsidRPr="00672355">
        <w:rPr>
          <w:rFonts w:ascii="Times New Roman" w:hAnsi="Times New Roman" w:cs="Times New Roman"/>
          <w:sz w:val="28"/>
          <w:szCs w:val="28"/>
          <w:shd w:val="clear" w:color="auto" w:fill="F7F7F7"/>
        </w:rPr>
        <w:t xml:space="preserve">ема </w:t>
      </w:r>
      <w:r w:rsidRPr="0030526A">
        <w:rPr>
          <w:rFonts w:ascii="Times New Roman" w:hAnsi="Times New Roman" w:cs="Times New Roman"/>
          <w:sz w:val="28"/>
          <w:szCs w:val="28"/>
          <w:shd w:val="clear" w:color="auto" w:fill="F7F7F7"/>
        </w:rPr>
        <w:t>уравнений Максвелла для электромагнитного поля.</w:t>
      </w:r>
      <w:r w:rsidRPr="0030526A">
        <w:rPr>
          <w:rFonts w:ascii="Times New Roman" w:hAnsi="Times New Roman" w:cs="Times New Roman"/>
          <w:sz w:val="28"/>
          <w:szCs w:val="28"/>
        </w:rPr>
        <w:br/>
      </w:r>
    </w:p>
    <w:p w:rsidR="00C33519" w:rsidRPr="00C33519" w:rsidRDefault="00C33519" w:rsidP="00C33519">
      <w:pPr>
        <w:jc w:val="both"/>
        <w:rPr>
          <w:b/>
          <w:sz w:val="28"/>
          <w:szCs w:val="28"/>
        </w:rPr>
      </w:pPr>
      <w:r w:rsidRPr="00C33519">
        <w:rPr>
          <w:b/>
          <w:sz w:val="28"/>
          <w:szCs w:val="28"/>
        </w:rPr>
        <w:t>3-й семестр</w:t>
      </w:r>
    </w:p>
    <w:p w:rsidR="00C33519" w:rsidRPr="00C33519" w:rsidRDefault="00C33519" w:rsidP="00C33519">
      <w:pPr>
        <w:jc w:val="both"/>
        <w:rPr>
          <w:b/>
          <w:sz w:val="28"/>
          <w:szCs w:val="28"/>
        </w:rPr>
      </w:pPr>
      <w:r w:rsidRPr="00C33519">
        <w:rPr>
          <w:b/>
          <w:sz w:val="28"/>
          <w:szCs w:val="28"/>
        </w:rPr>
        <w:t>Перечень вопросов к экзамену:</w:t>
      </w:r>
    </w:p>
    <w:p w:rsidR="00C33519" w:rsidRPr="00C33519" w:rsidRDefault="00C33519" w:rsidP="00C33519">
      <w:pPr>
        <w:tabs>
          <w:tab w:val="left" w:pos="0"/>
          <w:tab w:val="left" w:pos="284"/>
        </w:tabs>
        <w:jc w:val="both"/>
        <w:rPr>
          <w:sz w:val="28"/>
          <w:szCs w:val="28"/>
        </w:rPr>
      </w:pPr>
      <w:r w:rsidRPr="00C33519">
        <w:rPr>
          <w:sz w:val="28"/>
          <w:szCs w:val="28"/>
          <w:u w:val="single"/>
        </w:rPr>
        <w:t>Колебания и волны</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Гармонические колебания</w:t>
      </w:r>
      <w:r>
        <w:rPr>
          <w:rFonts w:ascii="Times New Roman" w:hAnsi="Times New Roman" w:cs="Times New Roman"/>
          <w:sz w:val="28"/>
          <w:szCs w:val="28"/>
          <w:shd w:val="clear" w:color="auto" w:fill="F7F7F7"/>
        </w:rPr>
        <w:t>.</w:t>
      </w:r>
    </w:p>
    <w:p w:rsidR="00C33519" w:rsidRPr="0026096C"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Механические гармонические колебания</w:t>
      </w:r>
      <w:r>
        <w:rPr>
          <w:rFonts w:ascii="Times New Roman" w:hAnsi="Times New Roman" w:cs="Times New Roman"/>
          <w:sz w:val="28"/>
          <w:szCs w:val="28"/>
          <w:shd w:val="clear" w:color="auto" w:fill="F7F7F7"/>
        </w:rPr>
        <w:t>.</w:t>
      </w:r>
      <w:r w:rsidRPr="0026096C">
        <w:rPr>
          <w:rFonts w:ascii="Times New Roman" w:hAnsi="Times New Roman" w:cs="Times New Roman"/>
          <w:sz w:val="28"/>
          <w:szCs w:val="28"/>
          <w:shd w:val="clear" w:color="auto" w:fill="F7F7F7"/>
        </w:rPr>
        <w:t xml:space="preserve"> </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Свободные гармонические колебания в электрическом колебательном контуре</w:t>
      </w:r>
      <w:r>
        <w:rPr>
          <w:rFonts w:ascii="Times New Roman" w:hAnsi="Times New Roman" w:cs="Times New Roman"/>
          <w:sz w:val="28"/>
          <w:szCs w:val="28"/>
          <w:shd w:val="clear" w:color="auto" w:fill="F7F7F7"/>
        </w:rPr>
        <w:t>.</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Сложение гармонических колебаний</w:t>
      </w:r>
      <w:r>
        <w:rPr>
          <w:rFonts w:ascii="Times New Roman" w:hAnsi="Times New Roman" w:cs="Times New Roman"/>
          <w:sz w:val="28"/>
          <w:szCs w:val="28"/>
          <w:shd w:val="clear" w:color="auto" w:fill="F7F7F7"/>
        </w:rPr>
        <w:t>.</w:t>
      </w:r>
      <w:r w:rsidRPr="0026096C">
        <w:rPr>
          <w:rFonts w:ascii="Times New Roman" w:hAnsi="Times New Roman" w:cs="Times New Roman"/>
          <w:sz w:val="28"/>
          <w:szCs w:val="28"/>
          <w:shd w:val="clear" w:color="auto" w:fill="F7F7F7"/>
        </w:rPr>
        <w:t xml:space="preserve"> </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Затухающие колебания.</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Вынужденные механические колебания.</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Вынужденные электрические колебания.</w:t>
      </w:r>
    </w:p>
    <w:p w:rsidR="00C33519" w:rsidRDefault="00C33519" w:rsidP="00F24045">
      <w:pPr>
        <w:pStyle w:val="aff2"/>
        <w:numPr>
          <w:ilvl w:val="0"/>
          <w:numId w:val="6"/>
        </w:numPr>
        <w:tabs>
          <w:tab w:val="left" w:pos="284"/>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Продольные и поперечные волны в упругой среде.</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Уравнение бегущей волны.</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Фазовая скорость и энергия упругих волн.</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Принцип суперпозиции волн. Групповая скорость.</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Интерференция волн. Стоячие волны.</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Эффект Доплера в акустике.</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Свойства электромагнитных волн.</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Энергия электромагнитных волн.</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Излучение электромагнитных волн.</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Шкала электромагнитных волн.</w:t>
      </w:r>
    </w:p>
    <w:p w:rsidR="00C33519"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Отражение и преломление электромагнитных волн на границе раздела двух диэлектрических сред.</w:t>
      </w:r>
    </w:p>
    <w:p w:rsidR="00C33519" w:rsidRPr="0026096C" w:rsidRDefault="00C33519" w:rsidP="00F24045">
      <w:pPr>
        <w:pStyle w:val="aff2"/>
        <w:numPr>
          <w:ilvl w:val="0"/>
          <w:numId w:val="6"/>
        </w:numPr>
        <w:tabs>
          <w:tab w:val="left" w:pos="142"/>
          <w:tab w:val="left" w:pos="284"/>
          <w:tab w:val="left" w:pos="426"/>
        </w:tabs>
        <w:rPr>
          <w:rFonts w:ascii="Times New Roman" w:hAnsi="Times New Roman" w:cs="Times New Roman"/>
          <w:sz w:val="28"/>
          <w:szCs w:val="28"/>
          <w:shd w:val="clear" w:color="auto" w:fill="F7F7F7"/>
        </w:rPr>
      </w:pPr>
      <w:r w:rsidRPr="0026096C">
        <w:rPr>
          <w:rFonts w:ascii="Times New Roman" w:hAnsi="Times New Roman" w:cs="Times New Roman"/>
          <w:sz w:val="28"/>
          <w:szCs w:val="28"/>
          <w:shd w:val="clear" w:color="auto" w:fill="F7F7F7"/>
        </w:rPr>
        <w:t>Эффект Доплера для электромагнитных волн.</w:t>
      </w:r>
    </w:p>
    <w:p w:rsidR="00C33519" w:rsidRDefault="00C33519" w:rsidP="00C33519">
      <w:pPr>
        <w:pStyle w:val="afd"/>
        <w:tabs>
          <w:tab w:val="left" w:pos="284"/>
          <w:tab w:val="left" w:pos="426"/>
        </w:tabs>
        <w:ind w:left="426" w:hanging="426"/>
        <w:jc w:val="both"/>
        <w:rPr>
          <w:sz w:val="28"/>
          <w:szCs w:val="28"/>
          <w:u w:val="single"/>
        </w:rPr>
      </w:pPr>
    </w:p>
    <w:p w:rsidR="00C33519" w:rsidRPr="00C33519" w:rsidRDefault="00C33519" w:rsidP="00C33519">
      <w:pPr>
        <w:tabs>
          <w:tab w:val="left" w:pos="284"/>
          <w:tab w:val="left" w:pos="426"/>
        </w:tabs>
        <w:jc w:val="both"/>
        <w:rPr>
          <w:sz w:val="28"/>
          <w:szCs w:val="28"/>
        </w:rPr>
      </w:pPr>
      <w:r w:rsidRPr="00C33519">
        <w:rPr>
          <w:sz w:val="28"/>
          <w:szCs w:val="28"/>
          <w:u w:val="single"/>
        </w:rPr>
        <w:t>Оптика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lastRenderedPageBreak/>
        <w:t>Закон прямолинейного распространения света. Закон независимости световых лучей. Закон отражения света. Закон преломления света. Закон обратимости световых лучей. Показатель преломления. Полное внутреннее отражение.</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Теория истечения, волновая теория. Зависимость между показателем преломления и скоростью света в веществе.</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Принцип Ферма. Оптическая длина пути.</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 xml:space="preserve">Скорость света. Астрономические наблюдения </w:t>
      </w:r>
      <w:proofErr w:type="spellStart"/>
      <w:r w:rsidRPr="00672355">
        <w:rPr>
          <w:sz w:val="28"/>
          <w:szCs w:val="28"/>
        </w:rPr>
        <w:t>Рёмера</w:t>
      </w:r>
      <w:proofErr w:type="spellEnd"/>
      <w:r w:rsidRPr="00672355">
        <w:rPr>
          <w:sz w:val="28"/>
          <w:szCs w:val="28"/>
        </w:rPr>
        <w:t xml:space="preserve">. Определение скорости света по аберрации света </w:t>
      </w:r>
      <w:proofErr w:type="spellStart"/>
      <w:r w:rsidRPr="00672355">
        <w:rPr>
          <w:sz w:val="28"/>
          <w:szCs w:val="28"/>
        </w:rPr>
        <w:t>Бредли</w:t>
      </w:r>
      <w:proofErr w:type="spellEnd"/>
      <w:r w:rsidRPr="00672355">
        <w:rPr>
          <w:sz w:val="28"/>
          <w:szCs w:val="28"/>
        </w:rPr>
        <w:t xml:space="preserve">. Опыт </w:t>
      </w:r>
      <w:proofErr w:type="spellStart"/>
      <w:r w:rsidRPr="00672355">
        <w:rPr>
          <w:sz w:val="28"/>
          <w:szCs w:val="28"/>
        </w:rPr>
        <w:t>Физо</w:t>
      </w:r>
      <w:proofErr w:type="spellEnd"/>
      <w:r w:rsidRPr="00672355">
        <w:rPr>
          <w:sz w:val="28"/>
          <w:szCs w:val="28"/>
        </w:rPr>
        <w:t xml:space="preserve">. Опыт Фуко и </w:t>
      </w:r>
      <w:proofErr w:type="spellStart"/>
      <w:r w:rsidRPr="00672355">
        <w:rPr>
          <w:sz w:val="28"/>
          <w:szCs w:val="28"/>
        </w:rPr>
        <w:t>Физо</w:t>
      </w:r>
      <w:proofErr w:type="spellEnd"/>
      <w:r w:rsidRPr="00672355">
        <w:rPr>
          <w:sz w:val="28"/>
          <w:szCs w:val="28"/>
        </w:rPr>
        <w:t>. Опыт Майкельсона.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 xml:space="preserve">Световой поток. Функция </w:t>
      </w:r>
      <w:proofErr w:type="spellStart"/>
      <w:r w:rsidRPr="00672355">
        <w:rPr>
          <w:sz w:val="28"/>
          <w:szCs w:val="28"/>
        </w:rPr>
        <w:t>видности</w:t>
      </w:r>
      <w:proofErr w:type="spellEnd"/>
      <w:r w:rsidRPr="00672355">
        <w:rPr>
          <w:sz w:val="28"/>
          <w:szCs w:val="28"/>
        </w:rPr>
        <w:t xml:space="preserve">.  </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Фотометрические величины и их единицы.</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 xml:space="preserve">Основные понятия и определения (гомоцентрический </w:t>
      </w:r>
      <w:proofErr w:type="gramStart"/>
      <w:r w:rsidRPr="00672355">
        <w:rPr>
          <w:sz w:val="28"/>
          <w:szCs w:val="28"/>
        </w:rPr>
        <w:t>пучок,;</w:t>
      </w:r>
      <w:proofErr w:type="gramEnd"/>
      <w:r w:rsidRPr="00672355">
        <w:rPr>
          <w:sz w:val="28"/>
          <w:szCs w:val="28"/>
        </w:rPr>
        <w:t xml:space="preserve"> астигматическая разность; точечное или стигматическое изображение; действительное и мнимое изображения; сопряженные точки; пространство предметов и пространство изображений).</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 xml:space="preserve">Центрированная оптическая система. Фокусы. Фокальные плоскости. Линейное увеличение. Главные точки и главные плоскости. Оптическая сила. Формула Ньютона. </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Продольное увеличение. Угловое увеличение. Связь между линейным, продольным и угловым увеличениями.</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Сложение оптических систем. Оптическая система суммарной системы. Формула кардинальных плоскостей суммарной системы.</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Преломление на сферической поверхности. Параксиальные лучи. Теорема Лагранжа-Гельмгольца.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Линза. Тонкая линза.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Погрешности оптических систем. Оптические приборы.</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 xml:space="preserve">Световая волна. Интенсивность света. Связь между интенсивностью света и амплитудой световой волны. </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 xml:space="preserve">Интерференция световых волн. Продолжительность цуга волн. Оптическая разность хода. Зеркала Френеля. </w:t>
      </w:r>
      <w:proofErr w:type="spellStart"/>
      <w:r w:rsidRPr="00672355">
        <w:rPr>
          <w:sz w:val="28"/>
          <w:szCs w:val="28"/>
        </w:rPr>
        <w:t>Бипризма</w:t>
      </w:r>
      <w:proofErr w:type="spellEnd"/>
      <w:r w:rsidRPr="00672355">
        <w:rPr>
          <w:sz w:val="28"/>
          <w:szCs w:val="28"/>
        </w:rPr>
        <w:t xml:space="preserve"> Френеля.</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Интерференция многих волн. Векторная диаграмма. Условия для главных максимумов и интерференционных минимумов.</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Принцип Гюйгенса – Френеля.</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Зоны Френеля. Обоснование с точки зрения волновой оптики закона прямолинейного распространения света.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Дифракция Френеля от простейших преград.</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Дифракция Фраунгофера от щели и на круглом отверстии.</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Дифракционная решетка.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Дифракция на пространственной решетке.</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Голография.</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Дисперсия света. Нормальная и аномальная дисперсии.</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Групповая скорость.</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Классическая электронная теория дисперсии света.</w:t>
      </w:r>
    </w:p>
    <w:p w:rsidR="00C33519" w:rsidRPr="00672355" w:rsidRDefault="00C33519" w:rsidP="00F24045">
      <w:pPr>
        <w:pStyle w:val="afd"/>
        <w:numPr>
          <w:ilvl w:val="0"/>
          <w:numId w:val="6"/>
        </w:numPr>
        <w:tabs>
          <w:tab w:val="left" w:pos="426"/>
        </w:tabs>
        <w:jc w:val="both"/>
        <w:rPr>
          <w:sz w:val="28"/>
          <w:szCs w:val="28"/>
        </w:rPr>
      </w:pPr>
      <w:r w:rsidRPr="00672355">
        <w:rPr>
          <w:sz w:val="28"/>
          <w:szCs w:val="28"/>
        </w:rPr>
        <w:t xml:space="preserve">Поглощение света. Закон </w:t>
      </w:r>
      <w:proofErr w:type="spellStart"/>
      <w:r w:rsidRPr="00672355">
        <w:rPr>
          <w:sz w:val="28"/>
          <w:szCs w:val="28"/>
        </w:rPr>
        <w:t>Бугера</w:t>
      </w:r>
      <w:proofErr w:type="spellEnd"/>
      <w:r w:rsidRPr="00672355">
        <w:rPr>
          <w:sz w:val="28"/>
          <w:szCs w:val="28"/>
        </w:rPr>
        <w:t xml:space="preserve">-Ламберта. Закон </w:t>
      </w:r>
      <w:proofErr w:type="spellStart"/>
      <w:r w:rsidRPr="00672355">
        <w:rPr>
          <w:sz w:val="28"/>
          <w:szCs w:val="28"/>
        </w:rPr>
        <w:t>Бера</w:t>
      </w:r>
      <w:proofErr w:type="spellEnd"/>
      <w:r w:rsidRPr="00672355">
        <w:rPr>
          <w:sz w:val="28"/>
          <w:szCs w:val="28"/>
        </w:rPr>
        <w:t>.</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lastRenderedPageBreak/>
        <w:t>Рассеяние света. Рассеяние в мутных средах.  Рэлеевское рассеяние.</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Поляризация света при отражении и преломлении на границе раздела двух диэлектрических сред.</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Двойное лучепреломление.</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Интерференция поляризованного света.</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Искусственная оптическая анизотропия.</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Вращение плоскости поляризации.</w:t>
      </w:r>
      <w:r w:rsidRPr="00C009E1">
        <w:rPr>
          <w:rFonts w:ascii="Times New Roman" w:hAnsi="Times New Roman" w:cs="Times New Roman"/>
          <w:sz w:val="28"/>
          <w:szCs w:val="28"/>
        </w:rPr>
        <w:t xml:space="preserve"> Закон </w:t>
      </w:r>
      <w:proofErr w:type="spellStart"/>
      <w:r w:rsidRPr="00C009E1">
        <w:rPr>
          <w:rFonts w:ascii="Times New Roman" w:hAnsi="Times New Roman" w:cs="Times New Roman"/>
          <w:sz w:val="28"/>
          <w:szCs w:val="28"/>
        </w:rPr>
        <w:t>Био</w:t>
      </w:r>
      <w:proofErr w:type="spellEnd"/>
      <w:r w:rsidRPr="00C009E1">
        <w:rPr>
          <w:rFonts w:ascii="Times New Roman" w:hAnsi="Times New Roman" w:cs="Times New Roman"/>
          <w:sz w:val="28"/>
          <w:szCs w:val="28"/>
        </w:rPr>
        <w:t>.</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Тепловое излучение. Закон Кирхгофа.</w:t>
      </w:r>
    </w:p>
    <w:p w:rsidR="00C33519" w:rsidRPr="00C009E1" w:rsidRDefault="00C33519" w:rsidP="00F24045">
      <w:pPr>
        <w:pStyle w:val="aff2"/>
        <w:numPr>
          <w:ilvl w:val="0"/>
          <w:numId w:val="6"/>
        </w:numPr>
        <w:rPr>
          <w:rFonts w:ascii="Times New Roman" w:hAnsi="Times New Roman" w:cs="Times New Roman"/>
          <w:color w:val="000000"/>
          <w:sz w:val="28"/>
          <w:szCs w:val="28"/>
          <w:shd w:val="clear" w:color="auto" w:fill="F7F7F7"/>
        </w:rPr>
      </w:pPr>
      <w:r w:rsidRPr="00C009E1">
        <w:rPr>
          <w:rFonts w:ascii="Times New Roman" w:hAnsi="Times New Roman" w:cs="Times New Roman"/>
          <w:color w:val="000000"/>
          <w:sz w:val="28"/>
          <w:szCs w:val="28"/>
          <w:shd w:val="clear" w:color="auto" w:fill="F7F7F7"/>
        </w:rPr>
        <w:t>Законы Стефана—Больцмана и Вина.</w:t>
      </w:r>
    </w:p>
    <w:p w:rsidR="00C33519" w:rsidRPr="00C009E1" w:rsidRDefault="00C33519" w:rsidP="00F24045">
      <w:pPr>
        <w:pStyle w:val="aff2"/>
        <w:numPr>
          <w:ilvl w:val="0"/>
          <w:numId w:val="6"/>
        </w:numPr>
        <w:rPr>
          <w:rFonts w:ascii="Times New Roman" w:hAnsi="Times New Roman" w:cs="Times New Roman"/>
          <w:sz w:val="28"/>
          <w:szCs w:val="28"/>
          <w:shd w:val="clear" w:color="auto" w:fill="F7F7F7"/>
        </w:rPr>
      </w:pPr>
      <w:r w:rsidRPr="00C009E1">
        <w:rPr>
          <w:rFonts w:ascii="Times New Roman" w:hAnsi="Times New Roman" w:cs="Times New Roman"/>
          <w:color w:val="000000"/>
          <w:sz w:val="28"/>
          <w:szCs w:val="28"/>
          <w:shd w:val="clear" w:color="auto" w:fill="F7F7F7"/>
        </w:rPr>
        <w:t>Формула Планка.</w:t>
      </w:r>
    </w:p>
    <w:p w:rsidR="00C33519" w:rsidRPr="00C009E1" w:rsidRDefault="00C33519" w:rsidP="00C33519">
      <w:pPr>
        <w:tabs>
          <w:tab w:val="left" w:pos="284"/>
          <w:tab w:val="left" w:pos="426"/>
        </w:tabs>
        <w:ind w:left="426" w:hanging="426"/>
        <w:jc w:val="both"/>
        <w:rPr>
          <w:sz w:val="28"/>
          <w:szCs w:val="28"/>
        </w:rPr>
      </w:pPr>
    </w:p>
    <w:p w:rsidR="00C33519" w:rsidRPr="00C33519" w:rsidRDefault="00C33519" w:rsidP="00C33519">
      <w:pPr>
        <w:tabs>
          <w:tab w:val="left" w:pos="284"/>
          <w:tab w:val="left" w:pos="426"/>
        </w:tabs>
        <w:jc w:val="both"/>
        <w:rPr>
          <w:sz w:val="28"/>
          <w:szCs w:val="28"/>
        </w:rPr>
      </w:pPr>
      <w:r w:rsidRPr="00C33519">
        <w:rPr>
          <w:sz w:val="28"/>
          <w:szCs w:val="28"/>
          <w:u w:val="single"/>
        </w:rPr>
        <w:t>Квантовая физика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 xml:space="preserve">Фотоэффект, его виды. Формула Эйнштейна для фотоэффекта. </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 xml:space="preserve">Фотоны их энергия и импульс. Эффект Комптона. </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Опыт Лебедева. Давление света.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 xml:space="preserve">Длина волны де Бройля. </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Принцип неопределённости Гейзенберга.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Волновая функция и её физический смысл. Уравнение Шредингера.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Туннельный эффект. Электрон в потенциальной яме.</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 xml:space="preserve">Модель атома Томсона. Опыт Резерфорда. Планетарная модель атома. </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 xml:space="preserve">Постулаты Бора. Вывод сериальной формулы. Формула </w:t>
      </w:r>
      <w:proofErr w:type="spellStart"/>
      <w:r w:rsidRPr="00672355">
        <w:rPr>
          <w:sz w:val="28"/>
          <w:szCs w:val="28"/>
        </w:rPr>
        <w:t>Бальмера</w:t>
      </w:r>
      <w:proofErr w:type="spellEnd"/>
      <w:r w:rsidRPr="00672355">
        <w:rPr>
          <w:sz w:val="28"/>
          <w:szCs w:val="28"/>
        </w:rPr>
        <w:t xml:space="preserve"> для спектра водорода.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Спонтанное и вынужденное излучение. Принцип работы лазеров.</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Виды лазеров. Принцип работы гелий-неонового, рубинового и полупроводникового лазеров.</w:t>
      </w:r>
    </w:p>
    <w:p w:rsidR="00C33519" w:rsidRPr="00C009E1" w:rsidRDefault="00C33519" w:rsidP="00C33519">
      <w:pPr>
        <w:tabs>
          <w:tab w:val="left" w:pos="284"/>
          <w:tab w:val="left" w:pos="426"/>
        </w:tabs>
        <w:ind w:left="426" w:hanging="426"/>
        <w:jc w:val="both"/>
        <w:rPr>
          <w:sz w:val="28"/>
          <w:szCs w:val="28"/>
          <w:u w:val="single"/>
        </w:rPr>
      </w:pPr>
    </w:p>
    <w:p w:rsidR="00C33519" w:rsidRPr="00C33519" w:rsidRDefault="00C33519" w:rsidP="00C33519">
      <w:pPr>
        <w:tabs>
          <w:tab w:val="left" w:pos="284"/>
          <w:tab w:val="left" w:pos="426"/>
        </w:tabs>
        <w:jc w:val="both"/>
        <w:rPr>
          <w:sz w:val="28"/>
          <w:szCs w:val="28"/>
        </w:rPr>
      </w:pPr>
      <w:r w:rsidRPr="00C33519">
        <w:rPr>
          <w:sz w:val="28"/>
          <w:szCs w:val="28"/>
          <w:u w:val="single"/>
        </w:rPr>
        <w:t xml:space="preserve">Ядерная физика.   </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Естественная радиоактивность и её закономерности. Правила смещения. Уравнения альфа- и бета-распада. Период полураспада.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Реакции деления и синтеза. Дефект массы и энергия связи. Критическая масса.</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Элементарные частицы.</w:t>
      </w:r>
    </w:p>
    <w:p w:rsidR="00C33519" w:rsidRPr="00672355" w:rsidRDefault="00C33519" w:rsidP="00F24045">
      <w:pPr>
        <w:pStyle w:val="afd"/>
        <w:numPr>
          <w:ilvl w:val="0"/>
          <w:numId w:val="6"/>
        </w:numPr>
        <w:tabs>
          <w:tab w:val="left" w:pos="284"/>
          <w:tab w:val="left" w:pos="426"/>
        </w:tabs>
        <w:jc w:val="both"/>
        <w:rPr>
          <w:sz w:val="28"/>
          <w:szCs w:val="28"/>
        </w:rPr>
      </w:pPr>
      <w:r w:rsidRPr="00672355">
        <w:rPr>
          <w:sz w:val="28"/>
          <w:szCs w:val="28"/>
        </w:rPr>
        <w:t xml:space="preserve">Ионизирующие излучения и их характеристики. Космические лучи, их состав и характеристики.  </w:t>
      </w:r>
    </w:p>
    <w:p w:rsidR="00C33519" w:rsidRDefault="00C33519" w:rsidP="0059055B">
      <w:pPr>
        <w:ind w:firstLine="709"/>
        <w:jc w:val="both"/>
        <w:rPr>
          <w:b/>
          <w:sz w:val="28"/>
        </w:rPr>
      </w:pPr>
    </w:p>
    <w:p w:rsidR="00DE5F7B" w:rsidRDefault="00DE5F7B" w:rsidP="0059055B">
      <w:pPr>
        <w:ind w:firstLine="709"/>
        <w:jc w:val="both"/>
        <w:rPr>
          <w:b/>
          <w:sz w:val="28"/>
        </w:rPr>
      </w:pPr>
      <w:r w:rsidRPr="00344CE1">
        <w:rPr>
          <w:b/>
          <w:sz w:val="28"/>
        </w:rPr>
        <w:t>10</w:t>
      </w:r>
      <w:r>
        <w:rPr>
          <w:b/>
          <w:sz w:val="28"/>
        </w:rPr>
        <w:t> </w:t>
      </w:r>
      <w:r w:rsidRPr="00344CE1">
        <w:rPr>
          <w:b/>
          <w:sz w:val="28"/>
        </w:rPr>
        <w:t>Методические рекомендации для обучающихся по освоению дисциплины</w:t>
      </w:r>
    </w:p>
    <w:p w:rsidR="00DE5F7B" w:rsidRPr="00344CE1" w:rsidRDefault="00DE5F7B" w:rsidP="0059055B">
      <w:pPr>
        <w:ind w:firstLine="709"/>
        <w:jc w:val="both"/>
        <w:rPr>
          <w:b/>
          <w:sz w:val="28"/>
        </w:rPr>
      </w:pPr>
    </w:p>
    <w:p w:rsidR="000C2F4B" w:rsidRDefault="000C2F4B" w:rsidP="000C2F4B">
      <w:pPr>
        <w:pStyle w:val="Default"/>
        <w:ind w:firstLine="540"/>
        <w:jc w:val="both"/>
      </w:pPr>
      <w:r>
        <w:rPr>
          <w:sz w:val="28"/>
          <w:szCs w:val="28"/>
        </w:rPr>
        <w:t xml:space="preserve">Изучение дисциплины «Физика» организуется в виде лекций, практических занятий, лабораторных работ и самостоятельной работы. Продолжительность изучения дисциплины – два семестра. Уровень и качество знаний обучающихся оцениваются по результатам входного контроля, текущего контроля успеваемости и промежуточной аттестации по итогам освоения дисциплины в виде зачёта </w:t>
      </w:r>
      <w:proofErr w:type="gramStart"/>
      <w:r>
        <w:rPr>
          <w:sz w:val="28"/>
          <w:szCs w:val="28"/>
        </w:rPr>
        <w:t>и  экзамена</w:t>
      </w:r>
      <w:proofErr w:type="gramEnd"/>
      <w:r>
        <w:rPr>
          <w:sz w:val="28"/>
          <w:szCs w:val="28"/>
        </w:rPr>
        <w:t xml:space="preserve">. </w:t>
      </w:r>
    </w:p>
    <w:p w:rsidR="000C2F4B" w:rsidRDefault="000C2F4B" w:rsidP="000C2F4B">
      <w:pPr>
        <w:pStyle w:val="Default"/>
        <w:jc w:val="both"/>
      </w:pPr>
      <w:r>
        <w:rPr>
          <w:sz w:val="28"/>
          <w:szCs w:val="28"/>
        </w:rPr>
        <w:lastRenderedPageBreak/>
        <w:t xml:space="preserve">      </w:t>
      </w:r>
      <w:r>
        <w:rPr>
          <w:i/>
          <w:sz w:val="28"/>
          <w:szCs w:val="28"/>
        </w:rPr>
        <w:t>Лекция</w:t>
      </w:r>
      <w:r>
        <w:rPr>
          <w:sz w:val="28"/>
          <w:szCs w:val="28"/>
        </w:rPr>
        <w:t xml:space="preserve"> − основная форма систематического, последовательного устного изложения учебного материала. Чтение лекций, как правило, осуществляется наиболее профессионально подготовленными преподавателями университета. Основными задачами лекций являются: </w:t>
      </w:r>
    </w:p>
    <w:p w:rsidR="000C2F4B" w:rsidRDefault="000C2F4B" w:rsidP="000C2F4B">
      <w:pPr>
        <w:pStyle w:val="Default"/>
        <w:jc w:val="both"/>
      </w:pPr>
      <w:r>
        <w:rPr>
          <w:sz w:val="28"/>
          <w:szCs w:val="28"/>
        </w:rPr>
        <w:t xml:space="preserve">− ознакомление обучающихся с целями, задачами и структурой изучаемой дисциплины, ее местом в системе наук и связями с другими дисциплинами; </w:t>
      </w:r>
    </w:p>
    <w:p w:rsidR="000C2F4B" w:rsidRDefault="000C2F4B" w:rsidP="000C2F4B">
      <w:pPr>
        <w:jc w:val="both"/>
      </w:pPr>
      <w:r>
        <w:rPr>
          <w:sz w:val="28"/>
          <w:szCs w:val="28"/>
        </w:rPr>
        <w:t xml:space="preserve">−  изложение комплекса основных научных </w:t>
      </w:r>
      <w:r>
        <w:rPr>
          <w:rFonts w:eastAsia="Batang"/>
          <w:color w:val="000000"/>
          <w:sz w:val="28"/>
          <w:szCs w:val="28"/>
          <w:lang w:eastAsia="ko-KR"/>
        </w:rPr>
        <w:t xml:space="preserve">понятий, законов, методов, принципов данной дисциплины; </w:t>
      </w:r>
    </w:p>
    <w:p w:rsidR="000C2F4B" w:rsidRDefault="000C2F4B" w:rsidP="000C2F4B">
      <w:pPr>
        <w:ind w:firstLine="360"/>
        <w:jc w:val="both"/>
      </w:pPr>
      <w:r>
        <w:rPr>
          <w:rFonts w:eastAsia="Batang"/>
          <w:color w:val="000000"/>
          <w:sz w:val="28"/>
          <w:szCs w:val="28"/>
          <w:lang w:eastAsia="ko-KR"/>
        </w:rPr>
        <w:t xml:space="preserve">Лекции мотивируют </w:t>
      </w:r>
      <w:proofErr w:type="gramStart"/>
      <w:r>
        <w:rPr>
          <w:rFonts w:eastAsia="Batang"/>
          <w:color w:val="000000"/>
          <w:sz w:val="28"/>
          <w:szCs w:val="28"/>
          <w:lang w:eastAsia="ko-KR"/>
        </w:rPr>
        <w:t>обучающегося  на</w:t>
      </w:r>
      <w:proofErr w:type="gramEnd"/>
      <w:r>
        <w:rPr>
          <w:rFonts w:eastAsia="Batang"/>
          <w:color w:val="000000"/>
          <w:sz w:val="28"/>
          <w:szCs w:val="28"/>
          <w:lang w:eastAsia="ko-KR"/>
        </w:rPr>
        <w:t xml:space="preserve"> самостоятельный поиск и изучение научной и специальной литературы и других источников по темам дисциплины, ориентируют на выявление, формулирование и исследование наиболее актуальных вопросов и проблем физики. Значимым фактором полноценной и плодотворной работы обучающегося на лекции является культура ведения конспекта. Слушая лекцию, необходимо научиться выделять и фиксировать ее ключевые моменты, записывая их более четко и выделяя каким-либо способом из общего текста. Кроме того, необходимо научиться делать понятные для обучающегося сокращения при записи текста лекции и стремиться освоить быструю манеру письма и рубрикацию материала.  </w:t>
      </w:r>
    </w:p>
    <w:p w:rsidR="000C2F4B" w:rsidRDefault="000C2F4B" w:rsidP="000C2F4B">
      <w:pPr>
        <w:pStyle w:val="Default"/>
        <w:ind w:firstLine="360"/>
        <w:jc w:val="both"/>
      </w:pPr>
      <w:r>
        <w:rPr>
          <w:i/>
          <w:sz w:val="28"/>
          <w:szCs w:val="28"/>
        </w:rPr>
        <w:t>Практические занятия</w:t>
      </w:r>
      <w:r>
        <w:rPr>
          <w:sz w:val="28"/>
          <w:szCs w:val="28"/>
        </w:rPr>
        <w:t xml:space="preserve"> по дисциплине «Физика» проводятся в соответствии с учебно-тематическим планом по отдельным группам. Цель практических занятий – закрепить теоретические знания, полученные студентами на лекциях и в результате самостоятельного изучения соответствующих разделов рекомендуемой литературы, а также приобрести начальные практические навыки анализа наблюдаемых физических явлений. </w:t>
      </w:r>
    </w:p>
    <w:p w:rsidR="000C2F4B" w:rsidRDefault="000C2F4B" w:rsidP="000C2F4B">
      <w:pPr>
        <w:ind w:firstLine="360"/>
        <w:jc w:val="both"/>
      </w:pPr>
      <w:r>
        <w:rPr>
          <w:rFonts w:eastAsia="Batang"/>
          <w:color w:val="000000"/>
          <w:sz w:val="28"/>
          <w:szCs w:val="28"/>
          <w:lang w:eastAsia="ko-KR"/>
        </w:rPr>
        <w:t xml:space="preserve">Темы практических занятий заранее сообщаются обучающимся для того, чтобы они имели возможность подготовиться и проработать соответствующие теоретические вопросы дисциплины. В начале каждого практического занятия преподаватель кратко доводит до обучающихся цель и задачи занятия и сообщает обучающимся основные законы необходимые для решения задач на занятии. </w:t>
      </w:r>
    </w:p>
    <w:p w:rsidR="000C2F4B" w:rsidRDefault="000C2F4B" w:rsidP="000C2F4B">
      <w:pPr>
        <w:ind w:firstLine="360"/>
        <w:jc w:val="both"/>
      </w:pPr>
      <w:r>
        <w:rPr>
          <w:rFonts w:eastAsia="Batang"/>
          <w:color w:val="000000"/>
          <w:sz w:val="28"/>
          <w:szCs w:val="28"/>
          <w:lang w:eastAsia="ko-KR"/>
        </w:rPr>
        <w:t xml:space="preserve">В рамках практического занятия обучающиеся решают задачи и разбирают практические задачи самостоятельно или при помощи преподавателя. Преподаватель выступает в роли консультанта, осуществляет контроль полученных обучающимися результатов. </w:t>
      </w:r>
    </w:p>
    <w:p w:rsidR="000C2F4B" w:rsidRDefault="000C2F4B" w:rsidP="000C2F4B">
      <w:pPr>
        <w:ind w:firstLine="360"/>
        <w:jc w:val="both"/>
      </w:pPr>
      <w:r>
        <w:rPr>
          <w:rFonts w:eastAsia="Batang"/>
          <w:color w:val="000000"/>
          <w:sz w:val="28"/>
          <w:szCs w:val="28"/>
          <w:lang w:eastAsia="ko-KR"/>
        </w:rPr>
        <w:t xml:space="preserve">В рамках практического занятия могут быть проведены: слушание и обсуждение докладов, устный опрос, тестирование. </w:t>
      </w:r>
    </w:p>
    <w:p w:rsidR="000C2F4B" w:rsidRDefault="000C2F4B" w:rsidP="000C2F4B">
      <w:pPr>
        <w:ind w:firstLine="360"/>
        <w:jc w:val="both"/>
      </w:pPr>
      <w:r>
        <w:rPr>
          <w:rFonts w:eastAsia="Batang"/>
          <w:color w:val="000000"/>
          <w:sz w:val="28"/>
          <w:szCs w:val="28"/>
          <w:lang w:eastAsia="ko-KR"/>
        </w:rPr>
        <w:t xml:space="preserve">Отсутствие обучающихся на занятиях или их неактивное участие на них может быть компенсировано самостоятельным выполнением дополнительных заданий и представлением их на проверку преподавателю. </w:t>
      </w:r>
    </w:p>
    <w:p w:rsidR="000C2F4B" w:rsidRDefault="000C2F4B" w:rsidP="000C2F4B">
      <w:pPr>
        <w:ind w:firstLine="360"/>
        <w:jc w:val="both"/>
      </w:pPr>
      <w:r>
        <w:rPr>
          <w:rFonts w:eastAsia="Batang"/>
          <w:i/>
          <w:color w:val="000000"/>
          <w:sz w:val="28"/>
          <w:szCs w:val="28"/>
          <w:lang w:eastAsia="ko-KR"/>
        </w:rPr>
        <w:t>Лабораторные работы</w:t>
      </w:r>
      <w:r>
        <w:rPr>
          <w:rFonts w:eastAsia="Batang"/>
          <w:color w:val="000000"/>
          <w:sz w:val="28"/>
          <w:szCs w:val="28"/>
          <w:lang w:eastAsia="ko-KR"/>
        </w:rPr>
        <w:t xml:space="preserve"> призваны развить навыки экспериментальной физической деятельности обучающихся, а также закрепить физические знания опытным путём. В процессе лабораторных работ студенты проводят самостоятельное ознакомление с теорией, лежащей в основе изучаемого явления используя методические пособия. На занятиях лабораторные работы проводятся в присутствии преподавателя, контролирующего процесс их проведения и консультирующего </w:t>
      </w:r>
      <w:r>
        <w:rPr>
          <w:rFonts w:eastAsia="Batang"/>
          <w:color w:val="000000"/>
          <w:sz w:val="28"/>
          <w:szCs w:val="28"/>
          <w:lang w:eastAsia="ko-KR"/>
        </w:rPr>
        <w:lastRenderedPageBreak/>
        <w:t xml:space="preserve">студентов. По результатам проведения работ студентами оформляется отчёт и проводится его защита. В процессе защиты отчёта по лабораторной работе преподаватель проверяет знание основных законов, на которых базируется </w:t>
      </w:r>
      <w:r w:rsidR="00B220E1">
        <w:rPr>
          <w:rFonts w:eastAsia="Batang"/>
          <w:color w:val="000000"/>
          <w:sz w:val="28"/>
          <w:szCs w:val="28"/>
          <w:lang w:eastAsia="ko-KR"/>
        </w:rPr>
        <w:t>изучаемое явление</w:t>
      </w:r>
      <w:r>
        <w:rPr>
          <w:rFonts w:eastAsia="Batang"/>
          <w:color w:val="000000"/>
          <w:sz w:val="28"/>
          <w:szCs w:val="28"/>
          <w:lang w:eastAsia="ko-KR"/>
        </w:rPr>
        <w:t xml:space="preserve">, а также правильность и самостоятельность написание отчёта.   </w:t>
      </w:r>
    </w:p>
    <w:p w:rsidR="000C2F4B" w:rsidRDefault="000C2F4B" w:rsidP="000C2F4B">
      <w:pPr>
        <w:pStyle w:val="Default"/>
        <w:ind w:firstLine="360"/>
        <w:jc w:val="both"/>
      </w:pPr>
      <w:r>
        <w:rPr>
          <w:sz w:val="28"/>
          <w:szCs w:val="28"/>
        </w:rPr>
        <w:t xml:space="preserve">Целью </w:t>
      </w:r>
      <w:r w:rsidR="00B220E1">
        <w:rPr>
          <w:i/>
          <w:sz w:val="28"/>
          <w:szCs w:val="28"/>
        </w:rPr>
        <w:t>самостоятельной работы</w:t>
      </w:r>
      <w:r>
        <w:rPr>
          <w:sz w:val="28"/>
          <w:szCs w:val="28"/>
        </w:rPr>
        <w:t xml:space="preserve"> обучающихся при изучении настоящей учебной дисциплины является выработка ими навыков работы с научной и учебной литературой, а также развитие у обучающихся устойчивых способностей к самостоятельному изучению и обработке полученной информации.  </w:t>
      </w:r>
    </w:p>
    <w:p w:rsidR="000C2F4B" w:rsidRDefault="000C2F4B" w:rsidP="000C2F4B">
      <w:pPr>
        <w:pStyle w:val="Default"/>
        <w:ind w:firstLine="360"/>
        <w:jc w:val="both"/>
      </w:pPr>
      <w:r>
        <w:rPr>
          <w:sz w:val="28"/>
          <w:szCs w:val="28"/>
        </w:rPr>
        <w:t xml:space="preserve">В процессе самостоятельной работы обучающийся должен воспринимать, осмысливать и углублять получаемую информацию, решать практические </w:t>
      </w:r>
      <w:r w:rsidR="00B220E1">
        <w:rPr>
          <w:sz w:val="28"/>
          <w:szCs w:val="28"/>
        </w:rPr>
        <w:t>задачи, подготавливать</w:t>
      </w:r>
      <w:r>
        <w:rPr>
          <w:sz w:val="28"/>
          <w:szCs w:val="28"/>
        </w:rPr>
        <w:t xml:space="preserve"> доклады, выполнять домашние задания, овладевать профессионально необходимыми навыками. Самостоятельная работа обучающегося весьма многообразна и содержательна. Она включает следующие виды занятий: </w:t>
      </w:r>
    </w:p>
    <w:p w:rsidR="000C2F4B" w:rsidRDefault="000C2F4B" w:rsidP="000C2F4B">
      <w:pPr>
        <w:pStyle w:val="Default"/>
        <w:jc w:val="both"/>
      </w:pPr>
      <w:r>
        <w:rPr>
          <w:sz w:val="28"/>
          <w:szCs w:val="28"/>
        </w:rPr>
        <w:t xml:space="preserve">− самостоятельный подбор, изучение, конспектирование, анализ учебно-методической и научной литературы, периодических научных изданий, </w:t>
      </w:r>
    </w:p>
    <w:p w:rsidR="000C2F4B" w:rsidRDefault="000C2F4B" w:rsidP="000C2F4B">
      <w:pPr>
        <w:pStyle w:val="Default"/>
        <w:jc w:val="both"/>
      </w:pPr>
      <w:r>
        <w:rPr>
          <w:sz w:val="28"/>
          <w:szCs w:val="28"/>
        </w:rPr>
        <w:t xml:space="preserve">−индивидуальная творческая работа по осмыслению собранной информации, проведению сравнительного анализа и синтеза материалов, полученных из разных источников, интерпретации информации, выполнение домашних заданий; </w:t>
      </w:r>
    </w:p>
    <w:p w:rsidR="000C2F4B" w:rsidRDefault="000C2F4B" w:rsidP="000C2F4B">
      <w:pPr>
        <w:pStyle w:val="Default"/>
        <w:jc w:val="both"/>
      </w:pPr>
      <w:r>
        <w:rPr>
          <w:sz w:val="28"/>
          <w:szCs w:val="28"/>
        </w:rPr>
        <w:t xml:space="preserve">− завершающий этап самостоятельной работы − подготовка к сдаче экзамена по дисциплине, предполагающая интеграцию и систематизацию всех полученных при изучении учебной дисциплины знаний. </w:t>
      </w:r>
    </w:p>
    <w:p w:rsidR="000C2F4B" w:rsidRDefault="000C2F4B" w:rsidP="000C2F4B">
      <w:pPr>
        <w:pStyle w:val="Default"/>
        <w:ind w:firstLine="708"/>
        <w:jc w:val="both"/>
      </w:pPr>
      <w:r>
        <w:rPr>
          <w:sz w:val="28"/>
          <w:szCs w:val="28"/>
        </w:rPr>
        <w:t xml:space="preserve">По Положению о самостоятельной работе студентов Университета содержание внеаудиторной самостоятельной работы для изучения дисциплины «Физика» может быть рекомендовано в соответствии со следующими ее видами, разделенными по целевому признаку: </w:t>
      </w:r>
    </w:p>
    <w:p w:rsidR="000C2F4B" w:rsidRDefault="000C2F4B" w:rsidP="000C2F4B">
      <w:pPr>
        <w:pStyle w:val="Default"/>
        <w:jc w:val="both"/>
      </w:pPr>
      <w:r>
        <w:rPr>
          <w:sz w:val="28"/>
          <w:szCs w:val="28"/>
        </w:rPr>
        <w:t xml:space="preserve">а) для овладения знаниями: </w:t>
      </w:r>
    </w:p>
    <w:p w:rsidR="000C2F4B" w:rsidRDefault="000C2F4B" w:rsidP="000C2F4B">
      <w:pPr>
        <w:pStyle w:val="Default"/>
        <w:jc w:val="both"/>
      </w:pPr>
      <w:r>
        <w:rPr>
          <w:sz w:val="28"/>
          <w:szCs w:val="28"/>
        </w:rPr>
        <w:t xml:space="preserve">- чтение текста (учебника, первоисточника, дополнительной литературы); </w:t>
      </w:r>
    </w:p>
    <w:p w:rsidR="000C2F4B" w:rsidRDefault="000C2F4B" w:rsidP="000C2F4B">
      <w:pPr>
        <w:pStyle w:val="Default"/>
        <w:jc w:val="both"/>
      </w:pPr>
      <w:r>
        <w:rPr>
          <w:sz w:val="28"/>
          <w:szCs w:val="28"/>
        </w:rPr>
        <w:t xml:space="preserve">- составление плана текста; </w:t>
      </w:r>
    </w:p>
    <w:p w:rsidR="000C2F4B" w:rsidRDefault="000C2F4B" w:rsidP="000C2F4B">
      <w:pPr>
        <w:pStyle w:val="Default"/>
        <w:jc w:val="both"/>
      </w:pPr>
      <w:r>
        <w:rPr>
          <w:sz w:val="28"/>
          <w:szCs w:val="28"/>
        </w:rPr>
        <w:t xml:space="preserve">- конспектирование текста; </w:t>
      </w:r>
    </w:p>
    <w:p w:rsidR="000C2F4B" w:rsidRDefault="000C2F4B" w:rsidP="000C2F4B">
      <w:pPr>
        <w:pStyle w:val="Default"/>
        <w:jc w:val="both"/>
      </w:pPr>
      <w:r>
        <w:rPr>
          <w:sz w:val="28"/>
          <w:szCs w:val="28"/>
        </w:rPr>
        <w:t xml:space="preserve">- работа со словарями и справочниками; </w:t>
      </w:r>
    </w:p>
    <w:p w:rsidR="000C2F4B" w:rsidRDefault="000C2F4B" w:rsidP="000C2F4B">
      <w:pPr>
        <w:pStyle w:val="Default"/>
        <w:jc w:val="both"/>
      </w:pPr>
      <w:r>
        <w:rPr>
          <w:sz w:val="28"/>
          <w:szCs w:val="28"/>
        </w:rPr>
        <w:t xml:space="preserve">- работа с электронными информационными ресурсами и информационной телекоммуникационной сети Интернет и др.; </w:t>
      </w:r>
    </w:p>
    <w:p w:rsidR="000C2F4B" w:rsidRDefault="000C2F4B" w:rsidP="000C2F4B">
      <w:pPr>
        <w:pStyle w:val="Default"/>
        <w:jc w:val="both"/>
      </w:pPr>
      <w:r>
        <w:rPr>
          <w:sz w:val="28"/>
          <w:szCs w:val="28"/>
        </w:rPr>
        <w:t xml:space="preserve">б) для закрепления и систематизации знаний: </w:t>
      </w:r>
    </w:p>
    <w:p w:rsidR="000C2F4B" w:rsidRDefault="000C2F4B" w:rsidP="000C2F4B">
      <w:pPr>
        <w:pStyle w:val="Default"/>
        <w:jc w:val="both"/>
      </w:pPr>
      <w:r>
        <w:rPr>
          <w:sz w:val="28"/>
          <w:szCs w:val="28"/>
        </w:rPr>
        <w:t xml:space="preserve">- работа с конспектом лекции (обработка текста); </w:t>
      </w:r>
    </w:p>
    <w:p w:rsidR="000C2F4B" w:rsidRDefault="000C2F4B" w:rsidP="000C2F4B">
      <w:pPr>
        <w:pStyle w:val="Default"/>
        <w:jc w:val="both"/>
      </w:pPr>
      <w:r>
        <w:rPr>
          <w:sz w:val="28"/>
          <w:szCs w:val="28"/>
        </w:rPr>
        <w:t xml:space="preserve">-работа над учебным материалом (учебника, первоисточника, дополнительной литературы); </w:t>
      </w:r>
    </w:p>
    <w:p w:rsidR="000C2F4B" w:rsidRDefault="000C2F4B" w:rsidP="000C2F4B">
      <w:pPr>
        <w:pStyle w:val="Default"/>
        <w:jc w:val="both"/>
      </w:pPr>
      <w:r>
        <w:rPr>
          <w:sz w:val="28"/>
          <w:szCs w:val="28"/>
        </w:rPr>
        <w:t xml:space="preserve">- составление плана и тезисов ответа; </w:t>
      </w:r>
    </w:p>
    <w:p w:rsidR="000C2F4B" w:rsidRDefault="000C2F4B" w:rsidP="000C2F4B">
      <w:pPr>
        <w:pStyle w:val="Default"/>
        <w:jc w:val="both"/>
      </w:pPr>
      <w:r>
        <w:rPr>
          <w:sz w:val="28"/>
          <w:szCs w:val="28"/>
        </w:rPr>
        <w:t xml:space="preserve">- составление альбомов, таблиц, схем для систематизации учебного материала; </w:t>
      </w:r>
    </w:p>
    <w:p w:rsidR="000C2F4B" w:rsidRDefault="000C2F4B" w:rsidP="000C2F4B">
      <w:pPr>
        <w:pStyle w:val="Default"/>
        <w:jc w:val="both"/>
      </w:pPr>
      <w:r>
        <w:rPr>
          <w:sz w:val="28"/>
          <w:szCs w:val="28"/>
        </w:rPr>
        <w:t xml:space="preserve">- ответы на контрольные вопросы; </w:t>
      </w:r>
    </w:p>
    <w:p w:rsidR="000C2F4B" w:rsidRDefault="000C2F4B" w:rsidP="000C2F4B">
      <w:pPr>
        <w:pStyle w:val="Default"/>
        <w:jc w:val="both"/>
      </w:pPr>
      <w:r>
        <w:rPr>
          <w:sz w:val="28"/>
          <w:szCs w:val="28"/>
        </w:rPr>
        <w:t xml:space="preserve">  подготовка тезисов сообщений к выступлению на практическом занятии; </w:t>
      </w:r>
    </w:p>
    <w:p w:rsidR="000C2F4B" w:rsidRDefault="000C2F4B" w:rsidP="000C2F4B">
      <w:pPr>
        <w:pStyle w:val="Default"/>
        <w:jc w:val="both"/>
      </w:pPr>
      <w:r>
        <w:rPr>
          <w:sz w:val="28"/>
          <w:szCs w:val="28"/>
        </w:rPr>
        <w:t xml:space="preserve">- подготовка к сдаче зачета и др.; </w:t>
      </w:r>
    </w:p>
    <w:p w:rsidR="000C2F4B" w:rsidRDefault="000C2F4B" w:rsidP="000C2F4B">
      <w:pPr>
        <w:pStyle w:val="Default"/>
        <w:jc w:val="both"/>
      </w:pPr>
      <w:r>
        <w:rPr>
          <w:sz w:val="28"/>
          <w:szCs w:val="28"/>
        </w:rPr>
        <w:t xml:space="preserve">в) для формирования умений и навыков: </w:t>
      </w:r>
    </w:p>
    <w:p w:rsidR="000C2F4B" w:rsidRDefault="000C2F4B" w:rsidP="000C2F4B">
      <w:pPr>
        <w:pStyle w:val="Default"/>
        <w:jc w:val="both"/>
      </w:pPr>
      <w:r>
        <w:rPr>
          <w:sz w:val="28"/>
          <w:szCs w:val="28"/>
        </w:rPr>
        <w:t>- решение физических задач;</w:t>
      </w:r>
    </w:p>
    <w:p w:rsidR="000C2F4B" w:rsidRDefault="000C2F4B" w:rsidP="000C2F4B">
      <w:pPr>
        <w:pStyle w:val="Default"/>
        <w:jc w:val="both"/>
      </w:pPr>
      <w:r>
        <w:rPr>
          <w:sz w:val="28"/>
          <w:szCs w:val="28"/>
        </w:rPr>
        <w:t>-проектирование и моделирование разных видов и компонентов профессиональной деятельности.</w:t>
      </w:r>
    </w:p>
    <w:p w:rsidR="000C2F4B" w:rsidRDefault="000C2F4B" w:rsidP="000C2F4B">
      <w:pPr>
        <w:pStyle w:val="Default"/>
        <w:ind w:firstLine="708"/>
        <w:jc w:val="both"/>
      </w:pPr>
      <w:r>
        <w:rPr>
          <w:sz w:val="28"/>
          <w:szCs w:val="28"/>
        </w:rPr>
        <w:lastRenderedPageBreak/>
        <w:t xml:space="preserve">В процессе изучения дисциплины «Физика» важно постоянно пополнять и расширять свои знания. Изучение рекомендованной литературы и других источников информации является важной составной частью восприятия и усвоения новых знаний. Кроме того, необходимо отметить, что, в определенном смысле, качественный уровень всей самостоятельной работы обучающегося определяется уровнем самоконтроля. </w:t>
      </w:r>
    </w:p>
    <w:p w:rsidR="00B220E1" w:rsidRDefault="000C2F4B" w:rsidP="00B220E1">
      <w:pPr>
        <w:pStyle w:val="Default"/>
        <w:jc w:val="both"/>
      </w:pPr>
      <w:r>
        <w:rPr>
          <w:sz w:val="28"/>
          <w:szCs w:val="28"/>
        </w:rPr>
        <w:t xml:space="preserve">   </w:t>
      </w:r>
      <w:r w:rsidR="00B220E1">
        <w:rPr>
          <w:sz w:val="28"/>
          <w:szCs w:val="28"/>
        </w:rPr>
        <w:t xml:space="preserve">Текущий контроль знаний студентов осуществляется по итогам: </w:t>
      </w:r>
    </w:p>
    <w:p w:rsidR="00B220E1" w:rsidRDefault="00B220E1" w:rsidP="00B220E1">
      <w:pPr>
        <w:pStyle w:val="Default"/>
        <w:jc w:val="both"/>
      </w:pPr>
      <w:r>
        <w:rPr>
          <w:sz w:val="28"/>
          <w:szCs w:val="28"/>
        </w:rPr>
        <w:t xml:space="preserve">- работы на практических занятиях, </w:t>
      </w:r>
    </w:p>
    <w:p w:rsidR="00B220E1" w:rsidRDefault="00B220E1" w:rsidP="00B220E1">
      <w:pPr>
        <w:pStyle w:val="Default"/>
        <w:jc w:val="both"/>
        <w:rPr>
          <w:sz w:val="28"/>
          <w:szCs w:val="28"/>
        </w:rPr>
      </w:pPr>
      <w:r>
        <w:rPr>
          <w:sz w:val="28"/>
          <w:szCs w:val="28"/>
        </w:rPr>
        <w:t>- выполнения лабораторных работ,</w:t>
      </w:r>
    </w:p>
    <w:p w:rsidR="00B220E1" w:rsidRDefault="00B220E1" w:rsidP="00B220E1">
      <w:pPr>
        <w:pStyle w:val="Default"/>
        <w:jc w:val="both"/>
      </w:pPr>
      <w:r>
        <w:rPr>
          <w:sz w:val="28"/>
          <w:szCs w:val="28"/>
        </w:rPr>
        <w:t xml:space="preserve">- защиты решения задач для самостоятельной работы. </w:t>
      </w:r>
    </w:p>
    <w:p w:rsidR="000C2F4B" w:rsidRDefault="000C2F4B" w:rsidP="00B220E1">
      <w:pPr>
        <w:pStyle w:val="Default"/>
        <w:jc w:val="both"/>
        <w:rPr>
          <w:sz w:val="28"/>
          <w:szCs w:val="28"/>
        </w:rPr>
      </w:pPr>
    </w:p>
    <w:p w:rsidR="000C2F4B" w:rsidRDefault="000C2F4B"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651ED2" w:rsidRDefault="00651ED2" w:rsidP="00FE0C55">
      <w:pPr>
        <w:autoSpaceDE w:val="0"/>
        <w:autoSpaceDN w:val="0"/>
        <w:adjustRightInd w:val="0"/>
        <w:ind w:firstLine="709"/>
        <w:jc w:val="both"/>
        <w:rPr>
          <w:sz w:val="28"/>
          <w:szCs w:val="28"/>
        </w:rPr>
      </w:pPr>
    </w:p>
    <w:p w:rsidR="00651ED2" w:rsidRDefault="00651ED2" w:rsidP="00FE0C55">
      <w:pPr>
        <w:autoSpaceDE w:val="0"/>
        <w:autoSpaceDN w:val="0"/>
        <w:adjustRightInd w:val="0"/>
        <w:ind w:firstLine="709"/>
        <w:jc w:val="both"/>
        <w:rPr>
          <w:sz w:val="28"/>
          <w:szCs w:val="28"/>
        </w:rPr>
      </w:pPr>
    </w:p>
    <w:p w:rsidR="00651ED2" w:rsidRDefault="00651ED2" w:rsidP="00FE0C55">
      <w:pPr>
        <w:autoSpaceDE w:val="0"/>
        <w:autoSpaceDN w:val="0"/>
        <w:adjustRightInd w:val="0"/>
        <w:ind w:firstLine="709"/>
        <w:jc w:val="both"/>
        <w:rPr>
          <w:sz w:val="28"/>
          <w:szCs w:val="28"/>
        </w:rPr>
      </w:pPr>
    </w:p>
    <w:p w:rsidR="00651ED2" w:rsidRDefault="00651ED2" w:rsidP="00FE0C55">
      <w:pPr>
        <w:autoSpaceDE w:val="0"/>
        <w:autoSpaceDN w:val="0"/>
        <w:adjustRightInd w:val="0"/>
        <w:ind w:firstLine="709"/>
        <w:jc w:val="both"/>
        <w:rPr>
          <w:sz w:val="28"/>
          <w:szCs w:val="28"/>
        </w:rPr>
      </w:pPr>
    </w:p>
    <w:p w:rsidR="00651ED2" w:rsidRDefault="00651ED2" w:rsidP="00FE0C55">
      <w:pPr>
        <w:autoSpaceDE w:val="0"/>
        <w:autoSpaceDN w:val="0"/>
        <w:adjustRightInd w:val="0"/>
        <w:ind w:firstLine="709"/>
        <w:jc w:val="both"/>
        <w:rPr>
          <w:sz w:val="28"/>
          <w:szCs w:val="28"/>
        </w:rPr>
      </w:pPr>
    </w:p>
    <w:p w:rsidR="00651ED2" w:rsidRDefault="00651ED2" w:rsidP="00FE0C55">
      <w:pPr>
        <w:autoSpaceDE w:val="0"/>
        <w:autoSpaceDN w:val="0"/>
        <w:adjustRightInd w:val="0"/>
        <w:ind w:firstLine="709"/>
        <w:jc w:val="both"/>
        <w:rPr>
          <w:sz w:val="28"/>
          <w:szCs w:val="28"/>
        </w:rPr>
      </w:pPr>
    </w:p>
    <w:p w:rsidR="00651ED2" w:rsidRDefault="00651ED2" w:rsidP="00FE0C55">
      <w:pPr>
        <w:autoSpaceDE w:val="0"/>
        <w:autoSpaceDN w:val="0"/>
        <w:adjustRightInd w:val="0"/>
        <w:ind w:firstLine="709"/>
        <w:jc w:val="both"/>
        <w:rPr>
          <w:sz w:val="28"/>
          <w:szCs w:val="28"/>
        </w:rPr>
      </w:pPr>
    </w:p>
    <w:p w:rsidR="00651ED2" w:rsidRDefault="00651ED2" w:rsidP="00FE0C55">
      <w:pPr>
        <w:autoSpaceDE w:val="0"/>
        <w:autoSpaceDN w:val="0"/>
        <w:adjustRightInd w:val="0"/>
        <w:ind w:firstLine="709"/>
        <w:jc w:val="both"/>
        <w:rPr>
          <w:sz w:val="28"/>
          <w:szCs w:val="28"/>
        </w:rPr>
      </w:pPr>
    </w:p>
    <w:p w:rsidR="00651ED2" w:rsidRDefault="00651ED2" w:rsidP="00FE0C55">
      <w:pPr>
        <w:autoSpaceDE w:val="0"/>
        <w:autoSpaceDN w:val="0"/>
        <w:adjustRightInd w:val="0"/>
        <w:ind w:firstLine="709"/>
        <w:jc w:val="both"/>
        <w:rPr>
          <w:sz w:val="28"/>
          <w:szCs w:val="28"/>
        </w:rPr>
      </w:pPr>
    </w:p>
    <w:p w:rsidR="000C50F8" w:rsidRDefault="000C50F8" w:rsidP="00FE0C55">
      <w:pPr>
        <w:autoSpaceDE w:val="0"/>
        <w:autoSpaceDN w:val="0"/>
        <w:adjustRightInd w:val="0"/>
        <w:ind w:firstLine="709"/>
        <w:jc w:val="both"/>
        <w:rPr>
          <w:sz w:val="28"/>
          <w:szCs w:val="28"/>
        </w:rPr>
      </w:pPr>
    </w:p>
    <w:p w:rsidR="00195083" w:rsidRDefault="00195083" w:rsidP="00FE0C55">
      <w:pPr>
        <w:autoSpaceDE w:val="0"/>
        <w:autoSpaceDN w:val="0"/>
        <w:adjustRightInd w:val="0"/>
        <w:ind w:firstLine="709"/>
        <w:jc w:val="both"/>
        <w:rPr>
          <w:sz w:val="28"/>
          <w:szCs w:val="28"/>
        </w:rPr>
      </w:pPr>
    </w:p>
    <w:p w:rsidR="00195083" w:rsidRDefault="00195083" w:rsidP="00FE0C55">
      <w:pPr>
        <w:autoSpaceDE w:val="0"/>
        <w:autoSpaceDN w:val="0"/>
        <w:adjustRightInd w:val="0"/>
        <w:ind w:firstLine="709"/>
        <w:jc w:val="both"/>
        <w:rPr>
          <w:sz w:val="28"/>
          <w:szCs w:val="28"/>
        </w:rPr>
      </w:pPr>
    </w:p>
    <w:p w:rsidR="00195083" w:rsidRDefault="00195083" w:rsidP="00FE0C55">
      <w:pPr>
        <w:autoSpaceDE w:val="0"/>
        <w:autoSpaceDN w:val="0"/>
        <w:adjustRightInd w:val="0"/>
        <w:ind w:firstLine="709"/>
        <w:jc w:val="both"/>
        <w:rPr>
          <w:sz w:val="28"/>
          <w:szCs w:val="28"/>
        </w:rPr>
      </w:pPr>
    </w:p>
    <w:p w:rsidR="000C2F4B" w:rsidRDefault="000C2F4B" w:rsidP="00FE0C55">
      <w:pPr>
        <w:autoSpaceDE w:val="0"/>
        <w:autoSpaceDN w:val="0"/>
        <w:adjustRightInd w:val="0"/>
        <w:ind w:firstLine="709"/>
        <w:jc w:val="both"/>
        <w:rPr>
          <w:sz w:val="28"/>
          <w:szCs w:val="28"/>
        </w:rPr>
      </w:pPr>
    </w:p>
    <w:p w:rsidR="000C2F4B" w:rsidRDefault="000C2F4B" w:rsidP="00FE0C55">
      <w:pPr>
        <w:autoSpaceDE w:val="0"/>
        <w:autoSpaceDN w:val="0"/>
        <w:adjustRightInd w:val="0"/>
        <w:ind w:firstLine="709"/>
        <w:jc w:val="both"/>
        <w:rPr>
          <w:sz w:val="28"/>
          <w:szCs w:val="28"/>
        </w:rPr>
      </w:pPr>
    </w:p>
    <w:p w:rsidR="00651ED2" w:rsidRDefault="00651ED2" w:rsidP="00FE0C55">
      <w:pPr>
        <w:autoSpaceDE w:val="0"/>
        <w:autoSpaceDN w:val="0"/>
        <w:adjustRightInd w:val="0"/>
        <w:ind w:firstLine="709"/>
        <w:jc w:val="both"/>
        <w:rPr>
          <w:sz w:val="28"/>
          <w:szCs w:val="28"/>
        </w:rPr>
        <w:sectPr w:rsidR="00651ED2" w:rsidSect="003527BE">
          <w:pgSz w:w="11906" w:h="16838"/>
          <w:pgMar w:top="1134" w:right="566" w:bottom="1134" w:left="1701" w:header="720" w:footer="720" w:gutter="0"/>
          <w:pgNumType w:start="10"/>
          <w:cols w:space="708"/>
          <w:docGrid w:linePitch="360"/>
        </w:sectPr>
      </w:pPr>
    </w:p>
    <w:p w:rsidR="000C2F4B" w:rsidRDefault="00651ED2" w:rsidP="00651ED2">
      <w:pPr>
        <w:autoSpaceDE w:val="0"/>
        <w:autoSpaceDN w:val="0"/>
        <w:adjustRightInd w:val="0"/>
        <w:jc w:val="both"/>
        <w:rPr>
          <w:sz w:val="28"/>
          <w:szCs w:val="28"/>
        </w:rPr>
      </w:pPr>
      <w:bookmarkStart w:id="28" w:name="_GoBack"/>
      <w:r w:rsidRPr="00651ED2">
        <w:rPr>
          <w:noProof/>
          <w:sz w:val="28"/>
          <w:szCs w:val="28"/>
        </w:rPr>
        <w:lastRenderedPageBreak/>
        <w:drawing>
          <wp:inline distT="0" distB="0" distL="0" distR="0">
            <wp:extent cx="7559129" cy="10067925"/>
            <wp:effectExtent l="0" t="0" r="3810" b="0"/>
            <wp:docPr id="6" name="Рисунок 6" descr="H:\0 ФАИТОП\- ФЕВРАЛЬ 2019 - документы по аккред. и РПД\- дисциплины перв и посл листы\ГОТОВОЕ\13 Физика\заочная форма\IMG_20190418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 ФАИТОП\- ФЕВРАЛЬ 2019 - документы по аккред. и РПД\- дисциплины перв и посл листы\ГОТОВОЕ\13 Физика\заочная форма\IMG_20190418_001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6898"/>
                    <a:stretch/>
                  </pic:blipFill>
                  <pic:spPr bwMode="auto">
                    <a:xfrm>
                      <a:off x="0" y="0"/>
                      <a:ext cx="7569675" cy="10081971"/>
                    </a:xfrm>
                    <a:prstGeom prst="rect">
                      <a:avLst/>
                    </a:prstGeom>
                    <a:noFill/>
                    <a:ln>
                      <a:noFill/>
                    </a:ln>
                    <a:extLst>
                      <a:ext uri="{53640926-AAD7-44D8-BBD7-CCE9431645EC}">
                        <a14:shadowObscured xmlns:a14="http://schemas.microsoft.com/office/drawing/2010/main"/>
                      </a:ext>
                    </a:extLst>
                  </pic:spPr>
                </pic:pic>
              </a:graphicData>
            </a:graphic>
          </wp:inline>
        </w:drawing>
      </w:r>
      <w:bookmarkEnd w:id="28"/>
    </w:p>
    <w:sectPr w:rsidR="000C2F4B" w:rsidSect="00651ED2">
      <w:pgSz w:w="11906" w:h="16838"/>
      <w:pgMar w:top="0" w:right="0" w:bottom="0" w:left="0" w:header="720" w:footer="720"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912" w:rsidRDefault="006F3912">
      <w:r>
        <w:separator/>
      </w:r>
    </w:p>
  </w:endnote>
  <w:endnote w:type="continuationSeparator" w:id="0">
    <w:p w:rsidR="006F3912" w:rsidRDefault="006F3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Kozuka Gothic Pro EL">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1AC" w:rsidRDefault="00C141AC" w:rsidP="007A2A5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C141AC" w:rsidRDefault="00C141AC" w:rsidP="00300CDC">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1AC" w:rsidRPr="007A2A55" w:rsidRDefault="00C141AC" w:rsidP="001A622E">
    <w:pPr>
      <w:pStyle w:val="ab"/>
      <w:framePr w:wrap="around" w:vAnchor="text" w:hAnchor="margin" w:xAlign="right" w:y="1"/>
      <w:rPr>
        <w:rStyle w:val="ad"/>
        <w:sz w:val="28"/>
        <w:szCs w:val="28"/>
      </w:rPr>
    </w:pPr>
    <w:r w:rsidRPr="007A2A55">
      <w:rPr>
        <w:rStyle w:val="ad"/>
        <w:sz w:val="28"/>
        <w:szCs w:val="28"/>
      </w:rPr>
      <w:fldChar w:fldCharType="begin"/>
    </w:r>
    <w:r w:rsidRPr="007A2A55">
      <w:rPr>
        <w:rStyle w:val="ad"/>
        <w:sz w:val="28"/>
        <w:szCs w:val="28"/>
      </w:rPr>
      <w:instrText xml:space="preserve">PAGE  </w:instrText>
    </w:r>
    <w:r w:rsidRPr="007A2A55">
      <w:rPr>
        <w:rStyle w:val="ad"/>
        <w:sz w:val="28"/>
        <w:szCs w:val="28"/>
      </w:rPr>
      <w:fldChar w:fldCharType="separate"/>
    </w:r>
    <w:r w:rsidR="00651ED2">
      <w:rPr>
        <w:rStyle w:val="ad"/>
        <w:noProof/>
        <w:sz w:val="28"/>
        <w:szCs w:val="28"/>
      </w:rPr>
      <w:t>10</w:t>
    </w:r>
    <w:r w:rsidRPr="007A2A55">
      <w:rPr>
        <w:rStyle w:val="ad"/>
        <w:sz w:val="28"/>
        <w:szCs w:val="28"/>
      </w:rPr>
      <w:fldChar w:fldCharType="end"/>
    </w:r>
  </w:p>
  <w:p w:rsidR="00C141AC" w:rsidRDefault="00C141AC" w:rsidP="00300CDC">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912" w:rsidRDefault="006F3912">
      <w:r>
        <w:separator/>
      </w:r>
    </w:p>
  </w:footnote>
  <w:footnote w:type="continuationSeparator" w:id="0">
    <w:p w:rsidR="006F3912" w:rsidRDefault="006F39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20"/>
    <w:lvl w:ilvl="0">
      <w:start w:val="1"/>
      <w:numFmt w:val="decimal"/>
      <w:lvlText w:val="%1."/>
      <w:lvlJc w:val="left"/>
      <w:pPr>
        <w:tabs>
          <w:tab w:val="num" w:pos="0"/>
        </w:tabs>
        <w:ind w:left="720" w:hanging="360"/>
      </w:pPr>
      <w:rPr>
        <w:rFonts w:ascii="Times New Roman" w:hAnsi="Times New Roman" w:cs="Times New Roman"/>
        <w:b/>
        <w:sz w:val="28"/>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44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lowerLetter"/>
      <w:lvlText w:val="%5."/>
      <w:lvlJc w:val="left"/>
      <w:pPr>
        <w:tabs>
          <w:tab w:val="num" w:pos="0"/>
        </w:tabs>
        <w:ind w:left="2160" w:hanging="360"/>
      </w:pPr>
      <w:rPr>
        <w:rFonts w:cs="Times New Roman"/>
      </w:rPr>
    </w:lvl>
    <w:lvl w:ilvl="5">
      <w:start w:val="1"/>
      <w:numFmt w:val="lowerRoman"/>
      <w:lvlText w:val="%6."/>
      <w:lvlJc w:val="righ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lowerLetter"/>
      <w:lvlText w:val="%8."/>
      <w:lvlJc w:val="left"/>
      <w:pPr>
        <w:tabs>
          <w:tab w:val="num" w:pos="0"/>
        </w:tabs>
        <w:ind w:left="3240" w:hanging="360"/>
      </w:pPr>
      <w:rPr>
        <w:rFonts w:cs="Times New Roman"/>
      </w:rPr>
    </w:lvl>
    <w:lvl w:ilvl="8">
      <w:start w:val="1"/>
      <w:numFmt w:val="lowerRoman"/>
      <w:lvlText w:val="%9."/>
      <w:lvlJc w:val="right"/>
      <w:pPr>
        <w:tabs>
          <w:tab w:val="num" w:pos="0"/>
        </w:tabs>
        <w:ind w:left="3600" w:hanging="360"/>
      </w:pPr>
      <w:rPr>
        <w:rFonts w:cs="Times New Roman"/>
      </w:rPr>
    </w:lvl>
  </w:abstractNum>
  <w:abstractNum w:abstractNumId="1">
    <w:nsid w:val="00000002"/>
    <w:multiLevelType w:val="multilevel"/>
    <w:tmpl w:val="00000002"/>
    <w:name w:val="WWNum3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2">
    <w:nsid w:val="00000006"/>
    <w:multiLevelType w:val="multilevel"/>
    <w:tmpl w:val="00000006"/>
    <w:name w:val="WWNum3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3">
    <w:nsid w:val="036E32F3"/>
    <w:multiLevelType w:val="hybridMultilevel"/>
    <w:tmpl w:val="96501704"/>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6E7AAF"/>
    <w:multiLevelType w:val="hybridMultilevel"/>
    <w:tmpl w:val="CF6629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6162A0B"/>
    <w:multiLevelType w:val="hybridMultilevel"/>
    <w:tmpl w:val="226A8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A14537"/>
    <w:multiLevelType w:val="hybridMultilevel"/>
    <w:tmpl w:val="778E0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C654D0"/>
    <w:multiLevelType w:val="hybridMultilevel"/>
    <w:tmpl w:val="EE46B9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0FD511AF"/>
    <w:multiLevelType w:val="hybridMultilevel"/>
    <w:tmpl w:val="1E04E9C6"/>
    <w:lvl w:ilvl="0" w:tplc="F57888D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3D16C7"/>
    <w:multiLevelType w:val="hybridMultilevel"/>
    <w:tmpl w:val="0D5615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5F22A15"/>
    <w:multiLevelType w:val="hybridMultilevel"/>
    <w:tmpl w:val="EE388C5A"/>
    <w:lvl w:ilvl="0" w:tplc="25C45C30">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8785BF9"/>
    <w:multiLevelType w:val="hybridMultilevel"/>
    <w:tmpl w:val="357E7ABC"/>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900C08"/>
    <w:multiLevelType w:val="hybridMultilevel"/>
    <w:tmpl w:val="222A2A64"/>
    <w:lvl w:ilvl="0" w:tplc="27D439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C73287C"/>
    <w:multiLevelType w:val="hybridMultilevel"/>
    <w:tmpl w:val="C3D8D5EA"/>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A84A59"/>
    <w:multiLevelType w:val="hybridMultilevel"/>
    <w:tmpl w:val="F16A0F96"/>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6E06D2"/>
    <w:multiLevelType w:val="hybridMultilevel"/>
    <w:tmpl w:val="88129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512632"/>
    <w:multiLevelType w:val="hybridMultilevel"/>
    <w:tmpl w:val="07905C3E"/>
    <w:lvl w:ilvl="0" w:tplc="57C0B3A4">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27FF20D0"/>
    <w:multiLevelType w:val="hybridMultilevel"/>
    <w:tmpl w:val="00E46FF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C591B9F"/>
    <w:multiLevelType w:val="hybridMultilevel"/>
    <w:tmpl w:val="B56EB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5C5A1B"/>
    <w:multiLevelType w:val="hybridMultilevel"/>
    <w:tmpl w:val="3442380C"/>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176D8C"/>
    <w:multiLevelType w:val="hybridMultilevel"/>
    <w:tmpl w:val="D2967CE6"/>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0848FA"/>
    <w:multiLevelType w:val="hybridMultilevel"/>
    <w:tmpl w:val="88129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1876B4"/>
    <w:multiLevelType w:val="hybridMultilevel"/>
    <w:tmpl w:val="3B4E99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73C4079"/>
    <w:multiLevelType w:val="hybridMultilevel"/>
    <w:tmpl w:val="6442C0B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8A8475E"/>
    <w:multiLevelType w:val="hybridMultilevel"/>
    <w:tmpl w:val="67382E7C"/>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156626"/>
    <w:multiLevelType w:val="hybridMultilevel"/>
    <w:tmpl w:val="26C483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CB07CF5"/>
    <w:multiLevelType w:val="hybridMultilevel"/>
    <w:tmpl w:val="4F7E1D0A"/>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BD2666"/>
    <w:multiLevelType w:val="hybridMultilevel"/>
    <w:tmpl w:val="B9FA4522"/>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A44A53"/>
    <w:multiLevelType w:val="hybridMultilevel"/>
    <w:tmpl w:val="16AC2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D42C46"/>
    <w:multiLevelType w:val="hybridMultilevel"/>
    <w:tmpl w:val="61928AE6"/>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100EF1"/>
    <w:multiLevelType w:val="hybridMultilevel"/>
    <w:tmpl w:val="E0640338"/>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2E783D"/>
    <w:multiLevelType w:val="hybridMultilevel"/>
    <w:tmpl w:val="077CA180"/>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BB657D7"/>
    <w:multiLevelType w:val="hybridMultilevel"/>
    <w:tmpl w:val="88129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BCC13F4"/>
    <w:multiLevelType w:val="hybridMultilevel"/>
    <w:tmpl w:val="450A04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BE265C0"/>
    <w:multiLevelType w:val="hybridMultilevel"/>
    <w:tmpl w:val="A6104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F3F5F10"/>
    <w:multiLevelType w:val="hybridMultilevel"/>
    <w:tmpl w:val="A88EEC0C"/>
    <w:lvl w:ilvl="0" w:tplc="F57888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1A26E03"/>
    <w:multiLevelType w:val="hybridMultilevel"/>
    <w:tmpl w:val="7E064CB8"/>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6182474"/>
    <w:multiLevelType w:val="hybridMultilevel"/>
    <w:tmpl w:val="55004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9621C0"/>
    <w:multiLevelType w:val="hybridMultilevel"/>
    <w:tmpl w:val="F9082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ED012D7"/>
    <w:multiLevelType w:val="hybridMultilevel"/>
    <w:tmpl w:val="C952D634"/>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112F37"/>
    <w:multiLevelType w:val="hybridMultilevel"/>
    <w:tmpl w:val="220EB752"/>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552788"/>
    <w:multiLevelType w:val="hybridMultilevel"/>
    <w:tmpl w:val="6FBCE6A0"/>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C97D21"/>
    <w:multiLevelType w:val="hybridMultilevel"/>
    <w:tmpl w:val="814A8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1307C9E"/>
    <w:multiLevelType w:val="hybridMultilevel"/>
    <w:tmpl w:val="22662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4D6DF8"/>
    <w:multiLevelType w:val="hybridMultilevel"/>
    <w:tmpl w:val="3EF4971C"/>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167599F"/>
    <w:multiLevelType w:val="hybridMultilevel"/>
    <w:tmpl w:val="C7DCDD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22259C1"/>
    <w:multiLevelType w:val="hybridMultilevel"/>
    <w:tmpl w:val="88129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479173A"/>
    <w:multiLevelType w:val="hybridMultilevel"/>
    <w:tmpl w:val="CCF8B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4AD5CB7"/>
    <w:multiLevelType w:val="hybridMultilevel"/>
    <w:tmpl w:val="590CBA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752E48A6"/>
    <w:multiLevelType w:val="hybridMultilevel"/>
    <w:tmpl w:val="BEAE9616"/>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58072AA"/>
    <w:multiLevelType w:val="hybridMultilevel"/>
    <w:tmpl w:val="503A149A"/>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31164A"/>
    <w:multiLevelType w:val="hybridMultilevel"/>
    <w:tmpl w:val="B01EFC7A"/>
    <w:lvl w:ilvl="0" w:tplc="30D6F3DC">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52">
    <w:nsid w:val="7C801537"/>
    <w:multiLevelType w:val="hybridMultilevel"/>
    <w:tmpl w:val="054A37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7DA61E14"/>
    <w:multiLevelType w:val="hybridMultilevel"/>
    <w:tmpl w:val="557A9C90"/>
    <w:lvl w:ilvl="0" w:tplc="490E2162">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DFA2AA6"/>
    <w:multiLevelType w:val="hybridMultilevel"/>
    <w:tmpl w:val="8D2EB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1"/>
  </w:num>
  <w:num w:numId="3">
    <w:abstractNumId w:val="16"/>
  </w:num>
  <w:num w:numId="4">
    <w:abstractNumId w:val="37"/>
  </w:num>
  <w:num w:numId="5">
    <w:abstractNumId w:val="43"/>
  </w:num>
  <w:num w:numId="6">
    <w:abstractNumId w:val="28"/>
  </w:num>
  <w:num w:numId="7">
    <w:abstractNumId w:val="41"/>
  </w:num>
  <w:num w:numId="8">
    <w:abstractNumId w:val="13"/>
  </w:num>
  <w:num w:numId="9">
    <w:abstractNumId w:val="49"/>
  </w:num>
  <w:num w:numId="10">
    <w:abstractNumId w:val="11"/>
  </w:num>
  <w:num w:numId="11">
    <w:abstractNumId w:val="50"/>
  </w:num>
  <w:num w:numId="12">
    <w:abstractNumId w:val="36"/>
  </w:num>
  <w:num w:numId="13">
    <w:abstractNumId w:val="31"/>
  </w:num>
  <w:num w:numId="14">
    <w:abstractNumId w:val="24"/>
  </w:num>
  <w:num w:numId="15">
    <w:abstractNumId w:val="40"/>
  </w:num>
  <w:num w:numId="16">
    <w:abstractNumId w:val="20"/>
  </w:num>
  <w:num w:numId="17">
    <w:abstractNumId w:val="3"/>
  </w:num>
  <w:num w:numId="18">
    <w:abstractNumId w:val="27"/>
  </w:num>
  <w:num w:numId="19">
    <w:abstractNumId w:val="29"/>
  </w:num>
  <w:num w:numId="20">
    <w:abstractNumId w:val="53"/>
  </w:num>
  <w:num w:numId="21">
    <w:abstractNumId w:val="39"/>
  </w:num>
  <w:num w:numId="22">
    <w:abstractNumId w:val="14"/>
  </w:num>
  <w:num w:numId="23">
    <w:abstractNumId w:val="19"/>
  </w:num>
  <w:num w:numId="24">
    <w:abstractNumId w:val="26"/>
  </w:num>
  <w:num w:numId="25">
    <w:abstractNumId w:val="30"/>
  </w:num>
  <w:num w:numId="26">
    <w:abstractNumId w:val="44"/>
  </w:num>
  <w:num w:numId="27">
    <w:abstractNumId w:val="38"/>
  </w:num>
  <w:num w:numId="28">
    <w:abstractNumId w:val="12"/>
  </w:num>
  <w:num w:numId="29">
    <w:abstractNumId w:val="54"/>
  </w:num>
  <w:num w:numId="30">
    <w:abstractNumId w:val="8"/>
  </w:num>
  <w:num w:numId="31">
    <w:abstractNumId w:val="15"/>
  </w:num>
  <w:num w:numId="32">
    <w:abstractNumId w:val="46"/>
  </w:num>
  <w:num w:numId="33">
    <w:abstractNumId w:val="35"/>
  </w:num>
  <w:num w:numId="34">
    <w:abstractNumId w:val="6"/>
  </w:num>
  <w:num w:numId="35">
    <w:abstractNumId w:val="32"/>
  </w:num>
  <w:num w:numId="36">
    <w:abstractNumId w:val="21"/>
  </w:num>
  <w:num w:numId="37">
    <w:abstractNumId w:val="42"/>
  </w:num>
  <w:num w:numId="38">
    <w:abstractNumId w:val="33"/>
  </w:num>
  <w:num w:numId="39">
    <w:abstractNumId w:val="22"/>
  </w:num>
  <w:num w:numId="40">
    <w:abstractNumId w:val="48"/>
  </w:num>
  <w:num w:numId="41">
    <w:abstractNumId w:val="52"/>
  </w:num>
  <w:num w:numId="42">
    <w:abstractNumId w:val="45"/>
  </w:num>
  <w:num w:numId="43">
    <w:abstractNumId w:val="5"/>
  </w:num>
  <w:num w:numId="44">
    <w:abstractNumId w:val="17"/>
  </w:num>
  <w:num w:numId="45">
    <w:abstractNumId w:val="34"/>
  </w:num>
  <w:num w:numId="46">
    <w:abstractNumId w:val="25"/>
  </w:num>
  <w:num w:numId="47">
    <w:abstractNumId w:val="7"/>
  </w:num>
  <w:num w:numId="48">
    <w:abstractNumId w:val="23"/>
  </w:num>
  <w:num w:numId="49">
    <w:abstractNumId w:val="4"/>
  </w:num>
  <w:num w:numId="50">
    <w:abstractNumId w:val="47"/>
  </w:num>
  <w:num w:numId="51">
    <w:abstractNumId w:val="10"/>
  </w:num>
  <w:num w:numId="52">
    <w:abstractNumId w:val="9"/>
  </w:num>
  <w:num w:numId="53">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CDC"/>
    <w:rsid w:val="00002941"/>
    <w:rsid w:val="0001340F"/>
    <w:rsid w:val="00015E19"/>
    <w:rsid w:val="000160C1"/>
    <w:rsid w:val="00017E67"/>
    <w:rsid w:val="0002043C"/>
    <w:rsid w:val="00020DED"/>
    <w:rsid w:val="00021F6F"/>
    <w:rsid w:val="00022197"/>
    <w:rsid w:val="0002219F"/>
    <w:rsid w:val="00022A90"/>
    <w:rsid w:val="00022F84"/>
    <w:rsid w:val="000246C5"/>
    <w:rsid w:val="000246FA"/>
    <w:rsid w:val="00026F28"/>
    <w:rsid w:val="0003024D"/>
    <w:rsid w:val="00031DAA"/>
    <w:rsid w:val="00034B23"/>
    <w:rsid w:val="00037383"/>
    <w:rsid w:val="00040D03"/>
    <w:rsid w:val="000429D1"/>
    <w:rsid w:val="0004572F"/>
    <w:rsid w:val="000531BA"/>
    <w:rsid w:val="0005336C"/>
    <w:rsid w:val="000533E1"/>
    <w:rsid w:val="00065789"/>
    <w:rsid w:val="00065AE4"/>
    <w:rsid w:val="00066275"/>
    <w:rsid w:val="0006708B"/>
    <w:rsid w:val="00070694"/>
    <w:rsid w:val="0007194A"/>
    <w:rsid w:val="000745E5"/>
    <w:rsid w:val="00077329"/>
    <w:rsid w:val="00081B3B"/>
    <w:rsid w:val="00081B57"/>
    <w:rsid w:val="00081CCE"/>
    <w:rsid w:val="0008314B"/>
    <w:rsid w:val="0008385F"/>
    <w:rsid w:val="00083C18"/>
    <w:rsid w:val="00084099"/>
    <w:rsid w:val="00086DF1"/>
    <w:rsid w:val="000910D0"/>
    <w:rsid w:val="00097E59"/>
    <w:rsid w:val="000A14B5"/>
    <w:rsid w:val="000A4FA4"/>
    <w:rsid w:val="000A6D3E"/>
    <w:rsid w:val="000A7BCF"/>
    <w:rsid w:val="000B4427"/>
    <w:rsid w:val="000B4DD6"/>
    <w:rsid w:val="000C167E"/>
    <w:rsid w:val="000C22D5"/>
    <w:rsid w:val="000C2944"/>
    <w:rsid w:val="000C2CCE"/>
    <w:rsid w:val="000C2F4B"/>
    <w:rsid w:val="000C3197"/>
    <w:rsid w:val="000C3DD8"/>
    <w:rsid w:val="000C50F8"/>
    <w:rsid w:val="000C70C9"/>
    <w:rsid w:val="000D0D41"/>
    <w:rsid w:val="000D2121"/>
    <w:rsid w:val="000D29E9"/>
    <w:rsid w:val="000E093A"/>
    <w:rsid w:val="000E25C8"/>
    <w:rsid w:val="000E25F6"/>
    <w:rsid w:val="000E5926"/>
    <w:rsid w:val="000F0E45"/>
    <w:rsid w:val="000F1F1E"/>
    <w:rsid w:val="000F55DD"/>
    <w:rsid w:val="000F5628"/>
    <w:rsid w:val="000F6528"/>
    <w:rsid w:val="000F793E"/>
    <w:rsid w:val="000F7D63"/>
    <w:rsid w:val="00104AF6"/>
    <w:rsid w:val="001054FD"/>
    <w:rsid w:val="00105635"/>
    <w:rsid w:val="00105832"/>
    <w:rsid w:val="00111C0B"/>
    <w:rsid w:val="001179F8"/>
    <w:rsid w:val="001210D8"/>
    <w:rsid w:val="001233BE"/>
    <w:rsid w:val="00125331"/>
    <w:rsid w:val="00125B10"/>
    <w:rsid w:val="00125D1B"/>
    <w:rsid w:val="001276D1"/>
    <w:rsid w:val="00127CDE"/>
    <w:rsid w:val="00133D76"/>
    <w:rsid w:val="0013494D"/>
    <w:rsid w:val="00134E6C"/>
    <w:rsid w:val="00136CF0"/>
    <w:rsid w:val="00137E3D"/>
    <w:rsid w:val="001410D7"/>
    <w:rsid w:val="001414A2"/>
    <w:rsid w:val="00143E29"/>
    <w:rsid w:val="001445E8"/>
    <w:rsid w:val="00146B04"/>
    <w:rsid w:val="00146D2B"/>
    <w:rsid w:val="0015091C"/>
    <w:rsid w:val="001520CE"/>
    <w:rsid w:val="00154694"/>
    <w:rsid w:val="001548D8"/>
    <w:rsid w:val="001550E0"/>
    <w:rsid w:val="00155A2F"/>
    <w:rsid w:val="00155B85"/>
    <w:rsid w:val="001560BC"/>
    <w:rsid w:val="00157176"/>
    <w:rsid w:val="001578FB"/>
    <w:rsid w:val="001608A2"/>
    <w:rsid w:val="00160A00"/>
    <w:rsid w:val="001613B3"/>
    <w:rsid w:val="0016178C"/>
    <w:rsid w:val="00164791"/>
    <w:rsid w:val="00164FFA"/>
    <w:rsid w:val="00165084"/>
    <w:rsid w:val="0016617F"/>
    <w:rsid w:val="00167E15"/>
    <w:rsid w:val="00170B9C"/>
    <w:rsid w:val="001738D6"/>
    <w:rsid w:val="0017475E"/>
    <w:rsid w:val="00174D1A"/>
    <w:rsid w:val="00175166"/>
    <w:rsid w:val="001775CD"/>
    <w:rsid w:val="001801EE"/>
    <w:rsid w:val="0018066C"/>
    <w:rsid w:val="00180777"/>
    <w:rsid w:val="001857BF"/>
    <w:rsid w:val="00190E34"/>
    <w:rsid w:val="00191B7A"/>
    <w:rsid w:val="00195083"/>
    <w:rsid w:val="00197BD4"/>
    <w:rsid w:val="001A3071"/>
    <w:rsid w:val="001A622E"/>
    <w:rsid w:val="001A713C"/>
    <w:rsid w:val="001B1803"/>
    <w:rsid w:val="001B2280"/>
    <w:rsid w:val="001B4CED"/>
    <w:rsid w:val="001B4F56"/>
    <w:rsid w:val="001B5892"/>
    <w:rsid w:val="001B6584"/>
    <w:rsid w:val="001B6F8D"/>
    <w:rsid w:val="001C20D0"/>
    <w:rsid w:val="001C2CE5"/>
    <w:rsid w:val="001C555C"/>
    <w:rsid w:val="001C6219"/>
    <w:rsid w:val="001D2B06"/>
    <w:rsid w:val="001D3323"/>
    <w:rsid w:val="001E4E5D"/>
    <w:rsid w:val="001E6B41"/>
    <w:rsid w:val="001E749C"/>
    <w:rsid w:val="001F0661"/>
    <w:rsid w:val="001F3B9C"/>
    <w:rsid w:val="002056E8"/>
    <w:rsid w:val="002079C4"/>
    <w:rsid w:val="00210AA3"/>
    <w:rsid w:val="00211C99"/>
    <w:rsid w:val="00212A2B"/>
    <w:rsid w:val="0021434B"/>
    <w:rsid w:val="00221073"/>
    <w:rsid w:val="00223459"/>
    <w:rsid w:val="00225A18"/>
    <w:rsid w:val="00227D4B"/>
    <w:rsid w:val="00227E6C"/>
    <w:rsid w:val="002309A8"/>
    <w:rsid w:val="00235381"/>
    <w:rsid w:val="00237C31"/>
    <w:rsid w:val="00242A18"/>
    <w:rsid w:val="002457D6"/>
    <w:rsid w:val="002466CD"/>
    <w:rsid w:val="00247275"/>
    <w:rsid w:val="002514BF"/>
    <w:rsid w:val="00254D1C"/>
    <w:rsid w:val="00255547"/>
    <w:rsid w:val="00256A4B"/>
    <w:rsid w:val="0025777D"/>
    <w:rsid w:val="0026087C"/>
    <w:rsid w:val="00263F09"/>
    <w:rsid w:val="00267833"/>
    <w:rsid w:val="00274BC5"/>
    <w:rsid w:val="0027567E"/>
    <w:rsid w:val="0027708F"/>
    <w:rsid w:val="0028480E"/>
    <w:rsid w:val="00284BB5"/>
    <w:rsid w:val="0028727E"/>
    <w:rsid w:val="00292E4F"/>
    <w:rsid w:val="002934C1"/>
    <w:rsid w:val="002A1910"/>
    <w:rsid w:val="002A2EBA"/>
    <w:rsid w:val="002A3639"/>
    <w:rsid w:val="002A3BFF"/>
    <w:rsid w:val="002A4F70"/>
    <w:rsid w:val="002A7C36"/>
    <w:rsid w:val="002B33AB"/>
    <w:rsid w:val="002B39FD"/>
    <w:rsid w:val="002B63D1"/>
    <w:rsid w:val="002C317C"/>
    <w:rsid w:val="002C613A"/>
    <w:rsid w:val="002C6EAA"/>
    <w:rsid w:val="002D067F"/>
    <w:rsid w:val="002D3253"/>
    <w:rsid w:val="002E2693"/>
    <w:rsid w:val="002E3A02"/>
    <w:rsid w:val="002E5932"/>
    <w:rsid w:val="002E6C7E"/>
    <w:rsid w:val="002F50DF"/>
    <w:rsid w:val="002F5399"/>
    <w:rsid w:val="002F655F"/>
    <w:rsid w:val="00300CDC"/>
    <w:rsid w:val="00302485"/>
    <w:rsid w:val="0030511B"/>
    <w:rsid w:val="003067BA"/>
    <w:rsid w:val="003115DF"/>
    <w:rsid w:val="00312615"/>
    <w:rsid w:val="0031558A"/>
    <w:rsid w:val="0033070C"/>
    <w:rsid w:val="003307C1"/>
    <w:rsid w:val="00335A6A"/>
    <w:rsid w:val="003362CB"/>
    <w:rsid w:val="00336D7C"/>
    <w:rsid w:val="00337D96"/>
    <w:rsid w:val="00340032"/>
    <w:rsid w:val="0034120A"/>
    <w:rsid w:val="003421D1"/>
    <w:rsid w:val="00344CE1"/>
    <w:rsid w:val="00347BD5"/>
    <w:rsid w:val="003515D8"/>
    <w:rsid w:val="003527BE"/>
    <w:rsid w:val="00353740"/>
    <w:rsid w:val="003613F7"/>
    <w:rsid w:val="00370A33"/>
    <w:rsid w:val="0037458A"/>
    <w:rsid w:val="00374BAC"/>
    <w:rsid w:val="00376AB9"/>
    <w:rsid w:val="0037727A"/>
    <w:rsid w:val="00380F9B"/>
    <w:rsid w:val="00381E4B"/>
    <w:rsid w:val="0038538D"/>
    <w:rsid w:val="00386C3B"/>
    <w:rsid w:val="00392152"/>
    <w:rsid w:val="0039631A"/>
    <w:rsid w:val="00396E30"/>
    <w:rsid w:val="003A2628"/>
    <w:rsid w:val="003A595C"/>
    <w:rsid w:val="003B17D1"/>
    <w:rsid w:val="003B3BFD"/>
    <w:rsid w:val="003B7810"/>
    <w:rsid w:val="003C5878"/>
    <w:rsid w:val="003C67F0"/>
    <w:rsid w:val="003D3B3E"/>
    <w:rsid w:val="003E170D"/>
    <w:rsid w:val="003E1EAD"/>
    <w:rsid w:val="003E3164"/>
    <w:rsid w:val="003E4F16"/>
    <w:rsid w:val="003F140A"/>
    <w:rsid w:val="003F2411"/>
    <w:rsid w:val="003F28E2"/>
    <w:rsid w:val="003F772D"/>
    <w:rsid w:val="004013B6"/>
    <w:rsid w:val="004022D2"/>
    <w:rsid w:val="00404CD8"/>
    <w:rsid w:val="00410E1F"/>
    <w:rsid w:val="004123C8"/>
    <w:rsid w:val="0041553E"/>
    <w:rsid w:val="00420285"/>
    <w:rsid w:val="00420825"/>
    <w:rsid w:val="00422B56"/>
    <w:rsid w:val="004240C4"/>
    <w:rsid w:val="00431A65"/>
    <w:rsid w:val="00434E21"/>
    <w:rsid w:val="00436264"/>
    <w:rsid w:val="00440BDD"/>
    <w:rsid w:val="004446C2"/>
    <w:rsid w:val="00445CC9"/>
    <w:rsid w:val="004501B7"/>
    <w:rsid w:val="004510D7"/>
    <w:rsid w:val="00451DB3"/>
    <w:rsid w:val="0045265F"/>
    <w:rsid w:val="004528ED"/>
    <w:rsid w:val="00453244"/>
    <w:rsid w:val="00454E19"/>
    <w:rsid w:val="00455069"/>
    <w:rsid w:val="0045608B"/>
    <w:rsid w:val="00460443"/>
    <w:rsid w:val="00461566"/>
    <w:rsid w:val="00462D8C"/>
    <w:rsid w:val="00463C60"/>
    <w:rsid w:val="00464667"/>
    <w:rsid w:val="0046491B"/>
    <w:rsid w:val="00470C64"/>
    <w:rsid w:val="00471AA9"/>
    <w:rsid w:val="00473333"/>
    <w:rsid w:val="00473CFB"/>
    <w:rsid w:val="00473F78"/>
    <w:rsid w:val="004759F9"/>
    <w:rsid w:val="00476349"/>
    <w:rsid w:val="00481C60"/>
    <w:rsid w:val="00482E81"/>
    <w:rsid w:val="00484D3C"/>
    <w:rsid w:val="00490723"/>
    <w:rsid w:val="00494D18"/>
    <w:rsid w:val="00496091"/>
    <w:rsid w:val="00497EE5"/>
    <w:rsid w:val="004A2BF5"/>
    <w:rsid w:val="004B1686"/>
    <w:rsid w:val="004B1827"/>
    <w:rsid w:val="004B2E67"/>
    <w:rsid w:val="004B30E4"/>
    <w:rsid w:val="004B41E9"/>
    <w:rsid w:val="004B45EB"/>
    <w:rsid w:val="004B7B48"/>
    <w:rsid w:val="004C28F4"/>
    <w:rsid w:val="004C343B"/>
    <w:rsid w:val="004C4C4A"/>
    <w:rsid w:val="004C6204"/>
    <w:rsid w:val="004C6C7B"/>
    <w:rsid w:val="004D01C2"/>
    <w:rsid w:val="004D27F8"/>
    <w:rsid w:val="004D38D4"/>
    <w:rsid w:val="004D5A73"/>
    <w:rsid w:val="004D6AFB"/>
    <w:rsid w:val="004D7E01"/>
    <w:rsid w:val="004E49B2"/>
    <w:rsid w:val="004E4BB2"/>
    <w:rsid w:val="004E77AB"/>
    <w:rsid w:val="004F0C34"/>
    <w:rsid w:val="004F1AAD"/>
    <w:rsid w:val="004F2DCB"/>
    <w:rsid w:val="004F48E8"/>
    <w:rsid w:val="004F543B"/>
    <w:rsid w:val="004F725B"/>
    <w:rsid w:val="00500E61"/>
    <w:rsid w:val="00501933"/>
    <w:rsid w:val="005042E0"/>
    <w:rsid w:val="00504513"/>
    <w:rsid w:val="00504B71"/>
    <w:rsid w:val="00505315"/>
    <w:rsid w:val="005101C9"/>
    <w:rsid w:val="00511284"/>
    <w:rsid w:val="005115CC"/>
    <w:rsid w:val="00511990"/>
    <w:rsid w:val="005135E6"/>
    <w:rsid w:val="00514111"/>
    <w:rsid w:val="0051567A"/>
    <w:rsid w:val="0052437C"/>
    <w:rsid w:val="0052792B"/>
    <w:rsid w:val="00530595"/>
    <w:rsid w:val="005322EA"/>
    <w:rsid w:val="00532F5B"/>
    <w:rsid w:val="0053500F"/>
    <w:rsid w:val="00535289"/>
    <w:rsid w:val="00535D27"/>
    <w:rsid w:val="00540547"/>
    <w:rsid w:val="005406E7"/>
    <w:rsid w:val="00542FD6"/>
    <w:rsid w:val="00543BF5"/>
    <w:rsid w:val="0054568C"/>
    <w:rsid w:val="00547BB1"/>
    <w:rsid w:val="00547F68"/>
    <w:rsid w:val="0055084D"/>
    <w:rsid w:val="00553CB7"/>
    <w:rsid w:val="00554F35"/>
    <w:rsid w:val="00555995"/>
    <w:rsid w:val="0055615C"/>
    <w:rsid w:val="0055672D"/>
    <w:rsid w:val="005575B8"/>
    <w:rsid w:val="00557AC7"/>
    <w:rsid w:val="0056089C"/>
    <w:rsid w:val="00560939"/>
    <w:rsid w:val="00560A10"/>
    <w:rsid w:val="00564086"/>
    <w:rsid w:val="00566607"/>
    <w:rsid w:val="00572DC0"/>
    <w:rsid w:val="00573047"/>
    <w:rsid w:val="00575884"/>
    <w:rsid w:val="00575A4D"/>
    <w:rsid w:val="00580EE1"/>
    <w:rsid w:val="00585008"/>
    <w:rsid w:val="005875FC"/>
    <w:rsid w:val="005901F3"/>
    <w:rsid w:val="0059055B"/>
    <w:rsid w:val="005914A2"/>
    <w:rsid w:val="005A1BF3"/>
    <w:rsid w:val="005A2DB8"/>
    <w:rsid w:val="005A702D"/>
    <w:rsid w:val="005A7FCF"/>
    <w:rsid w:val="005B0394"/>
    <w:rsid w:val="005B0964"/>
    <w:rsid w:val="005B0E81"/>
    <w:rsid w:val="005B1B1E"/>
    <w:rsid w:val="005B3FA8"/>
    <w:rsid w:val="005B4020"/>
    <w:rsid w:val="005B5016"/>
    <w:rsid w:val="005B5291"/>
    <w:rsid w:val="005C0235"/>
    <w:rsid w:val="005C1E94"/>
    <w:rsid w:val="005C4A15"/>
    <w:rsid w:val="005C62A0"/>
    <w:rsid w:val="005D34F9"/>
    <w:rsid w:val="005D378C"/>
    <w:rsid w:val="005D3C88"/>
    <w:rsid w:val="005D469B"/>
    <w:rsid w:val="005D4E88"/>
    <w:rsid w:val="005D5DA2"/>
    <w:rsid w:val="005D6423"/>
    <w:rsid w:val="005D72C4"/>
    <w:rsid w:val="005E02E6"/>
    <w:rsid w:val="005E0CCE"/>
    <w:rsid w:val="005E5211"/>
    <w:rsid w:val="005E5484"/>
    <w:rsid w:val="005F1121"/>
    <w:rsid w:val="005F11C0"/>
    <w:rsid w:val="005F1307"/>
    <w:rsid w:val="005F3315"/>
    <w:rsid w:val="005F4468"/>
    <w:rsid w:val="005F45B4"/>
    <w:rsid w:val="005F5909"/>
    <w:rsid w:val="005F7742"/>
    <w:rsid w:val="006011A3"/>
    <w:rsid w:val="00601F40"/>
    <w:rsid w:val="00603510"/>
    <w:rsid w:val="00603874"/>
    <w:rsid w:val="00603E9C"/>
    <w:rsid w:val="00606896"/>
    <w:rsid w:val="00610C1E"/>
    <w:rsid w:val="006127B8"/>
    <w:rsid w:val="00612892"/>
    <w:rsid w:val="0061362D"/>
    <w:rsid w:val="00613783"/>
    <w:rsid w:val="006145C0"/>
    <w:rsid w:val="00615030"/>
    <w:rsid w:val="00622A89"/>
    <w:rsid w:val="00622F58"/>
    <w:rsid w:val="006238CA"/>
    <w:rsid w:val="00624D7D"/>
    <w:rsid w:val="006273BD"/>
    <w:rsid w:val="0063126E"/>
    <w:rsid w:val="0063283A"/>
    <w:rsid w:val="00635C64"/>
    <w:rsid w:val="00637EE0"/>
    <w:rsid w:val="00640553"/>
    <w:rsid w:val="00645981"/>
    <w:rsid w:val="00646F23"/>
    <w:rsid w:val="00647033"/>
    <w:rsid w:val="00647513"/>
    <w:rsid w:val="00651ED2"/>
    <w:rsid w:val="00654EE9"/>
    <w:rsid w:val="0066032F"/>
    <w:rsid w:val="0066418E"/>
    <w:rsid w:val="006642EC"/>
    <w:rsid w:val="00666187"/>
    <w:rsid w:val="00666B94"/>
    <w:rsid w:val="00670881"/>
    <w:rsid w:val="006758DC"/>
    <w:rsid w:val="00675A8D"/>
    <w:rsid w:val="00676D79"/>
    <w:rsid w:val="00676E7E"/>
    <w:rsid w:val="00680890"/>
    <w:rsid w:val="00680A7A"/>
    <w:rsid w:val="0068207D"/>
    <w:rsid w:val="00682B29"/>
    <w:rsid w:val="006855B2"/>
    <w:rsid w:val="0068751C"/>
    <w:rsid w:val="0069340E"/>
    <w:rsid w:val="006950D8"/>
    <w:rsid w:val="0069631F"/>
    <w:rsid w:val="006A4EBC"/>
    <w:rsid w:val="006A522B"/>
    <w:rsid w:val="006A595B"/>
    <w:rsid w:val="006A5A8E"/>
    <w:rsid w:val="006B0BE8"/>
    <w:rsid w:val="006B18CD"/>
    <w:rsid w:val="006B2A6C"/>
    <w:rsid w:val="006B4037"/>
    <w:rsid w:val="006B7E17"/>
    <w:rsid w:val="006C07A3"/>
    <w:rsid w:val="006C28A5"/>
    <w:rsid w:val="006C3FA0"/>
    <w:rsid w:val="006C48DE"/>
    <w:rsid w:val="006C6CE2"/>
    <w:rsid w:val="006D3E89"/>
    <w:rsid w:val="006D406F"/>
    <w:rsid w:val="006D6CBB"/>
    <w:rsid w:val="006E19E5"/>
    <w:rsid w:val="006E2A11"/>
    <w:rsid w:val="006E2B43"/>
    <w:rsid w:val="006E534B"/>
    <w:rsid w:val="006E584D"/>
    <w:rsid w:val="006E70B2"/>
    <w:rsid w:val="006F3751"/>
    <w:rsid w:val="006F3912"/>
    <w:rsid w:val="006F3C28"/>
    <w:rsid w:val="006F5F9F"/>
    <w:rsid w:val="006F67DD"/>
    <w:rsid w:val="006F70DA"/>
    <w:rsid w:val="0070222A"/>
    <w:rsid w:val="00703C28"/>
    <w:rsid w:val="00703CAA"/>
    <w:rsid w:val="00707BC5"/>
    <w:rsid w:val="00710EC4"/>
    <w:rsid w:val="00712F10"/>
    <w:rsid w:val="00714F53"/>
    <w:rsid w:val="007157F7"/>
    <w:rsid w:val="00715917"/>
    <w:rsid w:val="00716CD9"/>
    <w:rsid w:val="00717429"/>
    <w:rsid w:val="00720BDA"/>
    <w:rsid w:val="00721ADE"/>
    <w:rsid w:val="0072330B"/>
    <w:rsid w:val="0072483F"/>
    <w:rsid w:val="007269BE"/>
    <w:rsid w:val="00726E44"/>
    <w:rsid w:val="007275AF"/>
    <w:rsid w:val="007311E8"/>
    <w:rsid w:val="0073291E"/>
    <w:rsid w:val="00732E4B"/>
    <w:rsid w:val="00734FA6"/>
    <w:rsid w:val="00742A9E"/>
    <w:rsid w:val="00751224"/>
    <w:rsid w:val="007519FE"/>
    <w:rsid w:val="00752311"/>
    <w:rsid w:val="007550EE"/>
    <w:rsid w:val="00761894"/>
    <w:rsid w:val="00762A3C"/>
    <w:rsid w:val="0076546A"/>
    <w:rsid w:val="00765EAE"/>
    <w:rsid w:val="00767334"/>
    <w:rsid w:val="007768BD"/>
    <w:rsid w:val="0077787D"/>
    <w:rsid w:val="00781F0C"/>
    <w:rsid w:val="00783E05"/>
    <w:rsid w:val="007845F0"/>
    <w:rsid w:val="00790DCF"/>
    <w:rsid w:val="00792D39"/>
    <w:rsid w:val="007933A6"/>
    <w:rsid w:val="0079797C"/>
    <w:rsid w:val="007A1D8E"/>
    <w:rsid w:val="007A25A1"/>
    <w:rsid w:val="007A2A55"/>
    <w:rsid w:val="007A38B6"/>
    <w:rsid w:val="007A3F49"/>
    <w:rsid w:val="007A45EF"/>
    <w:rsid w:val="007A4C81"/>
    <w:rsid w:val="007A5115"/>
    <w:rsid w:val="007A52AF"/>
    <w:rsid w:val="007A721B"/>
    <w:rsid w:val="007B0984"/>
    <w:rsid w:val="007B2AC3"/>
    <w:rsid w:val="007B7662"/>
    <w:rsid w:val="007B7CA1"/>
    <w:rsid w:val="007B7CF7"/>
    <w:rsid w:val="007C06F1"/>
    <w:rsid w:val="007C24EB"/>
    <w:rsid w:val="007C3962"/>
    <w:rsid w:val="007C50B0"/>
    <w:rsid w:val="007C6FAB"/>
    <w:rsid w:val="007D12E1"/>
    <w:rsid w:val="007D1436"/>
    <w:rsid w:val="007D37A7"/>
    <w:rsid w:val="007D3839"/>
    <w:rsid w:val="007D6EE0"/>
    <w:rsid w:val="007E0542"/>
    <w:rsid w:val="007E2735"/>
    <w:rsid w:val="007E4365"/>
    <w:rsid w:val="007F0873"/>
    <w:rsid w:val="007F1943"/>
    <w:rsid w:val="007F2D89"/>
    <w:rsid w:val="007F31AB"/>
    <w:rsid w:val="007F4957"/>
    <w:rsid w:val="007F54D2"/>
    <w:rsid w:val="007F5D7A"/>
    <w:rsid w:val="007F61A7"/>
    <w:rsid w:val="007F76A8"/>
    <w:rsid w:val="00802A99"/>
    <w:rsid w:val="0080588B"/>
    <w:rsid w:val="00805E80"/>
    <w:rsid w:val="00810CE0"/>
    <w:rsid w:val="008114BE"/>
    <w:rsid w:val="00812362"/>
    <w:rsid w:val="008125BC"/>
    <w:rsid w:val="00814C05"/>
    <w:rsid w:val="00816B3E"/>
    <w:rsid w:val="00817FD5"/>
    <w:rsid w:val="00820515"/>
    <w:rsid w:val="0083101C"/>
    <w:rsid w:val="008312EF"/>
    <w:rsid w:val="00831531"/>
    <w:rsid w:val="0083415C"/>
    <w:rsid w:val="008359FC"/>
    <w:rsid w:val="00840FB9"/>
    <w:rsid w:val="00842646"/>
    <w:rsid w:val="00844188"/>
    <w:rsid w:val="00846827"/>
    <w:rsid w:val="00847961"/>
    <w:rsid w:val="00851666"/>
    <w:rsid w:val="0085433B"/>
    <w:rsid w:val="008571B0"/>
    <w:rsid w:val="0086042F"/>
    <w:rsid w:val="00861247"/>
    <w:rsid w:val="008635BA"/>
    <w:rsid w:val="00864F9E"/>
    <w:rsid w:val="0087298E"/>
    <w:rsid w:val="00873980"/>
    <w:rsid w:val="00874473"/>
    <w:rsid w:val="008748F9"/>
    <w:rsid w:val="0087594C"/>
    <w:rsid w:val="00875999"/>
    <w:rsid w:val="00876BAA"/>
    <w:rsid w:val="00876FFC"/>
    <w:rsid w:val="00881065"/>
    <w:rsid w:val="008817CC"/>
    <w:rsid w:val="00882CD7"/>
    <w:rsid w:val="00882D86"/>
    <w:rsid w:val="00885E15"/>
    <w:rsid w:val="00887A82"/>
    <w:rsid w:val="00887BBC"/>
    <w:rsid w:val="008924E3"/>
    <w:rsid w:val="0089279B"/>
    <w:rsid w:val="00892B5E"/>
    <w:rsid w:val="00895AAE"/>
    <w:rsid w:val="0089637A"/>
    <w:rsid w:val="008966F0"/>
    <w:rsid w:val="008A4906"/>
    <w:rsid w:val="008A7419"/>
    <w:rsid w:val="008B2BDE"/>
    <w:rsid w:val="008B3625"/>
    <w:rsid w:val="008B79F4"/>
    <w:rsid w:val="008C3413"/>
    <w:rsid w:val="008C40D5"/>
    <w:rsid w:val="008C55DB"/>
    <w:rsid w:val="008D29E2"/>
    <w:rsid w:val="008D2EE0"/>
    <w:rsid w:val="008D355B"/>
    <w:rsid w:val="008D4EDD"/>
    <w:rsid w:val="008D5DE2"/>
    <w:rsid w:val="008D77E4"/>
    <w:rsid w:val="008E099B"/>
    <w:rsid w:val="008E2D20"/>
    <w:rsid w:val="008E3DC0"/>
    <w:rsid w:val="008E4E22"/>
    <w:rsid w:val="008E6461"/>
    <w:rsid w:val="008E7342"/>
    <w:rsid w:val="008E7612"/>
    <w:rsid w:val="008E77E4"/>
    <w:rsid w:val="008E7F07"/>
    <w:rsid w:val="008F0857"/>
    <w:rsid w:val="008F1EFC"/>
    <w:rsid w:val="008F3E25"/>
    <w:rsid w:val="008F4E3C"/>
    <w:rsid w:val="008F4FA6"/>
    <w:rsid w:val="008F5584"/>
    <w:rsid w:val="008F63FB"/>
    <w:rsid w:val="008F6953"/>
    <w:rsid w:val="00900C8B"/>
    <w:rsid w:val="00911134"/>
    <w:rsid w:val="00911BA4"/>
    <w:rsid w:val="00914479"/>
    <w:rsid w:val="0091707C"/>
    <w:rsid w:val="009175C1"/>
    <w:rsid w:val="00923E28"/>
    <w:rsid w:val="0092493F"/>
    <w:rsid w:val="009308EE"/>
    <w:rsid w:val="0093181B"/>
    <w:rsid w:val="00933CFB"/>
    <w:rsid w:val="00934CEE"/>
    <w:rsid w:val="00935AE7"/>
    <w:rsid w:val="009361D6"/>
    <w:rsid w:val="00936769"/>
    <w:rsid w:val="00936ADB"/>
    <w:rsid w:val="0093753A"/>
    <w:rsid w:val="009403AC"/>
    <w:rsid w:val="00941A74"/>
    <w:rsid w:val="00942BA9"/>
    <w:rsid w:val="00943D64"/>
    <w:rsid w:val="00945575"/>
    <w:rsid w:val="00947015"/>
    <w:rsid w:val="00947B1E"/>
    <w:rsid w:val="00951D0E"/>
    <w:rsid w:val="00954FE3"/>
    <w:rsid w:val="00956F21"/>
    <w:rsid w:val="00960675"/>
    <w:rsid w:val="00960B97"/>
    <w:rsid w:val="00960C71"/>
    <w:rsid w:val="00961D7C"/>
    <w:rsid w:val="00962373"/>
    <w:rsid w:val="00964A3E"/>
    <w:rsid w:val="00965076"/>
    <w:rsid w:val="00966BEC"/>
    <w:rsid w:val="00971F05"/>
    <w:rsid w:val="009745E1"/>
    <w:rsid w:val="0097582D"/>
    <w:rsid w:val="00982564"/>
    <w:rsid w:val="00983693"/>
    <w:rsid w:val="00984676"/>
    <w:rsid w:val="009849A0"/>
    <w:rsid w:val="009867C3"/>
    <w:rsid w:val="00986B22"/>
    <w:rsid w:val="00990CF1"/>
    <w:rsid w:val="00992B5F"/>
    <w:rsid w:val="00997862"/>
    <w:rsid w:val="009A09F6"/>
    <w:rsid w:val="009A0CD8"/>
    <w:rsid w:val="009A1C62"/>
    <w:rsid w:val="009A3302"/>
    <w:rsid w:val="009A652C"/>
    <w:rsid w:val="009A7709"/>
    <w:rsid w:val="009B1839"/>
    <w:rsid w:val="009B30D9"/>
    <w:rsid w:val="009B61C0"/>
    <w:rsid w:val="009B622B"/>
    <w:rsid w:val="009B79FE"/>
    <w:rsid w:val="009C1E7F"/>
    <w:rsid w:val="009C2C44"/>
    <w:rsid w:val="009C3990"/>
    <w:rsid w:val="009D1DCD"/>
    <w:rsid w:val="009D26AE"/>
    <w:rsid w:val="009D42FA"/>
    <w:rsid w:val="009D6B8C"/>
    <w:rsid w:val="009D6BBB"/>
    <w:rsid w:val="009D7380"/>
    <w:rsid w:val="009D7ECC"/>
    <w:rsid w:val="009E0D1A"/>
    <w:rsid w:val="009E2B77"/>
    <w:rsid w:val="009E31C0"/>
    <w:rsid w:val="009E42B5"/>
    <w:rsid w:val="009E7C59"/>
    <w:rsid w:val="009E7EE1"/>
    <w:rsid w:val="009F22B7"/>
    <w:rsid w:val="009F34B3"/>
    <w:rsid w:val="009F62C5"/>
    <w:rsid w:val="009F6F88"/>
    <w:rsid w:val="00A0231B"/>
    <w:rsid w:val="00A06FA9"/>
    <w:rsid w:val="00A07202"/>
    <w:rsid w:val="00A07D80"/>
    <w:rsid w:val="00A101D8"/>
    <w:rsid w:val="00A13336"/>
    <w:rsid w:val="00A136F6"/>
    <w:rsid w:val="00A20D13"/>
    <w:rsid w:val="00A24085"/>
    <w:rsid w:val="00A24BBD"/>
    <w:rsid w:val="00A269C5"/>
    <w:rsid w:val="00A30B0D"/>
    <w:rsid w:val="00A30E14"/>
    <w:rsid w:val="00A35ECF"/>
    <w:rsid w:val="00A36410"/>
    <w:rsid w:val="00A37CB4"/>
    <w:rsid w:val="00A4367F"/>
    <w:rsid w:val="00A45D93"/>
    <w:rsid w:val="00A4741A"/>
    <w:rsid w:val="00A52016"/>
    <w:rsid w:val="00A54E5C"/>
    <w:rsid w:val="00A56D52"/>
    <w:rsid w:val="00A641A6"/>
    <w:rsid w:val="00A6674A"/>
    <w:rsid w:val="00A67885"/>
    <w:rsid w:val="00A705DF"/>
    <w:rsid w:val="00A706AF"/>
    <w:rsid w:val="00A72CB2"/>
    <w:rsid w:val="00A72E4A"/>
    <w:rsid w:val="00A737D3"/>
    <w:rsid w:val="00A74C02"/>
    <w:rsid w:val="00A8190D"/>
    <w:rsid w:val="00A837FD"/>
    <w:rsid w:val="00A90A98"/>
    <w:rsid w:val="00A91578"/>
    <w:rsid w:val="00A964F4"/>
    <w:rsid w:val="00A96E21"/>
    <w:rsid w:val="00A97E3B"/>
    <w:rsid w:val="00AA12A4"/>
    <w:rsid w:val="00AA6EA1"/>
    <w:rsid w:val="00AA739F"/>
    <w:rsid w:val="00AB0896"/>
    <w:rsid w:val="00AB1AAF"/>
    <w:rsid w:val="00AB4C82"/>
    <w:rsid w:val="00AB6695"/>
    <w:rsid w:val="00AC0A57"/>
    <w:rsid w:val="00AC0EF0"/>
    <w:rsid w:val="00AC0FC5"/>
    <w:rsid w:val="00AC1C29"/>
    <w:rsid w:val="00AC393F"/>
    <w:rsid w:val="00AC42A5"/>
    <w:rsid w:val="00AC6B9E"/>
    <w:rsid w:val="00AD1AEC"/>
    <w:rsid w:val="00AD48DE"/>
    <w:rsid w:val="00AD6295"/>
    <w:rsid w:val="00AE7667"/>
    <w:rsid w:val="00AF0053"/>
    <w:rsid w:val="00AF00F0"/>
    <w:rsid w:val="00AF1E4D"/>
    <w:rsid w:val="00AF23D7"/>
    <w:rsid w:val="00AF380E"/>
    <w:rsid w:val="00AF4665"/>
    <w:rsid w:val="00AF46DC"/>
    <w:rsid w:val="00AF5EB4"/>
    <w:rsid w:val="00AF5F25"/>
    <w:rsid w:val="00B02962"/>
    <w:rsid w:val="00B036BE"/>
    <w:rsid w:val="00B0559E"/>
    <w:rsid w:val="00B072C6"/>
    <w:rsid w:val="00B12909"/>
    <w:rsid w:val="00B1324C"/>
    <w:rsid w:val="00B14473"/>
    <w:rsid w:val="00B14EB8"/>
    <w:rsid w:val="00B154AB"/>
    <w:rsid w:val="00B21FA4"/>
    <w:rsid w:val="00B220E1"/>
    <w:rsid w:val="00B2349A"/>
    <w:rsid w:val="00B2610B"/>
    <w:rsid w:val="00B26AE4"/>
    <w:rsid w:val="00B340AA"/>
    <w:rsid w:val="00B34693"/>
    <w:rsid w:val="00B365D4"/>
    <w:rsid w:val="00B37DA4"/>
    <w:rsid w:val="00B449E2"/>
    <w:rsid w:val="00B461A5"/>
    <w:rsid w:val="00B469FF"/>
    <w:rsid w:val="00B5467C"/>
    <w:rsid w:val="00B5508F"/>
    <w:rsid w:val="00B60C4A"/>
    <w:rsid w:val="00B6173C"/>
    <w:rsid w:val="00B61923"/>
    <w:rsid w:val="00B642D1"/>
    <w:rsid w:val="00B654CC"/>
    <w:rsid w:val="00B71732"/>
    <w:rsid w:val="00B71CAF"/>
    <w:rsid w:val="00B7327C"/>
    <w:rsid w:val="00B7417C"/>
    <w:rsid w:val="00B754F4"/>
    <w:rsid w:val="00B7591D"/>
    <w:rsid w:val="00B76588"/>
    <w:rsid w:val="00B81F4A"/>
    <w:rsid w:val="00B82F78"/>
    <w:rsid w:val="00B83697"/>
    <w:rsid w:val="00B83D65"/>
    <w:rsid w:val="00B852F0"/>
    <w:rsid w:val="00B912C4"/>
    <w:rsid w:val="00B93AEF"/>
    <w:rsid w:val="00B95926"/>
    <w:rsid w:val="00B97EFC"/>
    <w:rsid w:val="00BA1E12"/>
    <w:rsid w:val="00BA2FD0"/>
    <w:rsid w:val="00BA341D"/>
    <w:rsid w:val="00BB2839"/>
    <w:rsid w:val="00BB3016"/>
    <w:rsid w:val="00BB41B6"/>
    <w:rsid w:val="00BB556E"/>
    <w:rsid w:val="00BB598A"/>
    <w:rsid w:val="00BB69E2"/>
    <w:rsid w:val="00BB6E41"/>
    <w:rsid w:val="00BC0B5E"/>
    <w:rsid w:val="00BC1A7B"/>
    <w:rsid w:val="00BC2C0E"/>
    <w:rsid w:val="00BC52CB"/>
    <w:rsid w:val="00BC6189"/>
    <w:rsid w:val="00BC7D21"/>
    <w:rsid w:val="00BF359F"/>
    <w:rsid w:val="00BF677D"/>
    <w:rsid w:val="00BF7A57"/>
    <w:rsid w:val="00C011DE"/>
    <w:rsid w:val="00C04698"/>
    <w:rsid w:val="00C0744F"/>
    <w:rsid w:val="00C074E8"/>
    <w:rsid w:val="00C07EA8"/>
    <w:rsid w:val="00C07F3B"/>
    <w:rsid w:val="00C116C9"/>
    <w:rsid w:val="00C141AC"/>
    <w:rsid w:val="00C151BF"/>
    <w:rsid w:val="00C1610C"/>
    <w:rsid w:val="00C2240F"/>
    <w:rsid w:val="00C234D2"/>
    <w:rsid w:val="00C2560F"/>
    <w:rsid w:val="00C2648C"/>
    <w:rsid w:val="00C27472"/>
    <w:rsid w:val="00C3134B"/>
    <w:rsid w:val="00C321A6"/>
    <w:rsid w:val="00C32D86"/>
    <w:rsid w:val="00C33519"/>
    <w:rsid w:val="00C347DA"/>
    <w:rsid w:val="00C34911"/>
    <w:rsid w:val="00C3728C"/>
    <w:rsid w:val="00C37E68"/>
    <w:rsid w:val="00C43104"/>
    <w:rsid w:val="00C45000"/>
    <w:rsid w:val="00C5044E"/>
    <w:rsid w:val="00C51FF3"/>
    <w:rsid w:val="00C55FA8"/>
    <w:rsid w:val="00C56B9A"/>
    <w:rsid w:val="00C5782D"/>
    <w:rsid w:val="00C579A1"/>
    <w:rsid w:val="00C610E8"/>
    <w:rsid w:val="00C661CB"/>
    <w:rsid w:val="00C668FD"/>
    <w:rsid w:val="00C6770C"/>
    <w:rsid w:val="00C72371"/>
    <w:rsid w:val="00C72C33"/>
    <w:rsid w:val="00C733EF"/>
    <w:rsid w:val="00C761AA"/>
    <w:rsid w:val="00C77F75"/>
    <w:rsid w:val="00C82E89"/>
    <w:rsid w:val="00C9086F"/>
    <w:rsid w:val="00C92C9E"/>
    <w:rsid w:val="00C92F36"/>
    <w:rsid w:val="00CA0D7E"/>
    <w:rsid w:val="00CA318E"/>
    <w:rsid w:val="00CA4A70"/>
    <w:rsid w:val="00CA5C6E"/>
    <w:rsid w:val="00CB120C"/>
    <w:rsid w:val="00CB192D"/>
    <w:rsid w:val="00CB1C96"/>
    <w:rsid w:val="00CC051C"/>
    <w:rsid w:val="00CC4CFB"/>
    <w:rsid w:val="00CC50EA"/>
    <w:rsid w:val="00CC7E11"/>
    <w:rsid w:val="00CD02E3"/>
    <w:rsid w:val="00CD28BC"/>
    <w:rsid w:val="00CD3FA7"/>
    <w:rsid w:val="00CD4844"/>
    <w:rsid w:val="00CD7425"/>
    <w:rsid w:val="00CE238D"/>
    <w:rsid w:val="00CE4BBC"/>
    <w:rsid w:val="00CF00FB"/>
    <w:rsid w:val="00CF124E"/>
    <w:rsid w:val="00CF28CE"/>
    <w:rsid w:val="00CF49C8"/>
    <w:rsid w:val="00CF594A"/>
    <w:rsid w:val="00D0085A"/>
    <w:rsid w:val="00D02D83"/>
    <w:rsid w:val="00D05003"/>
    <w:rsid w:val="00D0592D"/>
    <w:rsid w:val="00D07074"/>
    <w:rsid w:val="00D07FBB"/>
    <w:rsid w:val="00D101E9"/>
    <w:rsid w:val="00D10D87"/>
    <w:rsid w:val="00D11D1F"/>
    <w:rsid w:val="00D16C57"/>
    <w:rsid w:val="00D2145D"/>
    <w:rsid w:val="00D246C8"/>
    <w:rsid w:val="00D31C27"/>
    <w:rsid w:val="00D3262C"/>
    <w:rsid w:val="00D3749C"/>
    <w:rsid w:val="00D40A1B"/>
    <w:rsid w:val="00D4255C"/>
    <w:rsid w:val="00D42747"/>
    <w:rsid w:val="00D42E9A"/>
    <w:rsid w:val="00D43E59"/>
    <w:rsid w:val="00D44B2B"/>
    <w:rsid w:val="00D44D52"/>
    <w:rsid w:val="00D45BD9"/>
    <w:rsid w:val="00D4764D"/>
    <w:rsid w:val="00D4780E"/>
    <w:rsid w:val="00D5182B"/>
    <w:rsid w:val="00D56DA2"/>
    <w:rsid w:val="00D57301"/>
    <w:rsid w:val="00D57898"/>
    <w:rsid w:val="00D578B5"/>
    <w:rsid w:val="00D61161"/>
    <w:rsid w:val="00D6255A"/>
    <w:rsid w:val="00D62A71"/>
    <w:rsid w:val="00D63988"/>
    <w:rsid w:val="00D64E30"/>
    <w:rsid w:val="00D672FE"/>
    <w:rsid w:val="00D67386"/>
    <w:rsid w:val="00D71672"/>
    <w:rsid w:val="00D73EB9"/>
    <w:rsid w:val="00D7607A"/>
    <w:rsid w:val="00D76D42"/>
    <w:rsid w:val="00D84E64"/>
    <w:rsid w:val="00D8545B"/>
    <w:rsid w:val="00D924FB"/>
    <w:rsid w:val="00D956D9"/>
    <w:rsid w:val="00D96504"/>
    <w:rsid w:val="00D972C9"/>
    <w:rsid w:val="00DA4A7D"/>
    <w:rsid w:val="00DA5733"/>
    <w:rsid w:val="00DA7226"/>
    <w:rsid w:val="00DB0482"/>
    <w:rsid w:val="00DC07F3"/>
    <w:rsid w:val="00DC2CFF"/>
    <w:rsid w:val="00DC7364"/>
    <w:rsid w:val="00DD058C"/>
    <w:rsid w:val="00DD125A"/>
    <w:rsid w:val="00DD254C"/>
    <w:rsid w:val="00DD344B"/>
    <w:rsid w:val="00DD3FE8"/>
    <w:rsid w:val="00DD4698"/>
    <w:rsid w:val="00DD56EB"/>
    <w:rsid w:val="00DE0E43"/>
    <w:rsid w:val="00DE1BC6"/>
    <w:rsid w:val="00DE1F8D"/>
    <w:rsid w:val="00DE3606"/>
    <w:rsid w:val="00DE5F7B"/>
    <w:rsid w:val="00DE623F"/>
    <w:rsid w:val="00DE7CBF"/>
    <w:rsid w:val="00DF0437"/>
    <w:rsid w:val="00DF3A8C"/>
    <w:rsid w:val="00DF4A49"/>
    <w:rsid w:val="00DF629A"/>
    <w:rsid w:val="00DF7241"/>
    <w:rsid w:val="00E014EE"/>
    <w:rsid w:val="00E025D3"/>
    <w:rsid w:val="00E103AD"/>
    <w:rsid w:val="00E128DA"/>
    <w:rsid w:val="00E13637"/>
    <w:rsid w:val="00E15B0F"/>
    <w:rsid w:val="00E172D1"/>
    <w:rsid w:val="00E17AF5"/>
    <w:rsid w:val="00E26624"/>
    <w:rsid w:val="00E27106"/>
    <w:rsid w:val="00E30ACF"/>
    <w:rsid w:val="00E336CA"/>
    <w:rsid w:val="00E33832"/>
    <w:rsid w:val="00E33E89"/>
    <w:rsid w:val="00E352E0"/>
    <w:rsid w:val="00E369BE"/>
    <w:rsid w:val="00E36ABA"/>
    <w:rsid w:val="00E47BA5"/>
    <w:rsid w:val="00E503D6"/>
    <w:rsid w:val="00E51455"/>
    <w:rsid w:val="00E5287A"/>
    <w:rsid w:val="00E52BA2"/>
    <w:rsid w:val="00E53833"/>
    <w:rsid w:val="00E57E8E"/>
    <w:rsid w:val="00E61A8B"/>
    <w:rsid w:val="00E61B38"/>
    <w:rsid w:val="00E6250F"/>
    <w:rsid w:val="00E63414"/>
    <w:rsid w:val="00E63BFC"/>
    <w:rsid w:val="00E66858"/>
    <w:rsid w:val="00E70203"/>
    <w:rsid w:val="00E703BF"/>
    <w:rsid w:val="00E72299"/>
    <w:rsid w:val="00E7233E"/>
    <w:rsid w:val="00E74211"/>
    <w:rsid w:val="00E75CF2"/>
    <w:rsid w:val="00E76629"/>
    <w:rsid w:val="00E865A6"/>
    <w:rsid w:val="00E92A07"/>
    <w:rsid w:val="00E9634D"/>
    <w:rsid w:val="00E978FE"/>
    <w:rsid w:val="00EA23F8"/>
    <w:rsid w:val="00EA2961"/>
    <w:rsid w:val="00EA74F9"/>
    <w:rsid w:val="00EB05F1"/>
    <w:rsid w:val="00EB29C0"/>
    <w:rsid w:val="00EB2D7B"/>
    <w:rsid w:val="00EB34EC"/>
    <w:rsid w:val="00EB4123"/>
    <w:rsid w:val="00EB43A5"/>
    <w:rsid w:val="00EC6281"/>
    <w:rsid w:val="00EC7F2F"/>
    <w:rsid w:val="00ED199B"/>
    <w:rsid w:val="00ED305C"/>
    <w:rsid w:val="00ED308F"/>
    <w:rsid w:val="00ED4482"/>
    <w:rsid w:val="00ED5262"/>
    <w:rsid w:val="00EE0A6F"/>
    <w:rsid w:val="00EE13BD"/>
    <w:rsid w:val="00EE216F"/>
    <w:rsid w:val="00EE2257"/>
    <w:rsid w:val="00EE31FE"/>
    <w:rsid w:val="00EE4E77"/>
    <w:rsid w:val="00EE5AA2"/>
    <w:rsid w:val="00EE5F93"/>
    <w:rsid w:val="00EF0B4C"/>
    <w:rsid w:val="00EF0BFD"/>
    <w:rsid w:val="00EF0CF8"/>
    <w:rsid w:val="00EF1629"/>
    <w:rsid w:val="00EF4326"/>
    <w:rsid w:val="00EF4819"/>
    <w:rsid w:val="00EF5D2F"/>
    <w:rsid w:val="00EF6C2D"/>
    <w:rsid w:val="00F00D33"/>
    <w:rsid w:val="00F01123"/>
    <w:rsid w:val="00F02EF0"/>
    <w:rsid w:val="00F03A82"/>
    <w:rsid w:val="00F05624"/>
    <w:rsid w:val="00F05DB8"/>
    <w:rsid w:val="00F067A3"/>
    <w:rsid w:val="00F06994"/>
    <w:rsid w:val="00F1601B"/>
    <w:rsid w:val="00F20818"/>
    <w:rsid w:val="00F20BEA"/>
    <w:rsid w:val="00F24045"/>
    <w:rsid w:val="00F2692E"/>
    <w:rsid w:val="00F31474"/>
    <w:rsid w:val="00F315C4"/>
    <w:rsid w:val="00F31D8D"/>
    <w:rsid w:val="00F32EBE"/>
    <w:rsid w:val="00F355E5"/>
    <w:rsid w:val="00F3668E"/>
    <w:rsid w:val="00F43051"/>
    <w:rsid w:val="00F449A2"/>
    <w:rsid w:val="00F45288"/>
    <w:rsid w:val="00F46483"/>
    <w:rsid w:val="00F4673F"/>
    <w:rsid w:val="00F47F16"/>
    <w:rsid w:val="00F50986"/>
    <w:rsid w:val="00F515B1"/>
    <w:rsid w:val="00F55C90"/>
    <w:rsid w:val="00F571BB"/>
    <w:rsid w:val="00F57C2A"/>
    <w:rsid w:val="00F60D4E"/>
    <w:rsid w:val="00F63952"/>
    <w:rsid w:val="00F642CC"/>
    <w:rsid w:val="00F648B0"/>
    <w:rsid w:val="00F64C89"/>
    <w:rsid w:val="00F64D39"/>
    <w:rsid w:val="00F65854"/>
    <w:rsid w:val="00F6760D"/>
    <w:rsid w:val="00F750A8"/>
    <w:rsid w:val="00F76F1D"/>
    <w:rsid w:val="00F77057"/>
    <w:rsid w:val="00F806DC"/>
    <w:rsid w:val="00F821F0"/>
    <w:rsid w:val="00F86059"/>
    <w:rsid w:val="00F87769"/>
    <w:rsid w:val="00F903E2"/>
    <w:rsid w:val="00F93BF3"/>
    <w:rsid w:val="00F94D94"/>
    <w:rsid w:val="00F9717B"/>
    <w:rsid w:val="00F97345"/>
    <w:rsid w:val="00FA3313"/>
    <w:rsid w:val="00FA579E"/>
    <w:rsid w:val="00FA5F81"/>
    <w:rsid w:val="00FB016E"/>
    <w:rsid w:val="00FB4639"/>
    <w:rsid w:val="00FB5060"/>
    <w:rsid w:val="00FB5256"/>
    <w:rsid w:val="00FC0BF8"/>
    <w:rsid w:val="00FC2459"/>
    <w:rsid w:val="00FC331B"/>
    <w:rsid w:val="00FC4A40"/>
    <w:rsid w:val="00FC7B25"/>
    <w:rsid w:val="00FC7C9F"/>
    <w:rsid w:val="00FD0B44"/>
    <w:rsid w:val="00FD162D"/>
    <w:rsid w:val="00FD2612"/>
    <w:rsid w:val="00FD6DDF"/>
    <w:rsid w:val="00FD7AD1"/>
    <w:rsid w:val="00FE0C55"/>
    <w:rsid w:val="00FE1F4A"/>
    <w:rsid w:val="00FE4A07"/>
    <w:rsid w:val="00FE6054"/>
    <w:rsid w:val="00FE62BB"/>
    <w:rsid w:val="00FE7378"/>
    <w:rsid w:val="00FF0833"/>
    <w:rsid w:val="00FF0D03"/>
    <w:rsid w:val="00FF1677"/>
    <w:rsid w:val="00FF2840"/>
    <w:rsid w:val="00FF2F22"/>
    <w:rsid w:val="00FF43EE"/>
    <w:rsid w:val="00FF4E51"/>
    <w:rsid w:val="00FF4F79"/>
    <w:rsid w:val="00FF727D"/>
    <w:rsid w:val="00FF7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91220B3-6C32-418B-8B72-58494F00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80E"/>
  </w:style>
  <w:style w:type="paragraph" w:styleId="1">
    <w:name w:val="heading 1"/>
    <w:basedOn w:val="a"/>
    <w:next w:val="a"/>
    <w:link w:val="10"/>
    <w:uiPriority w:val="99"/>
    <w:qFormat/>
    <w:rsid w:val="007A45EF"/>
    <w:pPr>
      <w:keepNext/>
      <w:outlineLvl w:val="0"/>
    </w:pPr>
    <w:rPr>
      <w:b/>
      <w:sz w:val="28"/>
    </w:rPr>
  </w:style>
  <w:style w:type="paragraph" w:styleId="2">
    <w:name w:val="heading 2"/>
    <w:basedOn w:val="a"/>
    <w:next w:val="a"/>
    <w:link w:val="20"/>
    <w:uiPriority w:val="99"/>
    <w:qFormat/>
    <w:rsid w:val="007A45EF"/>
    <w:pPr>
      <w:keepNext/>
      <w:outlineLvl w:val="1"/>
    </w:pPr>
    <w:rPr>
      <w:sz w:val="28"/>
    </w:rPr>
  </w:style>
  <w:style w:type="paragraph" w:styleId="3">
    <w:name w:val="heading 3"/>
    <w:basedOn w:val="a"/>
    <w:next w:val="a"/>
    <w:link w:val="30"/>
    <w:uiPriority w:val="99"/>
    <w:qFormat/>
    <w:rsid w:val="006C3FA0"/>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locked/>
    <w:rsid w:val="005F7742"/>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9"/>
    <w:qFormat/>
    <w:rsid w:val="007A45EF"/>
    <w:pPr>
      <w:keepNext/>
      <w:ind w:left="1134"/>
      <w:outlineLvl w:val="4"/>
    </w:pPr>
    <w:rPr>
      <w:sz w:val="28"/>
    </w:rPr>
  </w:style>
  <w:style w:type="paragraph" w:styleId="6">
    <w:name w:val="heading 6"/>
    <w:basedOn w:val="a"/>
    <w:next w:val="a"/>
    <w:link w:val="60"/>
    <w:uiPriority w:val="99"/>
    <w:qFormat/>
    <w:rsid w:val="00E51455"/>
    <w:pPr>
      <w:spacing w:before="240" w:after="60"/>
      <w:outlineLvl w:val="5"/>
    </w:pPr>
    <w:rPr>
      <w:b/>
      <w:bCs/>
      <w:sz w:val="22"/>
      <w:szCs w:val="22"/>
    </w:rPr>
  </w:style>
  <w:style w:type="paragraph" w:styleId="7">
    <w:name w:val="heading 7"/>
    <w:basedOn w:val="a"/>
    <w:next w:val="a"/>
    <w:link w:val="70"/>
    <w:uiPriority w:val="99"/>
    <w:qFormat/>
    <w:rsid w:val="00F05DB8"/>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44B2B"/>
    <w:rPr>
      <w:rFonts w:ascii="Cambria" w:hAnsi="Cambria" w:cs="Times New Roman"/>
      <w:b/>
      <w:bCs/>
      <w:kern w:val="32"/>
      <w:sz w:val="32"/>
      <w:szCs w:val="32"/>
    </w:rPr>
  </w:style>
  <w:style w:type="character" w:customStyle="1" w:styleId="20">
    <w:name w:val="Заголовок 2 Знак"/>
    <w:basedOn w:val="a0"/>
    <w:link w:val="2"/>
    <w:uiPriority w:val="99"/>
    <w:locked/>
    <w:rsid w:val="00654EE9"/>
    <w:rPr>
      <w:rFonts w:cs="Times New Roman"/>
      <w:sz w:val="28"/>
    </w:rPr>
  </w:style>
  <w:style w:type="character" w:customStyle="1" w:styleId="30">
    <w:name w:val="Заголовок 3 Знак"/>
    <w:basedOn w:val="a0"/>
    <w:link w:val="3"/>
    <w:uiPriority w:val="99"/>
    <w:semiHidden/>
    <w:locked/>
    <w:rsid w:val="00D44B2B"/>
    <w:rPr>
      <w:rFonts w:ascii="Cambria" w:hAnsi="Cambria" w:cs="Times New Roman"/>
      <w:b/>
      <w:bCs/>
      <w:sz w:val="26"/>
      <w:szCs w:val="26"/>
    </w:rPr>
  </w:style>
  <w:style w:type="character" w:customStyle="1" w:styleId="50">
    <w:name w:val="Заголовок 5 Знак"/>
    <w:basedOn w:val="a0"/>
    <w:link w:val="5"/>
    <w:uiPriority w:val="99"/>
    <w:semiHidden/>
    <w:locked/>
    <w:rsid w:val="00D44B2B"/>
    <w:rPr>
      <w:rFonts w:ascii="Calibri" w:hAnsi="Calibri" w:cs="Times New Roman"/>
      <w:b/>
      <w:bCs/>
      <w:i/>
      <w:iCs/>
      <w:sz w:val="26"/>
      <w:szCs w:val="26"/>
    </w:rPr>
  </w:style>
  <w:style w:type="character" w:customStyle="1" w:styleId="60">
    <w:name w:val="Заголовок 6 Знак"/>
    <w:basedOn w:val="a0"/>
    <w:link w:val="6"/>
    <w:uiPriority w:val="99"/>
    <w:semiHidden/>
    <w:locked/>
    <w:rsid w:val="00D44B2B"/>
    <w:rPr>
      <w:rFonts w:ascii="Calibri" w:hAnsi="Calibri" w:cs="Times New Roman"/>
      <w:b/>
      <w:bCs/>
    </w:rPr>
  </w:style>
  <w:style w:type="character" w:customStyle="1" w:styleId="70">
    <w:name w:val="Заголовок 7 Знак"/>
    <w:basedOn w:val="a0"/>
    <w:link w:val="7"/>
    <w:uiPriority w:val="99"/>
    <w:semiHidden/>
    <w:locked/>
    <w:rsid w:val="00D44B2B"/>
    <w:rPr>
      <w:rFonts w:ascii="Calibri" w:hAnsi="Calibri" w:cs="Times New Roman"/>
      <w:sz w:val="24"/>
      <w:szCs w:val="24"/>
    </w:rPr>
  </w:style>
  <w:style w:type="paragraph" w:styleId="a3">
    <w:name w:val="Body Text"/>
    <w:basedOn w:val="a"/>
    <w:link w:val="a4"/>
    <w:rsid w:val="007A45EF"/>
    <w:pPr>
      <w:jc w:val="both"/>
    </w:pPr>
    <w:rPr>
      <w:sz w:val="28"/>
    </w:rPr>
  </w:style>
  <w:style w:type="character" w:customStyle="1" w:styleId="a4">
    <w:name w:val="Основной текст Знак"/>
    <w:basedOn w:val="a0"/>
    <w:link w:val="a3"/>
    <w:locked/>
    <w:rsid w:val="007F0873"/>
    <w:rPr>
      <w:rFonts w:cs="Times New Roman"/>
      <w:sz w:val="28"/>
    </w:rPr>
  </w:style>
  <w:style w:type="paragraph" w:customStyle="1" w:styleId="a5">
    <w:name w:val="список с точками"/>
    <w:basedOn w:val="a"/>
    <w:rsid w:val="007A45EF"/>
    <w:pPr>
      <w:tabs>
        <w:tab w:val="num" w:pos="360"/>
        <w:tab w:val="num" w:pos="756"/>
      </w:tabs>
      <w:spacing w:line="312" w:lineRule="auto"/>
      <w:ind w:left="756"/>
      <w:jc w:val="both"/>
    </w:pPr>
    <w:rPr>
      <w:sz w:val="24"/>
      <w:szCs w:val="24"/>
    </w:rPr>
  </w:style>
  <w:style w:type="paragraph" w:customStyle="1" w:styleId="a6">
    <w:name w:val="Для таблиц"/>
    <w:basedOn w:val="a"/>
    <w:uiPriority w:val="99"/>
    <w:rsid w:val="007A45EF"/>
    <w:rPr>
      <w:sz w:val="24"/>
      <w:szCs w:val="24"/>
    </w:rPr>
  </w:style>
  <w:style w:type="paragraph" w:customStyle="1" w:styleId="11">
    <w:name w:val="1"/>
    <w:basedOn w:val="a"/>
    <w:uiPriority w:val="99"/>
    <w:rsid w:val="007A45EF"/>
    <w:pPr>
      <w:tabs>
        <w:tab w:val="num" w:pos="643"/>
      </w:tabs>
      <w:spacing w:after="160" w:line="240" w:lineRule="exact"/>
    </w:pPr>
    <w:rPr>
      <w:rFonts w:ascii="Verdana" w:hAnsi="Verdana" w:cs="Verdana"/>
      <w:lang w:val="en-US" w:eastAsia="en-US"/>
    </w:rPr>
  </w:style>
  <w:style w:type="paragraph" w:customStyle="1" w:styleId="FR2">
    <w:name w:val="FR2"/>
    <w:uiPriority w:val="99"/>
    <w:rsid w:val="007A45EF"/>
    <w:pPr>
      <w:widowControl w:val="0"/>
      <w:spacing w:line="300" w:lineRule="auto"/>
      <w:ind w:firstLine="720"/>
      <w:jc w:val="both"/>
    </w:pPr>
    <w:rPr>
      <w:sz w:val="28"/>
    </w:rPr>
  </w:style>
  <w:style w:type="paragraph" w:styleId="a7">
    <w:name w:val="Body Text Indent"/>
    <w:basedOn w:val="a"/>
    <w:link w:val="a8"/>
    <w:uiPriority w:val="99"/>
    <w:rsid w:val="007A45EF"/>
    <w:pPr>
      <w:ind w:firstLine="567"/>
    </w:pPr>
    <w:rPr>
      <w:sz w:val="28"/>
    </w:rPr>
  </w:style>
  <w:style w:type="character" w:customStyle="1" w:styleId="a8">
    <w:name w:val="Основной текст с отступом Знак"/>
    <w:basedOn w:val="a0"/>
    <w:link w:val="a7"/>
    <w:uiPriority w:val="99"/>
    <w:semiHidden/>
    <w:locked/>
    <w:rsid w:val="00D44B2B"/>
    <w:rPr>
      <w:rFonts w:cs="Times New Roman"/>
      <w:sz w:val="20"/>
      <w:szCs w:val="20"/>
    </w:rPr>
  </w:style>
  <w:style w:type="paragraph" w:customStyle="1" w:styleId="12">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customStyle="1" w:styleId="a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styleId="21">
    <w:name w:val="Body Text Indent 2"/>
    <w:basedOn w:val="a"/>
    <w:link w:val="22"/>
    <w:uiPriority w:val="99"/>
    <w:rsid w:val="007A45EF"/>
    <w:pPr>
      <w:spacing w:after="120" w:line="480" w:lineRule="auto"/>
      <w:ind w:left="283"/>
    </w:pPr>
  </w:style>
  <w:style w:type="character" w:customStyle="1" w:styleId="22">
    <w:name w:val="Основной текст с отступом 2 Знак"/>
    <w:basedOn w:val="a0"/>
    <w:link w:val="21"/>
    <w:uiPriority w:val="99"/>
    <w:semiHidden/>
    <w:locked/>
    <w:rsid w:val="00D44B2B"/>
    <w:rPr>
      <w:rFonts w:cs="Times New Roman"/>
      <w:sz w:val="20"/>
      <w:szCs w:val="20"/>
    </w:rPr>
  </w:style>
  <w:style w:type="paragraph" w:customStyle="1" w:styleId="13">
    <w:name w:val="Абзац_1"/>
    <w:basedOn w:val="a"/>
    <w:uiPriority w:val="99"/>
    <w:rsid w:val="007A45EF"/>
    <w:pPr>
      <w:spacing w:before="60"/>
      <w:ind w:firstLine="567"/>
      <w:jc w:val="both"/>
    </w:pPr>
    <w:rPr>
      <w:sz w:val="24"/>
    </w:rPr>
  </w:style>
  <w:style w:type="paragraph" w:customStyle="1" w:styleId="aa">
    <w:name w:val="Абзац"/>
    <w:basedOn w:val="a"/>
    <w:rsid w:val="007A45EF"/>
    <w:pPr>
      <w:spacing w:line="312" w:lineRule="auto"/>
      <w:ind w:firstLine="567"/>
      <w:jc w:val="both"/>
    </w:pPr>
    <w:rPr>
      <w:sz w:val="24"/>
    </w:rPr>
  </w:style>
  <w:style w:type="paragraph" w:styleId="31">
    <w:name w:val="Body Text Indent 3"/>
    <w:basedOn w:val="a"/>
    <w:link w:val="32"/>
    <w:uiPriority w:val="99"/>
    <w:rsid w:val="007A45EF"/>
    <w:pPr>
      <w:ind w:firstLine="567"/>
      <w:jc w:val="both"/>
    </w:pPr>
    <w:rPr>
      <w:sz w:val="28"/>
    </w:rPr>
  </w:style>
  <w:style w:type="character" w:customStyle="1" w:styleId="32">
    <w:name w:val="Основной текст с отступом 3 Знак"/>
    <w:basedOn w:val="a0"/>
    <w:link w:val="31"/>
    <w:uiPriority w:val="99"/>
    <w:semiHidden/>
    <w:locked/>
    <w:rsid w:val="00D44B2B"/>
    <w:rPr>
      <w:rFonts w:cs="Times New Roman"/>
      <w:sz w:val="16"/>
      <w:szCs w:val="16"/>
    </w:rPr>
  </w:style>
  <w:style w:type="paragraph" w:styleId="23">
    <w:name w:val="Body Text 2"/>
    <w:basedOn w:val="a"/>
    <w:link w:val="24"/>
    <w:uiPriority w:val="99"/>
    <w:rsid w:val="007A45EF"/>
    <w:rPr>
      <w:sz w:val="28"/>
    </w:rPr>
  </w:style>
  <w:style w:type="character" w:customStyle="1" w:styleId="24">
    <w:name w:val="Основной текст 2 Знак"/>
    <w:basedOn w:val="a0"/>
    <w:link w:val="23"/>
    <w:uiPriority w:val="99"/>
    <w:locked/>
    <w:rsid w:val="00726E44"/>
    <w:rPr>
      <w:rFonts w:cs="Times New Roman"/>
      <w:sz w:val="28"/>
    </w:rPr>
  </w:style>
  <w:style w:type="paragraph" w:styleId="ab">
    <w:name w:val="footer"/>
    <w:basedOn w:val="a"/>
    <w:link w:val="ac"/>
    <w:uiPriority w:val="99"/>
    <w:rsid w:val="00300CDC"/>
    <w:pPr>
      <w:tabs>
        <w:tab w:val="center" w:pos="4677"/>
        <w:tab w:val="right" w:pos="9355"/>
      </w:tabs>
    </w:pPr>
  </w:style>
  <w:style w:type="character" w:customStyle="1" w:styleId="ac">
    <w:name w:val="Нижний колонтитул Знак"/>
    <w:basedOn w:val="a0"/>
    <w:link w:val="ab"/>
    <w:uiPriority w:val="99"/>
    <w:semiHidden/>
    <w:locked/>
    <w:rsid w:val="00D44B2B"/>
    <w:rPr>
      <w:rFonts w:cs="Times New Roman"/>
      <w:sz w:val="20"/>
      <w:szCs w:val="20"/>
    </w:rPr>
  </w:style>
  <w:style w:type="character" w:styleId="ad">
    <w:name w:val="page number"/>
    <w:basedOn w:val="a0"/>
    <w:uiPriority w:val="99"/>
    <w:rsid w:val="00300CDC"/>
    <w:rPr>
      <w:rFonts w:cs="Times New Roman"/>
    </w:rPr>
  </w:style>
  <w:style w:type="paragraph" w:styleId="ae">
    <w:name w:val="footnote text"/>
    <w:basedOn w:val="a"/>
    <w:link w:val="af"/>
    <w:uiPriority w:val="99"/>
    <w:semiHidden/>
    <w:rsid w:val="00844188"/>
  </w:style>
  <w:style w:type="character" w:customStyle="1" w:styleId="af">
    <w:name w:val="Текст сноски Знак"/>
    <w:basedOn w:val="a0"/>
    <w:link w:val="ae"/>
    <w:uiPriority w:val="99"/>
    <w:semiHidden/>
    <w:locked/>
    <w:rsid w:val="00D61161"/>
    <w:rPr>
      <w:rFonts w:cs="Times New Roman"/>
    </w:rPr>
  </w:style>
  <w:style w:type="paragraph" w:styleId="af0">
    <w:name w:val="List"/>
    <w:basedOn w:val="a3"/>
    <w:uiPriority w:val="99"/>
    <w:semiHidden/>
    <w:rsid w:val="00844188"/>
    <w:pPr>
      <w:spacing w:after="120"/>
      <w:jc w:val="left"/>
    </w:pPr>
    <w:rPr>
      <w:rFonts w:ascii="Arial" w:hAnsi="Arial" w:cs="Tahoma"/>
      <w:sz w:val="24"/>
      <w:szCs w:val="28"/>
      <w:lang w:eastAsia="ar-SA"/>
    </w:rPr>
  </w:style>
  <w:style w:type="paragraph" w:styleId="af1">
    <w:name w:val="Title"/>
    <w:basedOn w:val="a"/>
    <w:link w:val="af2"/>
    <w:uiPriority w:val="99"/>
    <w:qFormat/>
    <w:rsid w:val="00844188"/>
    <w:pPr>
      <w:jc w:val="center"/>
    </w:pPr>
    <w:rPr>
      <w:sz w:val="24"/>
    </w:rPr>
  </w:style>
  <w:style w:type="character" w:customStyle="1" w:styleId="af2">
    <w:name w:val="Название Знак"/>
    <w:basedOn w:val="a0"/>
    <w:link w:val="af1"/>
    <w:uiPriority w:val="99"/>
    <w:locked/>
    <w:rsid w:val="00964A3E"/>
    <w:rPr>
      <w:rFonts w:cs="Times New Roman"/>
      <w:sz w:val="24"/>
    </w:rPr>
  </w:style>
  <w:style w:type="paragraph" w:styleId="af3">
    <w:name w:val="Subtitle"/>
    <w:basedOn w:val="a"/>
    <w:link w:val="af4"/>
    <w:uiPriority w:val="99"/>
    <w:qFormat/>
    <w:rsid w:val="00844188"/>
    <w:pPr>
      <w:spacing w:line="360" w:lineRule="auto"/>
      <w:ind w:left="5670"/>
      <w:jc w:val="center"/>
    </w:pPr>
    <w:rPr>
      <w:rFonts w:ascii="Arial" w:hAnsi="Arial"/>
      <w:sz w:val="24"/>
    </w:rPr>
  </w:style>
  <w:style w:type="character" w:customStyle="1" w:styleId="af4">
    <w:name w:val="Подзаголовок Знак"/>
    <w:basedOn w:val="a0"/>
    <w:link w:val="af3"/>
    <w:uiPriority w:val="99"/>
    <w:locked/>
    <w:rsid w:val="00964A3E"/>
    <w:rPr>
      <w:rFonts w:ascii="Arial" w:hAnsi="Arial" w:cs="Times New Roman"/>
      <w:sz w:val="24"/>
    </w:rPr>
  </w:style>
  <w:style w:type="character" w:styleId="af5">
    <w:name w:val="footnote reference"/>
    <w:basedOn w:val="a0"/>
    <w:uiPriority w:val="99"/>
    <w:semiHidden/>
    <w:rsid w:val="00844188"/>
    <w:rPr>
      <w:rFonts w:cs="Times New Roman"/>
      <w:vertAlign w:val="superscript"/>
    </w:rPr>
  </w:style>
  <w:style w:type="paragraph" w:customStyle="1" w:styleId="af6">
    <w:name w:val="Знак Знак Знак Знак"/>
    <w:basedOn w:val="a"/>
    <w:uiPriority w:val="99"/>
    <w:semiHidden/>
    <w:rsid w:val="00A24BBD"/>
    <w:pPr>
      <w:spacing w:after="160" w:line="280" w:lineRule="exact"/>
    </w:pPr>
    <w:rPr>
      <w:rFonts w:ascii="Verdana" w:hAnsi="Verdana"/>
      <w:lang w:val="en-US" w:eastAsia="en-US"/>
    </w:rPr>
  </w:style>
  <w:style w:type="table" w:styleId="af7">
    <w:name w:val="Table Grid"/>
    <w:basedOn w:val="a1"/>
    <w:uiPriority w:val="39"/>
    <w:rsid w:val="00C151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7074"/>
    <w:pPr>
      <w:autoSpaceDE w:val="0"/>
      <w:autoSpaceDN w:val="0"/>
      <w:adjustRightInd w:val="0"/>
    </w:pPr>
    <w:rPr>
      <w:color w:val="000000"/>
      <w:sz w:val="24"/>
      <w:szCs w:val="24"/>
    </w:rPr>
  </w:style>
  <w:style w:type="character" w:styleId="af8">
    <w:name w:val="Hyperlink"/>
    <w:basedOn w:val="a0"/>
    <w:rsid w:val="00895AAE"/>
    <w:rPr>
      <w:rFonts w:cs="Times New Roman"/>
      <w:color w:val="0000FF"/>
      <w:u w:val="single"/>
    </w:rPr>
  </w:style>
  <w:style w:type="paragraph" w:customStyle="1" w:styleId="14">
    <w:name w:val="Абзац списка1"/>
    <w:basedOn w:val="a"/>
    <w:uiPriority w:val="99"/>
    <w:rsid w:val="00A97E3B"/>
    <w:pPr>
      <w:spacing w:after="200" w:line="276" w:lineRule="auto"/>
      <w:ind w:left="720"/>
    </w:pPr>
    <w:rPr>
      <w:rFonts w:ascii="Calibri" w:hAnsi="Calibri"/>
      <w:sz w:val="22"/>
      <w:szCs w:val="22"/>
      <w:lang w:eastAsia="en-US"/>
    </w:rPr>
  </w:style>
  <w:style w:type="paragraph" w:styleId="33">
    <w:name w:val="Body Text 3"/>
    <w:basedOn w:val="a"/>
    <w:link w:val="34"/>
    <w:uiPriority w:val="99"/>
    <w:rsid w:val="0008314B"/>
    <w:pPr>
      <w:spacing w:after="120"/>
    </w:pPr>
    <w:rPr>
      <w:sz w:val="16"/>
      <w:szCs w:val="16"/>
    </w:rPr>
  </w:style>
  <w:style w:type="character" w:customStyle="1" w:styleId="34">
    <w:name w:val="Основной текст 3 Знак"/>
    <w:basedOn w:val="a0"/>
    <w:link w:val="33"/>
    <w:uiPriority w:val="99"/>
    <w:semiHidden/>
    <w:locked/>
    <w:rsid w:val="00D44B2B"/>
    <w:rPr>
      <w:rFonts w:cs="Times New Roman"/>
      <w:sz w:val="16"/>
      <w:szCs w:val="16"/>
    </w:rPr>
  </w:style>
  <w:style w:type="paragraph" w:customStyle="1" w:styleId="15">
    <w:name w:val="Обычный1"/>
    <w:uiPriority w:val="99"/>
    <w:rsid w:val="00E703BF"/>
    <w:pPr>
      <w:widowControl w:val="0"/>
      <w:spacing w:line="360" w:lineRule="auto"/>
      <w:ind w:firstLine="660"/>
      <w:jc w:val="both"/>
    </w:pPr>
    <w:rPr>
      <w:rFonts w:ascii="Courier New" w:hAnsi="Courier New"/>
      <w:sz w:val="24"/>
    </w:rPr>
  </w:style>
  <w:style w:type="paragraph" w:customStyle="1" w:styleId="FR1">
    <w:name w:val="FR1"/>
    <w:uiPriority w:val="99"/>
    <w:rsid w:val="00812362"/>
    <w:pPr>
      <w:widowControl w:val="0"/>
      <w:autoSpaceDE w:val="0"/>
      <w:autoSpaceDN w:val="0"/>
      <w:adjustRightInd w:val="0"/>
    </w:pPr>
    <w:rPr>
      <w:sz w:val="24"/>
      <w:szCs w:val="24"/>
    </w:rPr>
  </w:style>
  <w:style w:type="paragraph" w:styleId="af9">
    <w:name w:val="Plain Text"/>
    <w:basedOn w:val="a"/>
    <w:link w:val="afa"/>
    <w:uiPriority w:val="99"/>
    <w:rsid w:val="00542FD6"/>
    <w:rPr>
      <w:rFonts w:ascii="Courier New" w:hAnsi="Courier New"/>
    </w:rPr>
  </w:style>
  <w:style w:type="character" w:customStyle="1" w:styleId="afa">
    <w:name w:val="Текст Знак"/>
    <w:basedOn w:val="a0"/>
    <w:link w:val="af9"/>
    <w:uiPriority w:val="99"/>
    <w:semiHidden/>
    <w:locked/>
    <w:rsid w:val="00D44B2B"/>
    <w:rPr>
      <w:rFonts w:ascii="Courier New" w:hAnsi="Courier New" w:cs="Courier New"/>
      <w:sz w:val="20"/>
      <w:szCs w:val="20"/>
    </w:rPr>
  </w:style>
  <w:style w:type="paragraph" w:styleId="afb">
    <w:name w:val="header"/>
    <w:basedOn w:val="a"/>
    <w:link w:val="afc"/>
    <w:uiPriority w:val="99"/>
    <w:rsid w:val="007A2A55"/>
    <w:pPr>
      <w:tabs>
        <w:tab w:val="center" w:pos="4677"/>
        <w:tab w:val="right" w:pos="9355"/>
      </w:tabs>
    </w:pPr>
  </w:style>
  <w:style w:type="character" w:customStyle="1" w:styleId="afc">
    <w:name w:val="Верхний колонтитул Знак"/>
    <w:basedOn w:val="a0"/>
    <w:link w:val="afb"/>
    <w:uiPriority w:val="99"/>
    <w:semiHidden/>
    <w:locked/>
    <w:rsid w:val="00D44B2B"/>
    <w:rPr>
      <w:rFonts w:cs="Times New Roman"/>
      <w:sz w:val="20"/>
      <w:szCs w:val="20"/>
    </w:rPr>
  </w:style>
  <w:style w:type="paragraph" w:customStyle="1" w:styleId="110">
    <w:name w:val="Обычный11"/>
    <w:uiPriority w:val="99"/>
    <w:rsid w:val="00A30E14"/>
    <w:pPr>
      <w:suppressLineNumbers/>
      <w:spacing w:line="240" w:lineRule="atLeast"/>
      <w:ind w:firstLine="720"/>
      <w:jc w:val="both"/>
    </w:pPr>
    <w:rPr>
      <w:sz w:val="28"/>
    </w:rPr>
  </w:style>
  <w:style w:type="paragraph" w:customStyle="1" w:styleId="25">
    <w:name w:val="2. Текст"/>
    <w:basedOn w:val="a"/>
    <w:uiPriority w:val="99"/>
    <w:rsid w:val="00715917"/>
    <w:pPr>
      <w:shd w:val="clear" w:color="auto" w:fill="FFFFFF"/>
      <w:ind w:firstLine="567"/>
      <w:jc w:val="both"/>
    </w:pPr>
    <w:rPr>
      <w:sz w:val="28"/>
      <w:szCs w:val="24"/>
    </w:rPr>
  </w:style>
  <w:style w:type="paragraph" w:customStyle="1" w:styleId="71">
    <w:name w:val="7. Текст без отступа"/>
    <w:basedOn w:val="25"/>
    <w:qFormat/>
    <w:rsid w:val="00715917"/>
    <w:pPr>
      <w:ind w:firstLine="0"/>
    </w:pPr>
  </w:style>
  <w:style w:type="paragraph" w:customStyle="1" w:styleId="41">
    <w:name w:val="4. Текст с отступом"/>
    <w:basedOn w:val="a"/>
    <w:uiPriority w:val="99"/>
    <w:rsid w:val="00535289"/>
    <w:pPr>
      <w:shd w:val="clear" w:color="auto" w:fill="FFFFFF"/>
      <w:spacing w:line="276" w:lineRule="auto"/>
      <w:ind w:firstLine="567"/>
      <w:jc w:val="both"/>
    </w:pPr>
    <w:rPr>
      <w:sz w:val="28"/>
      <w:szCs w:val="28"/>
      <w:lang w:eastAsia="en-US"/>
    </w:rPr>
  </w:style>
  <w:style w:type="paragraph" w:styleId="afd">
    <w:name w:val="List Paragraph"/>
    <w:basedOn w:val="a"/>
    <w:uiPriority w:val="34"/>
    <w:qFormat/>
    <w:rsid w:val="0085433B"/>
    <w:pPr>
      <w:ind w:left="720"/>
      <w:contextualSpacing/>
    </w:pPr>
  </w:style>
  <w:style w:type="character" w:customStyle="1" w:styleId="apple-converted-space">
    <w:name w:val="apple-converted-space"/>
    <w:basedOn w:val="a0"/>
    <w:uiPriority w:val="99"/>
    <w:rsid w:val="00B34693"/>
    <w:rPr>
      <w:rFonts w:cs="Times New Roman"/>
    </w:rPr>
  </w:style>
  <w:style w:type="paragraph" w:styleId="afe">
    <w:name w:val="Balloon Text"/>
    <w:basedOn w:val="a"/>
    <w:link w:val="aff"/>
    <w:uiPriority w:val="99"/>
    <w:rsid w:val="005A2DB8"/>
    <w:rPr>
      <w:rFonts w:ascii="Tahoma" w:hAnsi="Tahoma" w:cs="Tahoma"/>
      <w:sz w:val="16"/>
      <w:szCs w:val="16"/>
    </w:rPr>
  </w:style>
  <w:style w:type="character" w:customStyle="1" w:styleId="aff">
    <w:name w:val="Текст выноски Знак"/>
    <w:basedOn w:val="a0"/>
    <w:link w:val="afe"/>
    <w:uiPriority w:val="99"/>
    <w:locked/>
    <w:rsid w:val="005A2DB8"/>
    <w:rPr>
      <w:rFonts w:ascii="Tahoma" w:hAnsi="Tahoma" w:cs="Tahoma"/>
      <w:sz w:val="16"/>
      <w:szCs w:val="16"/>
    </w:rPr>
  </w:style>
  <w:style w:type="character" w:styleId="aff0">
    <w:name w:val="Strong"/>
    <w:basedOn w:val="a0"/>
    <w:uiPriority w:val="22"/>
    <w:qFormat/>
    <w:rsid w:val="00615030"/>
    <w:rPr>
      <w:rFonts w:cs="Times New Roman"/>
      <w:b/>
      <w:bCs/>
    </w:rPr>
  </w:style>
  <w:style w:type="paragraph" w:customStyle="1" w:styleId="Heading">
    <w:name w:val="Heading"/>
    <w:uiPriority w:val="99"/>
    <w:rsid w:val="005C4A15"/>
    <w:pPr>
      <w:widowControl w:val="0"/>
    </w:pPr>
    <w:rPr>
      <w:rFonts w:ascii="Arial" w:hAnsi="Arial"/>
      <w:b/>
      <w:sz w:val="22"/>
    </w:rPr>
  </w:style>
  <w:style w:type="paragraph" w:styleId="aff1">
    <w:name w:val="Normal (Web)"/>
    <w:basedOn w:val="a"/>
    <w:uiPriority w:val="99"/>
    <w:rsid w:val="00612892"/>
    <w:pPr>
      <w:spacing w:before="100" w:beforeAutospacing="1" w:after="100" w:afterAutospacing="1"/>
    </w:pPr>
    <w:rPr>
      <w:sz w:val="24"/>
      <w:szCs w:val="24"/>
    </w:rPr>
  </w:style>
  <w:style w:type="paragraph" w:styleId="aff2">
    <w:name w:val="No Spacing"/>
    <w:uiPriority w:val="1"/>
    <w:qFormat/>
    <w:rsid w:val="00410E1F"/>
    <w:rPr>
      <w:rFonts w:asciiTheme="minorHAnsi" w:eastAsiaTheme="minorHAnsi" w:hAnsiTheme="minorHAnsi" w:cstheme="minorBidi"/>
      <w:sz w:val="22"/>
      <w:szCs w:val="22"/>
      <w:lang w:eastAsia="en-US"/>
    </w:rPr>
  </w:style>
  <w:style w:type="paragraph" w:customStyle="1" w:styleId="210">
    <w:name w:val="Основной текст 21"/>
    <w:basedOn w:val="a"/>
    <w:rsid w:val="00500E61"/>
    <w:pPr>
      <w:suppressAutoHyphens/>
      <w:spacing w:after="120" w:line="480" w:lineRule="auto"/>
    </w:pPr>
    <w:rPr>
      <w:rFonts w:eastAsia="Symbol"/>
      <w:kern w:val="1"/>
      <w:sz w:val="24"/>
      <w:szCs w:val="24"/>
    </w:rPr>
  </w:style>
  <w:style w:type="paragraph" w:customStyle="1" w:styleId="ConsPlusNormal">
    <w:name w:val="ConsPlusNormal"/>
    <w:rsid w:val="004013B6"/>
    <w:pPr>
      <w:widowControl w:val="0"/>
      <w:autoSpaceDE w:val="0"/>
      <w:autoSpaceDN w:val="0"/>
      <w:adjustRightInd w:val="0"/>
      <w:ind w:firstLine="720"/>
    </w:pPr>
    <w:rPr>
      <w:rFonts w:ascii="Arial" w:hAnsi="Arial" w:cs="Arial"/>
    </w:rPr>
  </w:style>
  <w:style w:type="paragraph" w:customStyle="1" w:styleId="16">
    <w:name w:val="Основной текст с отступом1"/>
    <w:aliases w:val="текст,Основной текст 1,Нумерованный список !!,Надин стиль"/>
    <w:basedOn w:val="a"/>
    <w:rsid w:val="00D05003"/>
    <w:pPr>
      <w:suppressAutoHyphens/>
      <w:spacing w:after="120"/>
      <w:ind w:left="283"/>
    </w:pPr>
    <w:rPr>
      <w:rFonts w:eastAsia="Symbol"/>
      <w:kern w:val="1"/>
      <w:sz w:val="24"/>
      <w:szCs w:val="24"/>
    </w:rPr>
  </w:style>
  <w:style w:type="paragraph" w:customStyle="1" w:styleId="26">
    <w:name w:val="Абзац списка2"/>
    <w:basedOn w:val="a"/>
    <w:rsid w:val="00C92C9E"/>
    <w:pPr>
      <w:suppressAutoHyphens/>
      <w:spacing w:after="200" w:line="276" w:lineRule="auto"/>
      <w:ind w:left="720"/>
    </w:pPr>
    <w:rPr>
      <w:rFonts w:ascii="Calibri" w:eastAsia="Symbol" w:hAnsi="Calibri" w:cs="Calibri"/>
      <w:kern w:val="1"/>
      <w:sz w:val="22"/>
      <w:szCs w:val="22"/>
      <w:lang w:eastAsia="en-US"/>
    </w:rPr>
  </w:style>
  <w:style w:type="character" w:customStyle="1" w:styleId="40">
    <w:name w:val="Заголовок 4 Знак"/>
    <w:basedOn w:val="a0"/>
    <w:link w:val="4"/>
    <w:uiPriority w:val="9"/>
    <w:semiHidden/>
    <w:rsid w:val="005F7742"/>
    <w:rPr>
      <w:rFonts w:asciiTheme="majorHAnsi" w:eastAsiaTheme="majorEastAsia" w:hAnsiTheme="majorHAnsi" w:cstheme="majorBidi"/>
      <w:i/>
      <w:iCs/>
      <w:color w:val="365F91" w:themeColor="accent1" w:themeShade="BF"/>
    </w:rPr>
  </w:style>
  <w:style w:type="character" w:customStyle="1" w:styleId="ft88">
    <w:name w:val="ft88"/>
    <w:basedOn w:val="a0"/>
    <w:rsid w:val="007275AF"/>
  </w:style>
  <w:style w:type="character" w:customStyle="1" w:styleId="ft89">
    <w:name w:val="ft89"/>
    <w:basedOn w:val="a0"/>
    <w:rsid w:val="007275AF"/>
  </w:style>
  <w:style w:type="character" w:customStyle="1" w:styleId="ft90">
    <w:name w:val="ft90"/>
    <w:basedOn w:val="a0"/>
    <w:rsid w:val="007275AF"/>
  </w:style>
  <w:style w:type="character" w:customStyle="1" w:styleId="ft91">
    <w:name w:val="ft91"/>
    <w:basedOn w:val="a0"/>
    <w:rsid w:val="007275AF"/>
  </w:style>
  <w:style w:type="character" w:styleId="aff3">
    <w:name w:val="Emphasis"/>
    <w:basedOn w:val="a0"/>
    <w:uiPriority w:val="20"/>
    <w:qFormat/>
    <w:locked/>
    <w:rsid w:val="000246FA"/>
    <w:rPr>
      <w:i/>
      <w:iCs/>
    </w:rPr>
  </w:style>
  <w:style w:type="character" w:customStyle="1" w:styleId="larm-1440">
    <w:name w:val="larm-1440"/>
    <w:basedOn w:val="a0"/>
    <w:rsid w:val="000246FA"/>
  </w:style>
  <w:style w:type="character" w:customStyle="1" w:styleId="cmmi-12x-x-120">
    <w:name w:val="cmmi-12x-x-120"/>
    <w:basedOn w:val="a0"/>
    <w:rsid w:val="000246FA"/>
  </w:style>
  <w:style w:type="character" w:customStyle="1" w:styleId="grame">
    <w:name w:val="grame"/>
    <w:basedOn w:val="a0"/>
    <w:rsid w:val="00024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596573">
      <w:bodyDiv w:val="1"/>
      <w:marLeft w:val="0"/>
      <w:marRight w:val="0"/>
      <w:marTop w:val="0"/>
      <w:marBottom w:val="0"/>
      <w:divBdr>
        <w:top w:val="none" w:sz="0" w:space="0" w:color="auto"/>
        <w:left w:val="none" w:sz="0" w:space="0" w:color="auto"/>
        <w:bottom w:val="none" w:sz="0" w:space="0" w:color="auto"/>
        <w:right w:val="none" w:sz="0" w:space="0" w:color="auto"/>
      </w:divBdr>
    </w:div>
    <w:div w:id="1323464123">
      <w:bodyDiv w:val="1"/>
      <w:marLeft w:val="0"/>
      <w:marRight w:val="0"/>
      <w:marTop w:val="0"/>
      <w:marBottom w:val="0"/>
      <w:divBdr>
        <w:top w:val="none" w:sz="0" w:space="0" w:color="auto"/>
        <w:left w:val="none" w:sz="0" w:space="0" w:color="auto"/>
        <w:bottom w:val="none" w:sz="0" w:space="0" w:color="auto"/>
        <w:right w:val="none" w:sz="0" w:space="0" w:color="auto"/>
      </w:divBdr>
    </w:div>
    <w:div w:id="1822111389">
      <w:marLeft w:val="0"/>
      <w:marRight w:val="0"/>
      <w:marTop w:val="0"/>
      <w:marBottom w:val="0"/>
      <w:divBdr>
        <w:top w:val="none" w:sz="0" w:space="0" w:color="auto"/>
        <w:left w:val="none" w:sz="0" w:space="0" w:color="auto"/>
        <w:bottom w:val="none" w:sz="0" w:space="0" w:color="auto"/>
        <w:right w:val="none" w:sz="0" w:space="0" w:color="auto"/>
      </w:divBdr>
    </w:div>
    <w:div w:id="1822111390">
      <w:marLeft w:val="0"/>
      <w:marRight w:val="0"/>
      <w:marTop w:val="0"/>
      <w:marBottom w:val="0"/>
      <w:divBdr>
        <w:top w:val="none" w:sz="0" w:space="0" w:color="auto"/>
        <w:left w:val="none" w:sz="0" w:space="0" w:color="auto"/>
        <w:bottom w:val="none" w:sz="0" w:space="0" w:color="auto"/>
        <w:right w:val="none" w:sz="0" w:space="0" w:color="auto"/>
      </w:divBdr>
    </w:div>
    <w:div w:id="1822111391">
      <w:marLeft w:val="0"/>
      <w:marRight w:val="0"/>
      <w:marTop w:val="0"/>
      <w:marBottom w:val="0"/>
      <w:divBdr>
        <w:top w:val="none" w:sz="0" w:space="0" w:color="auto"/>
        <w:left w:val="none" w:sz="0" w:space="0" w:color="auto"/>
        <w:bottom w:val="none" w:sz="0" w:space="0" w:color="auto"/>
        <w:right w:val="none" w:sz="0" w:space="0" w:color="auto"/>
      </w:divBdr>
    </w:div>
    <w:div w:id="1822111392">
      <w:marLeft w:val="0"/>
      <w:marRight w:val="0"/>
      <w:marTop w:val="0"/>
      <w:marBottom w:val="0"/>
      <w:divBdr>
        <w:top w:val="none" w:sz="0" w:space="0" w:color="auto"/>
        <w:left w:val="none" w:sz="0" w:space="0" w:color="auto"/>
        <w:bottom w:val="none" w:sz="0" w:space="0" w:color="auto"/>
        <w:right w:val="none" w:sz="0" w:space="0" w:color="auto"/>
      </w:divBdr>
    </w:div>
    <w:div w:id="1822111393">
      <w:marLeft w:val="0"/>
      <w:marRight w:val="0"/>
      <w:marTop w:val="0"/>
      <w:marBottom w:val="0"/>
      <w:divBdr>
        <w:top w:val="none" w:sz="0" w:space="0" w:color="auto"/>
        <w:left w:val="none" w:sz="0" w:space="0" w:color="auto"/>
        <w:bottom w:val="none" w:sz="0" w:space="0" w:color="auto"/>
        <w:right w:val="none" w:sz="0" w:space="0" w:color="auto"/>
      </w:divBdr>
    </w:div>
    <w:div w:id="1822111394">
      <w:marLeft w:val="0"/>
      <w:marRight w:val="0"/>
      <w:marTop w:val="0"/>
      <w:marBottom w:val="0"/>
      <w:divBdr>
        <w:top w:val="none" w:sz="0" w:space="0" w:color="auto"/>
        <w:left w:val="none" w:sz="0" w:space="0" w:color="auto"/>
        <w:bottom w:val="none" w:sz="0" w:space="0" w:color="auto"/>
        <w:right w:val="none" w:sz="0" w:space="0" w:color="auto"/>
      </w:divBdr>
    </w:div>
    <w:div w:id="1822111395">
      <w:marLeft w:val="0"/>
      <w:marRight w:val="0"/>
      <w:marTop w:val="0"/>
      <w:marBottom w:val="0"/>
      <w:divBdr>
        <w:top w:val="none" w:sz="0" w:space="0" w:color="auto"/>
        <w:left w:val="none" w:sz="0" w:space="0" w:color="auto"/>
        <w:bottom w:val="none" w:sz="0" w:space="0" w:color="auto"/>
        <w:right w:val="none" w:sz="0" w:space="0" w:color="auto"/>
      </w:divBdr>
    </w:div>
    <w:div w:id="1822111396">
      <w:marLeft w:val="0"/>
      <w:marRight w:val="0"/>
      <w:marTop w:val="0"/>
      <w:marBottom w:val="0"/>
      <w:divBdr>
        <w:top w:val="none" w:sz="0" w:space="0" w:color="auto"/>
        <w:left w:val="none" w:sz="0" w:space="0" w:color="auto"/>
        <w:bottom w:val="none" w:sz="0" w:space="0" w:color="auto"/>
        <w:right w:val="none" w:sz="0" w:space="0" w:color="auto"/>
      </w:divBdr>
    </w:div>
    <w:div w:id="182211139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lanbook.com/book/706"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lanbook.com/book/705"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nbook.com/book/704" TargetMode="External"/><Relationship Id="rId5" Type="http://schemas.openxmlformats.org/officeDocument/2006/relationships/webSettings" Target="webSettings.xml"/><Relationship Id="rId15" Type="http://schemas.openxmlformats.org/officeDocument/2006/relationships/hyperlink" Target="https://e.lanbook.com/book/708"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e.lanbook.com/book/7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669CA-2350-4E83-9943-367F208F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46</Pages>
  <Words>12570</Words>
  <Characters>71650</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84052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Владелец</dc:creator>
  <cp:lastModifiedBy>Home_PC</cp:lastModifiedBy>
  <cp:revision>26</cp:revision>
  <cp:lastPrinted>2017-06-08T10:46:00Z</cp:lastPrinted>
  <dcterms:created xsi:type="dcterms:W3CDTF">2018-12-14T18:26:00Z</dcterms:created>
  <dcterms:modified xsi:type="dcterms:W3CDTF">2019-05-30T22:55:00Z</dcterms:modified>
</cp:coreProperties>
</file>