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87" w:rsidRDefault="006B2587" w:rsidP="006B258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8"/>
          <w:szCs w:val="28"/>
          <w:lang w:eastAsia="ru-RU"/>
        </w:rPr>
        <w:sectPr w:rsidR="006B2587" w:rsidSect="006B2587">
          <w:pgSz w:w="11906" w:h="16838"/>
          <w:pgMar w:top="0" w:right="0" w:bottom="0" w:left="0" w:header="709" w:footer="709" w:gutter="0"/>
          <w:cols w:space="708"/>
          <w:docGrid w:linePitch="360"/>
        </w:sectPr>
      </w:pPr>
      <w:r w:rsidRPr="006B2587">
        <w:rPr>
          <w:rFonts w:ascii="Times New Roman" w:eastAsia="Times New Roman" w:hAnsi="Times New Roman" w:cs="Times New Roman"/>
          <w:b/>
          <w:bCs/>
          <w:noProof/>
          <w:sz w:val="28"/>
          <w:szCs w:val="28"/>
          <w:lang w:eastAsia="ru-RU"/>
        </w:rPr>
        <w:drawing>
          <wp:inline distT="0" distB="0" distL="0" distR="0">
            <wp:extent cx="7543800" cy="10762879"/>
            <wp:effectExtent l="0" t="0" r="0" b="0"/>
            <wp:docPr id="1" name="Рисунок 1" descr="H:\0 ФАИТОП\- АККРЕДИТАЦИЯ 2019 года\!!! ФЕВРАЛЬ 2019 - документы по аккред. и РПД\! - дисциплины перв и посл листы\29 Авиационная безопасность\заочная форма\CCI04062019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АККРЕДИТАЦИЯ 2019 года\!!! ФЕВРАЛЬ 2019 - документы по аккред. и РПД\! - дисциплины перв и посл листы\29 Авиационная безопасность\заочная форма\CCI04062019_0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6834" cy="10767208"/>
                    </a:xfrm>
                    <a:prstGeom prst="rect">
                      <a:avLst/>
                    </a:prstGeom>
                    <a:noFill/>
                    <a:ln>
                      <a:noFill/>
                    </a:ln>
                  </pic:spPr>
                </pic:pic>
              </a:graphicData>
            </a:graphic>
          </wp:inline>
        </w:drawing>
      </w:r>
    </w:p>
    <w:p w:rsidR="008F6362" w:rsidRPr="006B2587" w:rsidRDefault="008F6362" w:rsidP="00BC3B2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b/>
          <w:bCs/>
          <w:sz w:val="28"/>
          <w:szCs w:val="28"/>
          <w:lang w:eastAsia="ru-RU"/>
        </w:rPr>
      </w:pPr>
      <w:r w:rsidRPr="006B2587">
        <w:rPr>
          <w:rFonts w:ascii="Times New Roman" w:eastAsia="Times New Roman" w:hAnsi="Times New Roman" w:cs="Times New Roman"/>
          <w:b/>
          <w:bCs/>
          <w:sz w:val="28"/>
          <w:szCs w:val="28"/>
          <w:lang w:eastAsia="ru-RU"/>
        </w:rPr>
        <w:lastRenderedPageBreak/>
        <w:t xml:space="preserve">1 Цели освоения дисциплины </w:t>
      </w:r>
    </w:p>
    <w:p w:rsidR="008F6362" w:rsidRPr="006B2587" w:rsidRDefault="008F6362" w:rsidP="008F6362">
      <w:pPr>
        <w:tabs>
          <w:tab w:val="right" w:leader="underscore" w:pos="9356"/>
        </w:tabs>
        <w:spacing w:after="0" w:line="240" w:lineRule="auto"/>
        <w:ind w:firstLine="567"/>
        <w:rPr>
          <w:rFonts w:ascii="Times New Roman" w:eastAsia="Times New Roman" w:hAnsi="Times New Roman" w:cs="Times New Roman"/>
          <w:sz w:val="28"/>
          <w:szCs w:val="28"/>
          <w:lang w:eastAsia="ru-RU"/>
        </w:rPr>
      </w:pPr>
    </w:p>
    <w:p w:rsidR="00265980" w:rsidRPr="006B2587" w:rsidRDefault="00265980" w:rsidP="00265980">
      <w:pPr>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Целями освоения дисциплины «Авиационная безопасность» являются формирование у студентов комплекса знаний, умений и практических навыков для осуществления системного подхода в обеспечении защиты аэропортов и авиакомпаний от актов незаконного вмешательства.</w:t>
      </w:r>
    </w:p>
    <w:p w:rsidR="00265980" w:rsidRPr="006B2587" w:rsidRDefault="00265980" w:rsidP="00265980">
      <w:pPr>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Задачи дисциплины:</w:t>
      </w:r>
    </w:p>
    <w:p w:rsidR="00265980" w:rsidRPr="006B2587" w:rsidRDefault="00265980" w:rsidP="00265980">
      <w:pPr>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 изучение основ организации авиационной безопасности аэропортов и авиакомпаний;</w:t>
      </w:r>
    </w:p>
    <w:p w:rsidR="00265980" w:rsidRPr="006B2587" w:rsidRDefault="00265980" w:rsidP="00265980">
      <w:pPr>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 xml:space="preserve">- формирование навыков работы в системах транспортной безопасности. </w:t>
      </w:r>
    </w:p>
    <w:p w:rsidR="00265980" w:rsidRPr="006B2587" w:rsidRDefault="00265980" w:rsidP="00265980">
      <w:pPr>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Дисциплина обеспечивает подготовку выпускника в области авиационной безопасности, методы и процедуры обеспечения авиационной безопасности,  законодательство и нормативные правовые акты Российской Федерации в области безопасности полётов воздушных судов и использования воздушного пространства, требования международных стандартов и рекомендуемой практики Международной организации гражданской авиации по обеспечению авиационной безопасности, факторы, влияющие на безопасность, терминологию, основные определения и формулировки, используемые при характеристике авиационной безопасности.</w:t>
      </w:r>
    </w:p>
    <w:p w:rsidR="00BB03E0" w:rsidRPr="006B2587" w:rsidRDefault="00BB03E0" w:rsidP="00BB03E0">
      <w:pPr>
        <w:pStyle w:val="ConsPlusNormal"/>
        <w:ind w:firstLine="540"/>
        <w:jc w:val="both"/>
        <w:rPr>
          <w:rFonts w:ascii="Times New Roman" w:hAnsi="Times New Roman" w:cs="Times New Roman"/>
          <w:sz w:val="28"/>
          <w:szCs w:val="28"/>
        </w:rPr>
      </w:pPr>
      <w:r w:rsidRPr="006B2587">
        <w:rPr>
          <w:rFonts w:ascii="Times New Roman" w:hAnsi="Times New Roman" w:cs="Times New Roman"/>
          <w:sz w:val="28"/>
          <w:szCs w:val="28"/>
        </w:rPr>
        <w:t>Дисциплина обеспечивает подготовку выпускника к организационно-управленческой деятельности.</w:t>
      </w:r>
    </w:p>
    <w:p w:rsidR="008F6362" w:rsidRPr="006B2587" w:rsidRDefault="008F6362" w:rsidP="008F6362">
      <w:pPr>
        <w:tabs>
          <w:tab w:val="left" w:pos="284"/>
          <w:tab w:val="right" w:leader="underscore" w:pos="9639"/>
        </w:tabs>
        <w:spacing w:after="0" w:line="240" w:lineRule="auto"/>
        <w:jc w:val="both"/>
        <w:rPr>
          <w:rFonts w:ascii="Times New Roman" w:eastAsia="Times New Roman" w:hAnsi="Times New Roman" w:cs="Times New Roman"/>
          <w:b/>
          <w:bCs/>
          <w:sz w:val="28"/>
          <w:szCs w:val="28"/>
          <w:lang w:eastAsia="ru-RU"/>
        </w:rPr>
      </w:pPr>
    </w:p>
    <w:p w:rsidR="008F6362" w:rsidRPr="006B2587" w:rsidRDefault="008F6362" w:rsidP="008F6362">
      <w:pPr>
        <w:tabs>
          <w:tab w:val="left" w:pos="284"/>
          <w:tab w:val="right" w:leader="underscore" w:pos="9639"/>
        </w:tabs>
        <w:spacing w:after="0" w:line="240" w:lineRule="auto"/>
        <w:ind w:firstLine="567"/>
        <w:jc w:val="both"/>
        <w:rPr>
          <w:rFonts w:ascii="Times New Roman" w:eastAsia="Times New Roman" w:hAnsi="Times New Roman" w:cs="Times New Roman"/>
          <w:b/>
          <w:bCs/>
          <w:sz w:val="28"/>
          <w:szCs w:val="28"/>
          <w:lang w:eastAsia="ru-RU"/>
        </w:rPr>
      </w:pPr>
      <w:r w:rsidRPr="006B2587">
        <w:rPr>
          <w:rFonts w:ascii="Times New Roman" w:eastAsia="Times New Roman" w:hAnsi="Times New Roman" w:cs="Times New Roman"/>
          <w:b/>
          <w:bCs/>
          <w:sz w:val="28"/>
          <w:szCs w:val="28"/>
          <w:lang w:eastAsia="ru-RU"/>
        </w:rPr>
        <w:t>2 Место дисциплины в структуре ОПОП ВО</w:t>
      </w:r>
    </w:p>
    <w:p w:rsidR="008C5842" w:rsidRPr="006B2587" w:rsidRDefault="008C5842" w:rsidP="008C5842">
      <w:pPr>
        <w:spacing w:after="0"/>
        <w:ind w:firstLine="567"/>
        <w:rPr>
          <w:rFonts w:ascii="Times New Roman" w:hAnsi="Times New Roman" w:cs="Times New Roman"/>
          <w:sz w:val="28"/>
          <w:szCs w:val="28"/>
        </w:rPr>
      </w:pPr>
    </w:p>
    <w:p w:rsidR="008C5842" w:rsidRPr="006B2587" w:rsidRDefault="008C5842" w:rsidP="008C5842">
      <w:pPr>
        <w:spacing w:after="0"/>
        <w:ind w:firstLine="567"/>
        <w:rPr>
          <w:rFonts w:ascii="Times New Roman" w:hAnsi="Times New Roman" w:cs="Times New Roman"/>
          <w:sz w:val="28"/>
          <w:szCs w:val="28"/>
        </w:rPr>
      </w:pPr>
      <w:r w:rsidRPr="006B2587">
        <w:rPr>
          <w:rFonts w:ascii="Times New Roman" w:hAnsi="Times New Roman" w:cs="Times New Roman"/>
          <w:sz w:val="28"/>
          <w:szCs w:val="28"/>
        </w:rPr>
        <w:t xml:space="preserve">Дисциплина </w:t>
      </w:r>
      <w:r w:rsidRPr="006B2587">
        <w:rPr>
          <w:rFonts w:ascii="Times New Roman" w:hAnsi="Times New Roman" w:cs="Times New Roman"/>
          <w:bCs/>
          <w:sz w:val="28"/>
          <w:szCs w:val="28"/>
        </w:rPr>
        <w:t>«</w:t>
      </w:r>
      <w:r w:rsidRPr="006B2587">
        <w:rPr>
          <w:rFonts w:ascii="Times New Roman" w:hAnsi="Times New Roman" w:cs="Times New Roman"/>
          <w:sz w:val="28"/>
          <w:szCs w:val="28"/>
        </w:rPr>
        <w:t>Авиационная безопасность</w:t>
      </w:r>
      <w:r w:rsidRPr="006B2587">
        <w:rPr>
          <w:rFonts w:ascii="Times New Roman" w:hAnsi="Times New Roman" w:cs="Times New Roman"/>
          <w:bCs/>
          <w:sz w:val="28"/>
          <w:szCs w:val="28"/>
        </w:rPr>
        <w:t xml:space="preserve">» </w:t>
      </w:r>
      <w:r w:rsidRPr="006B2587">
        <w:rPr>
          <w:rFonts w:ascii="Times New Roman" w:hAnsi="Times New Roman" w:cs="Times New Roman"/>
          <w:sz w:val="28"/>
          <w:szCs w:val="28"/>
        </w:rPr>
        <w:t xml:space="preserve">представляет собой дисциплину, относящуюся к  базовой части  профессионального цикла. </w:t>
      </w:r>
    </w:p>
    <w:p w:rsidR="008C5842" w:rsidRPr="006B2587" w:rsidRDefault="008C5842" w:rsidP="008C5842">
      <w:pPr>
        <w:spacing w:after="0"/>
        <w:ind w:firstLine="567"/>
        <w:rPr>
          <w:rFonts w:ascii="Times New Roman" w:hAnsi="Times New Roman" w:cs="Times New Roman"/>
          <w:sz w:val="28"/>
          <w:szCs w:val="28"/>
        </w:rPr>
      </w:pPr>
      <w:r w:rsidRPr="006B2587">
        <w:rPr>
          <w:rFonts w:ascii="Times New Roman" w:hAnsi="Times New Roman" w:cs="Times New Roman"/>
          <w:sz w:val="28"/>
          <w:szCs w:val="28"/>
        </w:rPr>
        <w:t xml:space="preserve">Дисциплина </w:t>
      </w:r>
      <w:r w:rsidRPr="006B2587">
        <w:rPr>
          <w:rFonts w:ascii="Times New Roman" w:hAnsi="Times New Roman" w:cs="Times New Roman"/>
          <w:bCs/>
          <w:sz w:val="28"/>
          <w:szCs w:val="28"/>
        </w:rPr>
        <w:t>«</w:t>
      </w:r>
      <w:r w:rsidRPr="006B2587">
        <w:rPr>
          <w:rFonts w:ascii="Times New Roman" w:hAnsi="Times New Roman" w:cs="Times New Roman"/>
          <w:sz w:val="28"/>
          <w:szCs w:val="28"/>
        </w:rPr>
        <w:t>Авиационная безопасность</w:t>
      </w:r>
      <w:r w:rsidRPr="006B2587">
        <w:rPr>
          <w:rFonts w:ascii="Times New Roman" w:hAnsi="Times New Roman" w:cs="Times New Roman"/>
          <w:bCs/>
          <w:sz w:val="28"/>
          <w:szCs w:val="28"/>
        </w:rPr>
        <w:t xml:space="preserve">» </w:t>
      </w:r>
      <w:r w:rsidRPr="006B2587">
        <w:rPr>
          <w:rFonts w:ascii="Times New Roman" w:hAnsi="Times New Roman" w:cs="Times New Roman"/>
          <w:sz w:val="28"/>
          <w:szCs w:val="28"/>
        </w:rPr>
        <w:t xml:space="preserve">базируется на результатах обучения, полученных при изучении дисциплин: Физика, </w:t>
      </w:r>
      <w:proofErr w:type="spellStart"/>
      <w:r w:rsidRPr="006B2587">
        <w:rPr>
          <w:rFonts w:ascii="Times New Roman" w:hAnsi="Times New Roman" w:cs="Times New Roman"/>
          <w:sz w:val="28"/>
          <w:szCs w:val="28"/>
        </w:rPr>
        <w:t>Конфликтология</w:t>
      </w:r>
      <w:proofErr w:type="spellEnd"/>
      <w:r w:rsidRPr="006B2587">
        <w:rPr>
          <w:rFonts w:ascii="Times New Roman" w:hAnsi="Times New Roman" w:cs="Times New Roman"/>
          <w:sz w:val="28"/>
          <w:szCs w:val="28"/>
        </w:rPr>
        <w:t>.</w:t>
      </w:r>
    </w:p>
    <w:p w:rsidR="008C5842" w:rsidRPr="006B2587" w:rsidRDefault="008C5842" w:rsidP="008C5842">
      <w:pPr>
        <w:spacing w:after="0" w:line="240" w:lineRule="auto"/>
        <w:ind w:firstLine="567"/>
        <w:rPr>
          <w:rFonts w:ascii="Times New Roman" w:hAnsi="Times New Roman" w:cs="Times New Roman"/>
          <w:sz w:val="28"/>
          <w:szCs w:val="28"/>
        </w:rPr>
      </w:pPr>
      <w:r w:rsidRPr="006B2587">
        <w:rPr>
          <w:rFonts w:ascii="Times New Roman" w:hAnsi="Times New Roman" w:cs="Times New Roman"/>
          <w:sz w:val="28"/>
          <w:szCs w:val="28"/>
        </w:rPr>
        <w:t xml:space="preserve">Дисциплина </w:t>
      </w:r>
      <w:r w:rsidRPr="006B2587">
        <w:rPr>
          <w:rFonts w:ascii="Times New Roman" w:hAnsi="Times New Roman" w:cs="Times New Roman"/>
          <w:bCs/>
          <w:sz w:val="28"/>
          <w:szCs w:val="28"/>
        </w:rPr>
        <w:t>«</w:t>
      </w:r>
      <w:r w:rsidRPr="006B2587">
        <w:rPr>
          <w:rFonts w:ascii="Times New Roman" w:hAnsi="Times New Roman" w:cs="Times New Roman"/>
          <w:sz w:val="28"/>
          <w:szCs w:val="28"/>
        </w:rPr>
        <w:t>Авиационная безопасность</w:t>
      </w:r>
      <w:r w:rsidRPr="006B2587">
        <w:rPr>
          <w:rFonts w:ascii="Times New Roman" w:hAnsi="Times New Roman" w:cs="Times New Roman"/>
          <w:bCs/>
          <w:sz w:val="28"/>
          <w:szCs w:val="28"/>
        </w:rPr>
        <w:t xml:space="preserve">» </w:t>
      </w:r>
      <w:r w:rsidRPr="006B2587">
        <w:rPr>
          <w:rFonts w:ascii="Times New Roman" w:hAnsi="Times New Roman" w:cs="Times New Roman"/>
          <w:sz w:val="28"/>
          <w:szCs w:val="28"/>
        </w:rPr>
        <w:t>является обеспечивающей для дисциплин: Аэродромы и аэропорты, Воздушные перевозки и авиационные работы</w:t>
      </w:r>
    </w:p>
    <w:p w:rsidR="008C5842" w:rsidRPr="006B2587" w:rsidRDefault="008C5842" w:rsidP="008C5842">
      <w:pPr>
        <w:spacing w:after="0"/>
        <w:ind w:firstLine="567"/>
        <w:rPr>
          <w:rFonts w:ascii="Times New Roman" w:hAnsi="Times New Roman" w:cs="Times New Roman"/>
          <w:sz w:val="28"/>
          <w:szCs w:val="28"/>
        </w:rPr>
      </w:pPr>
      <w:r w:rsidRPr="006B2587">
        <w:rPr>
          <w:rFonts w:ascii="Times New Roman" w:hAnsi="Times New Roman" w:cs="Times New Roman"/>
          <w:sz w:val="28"/>
          <w:szCs w:val="28"/>
        </w:rPr>
        <w:t xml:space="preserve">Дисциплина изучается </w:t>
      </w:r>
      <w:r w:rsidR="006B2587">
        <w:rPr>
          <w:rFonts w:ascii="Times New Roman" w:hAnsi="Times New Roman" w:cs="Times New Roman"/>
          <w:sz w:val="28"/>
          <w:szCs w:val="28"/>
        </w:rPr>
        <w:t>на 4 курсе</w:t>
      </w:r>
      <w:r w:rsidRPr="006B2587">
        <w:rPr>
          <w:rFonts w:ascii="Times New Roman" w:hAnsi="Times New Roman" w:cs="Times New Roman"/>
          <w:sz w:val="28"/>
          <w:szCs w:val="28"/>
        </w:rPr>
        <w:t>.</w:t>
      </w:r>
    </w:p>
    <w:p w:rsidR="008C5842" w:rsidRPr="006B2587" w:rsidRDefault="008C5842" w:rsidP="008C5842">
      <w:pPr>
        <w:spacing w:after="0"/>
        <w:ind w:firstLine="567"/>
        <w:rPr>
          <w:rFonts w:ascii="Times New Roman" w:hAnsi="Times New Roman" w:cs="Times New Roman"/>
          <w:sz w:val="28"/>
          <w:szCs w:val="28"/>
        </w:rPr>
      </w:pPr>
    </w:p>
    <w:p w:rsidR="008F6362" w:rsidRPr="006B2587" w:rsidRDefault="008F6362" w:rsidP="008F6362">
      <w:pPr>
        <w:tabs>
          <w:tab w:val="left" w:pos="284"/>
          <w:tab w:val="right" w:leader="underscore" w:pos="9639"/>
        </w:tabs>
        <w:spacing w:after="0" w:line="240" w:lineRule="auto"/>
        <w:ind w:firstLine="567"/>
        <w:jc w:val="both"/>
        <w:rPr>
          <w:rFonts w:ascii="Times New Roman" w:eastAsia="Times New Roman" w:hAnsi="Times New Roman" w:cs="Times New Roman"/>
          <w:b/>
          <w:bCs/>
          <w:sz w:val="28"/>
          <w:szCs w:val="28"/>
          <w:lang w:eastAsia="ru-RU"/>
        </w:rPr>
      </w:pPr>
      <w:r w:rsidRPr="006B2587">
        <w:rPr>
          <w:rFonts w:ascii="Times New Roman" w:eastAsia="Times New Roman" w:hAnsi="Times New Roman" w:cs="Times New Roman"/>
          <w:b/>
          <w:bCs/>
          <w:sz w:val="28"/>
          <w:szCs w:val="28"/>
          <w:lang w:eastAsia="ru-RU"/>
        </w:rPr>
        <w:t>3 Компетенции обучающегося, формируемые в результате освоения дисциплины</w:t>
      </w:r>
    </w:p>
    <w:p w:rsidR="008F6362" w:rsidRPr="006B2587" w:rsidRDefault="008F6362" w:rsidP="008F6362">
      <w:pPr>
        <w:tabs>
          <w:tab w:val="left" w:pos="284"/>
          <w:tab w:val="right" w:leader="underscore" w:pos="9639"/>
        </w:tabs>
        <w:spacing w:after="0" w:line="240" w:lineRule="auto"/>
        <w:ind w:firstLine="567"/>
        <w:jc w:val="both"/>
        <w:rPr>
          <w:rFonts w:ascii="Times New Roman" w:eastAsia="Times New Roman" w:hAnsi="Times New Roman" w:cs="Times New Roman"/>
          <w:bCs/>
          <w:sz w:val="28"/>
          <w:szCs w:val="28"/>
          <w:lang w:eastAsia="ru-RU"/>
        </w:rPr>
      </w:pPr>
    </w:p>
    <w:p w:rsidR="008F6362" w:rsidRPr="006B2587" w:rsidRDefault="008F6362" w:rsidP="008F6362">
      <w:pPr>
        <w:tabs>
          <w:tab w:val="left" w:pos="1418"/>
        </w:tabs>
        <w:spacing w:after="0" w:line="240" w:lineRule="auto"/>
        <w:ind w:firstLine="567"/>
        <w:jc w:val="both"/>
        <w:rPr>
          <w:rFonts w:ascii="Times New Roman" w:eastAsia="Times New Roman" w:hAnsi="Times New Roman" w:cs="Times New Roman"/>
          <w:sz w:val="28"/>
          <w:szCs w:val="20"/>
          <w:lang w:eastAsia="ru-RU"/>
        </w:rPr>
      </w:pPr>
      <w:r w:rsidRPr="006B2587">
        <w:rPr>
          <w:rFonts w:ascii="Times New Roman" w:eastAsia="Times New Roman" w:hAnsi="Times New Roman" w:cs="Times New Roman"/>
          <w:sz w:val="28"/>
          <w:szCs w:val="20"/>
          <w:lang w:eastAsia="ru-RU"/>
        </w:rPr>
        <w:t>Процесс освоения дисциплины направлен на формирование следующих компетенций:</w:t>
      </w:r>
    </w:p>
    <w:p w:rsidR="008F6362" w:rsidRPr="006B2587" w:rsidRDefault="008F6362" w:rsidP="008F6362">
      <w:pPr>
        <w:tabs>
          <w:tab w:val="left" w:pos="284"/>
          <w:tab w:val="right" w:leader="underscore" w:pos="9356"/>
        </w:tabs>
        <w:spacing w:after="0" w:line="240" w:lineRule="auto"/>
        <w:ind w:firstLine="550"/>
        <w:jc w:val="both"/>
        <w:rPr>
          <w:rFonts w:ascii="Times New Roman" w:eastAsia="Times New Roman" w:hAnsi="Times New Roman" w:cs="Times New Roman"/>
          <w:bCs/>
          <w:sz w:val="28"/>
          <w:szCs w:val="28"/>
          <w:lang w:eastAsia="ru-RU"/>
        </w:rPr>
      </w:pPr>
    </w:p>
    <w:p w:rsidR="00265980" w:rsidRPr="006B2587" w:rsidRDefault="00265980" w:rsidP="008F6362">
      <w:pPr>
        <w:tabs>
          <w:tab w:val="left" w:pos="284"/>
          <w:tab w:val="right" w:leader="underscore" w:pos="9356"/>
        </w:tabs>
        <w:spacing w:after="0" w:line="240" w:lineRule="auto"/>
        <w:ind w:firstLine="550"/>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6129"/>
      </w:tblGrid>
      <w:tr w:rsidR="008F6362" w:rsidRPr="006B2587" w:rsidTr="00FC5E06">
        <w:trPr>
          <w:tblHeader/>
        </w:trPr>
        <w:tc>
          <w:tcPr>
            <w:tcW w:w="3216" w:type="dxa"/>
            <w:tcBorders>
              <w:top w:val="single" w:sz="4" w:space="0" w:color="auto"/>
              <w:left w:val="single" w:sz="4" w:space="0" w:color="auto"/>
              <w:bottom w:val="single" w:sz="4" w:space="0" w:color="auto"/>
              <w:right w:val="single" w:sz="4" w:space="0" w:color="auto"/>
            </w:tcBorders>
            <w:shd w:val="clear" w:color="auto" w:fill="auto"/>
            <w:hideMark/>
          </w:tcPr>
          <w:p w:rsidR="008F6362" w:rsidRPr="006B2587" w:rsidRDefault="008F6362" w:rsidP="00AC14F7">
            <w:pPr>
              <w:tabs>
                <w:tab w:val="left" w:pos="1418"/>
              </w:tabs>
              <w:spacing w:after="0" w:line="240" w:lineRule="auto"/>
              <w:jc w:val="center"/>
              <w:rPr>
                <w:rFonts w:ascii="Times New Roman" w:eastAsia="Times New Roman" w:hAnsi="Times New Roman" w:cs="Times New Roman"/>
                <w:bCs/>
                <w:sz w:val="28"/>
                <w:szCs w:val="28"/>
                <w:lang w:eastAsia="ru-RU"/>
              </w:rPr>
            </w:pPr>
            <w:r w:rsidRPr="006B2587">
              <w:rPr>
                <w:rFonts w:ascii="Times New Roman" w:eastAsia="Times New Roman" w:hAnsi="Times New Roman" w:cs="Times New Roman"/>
                <w:bCs/>
                <w:sz w:val="28"/>
                <w:szCs w:val="28"/>
                <w:lang w:eastAsia="ru-RU"/>
              </w:rPr>
              <w:t>Перечень и к</w:t>
            </w:r>
            <w:r w:rsidRPr="006B2587">
              <w:rPr>
                <w:rFonts w:ascii="Times New Roman" w:eastAsia="Times New Roman" w:hAnsi="Times New Roman" w:cs="Times New Roman"/>
                <w:sz w:val="28"/>
                <w:szCs w:val="28"/>
                <w:lang w:eastAsia="ru-RU"/>
              </w:rPr>
              <w:t>од</w:t>
            </w:r>
          </w:p>
          <w:p w:rsidR="008F6362" w:rsidRPr="006B2587" w:rsidRDefault="008F6362" w:rsidP="00AC14F7">
            <w:pPr>
              <w:tabs>
                <w:tab w:val="left" w:pos="1418"/>
              </w:tabs>
              <w:spacing w:after="0" w:line="240" w:lineRule="auto"/>
              <w:jc w:val="center"/>
              <w:rPr>
                <w:rFonts w:ascii="Times New Roman" w:eastAsia="Times New Roman" w:hAnsi="Times New Roman" w:cs="Times New Roman"/>
                <w:sz w:val="28"/>
                <w:szCs w:val="28"/>
                <w:lang w:eastAsia="ru-RU"/>
              </w:rPr>
            </w:pPr>
            <w:r w:rsidRPr="006B2587">
              <w:rPr>
                <w:rFonts w:ascii="Times New Roman" w:eastAsia="Times New Roman" w:hAnsi="Times New Roman" w:cs="Times New Roman"/>
                <w:bCs/>
                <w:sz w:val="28"/>
                <w:szCs w:val="28"/>
                <w:lang w:eastAsia="ru-RU"/>
              </w:rPr>
              <w:t>компетенций</w:t>
            </w:r>
          </w:p>
        </w:tc>
        <w:tc>
          <w:tcPr>
            <w:tcW w:w="6129" w:type="dxa"/>
            <w:tcBorders>
              <w:top w:val="single" w:sz="4" w:space="0" w:color="auto"/>
              <w:left w:val="single" w:sz="4" w:space="0" w:color="auto"/>
              <w:bottom w:val="single" w:sz="4" w:space="0" w:color="auto"/>
              <w:right w:val="single" w:sz="4" w:space="0" w:color="auto"/>
            </w:tcBorders>
            <w:shd w:val="clear" w:color="auto" w:fill="auto"/>
            <w:hideMark/>
          </w:tcPr>
          <w:p w:rsidR="008F6362" w:rsidRPr="006B2587" w:rsidRDefault="008F6362" w:rsidP="00AC14F7">
            <w:pPr>
              <w:tabs>
                <w:tab w:val="left" w:pos="1418"/>
              </w:tabs>
              <w:spacing w:after="0" w:line="240" w:lineRule="auto"/>
              <w:jc w:val="center"/>
              <w:rPr>
                <w:rFonts w:ascii="Times New Roman" w:eastAsia="Times New Roman" w:hAnsi="Times New Roman" w:cs="Times New Roman"/>
                <w:sz w:val="28"/>
                <w:szCs w:val="28"/>
                <w:lang w:eastAsia="ru-RU"/>
              </w:rPr>
            </w:pPr>
            <w:r w:rsidRPr="006B2587">
              <w:rPr>
                <w:rFonts w:ascii="Times New Roman" w:eastAsia="Times New Roman" w:hAnsi="Times New Roman" w:cs="Times New Roman"/>
                <w:bCs/>
                <w:sz w:val="28"/>
                <w:szCs w:val="28"/>
                <w:lang w:eastAsia="ru-RU"/>
              </w:rPr>
              <w:t>Перечень планируемых результатов обучения по дисциплине</w:t>
            </w:r>
          </w:p>
        </w:tc>
      </w:tr>
      <w:tr w:rsidR="00E50B09" w:rsidRPr="006B2587" w:rsidTr="00A60157">
        <w:tc>
          <w:tcPr>
            <w:tcW w:w="3216" w:type="dxa"/>
            <w:tcBorders>
              <w:top w:val="single" w:sz="4" w:space="0" w:color="auto"/>
              <w:left w:val="single" w:sz="4" w:space="0" w:color="auto"/>
              <w:bottom w:val="single" w:sz="4" w:space="0" w:color="auto"/>
              <w:right w:val="single" w:sz="4" w:space="0" w:color="auto"/>
            </w:tcBorders>
            <w:shd w:val="clear" w:color="auto" w:fill="auto"/>
          </w:tcPr>
          <w:p w:rsidR="00E50B09" w:rsidRPr="006B2587" w:rsidRDefault="00E50B09" w:rsidP="00AC14F7">
            <w:pPr>
              <w:pStyle w:val="Style10"/>
              <w:widowControl/>
              <w:spacing w:line="240" w:lineRule="auto"/>
              <w:ind w:firstLine="0"/>
              <w:contextualSpacing/>
              <w:rPr>
                <w:rStyle w:val="FontStyle52"/>
                <w:sz w:val="28"/>
                <w:szCs w:val="28"/>
              </w:rPr>
            </w:pPr>
            <w:r w:rsidRPr="006B2587">
              <w:rPr>
                <w:rStyle w:val="FontStyle52"/>
                <w:sz w:val="28"/>
                <w:szCs w:val="28"/>
              </w:rPr>
              <w:t>ОК-1</w:t>
            </w:r>
          </w:p>
          <w:p w:rsidR="00E50B09" w:rsidRPr="006B2587" w:rsidRDefault="00E50B09" w:rsidP="00AC14F7">
            <w:pPr>
              <w:pStyle w:val="Style10"/>
              <w:widowControl/>
              <w:spacing w:line="240" w:lineRule="auto"/>
              <w:ind w:firstLine="710"/>
              <w:contextualSpacing/>
              <w:rPr>
                <w:rStyle w:val="FontStyle52"/>
                <w:sz w:val="28"/>
                <w:szCs w:val="28"/>
              </w:rPr>
            </w:pPr>
            <w:r w:rsidRPr="006B2587">
              <w:rPr>
                <w:rStyle w:val="FontStyle52"/>
                <w:sz w:val="28"/>
                <w:szCs w:val="28"/>
              </w:rPr>
              <w:lastRenderedPageBreak/>
              <w:t>способностью представить современную картину мира на основе целостной системы естественно-научных и математических знаний, ориентироваться в ценност</w:t>
            </w:r>
            <w:r w:rsidR="005401EE" w:rsidRPr="006B2587">
              <w:rPr>
                <w:rStyle w:val="FontStyle52"/>
                <w:sz w:val="28"/>
                <w:szCs w:val="28"/>
              </w:rPr>
              <w:t>ях бытия, жизни, культуры</w:t>
            </w:r>
            <w:r w:rsidRPr="006B2587">
              <w:rPr>
                <w:rStyle w:val="FontStyle52"/>
                <w:sz w:val="28"/>
                <w:szCs w:val="28"/>
              </w:rPr>
              <w:t>;</w:t>
            </w:r>
          </w:p>
          <w:p w:rsidR="00E50B09" w:rsidRPr="006B2587" w:rsidRDefault="00E50B09" w:rsidP="00AC14F7">
            <w:pPr>
              <w:spacing w:after="0" w:line="240" w:lineRule="auto"/>
              <w:jc w:val="both"/>
              <w:rPr>
                <w:rFonts w:ascii="Times New Roman" w:hAnsi="Times New Roman" w:cs="Times New Roman"/>
                <w:sz w:val="28"/>
                <w:szCs w:val="28"/>
              </w:rPr>
            </w:pPr>
          </w:p>
        </w:tc>
        <w:tc>
          <w:tcPr>
            <w:tcW w:w="6129" w:type="dxa"/>
            <w:tcBorders>
              <w:top w:val="single" w:sz="4" w:space="0" w:color="auto"/>
              <w:left w:val="single" w:sz="4" w:space="0" w:color="auto"/>
              <w:bottom w:val="single" w:sz="4" w:space="0" w:color="auto"/>
              <w:right w:val="single" w:sz="4" w:space="0" w:color="auto"/>
            </w:tcBorders>
            <w:shd w:val="clear" w:color="auto" w:fill="auto"/>
            <w:hideMark/>
          </w:tcPr>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lastRenderedPageBreak/>
              <w:t>Знать:</w:t>
            </w:r>
          </w:p>
          <w:p w:rsidR="00E50B09" w:rsidRPr="006B2587" w:rsidRDefault="00E50B09" w:rsidP="00AC14F7">
            <w:pPr>
              <w:spacing w:after="0" w:line="240" w:lineRule="auto"/>
              <w:jc w:val="both"/>
              <w:rPr>
                <w:rFonts w:ascii="Times New Roman" w:hAnsi="Times New Roman" w:cs="Times New Roman"/>
                <w:sz w:val="28"/>
              </w:rPr>
            </w:pPr>
            <w:r w:rsidRPr="006B2587">
              <w:rPr>
                <w:rFonts w:ascii="Times New Roman" w:hAnsi="Times New Roman" w:cs="Times New Roman"/>
                <w:sz w:val="28"/>
              </w:rPr>
              <w:lastRenderedPageBreak/>
              <w:t>- средства и методы повышения безопасности технических средств и технологических процессов</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Уметь:</w:t>
            </w:r>
          </w:p>
          <w:p w:rsidR="00E50B09" w:rsidRPr="006B2587" w:rsidRDefault="00E50B09" w:rsidP="00AC14F7">
            <w:pPr>
              <w:spacing w:after="0" w:line="240" w:lineRule="auto"/>
              <w:jc w:val="both"/>
              <w:rPr>
                <w:rFonts w:ascii="Times New Roman" w:hAnsi="Times New Roman" w:cs="Times New Roman"/>
                <w:sz w:val="28"/>
              </w:rPr>
            </w:pPr>
            <w:r w:rsidRPr="006B2587">
              <w:rPr>
                <w:rFonts w:ascii="Times New Roman" w:hAnsi="Times New Roman" w:cs="Times New Roman"/>
                <w:sz w:val="28"/>
              </w:rPr>
              <w:t>-идентифицировать основные опасности и оценивать риск их реализации</w:t>
            </w:r>
          </w:p>
          <w:p w:rsidR="00E50B09" w:rsidRPr="006B2587" w:rsidRDefault="00E50B09" w:rsidP="00AC14F7">
            <w:pPr>
              <w:spacing w:after="0" w:line="240" w:lineRule="auto"/>
              <w:jc w:val="both"/>
              <w:rPr>
                <w:rFonts w:ascii="Times New Roman" w:hAnsi="Times New Roman" w:cs="Times New Roman"/>
                <w:sz w:val="28"/>
              </w:rPr>
            </w:pPr>
            <w:proofErr w:type="gramStart"/>
            <w:r w:rsidRPr="006B2587">
              <w:rPr>
                <w:rFonts w:ascii="Times New Roman" w:hAnsi="Times New Roman" w:cs="Times New Roman"/>
                <w:sz w:val="28"/>
                <w:szCs w:val="28"/>
              </w:rPr>
              <w:t>Владеть:</w:t>
            </w:r>
            <w:r w:rsidRPr="006B2587">
              <w:rPr>
                <w:rFonts w:ascii="Times New Roman" w:hAnsi="Times New Roman" w:cs="Times New Roman"/>
                <w:sz w:val="28"/>
                <w:szCs w:val="28"/>
              </w:rPr>
              <w:br/>
            </w:r>
            <w:r w:rsidRPr="006B2587">
              <w:rPr>
                <w:rFonts w:ascii="Times New Roman" w:hAnsi="Times New Roman" w:cs="Times New Roman"/>
                <w:sz w:val="28"/>
              </w:rPr>
              <w:t>-</w:t>
            </w:r>
            <w:proofErr w:type="gramEnd"/>
            <w:r w:rsidRPr="006B2587">
              <w:rPr>
                <w:rFonts w:ascii="Times New Roman" w:hAnsi="Times New Roman" w:cs="Times New Roman"/>
                <w:sz w:val="28"/>
              </w:rPr>
              <w:t>навыками рационализации профессиональной деятельности с целью обеспечения безопасности</w:t>
            </w:r>
          </w:p>
        </w:tc>
      </w:tr>
      <w:tr w:rsidR="00E50B09" w:rsidRPr="006B2587" w:rsidTr="00FC5E06">
        <w:tc>
          <w:tcPr>
            <w:tcW w:w="3216" w:type="dxa"/>
            <w:tcBorders>
              <w:top w:val="single" w:sz="4" w:space="0" w:color="auto"/>
              <w:left w:val="single" w:sz="4" w:space="0" w:color="auto"/>
              <w:bottom w:val="single" w:sz="4" w:space="0" w:color="auto"/>
              <w:right w:val="single" w:sz="4" w:space="0" w:color="auto"/>
            </w:tcBorders>
            <w:shd w:val="clear" w:color="auto" w:fill="auto"/>
          </w:tcPr>
          <w:p w:rsidR="00E50B09" w:rsidRPr="006B2587" w:rsidRDefault="00E50B09" w:rsidP="00AC14F7">
            <w:pPr>
              <w:pStyle w:val="Style10"/>
              <w:widowControl/>
              <w:spacing w:line="240" w:lineRule="auto"/>
              <w:ind w:firstLine="0"/>
              <w:contextualSpacing/>
              <w:rPr>
                <w:rStyle w:val="FontStyle52"/>
                <w:sz w:val="28"/>
                <w:szCs w:val="28"/>
              </w:rPr>
            </w:pPr>
            <w:r w:rsidRPr="006B2587">
              <w:rPr>
                <w:rStyle w:val="FontStyle52"/>
                <w:sz w:val="28"/>
                <w:szCs w:val="28"/>
              </w:rPr>
              <w:lastRenderedPageBreak/>
              <w:t>ОК-13</w:t>
            </w:r>
          </w:p>
          <w:p w:rsidR="00E50B09" w:rsidRPr="006B2587" w:rsidRDefault="00E50B09" w:rsidP="00AC14F7">
            <w:pPr>
              <w:pStyle w:val="Style10"/>
              <w:widowControl/>
              <w:spacing w:line="240" w:lineRule="auto"/>
              <w:ind w:firstLine="0"/>
              <w:contextualSpacing/>
              <w:rPr>
                <w:rStyle w:val="FontStyle52"/>
                <w:sz w:val="28"/>
                <w:szCs w:val="28"/>
              </w:rPr>
            </w:pPr>
            <w:r w:rsidRPr="006B2587">
              <w:rPr>
                <w:rStyle w:val="FontStyle52"/>
                <w:sz w:val="28"/>
                <w:szCs w:val="28"/>
              </w:rPr>
              <w:t xml:space="preserve">Умением критически оценивать свои достоинства и недостатки, наметить пути и выбрать средства развития достоинств и устранения недостатков </w:t>
            </w:r>
          </w:p>
          <w:p w:rsidR="00E50B09" w:rsidRPr="006B2587" w:rsidRDefault="00E50B09" w:rsidP="00AC14F7">
            <w:pPr>
              <w:spacing w:after="0" w:line="240" w:lineRule="auto"/>
              <w:jc w:val="both"/>
              <w:rPr>
                <w:rFonts w:ascii="Times New Roman" w:hAnsi="Times New Roman" w:cs="Times New Roman"/>
                <w:sz w:val="28"/>
                <w:szCs w:val="28"/>
              </w:rPr>
            </w:pP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Знать:</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-требования международных стандартов и рекомендуемой практики по авиационной безопасности</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Уметь:</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-соблюдать требования законодательства и нормативных правовых актов Российской Федерации, международных стандартов и рекомендуемую практику по авиационной безопасности </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Владеть:</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-навыками применения законодательных и нормативных правовых актов Российской Федерации по авиационной безопасности в профессиональной деятельности</w:t>
            </w:r>
          </w:p>
        </w:tc>
      </w:tr>
      <w:tr w:rsidR="00E50B09" w:rsidRPr="006B2587" w:rsidTr="00FC5E06">
        <w:tc>
          <w:tcPr>
            <w:tcW w:w="3216" w:type="dxa"/>
            <w:tcBorders>
              <w:top w:val="single" w:sz="4" w:space="0" w:color="auto"/>
              <w:left w:val="single" w:sz="4" w:space="0" w:color="auto"/>
              <w:bottom w:val="single" w:sz="4" w:space="0" w:color="auto"/>
              <w:right w:val="single" w:sz="4" w:space="0" w:color="auto"/>
            </w:tcBorders>
            <w:shd w:val="clear" w:color="auto" w:fill="auto"/>
          </w:tcPr>
          <w:p w:rsidR="00E50B09" w:rsidRPr="006B2587" w:rsidRDefault="00E50B09" w:rsidP="00AC14F7">
            <w:pPr>
              <w:spacing w:after="0" w:line="240" w:lineRule="auto"/>
              <w:jc w:val="both"/>
              <w:rPr>
                <w:rFonts w:ascii="Times New Roman" w:hAnsi="Times New Roman" w:cs="Times New Roman"/>
                <w:sz w:val="28"/>
                <w:szCs w:val="28"/>
              </w:rPr>
            </w:pPr>
            <w:r w:rsidRPr="006B2587">
              <w:rPr>
                <w:rStyle w:val="FontStyle52"/>
                <w:sz w:val="28"/>
                <w:szCs w:val="28"/>
              </w:rPr>
              <w:t>ОК-60</w:t>
            </w:r>
          </w:p>
          <w:p w:rsidR="00E50B09" w:rsidRPr="006B2587" w:rsidRDefault="00E50B09" w:rsidP="00AC14F7">
            <w:pPr>
              <w:spacing w:after="0" w:line="240" w:lineRule="auto"/>
              <w:jc w:val="both"/>
              <w:rPr>
                <w:rFonts w:ascii="Times New Roman" w:hAnsi="Times New Roman" w:cs="Times New Roman"/>
                <w:sz w:val="28"/>
                <w:szCs w:val="28"/>
              </w:rPr>
            </w:pPr>
            <w:r w:rsidRPr="006B2587">
              <w:rPr>
                <w:rStyle w:val="FontStyle52"/>
                <w:sz w:val="28"/>
                <w:szCs w:val="28"/>
              </w:rPr>
              <w:t xml:space="preserve">Способностью и готовностью к осуществлению воспитательной и педагогической деятельности в сферах публичной и частной жизни </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Знать:</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-основы организации и обеспечения авиационной безопасности</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Уметь:</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-соблюдать требования воздушного законодательства и нормативных правовых актов</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Владеть:</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-навыками применения законодательных и нормативных правовых актов в области безопасности</w:t>
            </w:r>
          </w:p>
        </w:tc>
      </w:tr>
      <w:tr w:rsidR="00E50B09" w:rsidRPr="006B2587" w:rsidTr="00FC5E06">
        <w:tc>
          <w:tcPr>
            <w:tcW w:w="3216" w:type="dxa"/>
            <w:tcBorders>
              <w:top w:val="single" w:sz="4" w:space="0" w:color="auto"/>
              <w:left w:val="single" w:sz="4" w:space="0" w:color="auto"/>
              <w:bottom w:val="single" w:sz="4" w:space="0" w:color="auto"/>
              <w:right w:val="single" w:sz="4" w:space="0" w:color="auto"/>
            </w:tcBorders>
            <w:shd w:val="clear" w:color="auto" w:fill="auto"/>
          </w:tcPr>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ПК – 72</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Владением методами и процедурами обеспечения авиационной безопасности</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Знать:</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-основы организации и обеспечения авиационной безопасности</w:t>
            </w:r>
            <w:r w:rsidRPr="006B2587">
              <w:rPr>
                <w:rFonts w:ascii="Times New Roman" w:hAnsi="Times New Roman" w:cs="Times New Roman"/>
                <w:sz w:val="28"/>
                <w:szCs w:val="28"/>
              </w:rPr>
              <w:br/>
              <w:t>- нормы, правила и процедуры обеспечения авиационной безопасности</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требования авиационной безопасности к </w:t>
            </w:r>
            <w:r w:rsidRPr="006B2587">
              <w:rPr>
                <w:rFonts w:ascii="Times New Roman" w:hAnsi="Times New Roman" w:cs="Times New Roman"/>
                <w:sz w:val="28"/>
                <w:szCs w:val="28"/>
              </w:rPr>
              <w:lastRenderedPageBreak/>
              <w:t>аэропортам</w:t>
            </w:r>
            <w:r w:rsidRPr="006B2587">
              <w:rPr>
                <w:rFonts w:ascii="Times New Roman" w:hAnsi="Times New Roman" w:cs="Times New Roman"/>
                <w:sz w:val="28"/>
                <w:szCs w:val="28"/>
              </w:rPr>
              <w:br/>
              <w:t>- порядок допуска в контролируемые зоны объектов авиационной инфраструктуры.</w:t>
            </w:r>
            <w:r w:rsidRPr="006B2587">
              <w:rPr>
                <w:rFonts w:ascii="Times New Roman" w:hAnsi="Times New Roman" w:cs="Times New Roman"/>
                <w:sz w:val="28"/>
                <w:szCs w:val="28"/>
              </w:rPr>
              <w:br/>
              <w:t>Уметь:</w:t>
            </w:r>
            <w:r w:rsidRPr="006B2587">
              <w:rPr>
                <w:rFonts w:ascii="Times New Roman" w:hAnsi="Times New Roman" w:cs="Times New Roman"/>
                <w:sz w:val="28"/>
                <w:szCs w:val="28"/>
              </w:rPr>
              <w:br/>
              <w:t>- применять методы и средства обеспечения авиационной безопасности и предотвращения актов незаконного вмешательства в деятельность авиации в профессиональной деятельности.</w:t>
            </w:r>
            <w:r w:rsidRPr="006B2587">
              <w:rPr>
                <w:rFonts w:ascii="Times New Roman" w:hAnsi="Times New Roman" w:cs="Times New Roman"/>
                <w:sz w:val="28"/>
                <w:szCs w:val="28"/>
              </w:rPr>
              <w:br/>
              <w:t>Владеть:</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методами и процедурами обеспечения авиационной безопасности</w:t>
            </w:r>
          </w:p>
        </w:tc>
      </w:tr>
      <w:tr w:rsidR="00E50B09" w:rsidRPr="006B2587" w:rsidTr="00FC5E06">
        <w:tc>
          <w:tcPr>
            <w:tcW w:w="3216" w:type="dxa"/>
            <w:tcBorders>
              <w:top w:val="single" w:sz="4" w:space="0" w:color="auto"/>
              <w:left w:val="single" w:sz="4" w:space="0" w:color="auto"/>
              <w:bottom w:val="single" w:sz="4" w:space="0" w:color="auto"/>
              <w:right w:val="single" w:sz="4" w:space="0" w:color="auto"/>
            </w:tcBorders>
            <w:shd w:val="clear" w:color="auto" w:fill="auto"/>
          </w:tcPr>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lastRenderedPageBreak/>
              <w:t>ПК – 73</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Способностью и готовностью грамотно действовать в условиях чрезвычайной ситуации, связанной с актами незаконного вмешательства в деятельность авиации</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Знать:</w:t>
            </w:r>
          </w:p>
          <w:p w:rsidR="00E50B09" w:rsidRPr="006B2587" w:rsidRDefault="00E50B09"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принципы, методы, меры и средства обеспечения авиационной безопасности и предотвращения актов незаконного вмешательства в деятельности авиации</w:t>
            </w:r>
            <w:r w:rsidRPr="006B2587">
              <w:rPr>
                <w:rFonts w:ascii="Times New Roman" w:hAnsi="Times New Roman" w:cs="Times New Roman"/>
                <w:sz w:val="28"/>
                <w:szCs w:val="28"/>
              </w:rPr>
              <w:br/>
              <w:t>- порядок действий в условиях чрезвычайной ситуации, связанной с актом незаконного вмешательства в деятельность авиации.</w:t>
            </w:r>
            <w:r w:rsidRPr="006B2587">
              <w:rPr>
                <w:rFonts w:ascii="Times New Roman" w:hAnsi="Times New Roman" w:cs="Times New Roman"/>
                <w:sz w:val="28"/>
                <w:szCs w:val="28"/>
              </w:rPr>
              <w:br/>
              <w:t>Уметь:</w:t>
            </w:r>
            <w:r w:rsidRPr="006B2587">
              <w:rPr>
                <w:rFonts w:ascii="Times New Roman" w:hAnsi="Times New Roman" w:cs="Times New Roman"/>
                <w:sz w:val="28"/>
                <w:szCs w:val="28"/>
              </w:rPr>
              <w:br/>
              <w:t>- правильно действовать в условиях чрезвычайной ситуации, связанной с актами незаконного вмешательства в деятельность авиации</w:t>
            </w:r>
            <w:r w:rsidRPr="006B2587">
              <w:rPr>
                <w:rFonts w:ascii="Times New Roman" w:hAnsi="Times New Roman" w:cs="Times New Roman"/>
                <w:sz w:val="28"/>
                <w:szCs w:val="28"/>
              </w:rPr>
              <w:br/>
              <w:t xml:space="preserve">- выполнять мероприятия, направленные на обеспечение авиационной безопасности и предотвращения актов незаконного вмешательства в деятельность </w:t>
            </w:r>
            <w:r w:rsidR="00AC14F7" w:rsidRPr="006B2587">
              <w:rPr>
                <w:rFonts w:ascii="Times New Roman" w:hAnsi="Times New Roman" w:cs="Times New Roman"/>
                <w:sz w:val="28"/>
                <w:szCs w:val="28"/>
              </w:rPr>
              <w:t>авиации.</w:t>
            </w:r>
            <w:r w:rsidRPr="006B2587">
              <w:rPr>
                <w:rFonts w:ascii="Times New Roman" w:hAnsi="Times New Roman" w:cs="Times New Roman"/>
                <w:sz w:val="28"/>
                <w:szCs w:val="28"/>
              </w:rPr>
              <w:br/>
              <w:t>Владеть:</w:t>
            </w:r>
            <w:r w:rsidRPr="006B2587">
              <w:rPr>
                <w:rFonts w:ascii="Times New Roman" w:hAnsi="Times New Roman" w:cs="Times New Roman"/>
                <w:sz w:val="28"/>
                <w:szCs w:val="28"/>
              </w:rPr>
              <w:br/>
              <w:t>- контрольными листами действий авиационного персонала в условиях чрезвычайной ситуации, связанной с актами незаконного вмешательства в деятельность авиации</w:t>
            </w:r>
          </w:p>
        </w:tc>
      </w:tr>
    </w:tbl>
    <w:p w:rsidR="008F6362" w:rsidRDefault="008F6362" w:rsidP="008F6362">
      <w:pPr>
        <w:tabs>
          <w:tab w:val="left" w:pos="284"/>
          <w:tab w:val="right" w:leader="underscore" w:pos="9639"/>
        </w:tabs>
        <w:spacing w:after="0" w:line="240" w:lineRule="auto"/>
        <w:ind w:firstLine="567"/>
        <w:jc w:val="both"/>
        <w:rPr>
          <w:rFonts w:ascii="Times New Roman" w:eastAsia="Times New Roman" w:hAnsi="Times New Roman" w:cs="Times New Roman"/>
          <w:bCs/>
          <w:sz w:val="28"/>
          <w:szCs w:val="28"/>
          <w:lang w:eastAsia="ru-RU"/>
        </w:rPr>
      </w:pPr>
    </w:p>
    <w:p w:rsidR="006B2587" w:rsidRPr="006B2587" w:rsidRDefault="006B2587" w:rsidP="008F6362">
      <w:pPr>
        <w:tabs>
          <w:tab w:val="left" w:pos="284"/>
          <w:tab w:val="right" w:leader="underscore" w:pos="9639"/>
        </w:tabs>
        <w:spacing w:after="0" w:line="240" w:lineRule="auto"/>
        <w:ind w:firstLine="567"/>
        <w:jc w:val="both"/>
        <w:rPr>
          <w:rFonts w:ascii="Times New Roman" w:eastAsia="Times New Roman" w:hAnsi="Times New Roman" w:cs="Times New Roman"/>
          <w:bCs/>
          <w:sz w:val="28"/>
          <w:szCs w:val="28"/>
          <w:lang w:eastAsia="ru-RU"/>
        </w:rPr>
      </w:pPr>
    </w:p>
    <w:p w:rsidR="008F6362" w:rsidRPr="006B2587" w:rsidRDefault="008F6362" w:rsidP="008F6362">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r w:rsidRPr="006B2587">
        <w:rPr>
          <w:rFonts w:ascii="Times New Roman" w:eastAsia="Times New Roman" w:hAnsi="Times New Roman" w:cs="Times New Roman"/>
          <w:b/>
          <w:bCs/>
          <w:sz w:val="28"/>
          <w:szCs w:val="28"/>
          <w:lang w:eastAsia="ru-RU"/>
        </w:rPr>
        <w:t>4 Объем дисциплины и виды учебной работы</w:t>
      </w:r>
    </w:p>
    <w:p w:rsidR="008F6362" w:rsidRPr="006B2587" w:rsidRDefault="008F6362" w:rsidP="008F6362">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p>
    <w:p w:rsidR="008F6362" w:rsidRDefault="008F6362" w:rsidP="008F6362">
      <w:pPr>
        <w:tabs>
          <w:tab w:val="num" w:pos="756"/>
        </w:tabs>
        <w:spacing w:after="0" w:line="240" w:lineRule="auto"/>
        <w:ind w:firstLine="567"/>
        <w:jc w:val="both"/>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Общая трудоемкость дисциплины составляет</w:t>
      </w:r>
      <w:r w:rsidR="00F7680B" w:rsidRPr="006B2587">
        <w:rPr>
          <w:rFonts w:ascii="Times New Roman" w:eastAsia="Times New Roman" w:hAnsi="Times New Roman" w:cs="Times New Roman"/>
          <w:sz w:val="28"/>
          <w:szCs w:val="28"/>
          <w:lang w:eastAsia="ru-RU"/>
        </w:rPr>
        <w:t xml:space="preserve"> 3 </w:t>
      </w:r>
      <w:r w:rsidRPr="006B2587">
        <w:rPr>
          <w:rFonts w:ascii="Times New Roman" w:eastAsia="Times New Roman" w:hAnsi="Times New Roman" w:cs="Times New Roman"/>
          <w:sz w:val="28"/>
          <w:szCs w:val="28"/>
          <w:lang w:eastAsia="ru-RU"/>
        </w:rPr>
        <w:t xml:space="preserve">зачетных единиц, </w:t>
      </w:r>
      <w:r w:rsidR="00F7680B" w:rsidRPr="006B2587">
        <w:rPr>
          <w:rFonts w:ascii="Times New Roman" w:eastAsia="Times New Roman" w:hAnsi="Times New Roman" w:cs="Times New Roman"/>
          <w:sz w:val="28"/>
          <w:szCs w:val="28"/>
          <w:lang w:eastAsia="ru-RU"/>
        </w:rPr>
        <w:t>108</w:t>
      </w:r>
      <w:r w:rsidRPr="006B2587">
        <w:rPr>
          <w:rFonts w:ascii="Times New Roman" w:eastAsia="Times New Roman" w:hAnsi="Times New Roman" w:cs="Times New Roman"/>
          <w:sz w:val="28"/>
          <w:szCs w:val="28"/>
          <w:lang w:eastAsia="ru-RU"/>
        </w:rPr>
        <w:t xml:space="preserve"> академических часов. </w:t>
      </w:r>
    </w:p>
    <w:p w:rsidR="006B2587" w:rsidRDefault="006B2587" w:rsidP="008F6362">
      <w:pPr>
        <w:tabs>
          <w:tab w:val="num" w:pos="756"/>
        </w:tabs>
        <w:spacing w:after="0" w:line="240" w:lineRule="auto"/>
        <w:ind w:firstLine="567"/>
        <w:jc w:val="both"/>
        <w:rPr>
          <w:rFonts w:ascii="Times New Roman" w:eastAsia="Times New Roman" w:hAnsi="Times New Roman" w:cs="Times New Roman"/>
          <w:sz w:val="28"/>
          <w:szCs w:val="28"/>
          <w:lang w:eastAsia="ru-RU"/>
        </w:rPr>
      </w:pPr>
    </w:p>
    <w:p w:rsidR="006B2587" w:rsidRPr="006B2587" w:rsidRDefault="006B2587" w:rsidP="008F6362">
      <w:pPr>
        <w:tabs>
          <w:tab w:val="num" w:pos="756"/>
        </w:tabs>
        <w:spacing w:after="0" w:line="240" w:lineRule="auto"/>
        <w:ind w:firstLine="567"/>
        <w:jc w:val="both"/>
        <w:rPr>
          <w:rFonts w:ascii="Times New Roman" w:eastAsia="Times New Roman" w:hAnsi="Times New Roman" w:cs="Times New Roman"/>
          <w:sz w:val="28"/>
          <w:szCs w:val="28"/>
          <w:lang w:eastAsia="ru-RU"/>
        </w:rPr>
      </w:pPr>
    </w:p>
    <w:p w:rsidR="008F6362" w:rsidRPr="006B2587" w:rsidRDefault="008F6362" w:rsidP="008F6362">
      <w:pPr>
        <w:tabs>
          <w:tab w:val="num" w:pos="756"/>
        </w:tabs>
        <w:spacing w:after="0" w:line="240" w:lineRule="auto"/>
        <w:ind w:firstLine="851"/>
        <w:jc w:val="both"/>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559"/>
        <w:gridCol w:w="2268"/>
      </w:tblGrid>
      <w:tr w:rsidR="00E50B09" w:rsidRPr="006B2587" w:rsidTr="00F55878">
        <w:trPr>
          <w:trHeight w:val="323"/>
        </w:trPr>
        <w:tc>
          <w:tcPr>
            <w:tcW w:w="5812" w:type="dxa"/>
            <w:vMerge w:val="restart"/>
            <w:vAlign w:val="center"/>
          </w:tcPr>
          <w:p w:rsidR="00E50B09" w:rsidRPr="006B2587" w:rsidRDefault="00E50B09" w:rsidP="00F55878">
            <w:pPr>
              <w:jc w:val="center"/>
              <w:rPr>
                <w:rFonts w:ascii="Times New Roman" w:hAnsi="Times New Roman" w:cs="Times New Roman"/>
                <w:sz w:val="28"/>
                <w:szCs w:val="28"/>
              </w:rPr>
            </w:pPr>
            <w:r w:rsidRPr="006B2587">
              <w:rPr>
                <w:rFonts w:ascii="Times New Roman" w:hAnsi="Times New Roman" w:cs="Times New Roman"/>
                <w:sz w:val="28"/>
                <w:szCs w:val="28"/>
              </w:rPr>
              <w:lastRenderedPageBreak/>
              <w:t xml:space="preserve">Наименование </w:t>
            </w:r>
          </w:p>
        </w:tc>
        <w:tc>
          <w:tcPr>
            <w:tcW w:w="1559" w:type="dxa"/>
            <w:vMerge w:val="restart"/>
          </w:tcPr>
          <w:p w:rsidR="00E50B09" w:rsidRPr="006B2587" w:rsidRDefault="00E50B09" w:rsidP="00F55878">
            <w:pPr>
              <w:jc w:val="center"/>
              <w:rPr>
                <w:rFonts w:ascii="Times New Roman" w:hAnsi="Times New Roman" w:cs="Times New Roman"/>
                <w:sz w:val="28"/>
                <w:szCs w:val="28"/>
              </w:rPr>
            </w:pPr>
            <w:r w:rsidRPr="006B2587">
              <w:rPr>
                <w:rFonts w:ascii="Times New Roman" w:hAnsi="Times New Roman" w:cs="Times New Roman"/>
                <w:sz w:val="28"/>
                <w:szCs w:val="28"/>
              </w:rPr>
              <w:t xml:space="preserve">Всего </w:t>
            </w:r>
          </w:p>
          <w:p w:rsidR="00E50B09" w:rsidRPr="006B2587" w:rsidRDefault="00E50B09" w:rsidP="00F55878">
            <w:pPr>
              <w:jc w:val="center"/>
              <w:rPr>
                <w:rFonts w:ascii="Times New Roman" w:hAnsi="Times New Roman" w:cs="Times New Roman"/>
                <w:sz w:val="28"/>
                <w:szCs w:val="28"/>
              </w:rPr>
            </w:pPr>
            <w:r w:rsidRPr="006B2587">
              <w:rPr>
                <w:rFonts w:ascii="Times New Roman" w:hAnsi="Times New Roman" w:cs="Times New Roman"/>
                <w:sz w:val="28"/>
                <w:szCs w:val="28"/>
              </w:rPr>
              <w:t>часов</w:t>
            </w:r>
          </w:p>
        </w:tc>
        <w:tc>
          <w:tcPr>
            <w:tcW w:w="2268" w:type="dxa"/>
            <w:vAlign w:val="center"/>
          </w:tcPr>
          <w:p w:rsidR="00E50B09" w:rsidRPr="006B2587" w:rsidRDefault="006B2587" w:rsidP="00F55878">
            <w:pPr>
              <w:jc w:val="center"/>
              <w:rPr>
                <w:rFonts w:ascii="Times New Roman" w:hAnsi="Times New Roman" w:cs="Times New Roman"/>
                <w:sz w:val="28"/>
                <w:szCs w:val="28"/>
              </w:rPr>
            </w:pPr>
            <w:r>
              <w:rPr>
                <w:rFonts w:ascii="Times New Roman" w:hAnsi="Times New Roman" w:cs="Times New Roman"/>
                <w:sz w:val="28"/>
                <w:szCs w:val="28"/>
              </w:rPr>
              <w:t>Курс</w:t>
            </w:r>
          </w:p>
        </w:tc>
      </w:tr>
      <w:tr w:rsidR="00E50B09" w:rsidRPr="006B2587" w:rsidTr="00F55878">
        <w:trPr>
          <w:trHeight w:val="322"/>
        </w:trPr>
        <w:tc>
          <w:tcPr>
            <w:tcW w:w="5812" w:type="dxa"/>
            <w:vMerge/>
            <w:vAlign w:val="center"/>
          </w:tcPr>
          <w:p w:rsidR="00E50B09" w:rsidRPr="006B2587" w:rsidRDefault="00E50B09" w:rsidP="00F55878">
            <w:pPr>
              <w:jc w:val="center"/>
              <w:rPr>
                <w:rFonts w:ascii="Times New Roman" w:hAnsi="Times New Roman" w:cs="Times New Roman"/>
                <w:sz w:val="28"/>
                <w:szCs w:val="28"/>
              </w:rPr>
            </w:pPr>
          </w:p>
        </w:tc>
        <w:tc>
          <w:tcPr>
            <w:tcW w:w="1559" w:type="dxa"/>
            <w:vMerge/>
          </w:tcPr>
          <w:p w:rsidR="00E50B09" w:rsidRPr="006B2587" w:rsidRDefault="00E50B09" w:rsidP="00F55878">
            <w:pPr>
              <w:jc w:val="center"/>
              <w:rPr>
                <w:rFonts w:ascii="Times New Roman" w:hAnsi="Times New Roman" w:cs="Times New Roman"/>
                <w:sz w:val="28"/>
                <w:szCs w:val="28"/>
              </w:rPr>
            </w:pPr>
          </w:p>
        </w:tc>
        <w:tc>
          <w:tcPr>
            <w:tcW w:w="2268" w:type="dxa"/>
            <w:vAlign w:val="center"/>
          </w:tcPr>
          <w:p w:rsidR="00E50B09" w:rsidRPr="006B2587" w:rsidRDefault="00E50B09" w:rsidP="006B2587">
            <w:pPr>
              <w:jc w:val="center"/>
              <w:rPr>
                <w:rFonts w:ascii="Times New Roman" w:hAnsi="Times New Roman" w:cs="Times New Roman"/>
                <w:sz w:val="28"/>
                <w:szCs w:val="28"/>
              </w:rPr>
            </w:pPr>
            <w:r w:rsidRPr="006B2587">
              <w:rPr>
                <w:rFonts w:ascii="Times New Roman" w:hAnsi="Times New Roman" w:cs="Times New Roman"/>
                <w:sz w:val="28"/>
                <w:szCs w:val="28"/>
              </w:rPr>
              <w:t>4</w:t>
            </w:r>
          </w:p>
        </w:tc>
      </w:tr>
      <w:tr w:rsidR="00E50B09" w:rsidRPr="006B2587" w:rsidTr="00F55878">
        <w:tc>
          <w:tcPr>
            <w:tcW w:w="5812" w:type="dxa"/>
          </w:tcPr>
          <w:p w:rsidR="00E50B09" w:rsidRPr="006B2587" w:rsidRDefault="00E50B09" w:rsidP="00F55878">
            <w:pPr>
              <w:jc w:val="both"/>
              <w:rPr>
                <w:rFonts w:ascii="Times New Roman" w:hAnsi="Times New Roman" w:cs="Times New Roman"/>
                <w:sz w:val="28"/>
                <w:szCs w:val="28"/>
              </w:rPr>
            </w:pPr>
            <w:r w:rsidRPr="006B2587">
              <w:rPr>
                <w:rFonts w:ascii="Times New Roman" w:hAnsi="Times New Roman" w:cs="Times New Roman"/>
                <w:sz w:val="28"/>
                <w:szCs w:val="28"/>
              </w:rPr>
              <w:t>Общая трудоемкость дисциплины</w:t>
            </w:r>
          </w:p>
        </w:tc>
        <w:tc>
          <w:tcPr>
            <w:tcW w:w="1559" w:type="dxa"/>
          </w:tcPr>
          <w:p w:rsidR="00E50B09" w:rsidRPr="006B2587" w:rsidRDefault="00E50B09" w:rsidP="00F55878">
            <w:pPr>
              <w:jc w:val="center"/>
              <w:rPr>
                <w:rFonts w:ascii="Times New Roman" w:hAnsi="Times New Roman" w:cs="Times New Roman"/>
                <w:sz w:val="28"/>
                <w:szCs w:val="28"/>
              </w:rPr>
            </w:pPr>
            <w:r w:rsidRPr="006B2587">
              <w:rPr>
                <w:rFonts w:ascii="Times New Roman" w:hAnsi="Times New Roman" w:cs="Times New Roman"/>
                <w:sz w:val="28"/>
                <w:szCs w:val="28"/>
              </w:rPr>
              <w:t>108</w:t>
            </w:r>
          </w:p>
        </w:tc>
        <w:tc>
          <w:tcPr>
            <w:tcW w:w="2268" w:type="dxa"/>
          </w:tcPr>
          <w:p w:rsidR="00E50B09" w:rsidRPr="006B2587" w:rsidRDefault="00E50B09" w:rsidP="00F55878">
            <w:pPr>
              <w:jc w:val="center"/>
              <w:rPr>
                <w:rFonts w:ascii="Times New Roman" w:hAnsi="Times New Roman" w:cs="Times New Roman"/>
                <w:sz w:val="28"/>
                <w:szCs w:val="28"/>
              </w:rPr>
            </w:pPr>
            <w:r w:rsidRPr="006B2587">
              <w:rPr>
                <w:rFonts w:ascii="Times New Roman" w:hAnsi="Times New Roman" w:cs="Times New Roman"/>
                <w:sz w:val="28"/>
                <w:szCs w:val="28"/>
              </w:rPr>
              <w:t>108</w:t>
            </w:r>
          </w:p>
        </w:tc>
      </w:tr>
      <w:tr w:rsidR="006B2587" w:rsidRPr="006B2587" w:rsidTr="00F55878">
        <w:tc>
          <w:tcPr>
            <w:tcW w:w="5812" w:type="dxa"/>
          </w:tcPr>
          <w:p w:rsidR="006B2587" w:rsidRPr="006B2587" w:rsidRDefault="006B2587" w:rsidP="006B2587">
            <w:pPr>
              <w:jc w:val="both"/>
              <w:rPr>
                <w:rFonts w:ascii="Times New Roman" w:hAnsi="Times New Roman" w:cs="Times New Roman"/>
                <w:sz w:val="28"/>
                <w:szCs w:val="28"/>
              </w:rPr>
            </w:pPr>
            <w:r w:rsidRPr="006B2587">
              <w:rPr>
                <w:rFonts w:ascii="Times New Roman" w:hAnsi="Times New Roman" w:cs="Times New Roman"/>
                <w:sz w:val="28"/>
                <w:szCs w:val="28"/>
              </w:rPr>
              <w:t>контактная работа, всего</w:t>
            </w:r>
          </w:p>
        </w:tc>
        <w:tc>
          <w:tcPr>
            <w:tcW w:w="1559" w:type="dxa"/>
          </w:tcPr>
          <w:p w:rsidR="006B2587" w:rsidRPr="006B2587" w:rsidRDefault="006B2587" w:rsidP="006B2587">
            <w:pPr>
              <w:jc w:val="center"/>
              <w:rPr>
                <w:rFonts w:ascii="Times New Roman" w:hAnsi="Times New Roman" w:cs="Times New Roman"/>
                <w:sz w:val="28"/>
                <w:szCs w:val="28"/>
              </w:rPr>
            </w:pPr>
            <w:r w:rsidRPr="006B2587">
              <w:rPr>
                <w:rFonts w:ascii="Times New Roman" w:hAnsi="Times New Roman" w:cs="Times New Roman"/>
                <w:sz w:val="28"/>
                <w:szCs w:val="28"/>
              </w:rPr>
              <w:t>108</w:t>
            </w:r>
          </w:p>
        </w:tc>
        <w:tc>
          <w:tcPr>
            <w:tcW w:w="2268" w:type="dxa"/>
          </w:tcPr>
          <w:p w:rsidR="006B2587" w:rsidRPr="006B2587" w:rsidRDefault="006B2587" w:rsidP="006B2587">
            <w:pPr>
              <w:jc w:val="center"/>
              <w:rPr>
                <w:rFonts w:ascii="Times New Roman" w:hAnsi="Times New Roman" w:cs="Times New Roman"/>
                <w:sz w:val="28"/>
                <w:szCs w:val="28"/>
              </w:rPr>
            </w:pPr>
            <w:r>
              <w:rPr>
                <w:rFonts w:ascii="Times New Roman" w:hAnsi="Times New Roman" w:cs="Times New Roman"/>
                <w:sz w:val="28"/>
                <w:szCs w:val="28"/>
              </w:rPr>
              <w:t>8,5</w:t>
            </w:r>
          </w:p>
        </w:tc>
      </w:tr>
      <w:tr w:rsidR="006B2587" w:rsidRPr="006B2587" w:rsidTr="00F55878">
        <w:tc>
          <w:tcPr>
            <w:tcW w:w="5812" w:type="dxa"/>
          </w:tcPr>
          <w:p w:rsidR="006B2587" w:rsidRPr="006B2587" w:rsidRDefault="006B2587" w:rsidP="006B2587">
            <w:pPr>
              <w:ind w:firstLine="601"/>
              <w:jc w:val="both"/>
              <w:rPr>
                <w:rFonts w:ascii="Times New Roman" w:hAnsi="Times New Roman" w:cs="Times New Roman"/>
                <w:sz w:val="28"/>
                <w:szCs w:val="28"/>
              </w:rPr>
            </w:pPr>
            <w:r w:rsidRPr="006B2587">
              <w:rPr>
                <w:rFonts w:ascii="Times New Roman" w:hAnsi="Times New Roman" w:cs="Times New Roman"/>
                <w:sz w:val="28"/>
                <w:szCs w:val="28"/>
              </w:rPr>
              <w:t>лекции (Л),</w:t>
            </w:r>
          </w:p>
        </w:tc>
        <w:tc>
          <w:tcPr>
            <w:tcW w:w="1559" w:type="dxa"/>
          </w:tcPr>
          <w:p w:rsidR="006B2587" w:rsidRPr="006B2587" w:rsidRDefault="006B2587" w:rsidP="006B2587">
            <w:pPr>
              <w:jc w:val="center"/>
              <w:rPr>
                <w:rFonts w:ascii="Times New Roman" w:hAnsi="Times New Roman" w:cs="Times New Roman"/>
                <w:sz w:val="28"/>
                <w:szCs w:val="28"/>
              </w:rPr>
            </w:pPr>
            <w:r>
              <w:rPr>
                <w:rFonts w:ascii="Times New Roman" w:hAnsi="Times New Roman" w:cs="Times New Roman"/>
                <w:sz w:val="28"/>
                <w:szCs w:val="28"/>
              </w:rPr>
              <w:t>8,5</w:t>
            </w:r>
          </w:p>
        </w:tc>
        <w:tc>
          <w:tcPr>
            <w:tcW w:w="2268" w:type="dxa"/>
          </w:tcPr>
          <w:p w:rsidR="006B2587" w:rsidRPr="006B2587" w:rsidRDefault="006B2587" w:rsidP="006B2587">
            <w:pPr>
              <w:jc w:val="center"/>
              <w:rPr>
                <w:rFonts w:ascii="Times New Roman" w:hAnsi="Times New Roman" w:cs="Times New Roman"/>
                <w:sz w:val="28"/>
                <w:szCs w:val="28"/>
              </w:rPr>
            </w:pPr>
            <w:r>
              <w:rPr>
                <w:rFonts w:ascii="Times New Roman" w:hAnsi="Times New Roman" w:cs="Times New Roman"/>
                <w:sz w:val="28"/>
                <w:szCs w:val="28"/>
              </w:rPr>
              <w:t>4</w:t>
            </w:r>
          </w:p>
        </w:tc>
      </w:tr>
      <w:tr w:rsidR="006B2587" w:rsidRPr="006B2587" w:rsidTr="00F55878">
        <w:tc>
          <w:tcPr>
            <w:tcW w:w="5812" w:type="dxa"/>
          </w:tcPr>
          <w:p w:rsidR="006B2587" w:rsidRPr="006B2587" w:rsidRDefault="006B2587" w:rsidP="006B2587">
            <w:pPr>
              <w:ind w:firstLine="601"/>
              <w:jc w:val="both"/>
              <w:rPr>
                <w:rFonts w:ascii="Times New Roman" w:hAnsi="Times New Roman" w:cs="Times New Roman"/>
                <w:sz w:val="28"/>
                <w:szCs w:val="28"/>
              </w:rPr>
            </w:pPr>
            <w:r w:rsidRPr="006B2587">
              <w:rPr>
                <w:rFonts w:ascii="Times New Roman" w:hAnsi="Times New Roman" w:cs="Times New Roman"/>
                <w:sz w:val="28"/>
                <w:szCs w:val="28"/>
              </w:rPr>
              <w:t>практические занятия (ПЗ),</w:t>
            </w:r>
          </w:p>
        </w:tc>
        <w:tc>
          <w:tcPr>
            <w:tcW w:w="1559" w:type="dxa"/>
          </w:tcPr>
          <w:p w:rsidR="006B2587" w:rsidRPr="006B2587" w:rsidRDefault="006B2587" w:rsidP="006B2587">
            <w:pPr>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tcPr>
          <w:p w:rsidR="006B2587" w:rsidRPr="006B2587" w:rsidRDefault="006B2587" w:rsidP="006B2587">
            <w:pPr>
              <w:jc w:val="center"/>
              <w:rPr>
                <w:rFonts w:ascii="Times New Roman" w:hAnsi="Times New Roman" w:cs="Times New Roman"/>
                <w:sz w:val="28"/>
                <w:szCs w:val="28"/>
              </w:rPr>
            </w:pPr>
            <w:r>
              <w:rPr>
                <w:rFonts w:ascii="Times New Roman" w:hAnsi="Times New Roman" w:cs="Times New Roman"/>
                <w:sz w:val="28"/>
                <w:szCs w:val="28"/>
              </w:rPr>
              <w:t>4</w:t>
            </w:r>
          </w:p>
        </w:tc>
      </w:tr>
      <w:tr w:rsidR="006B2587" w:rsidRPr="006B2587" w:rsidTr="00F55878">
        <w:tc>
          <w:tcPr>
            <w:tcW w:w="5812" w:type="dxa"/>
          </w:tcPr>
          <w:p w:rsidR="006B2587" w:rsidRPr="006B2587" w:rsidRDefault="006B2587" w:rsidP="006B2587">
            <w:pPr>
              <w:ind w:firstLine="601"/>
              <w:jc w:val="both"/>
              <w:rPr>
                <w:rFonts w:ascii="Times New Roman" w:hAnsi="Times New Roman" w:cs="Times New Roman"/>
                <w:sz w:val="28"/>
                <w:szCs w:val="28"/>
              </w:rPr>
            </w:pPr>
            <w:r w:rsidRPr="006B2587">
              <w:rPr>
                <w:rFonts w:ascii="Times New Roman" w:hAnsi="Times New Roman" w:cs="Times New Roman"/>
                <w:sz w:val="28"/>
                <w:szCs w:val="28"/>
              </w:rPr>
              <w:t>семинары (С),</w:t>
            </w:r>
          </w:p>
        </w:tc>
        <w:tc>
          <w:tcPr>
            <w:tcW w:w="1559" w:type="dxa"/>
          </w:tcPr>
          <w:p w:rsidR="006B2587" w:rsidRPr="006B2587" w:rsidRDefault="006B2587" w:rsidP="006B2587">
            <w:pPr>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tcPr>
          <w:p w:rsidR="006B2587" w:rsidRPr="006B2587" w:rsidRDefault="006B2587" w:rsidP="006B2587">
            <w:pPr>
              <w:jc w:val="center"/>
              <w:rPr>
                <w:rFonts w:ascii="Times New Roman" w:hAnsi="Times New Roman" w:cs="Times New Roman"/>
                <w:sz w:val="28"/>
                <w:szCs w:val="28"/>
              </w:rPr>
            </w:pPr>
            <w:r w:rsidRPr="006B2587">
              <w:rPr>
                <w:rFonts w:ascii="Times New Roman" w:hAnsi="Times New Roman" w:cs="Times New Roman"/>
                <w:sz w:val="28"/>
                <w:szCs w:val="28"/>
              </w:rPr>
              <w:t>-</w:t>
            </w:r>
          </w:p>
        </w:tc>
      </w:tr>
      <w:tr w:rsidR="006B2587" w:rsidRPr="006B2587" w:rsidTr="00F55878">
        <w:tc>
          <w:tcPr>
            <w:tcW w:w="5812" w:type="dxa"/>
          </w:tcPr>
          <w:p w:rsidR="006B2587" w:rsidRPr="006B2587" w:rsidRDefault="006B2587" w:rsidP="006B2587">
            <w:pPr>
              <w:ind w:firstLine="601"/>
              <w:jc w:val="both"/>
              <w:rPr>
                <w:rFonts w:ascii="Times New Roman" w:hAnsi="Times New Roman" w:cs="Times New Roman"/>
                <w:sz w:val="28"/>
                <w:szCs w:val="28"/>
              </w:rPr>
            </w:pPr>
            <w:r w:rsidRPr="006B2587">
              <w:rPr>
                <w:rFonts w:ascii="Times New Roman" w:hAnsi="Times New Roman" w:cs="Times New Roman"/>
                <w:sz w:val="28"/>
                <w:szCs w:val="28"/>
              </w:rPr>
              <w:t>лабораторные работы (ЛР),</w:t>
            </w:r>
          </w:p>
        </w:tc>
        <w:tc>
          <w:tcPr>
            <w:tcW w:w="1559" w:type="dxa"/>
          </w:tcPr>
          <w:p w:rsidR="006B2587" w:rsidRPr="006B2587" w:rsidRDefault="006B2587" w:rsidP="006B2587">
            <w:pPr>
              <w:jc w:val="center"/>
              <w:rPr>
                <w:rFonts w:ascii="Times New Roman" w:hAnsi="Times New Roman" w:cs="Times New Roman"/>
                <w:sz w:val="28"/>
                <w:szCs w:val="28"/>
              </w:rPr>
            </w:pPr>
            <w:r w:rsidRPr="006B2587">
              <w:rPr>
                <w:rFonts w:ascii="Times New Roman" w:hAnsi="Times New Roman" w:cs="Times New Roman"/>
                <w:sz w:val="28"/>
                <w:szCs w:val="28"/>
              </w:rPr>
              <w:t>-</w:t>
            </w:r>
          </w:p>
        </w:tc>
        <w:tc>
          <w:tcPr>
            <w:tcW w:w="2268" w:type="dxa"/>
          </w:tcPr>
          <w:p w:rsidR="006B2587" w:rsidRPr="006B2587" w:rsidRDefault="006B2587" w:rsidP="006B2587">
            <w:pPr>
              <w:jc w:val="center"/>
              <w:rPr>
                <w:rFonts w:ascii="Times New Roman" w:hAnsi="Times New Roman" w:cs="Times New Roman"/>
                <w:sz w:val="28"/>
                <w:szCs w:val="28"/>
              </w:rPr>
            </w:pPr>
            <w:r w:rsidRPr="006B2587">
              <w:rPr>
                <w:rFonts w:ascii="Times New Roman" w:hAnsi="Times New Roman" w:cs="Times New Roman"/>
                <w:sz w:val="28"/>
                <w:szCs w:val="28"/>
              </w:rPr>
              <w:t>-</w:t>
            </w:r>
          </w:p>
        </w:tc>
      </w:tr>
      <w:tr w:rsidR="006B2587" w:rsidRPr="006B2587" w:rsidTr="00F55878">
        <w:tc>
          <w:tcPr>
            <w:tcW w:w="5812" w:type="dxa"/>
          </w:tcPr>
          <w:p w:rsidR="006B2587" w:rsidRPr="006B2587" w:rsidRDefault="006B2587" w:rsidP="006B2587">
            <w:pPr>
              <w:ind w:firstLine="601"/>
              <w:jc w:val="both"/>
              <w:rPr>
                <w:rFonts w:ascii="Times New Roman" w:hAnsi="Times New Roman" w:cs="Times New Roman"/>
                <w:sz w:val="28"/>
                <w:szCs w:val="28"/>
              </w:rPr>
            </w:pPr>
            <w:r w:rsidRPr="006B2587">
              <w:rPr>
                <w:rFonts w:ascii="Times New Roman" w:hAnsi="Times New Roman" w:cs="Times New Roman"/>
                <w:sz w:val="28"/>
                <w:szCs w:val="28"/>
              </w:rPr>
              <w:t>другие виды контактной работы.</w:t>
            </w:r>
          </w:p>
        </w:tc>
        <w:tc>
          <w:tcPr>
            <w:tcW w:w="1559" w:type="dxa"/>
          </w:tcPr>
          <w:p w:rsidR="006B2587" w:rsidRPr="006B2587" w:rsidRDefault="006B2587" w:rsidP="006B2587">
            <w:pPr>
              <w:jc w:val="center"/>
              <w:rPr>
                <w:rFonts w:ascii="Times New Roman" w:hAnsi="Times New Roman" w:cs="Times New Roman"/>
                <w:sz w:val="28"/>
                <w:szCs w:val="28"/>
              </w:rPr>
            </w:pPr>
            <w:r w:rsidRPr="006B2587">
              <w:rPr>
                <w:rFonts w:ascii="Times New Roman" w:hAnsi="Times New Roman" w:cs="Times New Roman"/>
                <w:sz w:val="28"/>
                <w:szCs w:val="28"/>
              </w:rPr>
              <w:t>-</w:t>
            </w:r>
          </w:p>
        </w:tc>
        <w:tc>
          <w:tcPr>
            <w:tcW w:w="2268" w:type="dxa"/>
          </w:tcPr>
          <w:p w:rsidR="006B2587" w:rsidRPr="006B2587" w:rsidRDefault="006B2587" w:rsidP="006B2587">
            <w:pPr>
              <w:jc w:val="center"/>
              <w:rPr>
                <w:rFonts w:ascii="Times New Roman" w:hAnsi="Times New Roman" w:cs="Times New Roman"/>
                <w:sz w:val="28"/>
                <w:szCs w:val="28"/>
              </w:rPr>
            </w:pPr>
            <w:r w:rsidRPr="006B2587">
              <w:rPr>
                <w:rFonts w:ascii="Times New Roman" w:hAnsi="Times New Roman" w:cs="Times New Roman"/>
                <w:sz w:val="28"/>
                <w:szCs w:val="28"/>
              </w:rPr>
              <w:t>-</w:t>
            </w:r>
          </w:p>
        </w:tc>
      </w:tr>
      <w:tr w:rsidR="006B2587" w:rsidRPr="006B2587" w:rsidTr="00F55878">
        <w:tc>
          <w:tcPr>
            <w:tcW w:w="5812" w:type="dxa"/>
          </w:tcPr>
          <w:p w:rsidR="006B2587" w:rsidRPr="006B2587" w:rsidRDefault="006B2587" w:rsidP="006B2587">
            <w:pPr>
              <w:jc w:val="both"/>
              <w:rPr>
                <w:rFonts w:ascii="Times New Roman" w:hAnsi="Times New Roman" w:cs="Times New Roman"/>
                <w:sz w:val="28"/>
                <w:szCs w:val="28"/>
              </w:rPr>
            </w:pPr>
            <w:r w:rsidRPr="006B2587">
              <w:rPr>
                <w:rFonts w:ascii="Times New Roman" w:hAnsi="Times New Roman" w:cs="Times New Roman"/>
                <w:sz w:val="28"/>
                <w:szCs w:val="28"/>
              </w:rPr>
              <w:t>Самостоятельная работа студента (СРС)</w:t>
            </w:r>
          </w:p>
        </w:tc>
        <w:tc>
          <w:tcPr>
            <w:tcW w:w="1559" w:type="dxa"/>
          </w:tcPr>
          <w:p w:rsidR="006B2587" w:rsidRPr="006B2587" w:rsidRDefault="006B2587" w:rsidP="006B2587">
            <w:pPr>
              <w:jc w:val="center"/>
              <w:rPr>
                <w:rFonts w:ascii="Times New Roman" w:hAnsi="Times New Roman" w:cs="Times New Roman"/>
                <w:sz w:val="28"/>
                <w:szCs w:val="28"/>
              </w:rPr>
            </w:pPr>
            <w:r w:rsidRPr="006B2587">
              <w:rPr>
                <w:rFonts w:ascii="Times New Roman" w:hAnsi="Times New Roman" w:cs="Times New Roman"/>
                <w:sz w:val="28"/>
                <w:szCs w:val="28"/>
              </w:rPr>
              <w:t>-</w:t>
            </w:r>
          </w:p>
        </w:tc>
        <w:tc>
          <w:tcPr>
            <w:tcW w:w="2268" w:type="dxa"/>
          </w:tcPr>
          <w:p w:rsidR="006B2587" w:rsidRPr="006B2587" w:rsidRDefault="006B2587" w:rsidP="006B2587">
            <w:pPr>
              <w:jc w:val="center"/>
              <w:rPr>
                <w:rFonts w:ascii="Times New Roman" w:hAnsi="Times New Roman" w:cs="Times New Roman"/>
                <w:sz w:val="28"/>
                <w:szCs w:val="28"/>
              </w:rPr>
            </w:pPr>
            <w:r>
              <w:rPr>
                <w:rFonts w:ascii="Times New Roman" w:hAnsi="Times New Roman" w:cs="Times New Roman"/>
                <w:sz w:val="28"/>
                <w:szCs w:val="28"/>
              </w:rPr>
              <w:t>96</w:t>
            </w:r>
          </w:p>
        </w:tc>
      </w:tr>
      <w:tr w:rsidR="006B2587" w:rsidRPr="006B2587" w:rsidTr="00F55878">
        <w:tc>
          <w:tcPr>
            <w:tcW w:w="5812" w:type="dxa"/>
            <w:vAlign w:val="center"/>
          </w:tcPr>
          <w:p w:rsidR="006B2587" w:rsidRPr="006B2587" w:rsidRDefault="006B2587" w:rsidP="006B2587">
            <w:pPr>
              <w:pStyle w:val="21"/>
              <w:ind w:firstLine="230"/>
              <w:rPr>
                <w:szCs w:val="28"/>
              </w:rPr>
            </w:pPr>
            <w:r w:rsidRPr="006B2587">
              <w:rPr>
                <w:szCs w:val="28"/>
              </w:rPr>
              <w:t>Промежуточная аттестация</w:t>
            </w:r>
          </w:p>
        </w:tc>
        <w:tc>
          <w:tcPr>
            <w:tcW w:w="1559" w:type="dxa"/>
          </w:tcPr>
          <w:p w:rsidR="006B2587" w:rsidRPr="006B2587" w:rsidRDefault="006B2587" w:rsidP="006B2587">
            <w:pPr>
              <w:jc w:val="center"/>
              <w:rPr>
                <w:rFonts w:ascii="Times New Roman" w:hAnsi="Times New Roman" w:cs="Times New Roman"/>
                <w:sz w:val="28"/>
                <w:szCs w:val="28"/>
              </w:rPr>
            </w:pPr>
            <w:r>
              <w:rPr>
                <w:rFonts w:ascii="Times New Roman" w:hAnsi="Times New Roman" w:cs="Times New Roman"/>
                <w:sz w:val="28"/>
                <w:szCs w:val="28"/>
              </w:rPr>
              <w:t>96</w:t>
            </w:r>
          </w:p>
        </w:tc>
        <w:tc>
          <w:tcPr>
            <w:tcW w:w="2268" w:type="dxa"/>
          </w:tcPr>
          <w:p w:rsidR="006B2587" w:rsidRPr="006B2587" w:rsidRDefault="006B2587" w:rsidP="006B2587">
            <w:pPr>
              <w:jc w:val="center"/>
              <w:rPr>
                <w:rFonts w:ascii="Times New Roman" w:hAnsi="Times New Roman" w:cs="Times New Roman"/>
                <w:sz w:val="28"/>
                <w:szCs w:val="28"/>
              </w:rPr>
            </w:pPr>
            <w:r>
              <w:rPr>
                <w:rFonts w:ascii="Times New Roman" w:hAnsi="Times New Roman" w:cs="Times New Roman"/>
                <w:sz w:val="28"/>
                <w:szCs w:val="28"/>
              </w:rPr>
              <w:t>4</w:t>
            </w:r>
          </w:p>
        </w:tc>
      </w:tr>
      <w:tr w:rsidR="006B2587" w:rsidRPr="006B2587" w:rsidTr="00D05B3B">
        <w:tc>
          <w:tcPr>
            <w:tcW w:w="5812" w:type="dxa"/>
            <w:vAlign w:val="center"/>
          </w:tcPr>
          <w:p w:rsidR="006B2587" w:rsidRPr="006B2587" w:rsidRDefault="006B2587" w:rsidP="006B2587">
            <w:pPr>
              <w:pStyle w:val="21"/>
              <w:ind w:firstLine="230"/>
              <w:rPr>
                <w:szCs w:val="28"/>
              </w:rPr>
            </w:pPr>
            <w:r w:rsidRPr="006B2587">
              <w:rPr>
                <w:szCs w:val="28"/>
              </w:rPr>
              <w:t>контактная работа</w:t>
            </w:r>
          </w:p>
        </w:tc>
        <w:tc>
          <w:tcPr>
            <w:tcW w:w="1559" w:type="dxa"/>
          </w:tcPr>
          <w:p w:rsidR="006B2587" w:rsidRPr="006B2587" w:rsidRDefault="006B2587" w:rsidP="006B2587">
            <w:pPr>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vAlign w:val="center"/>
          </w:tcPr>
          <w:p w:rsidR="006B2587" w:rsidRPr="006B2587" w:rsidRDefault="006B2587" w:rsidP="006B2587">
            <w:pPr>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0,5</w:t>
            </w:r>
          </w:p>
        </w:tc>
      </w:tr>
      <w:tr w:rsidR="006B2587" w:rsidRPr="006B2587" w:rsidTr="00AC14F7">
        <w:tc>
          <w:tcPr>
            <w:tcW w:w="5812" w:type="dxa"/>
            <w:vAlign w:val="center"/>
          </w:tcPr>
          <w:p w:rsidR="006B2587" w:rsidRPr="006B2587" w:rsidRDefault="006B2587" w:rsidP="006B2587">
            <w:pPr>
              <w:pStyle w:val="21"/>
              <w:ind w:firstLine="230"/>
              <w:rPr>
                <w:szCs w:val="28"/>
              </w:rPr>
            </w:pPr>
            <w:r w:rsidRPr="006B2587">
              <w:rPr>
                <w:szCs w:val="28"/>
              </w:rPr>
              <w:t>самостоятельная работа по подготовке к экзамену</w:t>
            </w:r>
          </w:p>
        </w:tc>
        <w:tc>
          <w:tcPr>
            <w:tcW w:w="1559" w:type="dxa"/>
            <w:vAlign w:val="center"/>
          </w:tcPr>
          <w:p w:rsidR="006B2587" w:rsidRPr="006B2587" w:rsidRDefault="006B2587" w:rsidP="006B2587">
            <w:pPr>
              <w:jc w:val="center"/>
              <w:rPr>
                <w:rFonts w:ascii="Times New Roman" w:hAnsi="Times New Roman" w:cs="Times New Roman"/>
                <w:bCs/>
                <w:sz w:val="28"/>
                <w:szCs w:val="28"/>
                <w:lang w:eastAsia="zh-CN"/>
              </w:rPr>
            </w:pPr>
            <w:r>
              <w:rPr>
                <w:rFonts w:ascii="Times New Roman" w:hAnsi="Times New Roman" w:cs="Times New Roman"/>
                <w:bCs/>
                <w:sz w:val="28"/>
                <w:szCs w:val="28"/>
                <w:lang w:eastAsia="zh-CN"/>
              </w:rPr>
              <w:t>0,5</w:t>
            </w:r>
          </w:p>
        </w:tc>
        <w:tc>
          <w:tcPr>
            <w:tcW w:w="2268" w:type="dxa"/>
            <w:vAlign w:val="center"/>
          </w:tcPr>
          <w:p w:rsidR="006B2587" w:rsidRPr="006B2587" w:rsidRDefault="006B2587" w:rsidP="006B2587">
            <w:pPr>
              <w:jc w:val="center"/>
              <w:rPr>
                <w:rFonts w:ascii="Times New Roman" w:hAnsi="Times New Roman" w:cs="Times New Roman"/>
                <w:bCs/>
                <w:sz w:val="28"/>
                <w:szCs w:val="28"/>
                <w:lang w:eastAsia="zh-CN"/>
              </w:rPr>
            </w:pPr>
            <w:r w:rsidRPr="006B2587">
              <w:rPr>
                <w:rFonts w:ascii="Times New Roman" w:hAnsi="Times New Roman" w:cs="Times New Roman"/>
                <w:bCs/>
                <w:sz w:val="28"/>
                <w:szCs w:val="28"/>
                <w:lang w:eastAsia="zh-CN"/>
              </w:rPr>
              <w:t>3</w:t>
            </w:r>
            <w:r>
              <w:rPr>
                <w:rFonts w:ascii="Times New Roman" w:hAnsi="Times New Roman" w:cs="Times New Roman"/>
                <w:bCs/>
                <w:sz w:val="28"/>
                <w:szCs w:val="28"/>
                <w:lang w:eastAsia="zh-CN"/>
              </w:rPr>
              <w:t>,</w:t>
            </w:r>
            <w:r w:rsidRPr="006B2587">
              <w:rPr>
                <w:rFonts w:ascii="Times New Roman" w:hAnsi="Times New Roman" w:cs="Times New Roman"/>
                <w:bCs/>
                <w:sz w:val="28"/>
                <w:szCs w:val="28"/>
                <w:lang w:eastAsia="zh-CN"/>
              </w:rPr>
              <w:t>5</w:t>
            </w:r>
          </w:p>
        </w:tc>
      </w:tr>
    </w:tbl>
    <w:p w:rsidR="00E50B09" w:rsidRPr="006B2587" w:rsidRDefault="00E50B09" w:rsidP="00E50B09">
      <w:pPr>
        <w:tabs>
          <w:tab w:val="left" w:pos="284"/>
          <w:tab w:val="right" w:leader="underscore" w:pos="9356"/>
        </w:tabs>
        <w:spacing w:after="0" w:line="240" w:lineRule="auto"/>
        <w:ind w:firstLine="567"/>
        <w:rPr>
          <w:rFonts w:ascii="Times New Roman" w:eastAsia="Times New Roman" w:hAnsi="Times New Roman" w:cs="Times New Roman"/>
          <w:sz w:val="28"/>
          <w:szCs w:val="28"/>
          <w:lang w:eastAsia="ru-RU"/>
        </w:rPr>
      </w:pPr>
    </w:p>
    <w:p w:rsidR="008F6362" w:rsidRPr="006B2587" w:rsidRDefault="006B2587" w:rsidP="008F6362">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Содержание дисциплины </w:t>
      </w: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8"/>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8"/>
          <w:lang w:eastAsia="ru-RU"/>
        </w:rPr>
      </w:pPr>
      <w:r w:rsidRPr="006B2587">
        <w:rPr>
          <w:rFonts w:ascii="Times New Roman" w:eastAsia="Times New Roman" w:hAnsi="Times New Roman" w:cs="Times New Roman"/>
          <w:b/>
          <w:sz w:val="28"/>
          <w:szCs w:val="28"/>
          <w:lang w:eastAsia="ru-RU"/>
        </w:rPr>
        <w:t>5.1 Соотнесения тем (разделов) дисциплины и формируемых компетенций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577"/>
        <w:gridCol w:w="570"/>
        <w:gridCol w:w="569"/>
        <w:gridCol w:w="573"/>
        <w:gridCol w:w="565"/>
        <w:gridCol w:w="569"/>
        <w:gridCol w:w="1701"/>
        <w:gridCol w:w="1446"/>
      </w:tblGrid>
      <w:tr w:rsidR="008F6362" w:rsidRPr="006B2587" w:rsidTr="00AC14F7">
        <w:trPr>
          <w:tblHeader/>
        </w:trPr>
        <w:tc>
          <w:tcPr>
            <w:tcW w:w="3240" w:type="dxa"/>
            <w:vMerge w:val="restart"/>
            <w:vAlign w:val="center"/>
          </w:tcPr>
          <w:p w:rsidR="008F6362" w:rsidRPr="006B2587" w:rsidRDefault="008F6362" w:rsidP="008F6362">
            <w:pPr>
              <w:widowControl w:val="0"/>
              <w:spacing w:after="0" w:line="240" w:lineRule="auto"/>
              <w:jc w:val="center"/>
              <w:rPr>
                <w:rFonts w:ascii="Times New Roman" w:eastAsia="Times New Roman" w:hAnsi="Times New Roman" w:cs="Times New Roman"/>
                <w:sz w:val="28"/>
                <w:szCs w:val="28"/>
                <w:lang w:eastAsia="ru-RU"/>
              </w:rPr>
            </w:pPr>
            <w:r w:rsidRPr="006B2587">
              <w:rPr>
                <w:rFonts w:ascii="Times New Roman" w:eastAsia="Times New Roman" w:hAnsi="Times New Roman" w:cs="Times New Roman"/>
                <w:b/>
                <w:sz w:val="28"/>
                <w:szCs w:val="28"/>
                <w:lang w:eastAsia="ru-RU"/>
              </w:rPr>
              <w:br w:type="page"/>
            </w:r>
            <w:r w:rsidRPr="006B2587">
              <w:rPr>
                <w:rFonts w:ascii="Times New Roman" w:eastAsia="Times New Roman" w:hAnsi="Times New Roman" w:cs="Times New Roman"/>
                <w:sz w:val="28"/>
                <w:szCs w:val="28"/>
                <w:lang w:eastAsia="ru-RU"/>
              </w:rPr>
              <w:t xml:space="preserve">Темы дисциплины </w:t>
            </w:r>
            <w:r w:rsidRPr="006B2587">
              <w:rPr>
                <w:rFonts w:ascii="Times New Roman" w:eastAsia="Times New Roman" w:hAnsi="Times New Roman" w:cs="Times New Roman"/>
                <w:sz w:val="28"/>
                <w:szCs w:val="28"/>
                <w:lang w:eastAsia="ru-RU"/>
              </w:rPr>
              <w:br/>
              <w:t>(модуля)</w:t>
            </w:r>
          </w:p>
        </w:tc>
        <w:tc>
          <w:tcPr>
            <w:tcW w:w="577" w:type="dxa"/>
            <w:vMerge w:val="restart"/>
            <w:textDirection w:val="btLr"/>
            <w:vAlign w:val="center"/>
          </w:tcPr>
          <w:p w:rsidR="008F6362" w:rsidRPr="006B2587" w:rsidRDefault="008F6362" w:rsidP="008F6362">
            <w:pPr>
              <w:widowControl w:val="0"/>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iCs/>
                <w:sz w:val="24"/>
                <w:szCs w:val="24"/>
                <w:lang w:eastAsia="ru-RU"/>
              </w:rPr>
              <w:t>Количество часов</w:t>
            </w:r>
          </w:p>
        </w:tc>
        <w:tc>
          <w:tcPr>
            <w:tcW w:w="2846" w:type="dxa"/>
            <w:gridSpan w:val="5"/>
            <w:vAlign w:val="center"/>
          </w:tcPr>
          <w:p w:rsidR="008F6362" w:rsidRPr="006B2587" w:rsidRDefault="008F6362" w:rsidP="008F6362">
            <w:pPr>
              <w:widowControl w:val="0"/>
              <w:spacing w:after="0" w:line="240" w:lineRule="auto"/>
              <w:jc w:val="center"/>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Компетенции</w:t>
            </w:r>
          </w:p>
          <w:p w:rsidR="00A456A0" w:rsidRPr="006B2587" w:rsidRDefault="00A456A0" w:rsidP="008F6362">
            <w:pPr>
              <w:widowControl w:val="0"/>
              <w:spacing w:after="0" w:line="240" w:lineRule="auto"/>
              <w:jc w:val="center"/>
              <w:rPr>
                <w:rFonts w:ascii="Times New Roman" w:eastAsia="Times New Roman" w:hAnsi="Times New Roman" w:cs="Times New Roman"/>
                <w:sz w:val="28"/>
                <w:szCs w:val="28"/>
                <w:lang w:eastAsia="ru-RU"/>
              </w:rPr>
            </w:pPr>
          </w:p>
        </w:tc>
        <w:tc>
          <w:tcPr>
            <w:tcW w:w="1701" w:type="dxa"/>
            <w:vMerge w:val="restart"/>
            <w:textDirection w:val="btLr"/>
            <w:vAlign w:val="center"/>
          </w:tcPr>
          <w:p w:rsidR="008F6362" w:rsidRPr="006B2587" w:rsidRDefault="008F6362" w:rsidP="008F6362">
            <w:pPr>
              <w:widowControl w:val="0"/>
              <w:spacing w:after="0" w:line="240" w:lineRule="auto"/>
              <w:jc w:val="center"/>
              <w:rPr>
                <w:rFonts w:ascii="Times New Roman" w:eastAsia="Times New Roman" w:hAnsi="Times New Roman" w:cs="Times New Roman"/>
                <w:b/>
                <w:sz w:val="24"/>
                <w:szCs w:val="24"/>
                <w:lang w:eastAsia="ru-RU"/>
              </w:rPr>
            </w:pPr>
            <w:r w:rsidRPr="006B2587">
              <w:rPr>
                <w:rFonts w:ascii="Times New Roman" w:eastAsia="Times New Roman" w:hAnsi="Times New Roman" w:cs="Times New Roman"/>
                <w:iCs/>
                <w:sz w:val="24"/>
                <w:szCs w:val="24"/>
                <w:lang w:eastAsia="ru-RU"/>
              </w:rPr>
              <w:t>Образовательные технологии</w:t>
            </w:r>
          </w:p>
        </w:tc>
        <w:tc>
          <w:tcPr>
            <w:tcW w:w="1446" w:type="dxa"/>
            <w:vMerge w:val="restart"/>
            <w:textDirection w:val="btLr"/>
            <w:vAlign w:val="center"/>
          </w:tcPr>
          <w:p w:rsidR="008F6362" w:rsidRPr="006B2587" w:rsidRDefault="008F6362" w:rsidP="008F6362">
            <w:pPr>
              <w:widowControl w:val="0"/>
              <w:spacing w:after="0" w:line="240" w:lineRule="auto"/>
              <w:jc w:val="center"/>
              <w:rPr>
                <w:rFonts w:ascii="Times New Roman" w:eastAsia="Times New Roman" w:hAnsi="Times New Roman" w:cs="Times New Roman"/>
                <w:b/>
                <w:sz w:val="24"/>
                <w:szCs w:val="24"/>
                <w:lang w:eastAsia="ru-RU"/>
              </w:rPr>
            </w:pPr>
            <w:r w:rsidRPr="006B2587">
              <w:rPr>
                <w:rFonts w:ascii="Times New Roman" w:eastAsia="Times New Roman" w:hAnsi="Times New Roman" w:cs="Times New Roman"/>
                <w:iCs/>
                <w:sz w:val="24"/>
                <w:szCs w:val="24"/>
                <w:lang w:eastAsia="ru-RU"/>
              </w:rPr>
              <w:t>Оценочные средства</w:t>
            </w:r>
          </w:p>
        </w:tc>
      </w:tr>
      <w:tr w:rsidR="00AC14F7" w:rsidRPr="006B2587" w:rsidTr="00AC14F7">
        <w:trPr>
          <w:cantSplit/>
          <w:trHeight w:val="1496"/>
          <w:tblHeader/>
        </w:trPr>
        <w:tc>
          <w:tcPr>
            <w:tcW w:w="3240" w:type="dxa"/>
            <w:vMerge/>
          </w:tcPr>
          <w:p w:rsidR="00AC14F7" w:rsidRPr="006B2587" w:rsidRDefault="00AC14F7" w:rsidP="008F6362">
            <w:pPr>
              <w:spacing w:after="0" w:line="240" w:lineRule="auto"/>
              <w:jc w:val="both"/>
              <w:rPr>
                <w:rFonts w:ascii="Times New Roman" w:eastAsia="Times New Roman" w:hAnsi="Times New Roman" w:cs="Times New Roman"/>
                <w:b/>
                <w:sz w:val="28"/>
                <w:szCs w:val="28"/>
                <w:lang w:eastAsia="ru-RU"/>
              </w:rPr>
            </w:pPr>
          </w:p>
        </w:tc>
        <w:tc>
          <w:tcPr>
            <w:tcW w:w="577" w:type="dxa"/>
            <w:vMerge/>
            <w:textDirection w:val="btLr"/>
          </w:tcPr>
          <w:p w:rsidR="00AC14F7" w:rsidRPr="006B2587" w:rsidRDefault="00AC14F7" w:rsidP="008F6362">
            <w:pPr>
              <w:spacing w:after="0" w:line="240" w:lineRule="auto"/>
              <w:jc w:val="center"/>
              <w:rPr>
                <w:rFonts w:ascii="Times New Roman" w:eastAsia="Times New Roman" w:hAnsi="Times New Roman" w:cs="Times New Roman"/>
                <w:sz w:val="28"/>
                <w:szCs w:val="28"/>
                <w:lang w:eastAsia="ru-RU"/>
              </w:rPr>
            </w:pPr>
          </w:p>
        </w:tc>
        <w:tc>
          <w:tcPr>
            <w:tcW w:w="570" w:type="dxa"/>
            <w:textDirection w:val="btLr"/>
            <w:vAlign w:val="center"/>
          </w:tcPr>
          <w:p w:rsidR="00AC14F7" w:rsidRPr="006B2587" w:rsidRDefault="00AC14F7" w:rsidP="005401EE">
            <w:pPr>
              <w:spacing w:after="0" w:line="240" w:lineRule="auto"/>
              <w:jc w:val="center"/>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ОК-1</w:t>
            </w:r>
          </w:p>
        </w:tc>
        <w:tc>
          <w:tcPr>
            <w:tcW w:w="569" w:type="dxa"/>
            <w:textDirection w:val="btLr"/>
            <w:vAlign w:val="center"/>
          </w:tcPr>
          <w:p w:rsidR="00AC14F7" w:rsidRPr="006B2587" w:rsidRDefault="00AC14F7" w:rsidP="008F6362">
            <w:pPr>
              <w:spacing w:after="0" w:line="240" w:lineRule="auto"/>
              <w:jc w:val="center"/>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ОК-13</w:t>
            </w:r>
          </w:p>
        </w:tc>
        <w:tc>
          <w:tcPr>
            <w:tcW w:w="573" w:type="dxa"/>
            <w:textDirection w:val="btLr"/>
            <w:vAlign w:val="center"/>
          </w:tcPr>
          <w:p w:rsidR="00AC14F7" w:rsidRPr="006B2587" w:rsidRDefault="00AC14F7" w:rsidP="008F6362">
            <w:pPr>
              <w:spacing w:after="0" w:line="240" w:lineRule="auto"/>
              <w:jc w:val="center"/>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ОК-60</w:t>
            </w:r>
          </w:p>
        </w:tc>
        <w:tc>
          <w:tcPr>
            <w:tcW w:w="565" w:type="dxa"/>
            <w:textDirection w:val="btLr"/>
            <w:vAlign w:val="center"/>
          </w:tcPr>
          <w:p w:rsidR="00AC14F7" w:rsidRPr="006B2587" w:rsidRDefault="00AC14F7" w:rsidP="008F6362">
            <w:pPr>
              <w:spacing w:after="0" w:line="240" w:lineRule="auto"/>
              <w:jc w:val="center"/>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ПК-72</w:t>
            </w:r>
          </w:p>
        </w:tc>
        <w:tc>
          <w:tcPr>
            <w:tcW w:w="569" w:type="dxa"/>
            <w:textDirection w:val="btLr"/>
            <w:vAlign w:val="center"/>
          </w:tcPr>
          <w:p w:rsidR="00AC14F7" w:rsidRPr="006B2587" w:rsidRDefault="00AC14F7" w:rsidP="008F6362">
            <w:pPr>
              <w:spacing w:after="0" w:line="240" w:lineRule="auto"/>
              <w:jc w:val="center"/>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ПК-73</w:t>
            </w:r>
          </w:p>
        </w:tc>
        <w:tc>
          <w:tcPr>
            <w:tcW w:w="1701" w:type="dxa"/>
            <w:vMerge/>
          </w:tcPr>
          <w:p w:rsidR="00AC14F7" w:rsidRPr="006B2587" w:rsidRDefault="00AC14F7" w:rsidP="008F6362">
            <w:pPr>
              <w:spacing w:after="0" w:line="240" w:lineRule="auto"/>
              <w:jc w:val="both"/>
              <w:rPr>
                <w:rFonts w:ascii="Times New Roman" w:eastAsia="Times New Roman" w:hAnsi="Times New Roman" w:cs="Times New Roman"/>
                <w:b/>
                <w:sz w:val="28"/>
                <w:szCs w:val="28"/>
                <w:lang w:eastAsia="ru-RU"/>
              </w:rPr>
            </w:pPr>
          </w:p>
        </w:tc>
        <w:tc>
          <w:tcPr>
            <w:tcW w:w="1446" w:type="dxa"/>
            <w:vMerge/>
          </w:tcPr>
          <w:p w:rsidR="00AC14F7" w:rsidRPr="006B2587" w:rsidRDefault="00AC14F7" w:rsidP="008F6362">
            <w:pPr>
              <w:spacing w:after="0" w:line="240" w:lineRule="auto"/>
              <w:jc w:val="both"/>
              <w:rPr>
                <w:rFonts w:ascii="Times New Roman" w:eastAsia="Times New Roman" w:hAnsi="Times New Roman" w:cs="Times New Roman"/>
                <w:b/>
                <w:sz w:val="28"/>
                <w:szCs w:val="28"/>
                <w:lang w:eastAsia="ru-RU"/>
              </w:rPr>
            </w:pPr>
          </w:p>
        </w:tc>
      </w:tr>
      <w:tr w:rsidR="00AC14F7" w:rsidRPr="006B2587" w:rsidTr="00AC14F7">
        <w:tc>
          <w:tcPr>
            <w:tcW w:w="3240" w:type="dxa"/>
            <w:tcBorders>
              <w:top w:val="single" w:sz="4" w:space="0" w:color="auto"/>
              <w:left w:val="single" w:sz="4" w:space="0" w:color="auto"/>
              <w:bottom w:val="single" w:sz="4" w:space="0" w:color="auto"/>
              <w:right w:val="single" w:sz="4" w:space="0" w:color="auto"/>
            </w:tcBorders>
          </w:tcPr>
          <w:p w:rsidR="00AC14F7" w:rsidRPr="006B2587" w:rsidRDefault="00AC14F7" w:rsidP="00441E3C">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Тема 1 Терроризм на ВТ.</w:t>
            </w:r>
          </w:p>
        </w:tc>
        <w:tc>
          <w:tcPr>
            <w:tcW w:w="577"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rPr>
                <w:rFonts w:ascii="Times New Roman" w:hAnsi="Times New Roman" w:cs="Times New Roman"/>
                <w:color w:val="000000"/>
                <w:sz w:val="28"/>
                <w:szCs w:val="28"/>
              </w:rPr>
            </w:pPr>
            <w:r w:rsidRPr="006B2587">
              <w:rPr>
                <w:rFonts w:ascii="Times New Roman" w:hAnsi="Times New Roman" w:cs="Times New Roman"/>
                <w:color w:val="000000"/>
                <w:sz w:val="28"/>
                <w:szCs w:val="28"/>
              </w:rPr>
              <w:t>14</w:t>
            </w:r>
          </w:p>
        </w:tc>
        <w:tc>
          <w:tcPr>
            <w:tcW w:w="570" w:type="dxa"/>
          </w:tcPr>
          <w:p w:rsidR="00AC14F7" w:rsidRPr="006B2587" w:rsidRDefault="00AC14F7" w:rsidP="00E80CE7">
            <w:pPr>
              <w:spacing w:after="0" w:line="240" w:lineRule="auto"/>
              <w:jc w:val="both"/>
              <w:rPr>
                <w:rFonts w:ascii="Times New Roman" w:eastAsia="Times New Roman" w:hAnsi="Times New Roman" w:cs="Times New Roman"/>
                <w:b/>
                <w:sz w:val="28"/>
                <w:szCs w:val="28"/>
                <w:lang w:eastAsia="ru-RU"/>
              </w:rPr>
            </w:pPr>
            <w:r w:rsidRPr="006B2587">
              <w:rPr>
                <w:rFonts w:ascii="Times New Roman" w:eastAsia="Times New Roman" w:hAnsi="Times New Roman" w:cs="Times New Roman"/>
                <w:b/>
                <w:sz w:val="28"/>
                <w:szCs w:val="28"/>
                <w:lang w:eastAsia="ru-RU"/>
              </w:rPr>
              <w:t>+</w:t>
            </w:r>
          </w:p>
        </w:tc>
        <w:tc>
          <w:tcPr>
            <w:tcW w:w="569" w:type="dxa"/>
          </w:tcPr>
          <w:p w:rsidR="00AC14F7" w:rsidRPr="006B2587" w:rsidRDefault="00AC14F7" w:rsidP="00E80CE7">
            <w:pPr>
              <w:spacing w:after="0" w:line="240" w:lineRule="auto"/>
              <w:jc w:val="both"/>
              <w:rPr>
                <w:rFonts w:ascii="Times New Roman" w:eastAsia="Times New Roman" w:hAnsi="Times New Roman" w:cs="Times New Roman"/>
                <w:b/>
                <w:sz w:val="28"/>
                <w:szCs w:val="28"/>
                <w:lang w:eastAsia="ru-RU"/>
              </w:rPr>
            </w:pPr>
            <w:r w:rsidRPr="006B2587">
              <w:rPr>
                <w:rFonts w:ascii="Times New Roman" w:eastAsia="Times New Roman" w:hAnsi="Times New Roman" w:cs="Times New Roman"/>
                <w:b/>
                <w:sz w:val="28"/>
                <w:szCs w:val="28"/>
                <w:lang w:eastAsia="ru-RU"/>
              </w:rPr>
              <w:t>+</w:t>
            </w:r>
          </w:p>
        </w:tc>
        <w:tc>
          <w:tcPr>
            <w:tcW w:w="573" w:type="dxa"/>
          </w:tcPr>
          <w:p w:rsidR="00AC14F7" w:rsidRPr="006B2587" w:rsidRDefault="00AC14F7" w:rsidP="00E80CE7">
            <w:pPr>
              <w:spacing w:after="0" w:line="240" w:lineRule="auto"/>
              <w:jc w:val="both"/>
              <w:rPr>
                <w:rFonts w:ascii="Times New Roman" w:eastAsia="Times New Roman" w:hAnsi="Times New Roman" w:cs="Times New Roman"/>
                <w:b/>
                <w:sz w:val="28"/>
                <w:szCs w:val="28"/>
                <w:lang w:eastAsia="ru-RU"/>
              </w:rPr>
            </w:pPr>
          </w:p>
        </w:tc>
        <w:tc>
          <w:tcPr>
            <w:tcW w:w="565" w:type="dxa"/>
          </w:tcPr>
          <w:p w:rsidR="00AC14F7" w:rsidRPr="006B2587" w:rsidRDefault="00AC14F7" w:rsidP="00E80CE7">
            <w:pPr>
              <w:spacing w:after="0" w:line="240" w:lineRule="auto"/>
              <w:jc w:val="both"/>
              <w:rPr>
                <w:rFonts w:ascii="Times New Roman" w:eastAsia="Times New Roman" w:hAnsi="Times New Roman" w:cs="Times New Roman"/>
                <w:b/>
                <w:sz w:val="28"/>
                <w:szCs w:val="28"/>
                <w:lang w:eastAsia="ru-RU"/>
              </w:rPr>
            </w:pPr>
          </w:p>
        </w:tc>
        <w:tc>
          <w:tcPr>
            <w:tcW w:w="569" w:type="dxa"/>
          </w:tcPr>
          <w:p w:rsidR="00AC14F7" w:rsidRPr="006B2587" w:rsidRDefault="00AC14F7" w:rsidP="00E80CE7">
            <w:pPr>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rPr>
                <w:rFonts w:ascii="Times New Roman" w:hAnsi="Times New Roman" w:cs="Times New Roman"/>
                <w:sz w:val="28"/>
                <w:szCs w:val="28"/>
              </w:rPr>
            </w:pPr>
            <w:proofErr w:type="gramStart"/>
            <w:r w:rsidRPr="006B2587">
              <w:rPr>
                <w:rFonts w:ascii="Times New Roman" w:hAnsi="Times New Roman" w:cs="Times New Roman"/>
                <w:sz w:val="28"/>
                <w:szCs w:val="28"/>
              </w:rPr>
              <w:t>ВК,Л</w:t>
            </w:r>
            <w:proofErr w:type="gramEnd"/>
            <w:r w:rsidRPr="006B2587">
              <w:rPr>
                <w:rFonts w:ascii="Times New Roman" w:hAnsi="Times New Roman" w:cs="Times New Roman"/>
                <w:sz w:val="28"/>
                <w:szCs w:val="28"/>
              </w:rPr>
              <w:t>, ПЗ, СРС</w:t>
            </w:r>
          </w:p>
        </w:tc>
        <w:tc>
          <w:tcPr>
            <w:tcW w:w="1446"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УО</w:t>
            </w:r>
          </w:p>
          <w:p w:rsidR="00AC14F7" w:rsidRPr="006B2587" w:rsidRDefault="00AC14F7" w:rsidP="00E80CE7">
            <w:pPr>
              <w:spacing w:after="0" w:line="240" w:lineRule="auto"/>
              <w:jc w:val="center"/>
              <w:rPr>
                <w:rFonts w:ascii="Times New Roman" w:hAnsi="Times New Roman" w:cs="Times New Roman"/>
                <w:sz w:val="28"/>
                <w:szCs w:val="28"/>
              </w:rPr>
            </w:pPr>
            <w:proofErr w:type="spellStart"/>
            <w:r w:rsidRPr="006B2587">
              <w:rPr>
                <w:rFonts w:ascii="Times New Roman" w:hAnsi="Times New Roman" w:cs="Times New Roman"/>
                <w:sz w:val="28"/>
                <w:szCs w:val="28"/>
              </w:rPr>
              <w:t>Сообщ</w:t>
            </w:r>
            <w:proofErr w:type="spellEnd"/>
            <w:r w:rsidRPr="006B2587">
              <w:rPr>
                <w:rFonts w:ascii="Times New Roman" w:hAnsi="Times New Roman" w:cs="Times New Roman"/>
                <w:sz w:val="28"/>
                <w:szCs w:val="28"/>
              </w:rPr>
              <w:t xml:space="preserve"> КО</w:t>
            </w:r>
          </w:p>
        </w:tc>
      </w:tr>
      <w:tr w:rsidR="00AC14F7" w:rsidRPr="006B2587" w:rsidTr="00AC14F7">
        <w:tc>
          <w:tcPr>
            <w:tcW w:w="3240" w:type="dxa"/>
            <w:tcBorders>
              <w:top w:val="single" w:sz="4" w:space="0" w:color="auto"/>
              <w:left w:val="single" w:sz="4" w:space="0" w:color="auto"/>
              <w:bottom w:val="single" w:sz="4" w:space="0" w:color="auto"/>
              <w:right w:val="single" w:sz="4" w:space="0" w:color="auto"/>
            </w:tcBorders>
          </w:tcPr>
          <w:p w:rsidR="00AC14F7" w:rsidRPr="006B2587" w:rsidRDefault="00AC14F7" w:rsidP="00441E3C">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 xml:space="preserve">Тема 2 </w:t>
            </w:r>
            <w:r w:rsidRPr="006B2587">
              <w:rPr>
                <w:rFonts w:ascii="Times New Roman" w:hAnsi="Times New Roman" w:cs="Times New Roman"/>
                <w:bCs/>
                <w:sz w:val="28"/>
                <w:szCs w:val="28"/>
              </w:rPr>
              <w:t>АНВ в деятельности ГА.</w:t>
            </w:r>
          </w:p>
        </w:tc>
        <w:tc>
          <w:tcPr>
            <w:tcW w:w="577"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14</w:t>
            </w:r>
          </w:p>
        </w:tc>
        <w:tc>
          <w:tcPr>
            <w:tcW w:w="570" w:type="dxa"/>
          </w:tcPr>
          <w:p w:rsidR="00AC14F7" w:rsidRPr="006B2587" w:rsidRDefault="00AC14F7" w:rsidP="00E80CE7">
            <w:pPr>
              <w:spacing w:after="0" w:line="240" w:lineRule="auto"/>
              <w:jc w:val="both"/>
              <w:rPr>
                <w:rFonts w:ascii="Times New Roman" w:eastAsia="Times New Roman" w:hAnsi="Times New Roman" w:cs="Times New Roman"/>
                <w:b/>
                <w:sz w:val="28"/>
                <w:szCs w:val="28"/>
                <w:lang w:eastAsia="ru-RU"/>
              </w:rPr>
            </w:pPr>
            <w:r w:rsidRPr="006B2587">
              <w:rPr>
                <w:rFonts w:ascii="Times New Roman" w:eastAsia="Times New Roman" w:hAnsi="Times New Roman" w:cs="Times New Roman"/>
                <w:b/>
                <w:sz w:val="28"/>
                <w:szCs w:val="28"/>
                <w:lang w:eastAsia="ru-RU"/>
              </w:rPr>
              <w:t>+</w:t>
            </w:r>
          </w:p>
        </w:tc>
        <w:tc>
          <w:tcPr>
            <w:tcW w:w="569" w:type="dxa"/>
          </w:tcPr>
          <w:p w:rsidR="00AC14F7" w:rsidRPr="006B2587" w:rsidRDefault="00AC14F7" w:rsidP="00E80CE7">
            <w:pPr>
              <w:spacing w:after="0" w:line="240" w:lineRule="auto"/>
              <w:jc w:val="both"/>
              <w:rPr>
                <w:rFonts w:ascii="Times New Roman" w:eastAsia="Times New Roman" w:hAnsi="Times New Roman" w:cs="Times New Roman"/>
                <w:b/>
                <w:sz w:val="28"/>
                <w:szCs w:val="28"/>
                <w:lang w:eastAsia="ru-RU"/>
              </w:rPr>
            </w:pPr>
            <w:r w:rsidRPr="006B2587">
              <w:rPr>
                <w:rFonts w:ascii="Times New Roman" w:eastAsia="Times New Roman" w:hAnsi="Times New Roman" w:cs="Times New Roman"/>
                <w:b/>
                <w:sz w:val="28"/>
                <w:szCs w:val="28"/>
                <w:lang w:eastAsia="ru-RU"/>
              </w:rPr>
              <w:t>+</w:t>
            </w:r>
          </w:p>
        </w:tc>
        <w:tc>
          <w:tcPr>
            <w:tcW w:w="573" w:type="dxa"/>
          </w:tcPr>
          <w:p w:rsidR="00AC14F7" w:rsidRPr="006B2587" w:rsidRDefault="00AC14F7" w:rsidP="00E80CE7">
            <w:pPr>
              <w:spacing w:after="0" w:line="240" w:lineRule="auto"/>
              <w:jc w:val="both"/>
              <w:rPr>
                <w:rFonts w:ascii="Times New Roman" w:eastAsia="Times New Roman" w:hAnsi="Times New Roman" w:cs="Times New Roman"/>
                <w:b/>
                <w:sz w:val="28"/>
                <w:szCs w:val="28"/>
                <w:lang w:eastAsia="ru-RU"/>
              </w:rPr>
            </w:pPr>
          </w:p>
        </w:tc>
        <w:tc>
          <w:tcPr>
            <w:tcW w:w="565" w:type="dxa"/>
          </w:tcPr>
          <w:p w:rsidR="00AC14F7" w:rsidRPr="006B2587" w:rsidRDefault="00AC14F7" w:rsidP="00E80CE7">
            <w:pPr>
              <w:spacing w:after="0" w:line="240" w:lineRule="auto"/>
              <w:jc w:val="both"/>
              <w:rPr>
                <w:rFonts w:ascii="Times New Roman" w:eastAsia="Times New Roman" w:hAnsi="Times New Roman" w:cs="Times New Roman"/>
                <w:b/>
                <w:sz w:val="28"/>
                <w:szCs w:val="28"/>
                <w:lang w:eastAsia="ru-RU"/>
              </w:rPr>
            </w:pPr>
          </w:p>
        </w:tc>
        <w:tc>
          <w:tcPr>
            <w:tcW w:w="569" w:type="dxa"/>
          </w:tcPr>
          <w:p w:rsidR="00AC14F7" w:rsidRPr="006B2587" w:rsidRDefault="00AC14F7" w:rsidP="00E80CE7">
            <w:pPr>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rPr>
                <w:rFonts w:ascii="Times New Roman" w:hAnsi="Times New Roman" w:cs="Times New Roman"/>
                <w:sz w:val="28"/>
                <w:szCs w:val="28"/>
              </w:rPr>
            </w:pPr>
            <w:proofErr w:type="gramStart"/>
            <w:r w:rsidRPr="006B2587">
              <w:rPr>
                <w:rFonts w:ascii="Times New Roman" w:hAnsi="Times New Roman" w:cs="Times New Roman"/>
                <w:sz w:val="28"/>
                <w:szCs w:val="28"/>
              </w:rPr>
              <w:t>Л,ПЗ</w:t>
            </w:r>
            <w:proofErr w:type="gramEnd"/>
            <w:r w:rsidRPr="006B2587">
              <w:rPr>
                <w:rFonts w:ascii="Times New Roman" w:hAnsi="Times New Roman" w:cs="Times New Roman"/>
                <w:sz w:val="28"/>
                <w:szCs w:val="28"/>
              </w:rPr>
              <w:t>,СРС</w:t>
            </w:r>
          </w:p>
        </w:tc>
        <w:tc>
          <w:tcPr>
            <w:tcW w:w="1446"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УО</w:t>
            </w:r>
          </w:p>
          <w:p w:rsidR="00AC14F7" w:rsidRPr="006B2587" w:rsidRDefault="00AC14F7" w:rsidP="00E80CE7">
            <w:pPr>
              <w:spacing w:after="0" w:line="240" w:lineRule="auto"/>
              <w:jc w:val="center"/>
            </w:pPr>
            <w:proofErr w:type="spellStart"/>
            <w:r w:rsidRPr="006B2587">
              <w:rPr>
                <w:rFonts w:ascii="Times New Roman" w:hAnsi="Times New Roman" w:cs="Times New Roman"/>
                <w:sz w:val="28"/>
                <w:szCs w:val="28"/>
              </w:rPr>
              <w:t>Сообщ</w:t>
            </w:r>
            <w:proofErr w:type="spellEnd"/>
            <w:r w:rsidRPr="006B2587">
              <w:rPr>
                <w:rFonts w:ascii="Times New Roman" w:hAnsi="Times New Roman" w:cs="Times New Roman"/>
                <w:sz w:val="28"/>
                <w:szCs w:val="28"/>
              </w:rPr>
              <w:t xml:space="preserve"> КО</w:t>
            </w:r>
          </w:p>
        </w:tc>
      </w:tr>
      <w:tr w:rsidR="00AC14F7" w:rsidRPr="006B2587" w:rsidTr="00AC14F7">
        <w:tc>
          <w:tcPr>
            <w:tcW w:w="3240" w:type="dxa"/>
            <w:tcBorders>
              <w:top w:val="single" w:sz="4" w:space="0" w:color="auto"/>
              <w:left w:val="single" w:sz="4" w:space="0" w:color="auto"/>
              <w:bottom w:val="single" w:sz="4" w:space="0" w:color="auto"/>
              <w:right w:val="single" w:sz="4" w:space="0" w:color="auto"/>
            </w:tcBorders>
          </w:tcPr>
          <w:p w:rsidR="00AC14F7" w:rsidRPr="006B2587" w:rsidRDefault="00AC14F7" w:rsidP="00441E3C">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 xml:space="preserve">Тема 3 </w:t>
            </w:r>
            <w:r w:rsidRPr="006B2587">
              <w:rPr>
                <w:rFonts w:ascii="Times New Roman" w:hAnsi="Times New Roman" w:cs="Times New Roman"/>
                <w:bCs/>
                <w:sz w:val="28"/>
                <w:szCs w:val="28"/>
              </w:rPr>
              <w:t>Нормативная и правовая база противодействия АНВ в деятельности ГА.</w:t>
            </w:r>
          </w:p>
        </w:tc>
        <w:tc>
          <w:tcPr>
            <w:tcW w:w="577"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16</w:t>
            </w:r>
          </w:p>
        </w:tc>
        <w:tc>
          <w:tcPr>
            <w:tcW w:w="570"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w:t>
            </w:r>
          </w:p>
        </w:tc>
        <w:tc>
          <w:tcPr>
            <w:tcW w:w="569"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w:t>
            </w:r>
          </w:p>
        </w:tc>
        <w:tc>
          <w:tcPr>
            <w:tcW w:w="573"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w:t>
            </w:r>
          </w:p>
        </w:tc>
        <w:tc>
          <w:tcPr>
            <w:tcW w:w="565"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rPr>
                <w:rFonts w:ascii="Times New Roman" w:hAnsi="Times New Roman" w:cs="Times New Roman"/>
                <w:sz w:val="28"/>
                <w:szCs w:val="28"/>
              </w:rPr>
            </w:pPr>
            <w:proofErr w:type="gramStart"/>
            <w:r w:rsidRPr="006B2587">
              <w:rPr>
                <w:rFonts w:ascii="Times New Roman" w:hAnsi="Times New Roman" w:cs="Times New Roman"/>
                <w:sz w:val="28"/>
                <w:szCs w:val="28"/>
              </w:rPr>
              <w:t>Л,ПЗ</w:t>
            </w:r>
            <w:proofErr w:type="gramEnd"/>
            <w:r w:rsidRPr="006B2587">
              <w:rPr>
                <w:rFonts w:ascii="Times New Roman" w:hAnsi="Times New Roman" w:cs="Times New Roman"/>
                <w:sz w:val="28"/>
                <w:szCs w:val="28"/>
              </w:rPr>
              <w:t>,СРС</w:t>
            </w:r>
          </w:p>
        </w:tc>
        <w:tc>
          <w:tcPr>
            <w:tcW w:w="1446"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УО</w:t>
            </w:r>
          </w:p>
          <w:p w:rsidR="00AC14F7" w:rsidRPr="006B2587" w:rsidRDefault="00AC14F7" w:rsidP="00E80CE7">
            <w:pPr>
              <w:spacing w:after="0" w:line="240" w:lineRule="auto"/>
              <w:jc w:val="center"/>
              <w:rPr>
                <w:rFonts w:ascii="Times New Roman" w:hAnsi="Times New Roman" w:cs="Times New Roman"/>
                <w:sz w:val="28"/>
                <w:szCs w:val="28"/>
              </w:rPr>
            </w:pPr>
            <w:proofErr w:type="spellStart"/>
            <w:r w:rsidRPr="006B2587">
              <w:rPr>
                <w:rFonts w:ascii="Times New Roman" w:hAnsi="Times New Roman" w:cs="Times New Roman"/>
                <w:sz w:val="28"/>
                <w:szCs w:val="28"/>
              </w:rPr>
              <w:t>Сообщ</w:t>
            </w:r>
            <w:proofErr w:type="spellEnd"/>
            <w:r w:rsidRPr="006B2587">
              <w:rPr>
                <w:rFonts w:ascii="Times New Roman" w:hAnsi="Times New Roman" w:cs="Times New Roman"/>
                <w:sz w:val="28"/>
                <w:szCs w:val="28"/>
              </w:rPr>
              <w:t xml:space="preserve"> КО</w:t>
            </w:r>
          </w:p>
        </w:tc>
      </w:tr>
      <w:tr w:rsidR="00AC14F7" w:rsidRPr="006B2587" w:rsidTr="00AC14F7">
        <w:tc>
          <w:tcPr>
            <w:tcW w:w="3240" w:type="dxa"/>
            <w:tcBorders>
              <w:top w:val="single" w:sz="4" w:space="0" w:color="auto"/>
              <w:left w:val="single" w:sz="4" w:space="0" w:color="auto"/>
              <w:bottom w:val="single" w:sz="4" w:space="0" w:color="auto"/>
              <w:right w:val="single" w:sz="4" w:space="0" w:color="auto"/>
            </w:tcBorders>
          </w:tcPr>
          <w:p w:rsidR="00AC14F7" w:rsidRPr="006B2587" w:rsidRDefault="00AC14F7" w:rsidP="00441E3C">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 xml:space="preserve">Тема 4 Превентивные меры безопасности </w:t>
            </w:r>
            <w:proofErr w:type="spellStart"/>
            <w:r w:rsidRPr="006B2587">
              <w:rPr>
                <w:rFonts w:ascii="Times New Roman" w:hAnsi="Times New Roman" w:cs="Times New Roman"/>
                <w:bCs/>
                <w:sz w:val="28"/>
                <w:szCs w:val="28"/>
              </w:rPr>
              <w:lastRenderedPageBreak/>
              <w:t>эксплуатантов</w:t>
            </w:r>
            <w:proofErr w:type="spellEnd"/>
            <w:r w:rsidRPr="006B2587">
              <w:rPr>
                <w:rFonts w:ascii="Times New Roman" w:hAnsi="Times New Roman" w:cs="Times New Roman"/>
                <w:bCs/>
                <w:sz w:val="28"/>
                <w:szCs w:val="28"/>
              </w:rPr>
              <w:t xml:space="preserve"> ВС и в </w:t>
            </w:r>
            <w:proofErr w:type="gramStart"/>
            <w:r w:rsidRPr="006B2587">
              <w:rPr>
                <w:rFonts w:ascii="Times New Roman" w:hAnsi="Times New Roman" w:cs="Times New Roman"/>
                <w:bCs/>
                <w:sz w:val="28"/>
                <w:szCs w:val="28"/>
              </w:rPr>
              <w:t>аэропортах .</w:t>
            </w:r>
            <w:proofErr w:type="gramEnd"/>
          </w:p>
        </w:tc>
        <w:tc>
          <w:tcPr>
            <w:tcW w:w="577"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rPr>
                <w:rFonts w:ascii="Times New Roman" w:hAnsi="Times New Roman" w:cs="Times New Roman"/>
                <w:color w:val="000000"/>
                <w:sz w:val="28"/>
                <w:szCs w:val="28"/>
              </w:rPr>
            </w:pPr>
            <w:r w:rsidRPr="006B2587">
              <w:rPr>
                <w:rFonts w:ascii="Times New Roman" w:hAnsi="Times New Roman" w:cs="Times New Roman"/>
                <w:color w:val="000000"/>
                <w:sz w:val="28"/>
                <w:szCs w:val="28"/>
              </w:rPr>
              <w:lastRenderedPageBreak/>
              <w:t>16</w:t>
            </w:r>
          </w:p>
        </w:tc>
        <w:tc>
          <w:tcPr>
            <w:tcW w:w="570"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w:t>
            </w:r>
          </w:p>
        </w:tc>
        <w:tc>
          <w:tcPr>
            <w:tcW w:w="573"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w:t>
            </w:r>
          </w:p>
        </w:tc>
        <w:tc>
          <w:tcPr>
            <w:tcW w:w="565"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pStyle w:val="a4"/>
              <w:ind w:left="0"/>
              <w:jc w:val="left"/>
              <w:rPr>
                <w:b w:val="0"/>
                <w:lang w:eastAsia="ru-RU"/>
              </w:rPr>
            </w:pPr>
            <w:proofErr w:type="gramStart"/>
            <w:r w:rsidRPr="006B2587">
              <w:rPr>
                <w:b w:val="0"/>
                <w:sz w:val="28"/>
                <w:szCs w:val="28"/>
              </w:rPr>
              <w:t>Л,ПЗ</w:t>
            </w:r>
            <w:proofErr w:type="gramEnd"/>
            <w:r w:rsidRPr="006B2587">
              <w:rPr>
                <w:b w:val="0"/>
                <w:sz w:val="28"/>
                <w:szCs w:val="28"/>
              </w:rPr>
              <w:t>,СРС</w:t>
            </w:r>
          </w:p>
        </w:tc>
        <w:tc>
          <w:tcPr>
            <w:tcW w:w="1446"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УО</w:t>
            </w:r>
          </w:p>
          <w:p w:rsidR="00AC14F7" w:rsidRPr="006B2587" w:rsidRDefault="00AC14F7" w:rsidP="00E80CE7">
            <w:pPr>
              <w:spacing w:after="0" w:line="240" w:lineRule="auto"/>
              <w:jc w:val="center"/>
            </w:pPr>
            <w:proofErr w:type="spellStart"/>
            <w:r w:rsidRPr="006B2587">
              <w:rPr>
                <w:rFonts w:ascii="Times New Roman" w:hAnsi="Times New Roman" w:cs="Times New Roman"/>
                <w:sz w:val="28"/>
                <w:szCs w:val="28"/>
              </w:rPr>
              <w:t>Сообщ</w:t>
            </w:r>
            <w:proofErr w:type="spellEnd"/>
            <w:r w:rsidRPr="006B2587">
              <w:rPr>
                <w:rFonts w:ascii="Times New Roman" w:hAnsi="Times New Roman" w:cs="Times New Roman"/>
                <w:sz w:val="28"/>
                <w:szCs w:val="28"/>
              </w:rPr>
              <w:t xml:space="preserve"> </w:t>
            </w:r>
            <w:r w:rsidRPr="006B2587">
              <w:rPr>
                <w:rFonts w:ascii="Times New Roman" w:hAnsi="Times New Roman" w:cs="Times New Roman"/>
                <w:sz w:val="28"/>
                <w:szCs w:val="28"/>
              </w:rPr>
              <w:lastRenderedPageBreak/>
              <w:t>КО</w:t>
            </w:r>
          </w:p>
        </w:tc>
      </w:tr>
      <w:tr w:rsidR="00AC14F7" w:rsidRPr="006B2587" w:rsidTr="00AC14F7">
        <w:tc>
          <w:tcPr>
            <w:tcW w:w="3240" w:type="dxa"/>
            <w:tcBorders>
              <w:top w:val="single" w:sz="4" w:space="0" w:color="auto"/>
              <w:left w:val="single" w:sz="4" w:space="0" w:color="auto"/>
              <w:bottom w:val="single" w:sz="4" w:space="0" w:color="auto"/>
              <w:right w:val="single" w:sz="4" w:space="0" w:color="auto"/>
            </w:tcBorders>
          </w:tcPr>
          <w:p w:rsidR="00AC14F7" w:rsidRPr="006B2587" w:rsidRDefault="00AC14F7" w:rsidP="00441E3C">
            <w:pPr>
              <w:spacing w:after="0" w:line="240" w:lineRule="auto"/>
              <w:rPr>
                <w:rFonts w:ascii="Times New Roman" w:hAnsi="Times New Roman" w:cs="Times New Roman"/>
                <w:bCs/>
                <w:sz w:val="28"/>
                <w:szCs w:val="28"/>
              </w:rPr>
            </w:pPr>
            <w:r w:rsidRPr="006B2587">
              <w:rPr>
                <w:rFonts w:ascii="Times New Roman" w:hAnsi="Times New Roman" w:cs="Times New Roman"/>
                <w:sz w:val="28"/>
                <w:szCs w:val="28"/>
              </w:rPr>
              <w:lastRenderedPageBreak/>
              <w:t xml:space="preserve">Тема 5 </w:t>
            </w:r>
            <w:r w:rsidRPr="006B2587">
              <w:rPr>
                <w:rFonts w:ascii="Times New Roman" w:hAnsi="Times New Roman" w:cs="Times New Roman"/>
                <w:bCs/>
                <w:sz w:val="28"/>
                <w:szCs w:val="28"/>
              </w:rPr>
              <w:t>Основы организации досмотра в аэропортах.</w:t>
            </w:r>
          </w:p>
        </w:tc>
        <w:tc>
          <w:tcPr>
            <w:tcW w:w="577"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16</w:t>
            </w:r>
          </w:p>
        </w:tc>
        <w:tc>
          <w:tcPr>
            <w:tcW w:w="570"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573"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w:t>
            </w:r>
          </w:p>
        </w:tc>
        <w:tc>
          <w:tcPr>
            <w:tcW w:w="565"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w:t>
            </w:r>
          </w:p>
        </w:tc>
        <w:tc>
          <w:tcPr>
            <w:tcW w:w="569"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rPr>
                <w:rFonts w:ascii="Times New Roman" w:hAnsi="Times New Roman" w:cs="Times New Roman"/>
                <w:sz w:val="28"/>
                <w:szCs w:val="28"/>
              </w:rPr>
            </w:pPr>
            <w:proofErr w:type="gramStart"/>
            <w:r w:rsidRPr="006B2587">
              <w:rPr>
                <w:rFonts w:ascii="Times New Roman" w:hAnsi="Times New Roman" w:cs="Times New Roman"/>
                <w:sz w:val="28"/>
                <w:szCs w:val="28"/>
              </w:rPr>
              <w:t>Л,ПЗ</w:t>
            </w:r>
            <w:proofErr w:type="gramEnd"/>
            <w:r w:rsidRPr="006B2587">
              <w:rPr>
                <w:rFonts w:ascii="Times New Roman" w:hAnsi="Times New Roman" w:cs="Times New Roman"/>
                <w:sz w:val="28"/>
                <w:szCs w:val="28"/>
              </w:rPr>
              <w:t>,СРС</w:t>
            </w:r>
          </w:p>
        </w:tc>
        <w:tc>
          <w:tcPr>
            <w:tcW w:w="1446"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УО</w:t>
            </w:r>
          </w:p>
          <w:p w:rsidR="00AC14F7" w:rsidRPr="006B2587" w:rsidRDefault="00AC14F7" w:rsidP="00E80CE7">
            <w:pPr>
              <w:spacing w:after="0" w:line="240" w:lineRule="auto"/>
              <w:jc w:val="center"/>
            </w:pPr>
            <w:proofErr w:type="spellStart"/>
            <w:r w:rsidRPr="006B2587">
              <w:rPr>
                <w:rFonts w:ascii="Times New Roman" w:hAnsi="Times New Roman" w:cs="Times New Roman"/>
                <w:sz w:val="28"/>
                <w:szCs w:val="28"/>
              </w:rPr>
              <w:t>Сообщ</w:t>
            </w:r>
            <w:proofErr w:type="spellEnd"/>
            <w:r w:rsidRPr="006B2587">
              <w:rPr>
                <w:rFonts w:ascii="Times New Roman" w:hAnsi="Times New Roman" w:cs="Times New Roman"/>
                <w:sz w:val="28"/>
                <w:szCs w:val="28"/>
              </w:rPr>
              <w:t xml:space="preserve"> КО</w:t>
            </w:r>
          </w:p>
        </w:tc>
      </w:tr>
      <w:tr w:rsidR="00AC14F7" w:rsidRPr="006B2587" w:rsidTr="00AC14F7">
        <w:tc>
          <w:tcPr>
            <w:tcW w:w="3240" w:type="dxa"/>
            <w:tcBorders>
              <w:top w:val="single" w:sz="4" w:space="0" w:color="auto"/>
              <w:left w:val="single" w:sz="4" w:space="0" w:color="auto"/>
              <w:bottom w:val="single" w:sz="4" w:space="0" w:color="auto"/>
              <w:right w:val="single" w:sz="4" w:space="0" w:color="auto"/>
            </w:tcBorders>
          </w:tcPr>
          <w:p w:rsidR="00AC14F7" w:rsidRPr="006B2587" w:rsidRDefault="00AC14F7" w:rsidP="00441E3C">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 xml:space="preserve">Тема 6 </w:t>
            </w:r>
            <w:r w:rsidRPr="006B2587">
              <w:rPr>
                <w:rFonts w:ascii="Times New Roman" w:hAnsi="Times New Roman" w:cs="Times New Roman"/>
                <w:bCs/>
                <w:sz w:val="28"/>
                <w:szCs w:val="28"/>
              </w:rPr>
              <w:t>Организация охраны аэропорта.</w:t>
            </w:r>
          </w:p>
        </w:tc>
        <w:tc>
          <w:tcPr>
            <w:tcW w:w="577"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16</w:t>
            </w:r>
          </w:p>
        </w:tc>
        <w:tc>
          <w:tcPr>
            <w:tcW w:w="570"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573"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565"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w:t>
            </w:r>
          </w:p>
        </w:tc>
        <w:tc>
          <w:tcPr>
            <w:tcW w:w="569"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pPr>
            <w:proofErr w:type="gramStart"/>
            <w:r w:rsidRPr="006B2587">
              <w:rPr>
                <w:rFonts w:ascii="Times New Roman" w:hAnsi="Times New Roman" w:cs="Times New Roman"/>
                <w:sz w:val="28"/>
                <w:szCs w:val="28"/>
              </w:rPr>
              <w:t>Л,ПЗ</w:t>
            </w:r>
            <w:proofErr w:type="gramEnd"/>
            <w:r w:rsidRPr="006B2587">
              <w:rPr>
                <w:rFonts w:ascii="Times New Roman" w:hAnsi="Times New Roman" w:cs="Times New Roman"/>
                <w:sz w:val="28"/>
                <w:szCs w:val="28"/>
              </w:rPr>
              <w:t>,СРС</w:t>
            </w:r>
          </w:p>
        </w:tc>
        <w:tc>
          <w:tcPr>
            <w:tcW w:w="1446"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УО</w:t>
            </w:r>
          </w:p>
          <w:p w:rsidR="00AC14F7" w:rsidRPr="006B2587" w:rsidRDefault="00AC14F7" w:rsidP="00E80CE7">
            <w:pPr>
              <w:spacing w:after="0" w:line="240" w:lineRule="auto"/>
              <w:jc w:val="center"/>
            </w:pPr>
            <w:proofErr w:type="spellStart"/>
            <w:r w:rsidRPr="006B2587">
              <w:rPr>
                <w:rFonts w:ascii="Times New Roman" w:hAnsi="Times New Roman" w:cs="Times New Roman"/>
                <w:sz w:val="28"/>
                <w:szCs w:val="28"/>
              </w:rPr>
              <w:t>Сообщ</w:t>
            </w:r>
            <w:proofErr w:type="spellEnd"/>
            <w:r w:rsidRPr="006B2587">
              <w:rPr>
                <w:rFonts w:ascii="Times New Roman" w:hAnsi="Times New Roman" w:cs="Times New Roman"/>
                <w:sz w:val="28"/>
                <w:szCs w:val="28"/>
              </w:rPr>
              <w:t xml:space="preserve"> КО</w:t>
            </w:r>
          </w:p>
        </w:tc>
      </w:tr>
      <w:tr w:rsidR="00AC14F7" w:rsidRPr="006B2587" w:rsidTr="00AC14F7">
        <w:tc>
          <w:tcPr>
            <w:tcW w:w="3240" w:type="dxa"/>
            <w:tcBorders>
              <w:top w:val="single" w:sz="4" w:space="0" w:color="auto"/>
              <w:left w:val="single" w:sz="4" w:space="0" w:color="auto"/>
              <w:bottom w:val="single" w:sz="4" w:space="0" w:color="auto"/>
              <w:right w:val="single" w:sz="4" w:space="0" w:color="auto"/>
            </w:tcBorders>
          </w:tcPr>
          <w:p w:rsidR="00AC14F7" w:rsidRPr="006B2587" w:rsidRDefault="00AC14F7" w:rsidP="00441E3C">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Тема 7 Действия служб аэропорта (</w:t>
            </w:r>
            <w:proofErr w:type="spellStart"/>
            <w:r w:rsidRPr="006B2587">
              <w:rPr>
                <w:rFonts w:ascii="Times New Roman" w:hAnsi="Times New Roman" w:cs="Times New Roman"/>
                <w:bCs/>
                <w:sz w:val="28"/>
                <w:szCs w:val="28"/>
              </w:rPr>
              <w:t>эксплуатанта</w:t>
            </w:r>
            <w:proofErr w:type="spellEnd"/>
            <w:r w:rsidRPr="006B2587">
              <w:rPr>
                <w:rFonts w:ascii="Times New Roman" w:hAnsi="Times New Roman" w:cs="Times New Roman"/>
                <w:bCs/>
                <w:sz w:val="28"/>
                <w:szCs w:val="28"/>
              </w:rPr>
              <w:t xml:space="preserve"> ВС) в ЧС, связанных с АНВ.</w:t>
            </w:r>
          </w:p>
        </w:tc>
        <w:tc>
          <w:tcPr>
            <w:tcW w:w="577"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16</w:t>
            </w:r>
          </w:p>
        </w:tc>
        <w:tc>
          <w:tcPr>
            <w:tcW w:w="570"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573"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565"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w:t>
            </w:r>
          </w:p>
        </w:tc>
        <w:tc>
          <w:tcPr>
            <w:tcW w:w="569" w:type="dxa"/>
          </w:tcPr>
          <w:p w:rsidR="00AC14F7" w:rsidRPr="006B2587" w:rsidRDefault="00AC14F7" w:rsidP="00E80CE7">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rPr>
                <w:rFonts w:ascii="Times New Roman" w:hAnsi="Times New Roman" w:cs="Times New Roman"/>
                <w:sz w:val="28"/>
                <w:szCs w:val="28"/>
              </w:rPr>
            </w:pPr>
            <w:proofErr w:type="gramStart"/>
            <w:r w:rsidRPr="006B2587">
              <w:rPr>
                <w:rFonts w:ascii="Times New Roman" w:hAnsi="Times New Roman" w:cs="Times New Roman"/>
                <w:sz w:val="28"/>
                <w:szCs w:val="28"/>
              </w:rPr>
              <w:t>Л,ПЗ</w:t>
            </w:r>
            <w:proofErr w:type="gramEnd"/>
            <w:r w:rsidRPr="006B2587">
              <w:rPr>
                <w:rFonts w:ascii="Times New Roman" w:hAnsi="Times New Roman" w:cs="Times New Roman"/>
                <w:sz w:val="28"/>
                <w:szCs w:val="28"/>
              </w:rPr>
              <w:t>,СРС</w:t>
            </w:r>
          </w:p>
        </w:tc>
        <w:tc>
          <w:tcPr>
            <w:tcW w:w="1446" w:type="dxa"/>
            <w:tcBorders>
              <w:top w:val="single" w:sz="4" w:space="0" w:color="auto"/>
              <w:left w:val="single" w:sz="4" w:space="0" w:color="auto"/>
              <w:bottom w:val="single" w:sz="4" w:space="0" w:color="auto"/>
              <w:right w:val="single" w:sz="4" w:space="0" w:color="auto"/>
            </w:tcBorders>
          </w:tcPr>
          <w:p w:rsidR="00AC14F7" w:rsidRPr="006B2587" w:rsidRDefault="00AC14F7" w:rsidP="00E80CE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УО</w:t>
            </w:r>
          </w:p>
          <w:p w:rsidR="00AC14F7" w:rsidRPr="006B2587" w:rsidRDefault="00AC14F7" w:rsidP="00E80CE7">
            <w:pPr>
              <w:spacing w:after="0" w:line="240" w:lineRule="auto"/>
              <w:jc w:val="center"/>
              <w:rPr>
                <w:rFonts w:ascii="Times New Roman" w:hAnsi="Times New Roman" w:cs="Times New Roman"/>
                <w:sz w:val="28"/>
                <w:szCs w:val="28"/>
              </w:rPr>
            </w:pPr>
            <w:proofErr w:type="spellStart"/>
            <w:r w:rsidRPr="006B2587">
              <w:rPr>
                <w:rFonts w:ascii="Times New Roman" w:hAnsi="Times New Roman" w:cs="Times New Roman"/>
                <w:sz w:val="28"/>
                <w:szCs w:val="28"/>
              </w:rPr>
              <w:t>Сообщ</w:t>
            </w:r>
            <w:proofErr w:type="spellEnd"/>
            <w:r w:rsidRPr="006B2587">
              <w:rPr>
                <w:rFonts w:ascii="Times New Roman" w:hAnsi="Times New Roman" w:cs="Times New Roman"/>
                <w:sz w:val="28"/>
                <w:szCs w:val="28"/>
              </w:rPr>
              <w:t xml:space="preserve"> КО</w:t>
            </w:r>
          </w:p>
        </w:tc>
      </w:tr>
      <w:tr w:rsidR="00AC14F7" w:rsidRPr="006B2587" w:rsidTr="00AC14F7">
        <w:tc>
          <w:tcPr>
            <w:tcW w:w="3240" w:type="dxa"/>
          </w:tcPr>
          <w:p w:rsidR="00AC14F7" w:rsidRPr="006B2587" w:rsidRDefault="00AC14F7" w:rsidP="008F6362">
            <w:pPr>
              <w:spacing w:after="0" w:line="240" w:lineRule="auto"/>
              <w:jc w:val="both"/>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Итого по дисциплине (модулю)</w:t>
            </w:r>
          </w:p>
        </w:tc>
        <w:tc>
          <w:tcPr>
            <w:tcW w:w="577" w:type="dxa"/>
          </w:tcPr>
          <w:p w:rsidR="00AC14F7" w:rsidRPr="006B2587" w:rsidRDefault="00AC14F7" w:rsidP="00E80CE7">
            <w:pPr>
              <w:spacing w:after="0" w:line="240" w:lineRule="auto"/>
              <w:ind w:left="-63"/>
              <w:jc w:val="both"/>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108</w:t>
            </w:r>
          </w:p>
        </w:tc>
        <w:tc>
          <w:tcPr>
            <w:tcW w:w="570" w:type="dxa"/>
          </w:tcPr>
          <w:p w:rsidR="00AC14F7" w:rsidRPr="006B2587" w:rsidRDefault="00AC14F7" w:rsidP="008F6362">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6B2587" w:rsidRDefault="00AC14F7" w:rsidP="008F6362">
            <w:pPr>
              <w:spacing w:after="0" w:line="240" w:lineRule="auto"/>
              <w:jc w:val="both"/>
              <w:rPr>
                <w:rFonts w:ascii="Times New Roman" w:eastAsia="Times New Roman" w:hAnsi="Times New Roman" w:cs="Times New Roman"/>
                <w:sz w:val="28"/>
                <w:szCs w:val="28"/>
                <w:lang w:eastAsia="ru-RU"/>
              </w:rPr>
            </w:pPr>
          </w:p>
        </w:tc>
        <w:tc>
          <w:tcPr>
            <w:tcW w:w="573" w:type="dxa"/>
          </w:tcPr>
          <w:p w:rsidR="00AC14F7" w:rsidRPr="006B2587" w:rsidRDefault="00AC14F7" w:rsidP="008F6362">
            <w:pPr>
              <w:spacing w:after="0" w:line="240" w:lineRule="auto"/>
              <w:jc w:val="both"/>
              <w:rPr>
                <w:rFonts w:ascii="Times New Roman" w:eastAsia="Times New Roman" w:hAnsi="Times New Roman" w:cs="Times New Roman"/>
                <w:sz w:val="28"/>
                <w:szCs w:val="28"/>
                <w:lang w:eastAsia="ru-RU"/>
              </w:rPr>
            </w:pPr>
          </w:p>
        </w:tc>
        <w:tc>
          <w:tcPr>
            <w:tcW w:w="565" w:type="dxa"/>
          </w:tcPr>
          <w:p w:rsidR="00AC14F7" w:rsidRPr="006B2587" w:rsidRDefault="00AC14F7" w:rsidP="008F6362">
            <w:pPr>
              <w:spacing w:after="0" w:line="240" w:lineRule="auto"/>
              <w:jc w:val="both"/>
              <w:rPr>
                <w:rFonts w:ascii="Times New Roman" w:eastAsia="Times New Roman" w:hAnsi="Times New Roman" w:cs="Times New Roman"/>
                <w:sz w:val="28"/>
                <w:szCs w:val="28"/>
                <w:lang w:eastAsia="ru-RU"/>
              </w:rPr>
            </w:pPr>
          </w:p>
        </w:tc>
        <w:tc>
          <w:tcPr>
            <w:tcW w:w="569" w:type="dxa"/>
          </w:tcPr>
          <w:p w:rsidR="00AC14F7" w:rsidRPr="006B2587" w:rsidRDefault="00AC14F7" w:rsidP="008F6362">
            <w:pPr>
              <w:spacing w:after="0" w:line="240" w:lineRule="auto"/>
              <w:jc w:val="both"/>
              <w:rPr>
                <w:rFonts w:ascii="Times New Roman" w:eastAsia="Times New Roman" w:hAnsi="Times New Roman" w:cs="Times New Roman"/>
                <w:sz w:val="28"/>
                <w:szCs w:val="28"/>
                <w:lang w:eastAsia="ru-RU"/>
              </w:rPr>
            </w:pPr>
          </w:p>
        </w:tc>
        <w:tc>
          <w:tcPr>
            <w:tcW w:w="1701" w:type="dxa"/>
          </w:tcPr>
          <w:p w:rsidR="00AC14F7" w:rsidRPr="006B2587" w:rsidRDefault="00AC14F7" w:rsidP="008F6362">
            <w:pPr>
              <w:spacing w:after="0" w:line="240" w:lineRule="auto"/>
              <w:jc w:val="both"/>
              <w:rPr>
                <w:rFonts w:ascii="Times New Roman" w:eastAsia="Times New Roman" w:hAnsi="Times New Roman" w:cs="Times New Roman"/>
                <w:sz w:val="28"/>
                <w:szCs w:val="28"/>
                <w:lang w:eastAsia="ru-RU"/>
              </w:rPr>
            </w:pPr>
          </w:p>
        </w:tc>
        <w:tc>
          <w:tcPr>
            <w:tcW w:w="1446" w:type="dxa"/>
          </w:tcPr>
          <w:p w:rsidR="00AC14F7" w:rsidRPr="006B2587" w:rsidRDefault="00AC14F7" w:rsidP="008F6362">
            <w:pPr>
              <w:spacing w:after="0" w:line="240" w:lineRule="auto"/>
              <w:jc w:val="both"/>
              <w:rPr>
                <w:rFonts w:ascii="Times New Roman" w:eastAsia="Times New Roman" w:hAnsi="Times New Roman" w:cs="Times New Roman"/>
                <w:sz w:val="28"/>
                <w:szCs w:val="28"/>
                <w:lang w:eastAsia="ru-RU"/>
              </w:rPr>
            </w:pPr>
          </w:p>
        </w:tc>
      </w:tr>
    </w:tbl>
    <w:p w:rsidR="005401EE" w:rsidRPr="006B2587" w:rsidRDefault="005401EE" w:rsidP="005401EE">
      <w:pPr>
        <w:ind w:firstLine="567"/>
        <w:jc w:val="both"/>
        <w:rPr>
          <w:rFonts w:ascii="Times New Roman" w:hAnsi="Times New Roman" w:cs="Times New Roman"/>
          <w:b/>
          <w:bCs/>
          <w:sz w:val="24"/>
        </w:rPr>
      </w:pPr>
      <w:r w:rsidRPr="006B2587">
        <w:rPr>
          <w:rFonts w:ascii="Times New Roman" w:hAnsi="Times New Roman" w:cs="Times New Roman"/>
          <w:b/>
          <w:bCs/>
          <w:sz w:val="24"/>
        </w:rPr>
        <w:t>Условные сокращения</w:t>
      </w:r>
      <w:r w:rsidRPr="006B2587">
        <w:rPr>
          <w:rFonts w:ascii="Times New Roman" w:hAnsi="Times New Roman" w:cs="Times New Roman"/>
          <w:sz w:val="24"/>
        </w:rPr>
        <w:t xml:space="preserve">: Л - </w:t>
      </w:r>
      <w:proofErr w:type="gramStart"/>
      <w:r w:rsidRPr="006B2587">
        <w:rPr>
          <w:rFonts w:ascii="Times New Roman" w:hAnsi="Times New Roman" w:cs="Times New Roman"/>
          <w:sz w:val="24"/>
        </w:rPr>
        <w:t>лекция;  ПЗ</w:t>
      </w:r>
      <w:proofErr w:type="gramEnd"/>
      <w:r w:rsidRPr="006B2587">
        <w:rPr>
          <w:rFonts w:ascii="Times New Roman" w:hAnsi="Times New Roman" w:cs="Times New Roman"/>
          <w:sz w:val="24"/>
        </w:rPr>
        <w:t>– практическое занятие, СРС – самостоятельная работа студента, ВК – входной контроль, УО - у</w:t>
      </w:r>
      <w:r w:rsidRPr="006B2587">
        <w:rPr>
          <w:rFonts w:ascii="Times New Roman" w:hAnsi="Times New Roman" w:cs="Times New Roman"/>
          <w:spacing w:val="-3"/>
          <w:sz w:val="24"/>
        </w:rPr>
        <w:t xml:space="preserve">стный опрос, </w:t>
      </w:r>
      <w:r w:rsidRPr="006B2587">
        <w:rPr>
          <w:rFonts w:ascii="Times New Roman" w:hAnsi="Times New Roman" w:cs="Times New Roman"/>
          <w:sz w:val="24"/>
        </w:rPr>
        <w:t xml:space="preserve">КО – контрольный опрос, </w:t>
      </w:r>
      <w:proofErr w:type="spellStart"/>
      <w:r w:rsidRPr="006B2587">
        <w:rPr>
          <w:rFonts w:ascii="Times New Roman" w:hAnsi="Times New Roman" w:cs="Times New Roman"/>
          <w:sz w:val="24"/>
        </w:rPr>
        <w:t>Сообщ</w:t>
      </w:r>
      <w:proofErr w:type="spellEnd"/>
      <w:r w:rsidRPr="006B2587">
        <w:rPr>
          <w:rFonts w:ascii="Times New Roman" w:hAnsi="Times New Roman" w:cs="Times New Roman"/>
          <w:sz w:val="24"/>
        </w:rPr>
        <w:t xml:space="preserve"> - сообщение</w:t>
      </w:r>
    </w:p>
    <w:p w:rsidR="008F6362" w:rsidRPr="006B2587" w:rsidRDefault="008F6362" w:rsidP="008F6362">
      <w:pPr>
        <w:spacing w:after="0" w:line="240" w:lineRule="auto"/>
        <w:ind w:firstLine="567"/>
        <w:rPr>
          <w:rFonts w:ascii="Times New Roman" w:eastAsia="Times New Roman" w:hAnsi="Times New Roman" w:cs="Times New Roman"/>
          <w:b/>
          <w:sz w:val="28"/>
          <w:szCs w:val="24"/>
          <w:lang w:eastAsia="ru-RU"/>
        </w:rPr>
      </w:pPr>
      <w:r w:rsidRPr="006B2587">
        <w:rPr>
          <w:rFonts w:ascii="Times New Roman" w:eastAsia="Times New Roman" w:hAnsi="Times New Roman" w:cs="Times New Roman"/>
          <w:b/>
          <w:sz w:val="28"/>
          <w:szCs w:val="24"/>
          <w:lang w:eastAsia="ru-RU"/>
        </w:rPr>
        <w:t>5.2 Темы (разделы) дисциплины (модуля) и виды занятий</w:t>
      </w:r>
    </w:p>
    <w:p w:rsidR="008F6362" w:rsidRPr="006B2587" w:rsidRDefault="008F6362" w:rsidP="008F6362">
      <w:pPr>
        <w:spacing w:after="0" w:line="240" w:lineRule="auto"/>
        <w:ind w:firstLine="851"/>
        <w:rPr>
          <w:rFonts w:ascii="Times New Roman" w:eastAsia="Times New Roman" w:hAnsi="Times New Roman" w:cs="Times New Roman"/>
          <w:b/>
          <w:sz w:val="28"/>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
        <w:gridCol w:w="567"/>
        <w:gridCol w:w="879"/>
        <w:gridCol w:w="567"/>
        <w:gridCol w:w="539"/>
        <w:gridCol w:w="850"/>
        <w:gridCol w:w="850"/>
        <w:gridCol w:w="1134"/>
      </w:tblGrid>
      <w:tr w:rsidR="008F6362" w:rsidRPr="006B2587" w:rsidTr="00AC14F7">
        <w:trPr>
          <w:tblHeader/>
        </w:trPr>
        <w:tc>
          <w:tcPr>
            <w:tcW w:w="3686" w:type="dxa"/>
            <w:vAlign w:val="center"/>
          </w:tcPr>
          <w:p w:rsidR="008F6362" w:rsidRPr="006B2587" w:rsidRDefault="008F6362" w:rsidP="008F6362">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Наименование темы (раздела) дисциплины (модуля)</w:t>
            </w:r>
          </w:p>
        </w:tc>
        <w:tc>
          <w:tcPr>
            <w:tcW w:w="567" w:type="dxa"/>
            <w:vAlign w:val="center"/>
          </w:tcPr>
          <w:p w:rsidR="008F6362" w:rsidRPr="006B2587" w:rsidRDefault="008F6362" w:rsidP="008F6362">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Л</w:t>
            </w:r>
          </w:p>
        </w:tc>
        <w:tc>
          <w:tcPr>
            <w:tcW w:w="567" w:type="dxa"/>
            <w:vAlign w:val="center"/>
          </w:tcPr>
          <w:p w:rsidR="008F6362" w:rsidRPr="006B2587" w:rsidRDefault="008F6362" w:rsidP="008F6362">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ПЗ</w:t>
            </w:r>
          </w:p>
        </w:tc>
        <w:tc>
          <w:tcPr>
            <w:tcW w:w="879" w:type="dxa"/>
            <w:vAlign w:val="center"/>
          </w:tcPr>
          <w:p w:rsidR="008F6362" w:rsidRPr="006B2587" w:rsidRDefault="008F6362" w:rsidP="008F6362">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С</w:t>
            </w:r>
            <w:r w:rsidR="006F52D9" w:rsidRPr="006B2587">
              <w:rPr>
                <w:rFonts w:ascii="Times New Roman" w:eastAsia="Times New Roman" w:hAnsi="Times New Roman" w:cs="Times New Roman"/>
                <w:sz w:val="28"/>
                <w:szCs w:val="24"/>
                <w:lang w:eastAsia="ru-RU"/>
              </w:rPr>
              <w:t>РС</w:t>
            </w:r>
          </w:p>
        </w:tc>
        <w:tc>
          <w:tcPr>
            <w:tcW w:w="567" w:type="dxa"/>
            <w:vAlign w:val="center"/>
          </w:tcPr>
          <w:p w:rsidR="008F6362" w:rsidRPr="006B2587" w:rsidRDefault="008F6362" w:rsidP="008F6362">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ЛР</w:t>
            </w:r>
          </w:p>
        </w:tc>
        <w:tc>
          <w:tcPr>
            <w:tcW w:w="539" w:type="dxa"/>
            <w:vAlign w:val="center"/>
          </w:tcPr>
          <w:p w:rsidR="008F6362" w:rsidRPr="006B2587" w:rsidRDefault="006F52D9" w:rsidP="006F52D9">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С</w:t>
            </w:r>
          </w:p>
        </w:tc>
        <w:tc>
          <w:tcPr>
            <w:tcW w:w="850" w:type="dxa"/>
            <w:vAlign w:val="center"/>
          </w:tcPr>
          <w:p w:rsidR="008F6362" w:rsidRPr="006B2587" w:rsidRDefault="008F6362" w:rsidP="008F6362">
            <w:pPr>
              <w:spacing w:after="0" w:line="240" w:lineRule="auto"/>
              <w:jc w:val="center"/>
              <w:rPr>
                <w:rFonts w:ascii="Times New Roman" w:eastAsia="Times New Roman" w:hAnsi="Times New Roman" w:cs="Times New Roman"/>
                <w:sz w:val="28"/>
                <w:szCs w:val="24"/>
                <w:lang w:eastAsia="ru-RU"/>
              </w:rPr>
            </w:pPr>
            <w:proofErr w:type="spellStart"/>
            <w:r w:rsidRPr="006B2587">
              <w:rPr>
                <w:rFonts w:ascii="Times New Roman" w:eastAsia="Times New Roman" w:hAnsi="Times New Roman" w:cs="Times New Roman"/>
                <w:sz w:val="28"/>
                <w:szCs w:val="24"/>
                <w:lang w:eastAsia="ru-RU"/>
              </w:rPr>
              <w:t>КрР</w:t>
            </w:r>
            <w:proofErr w:type="spellEnd"/>
          </w:p>
        </w:tc>
        <w:tc>
          <w:tcPr>
            <w:tcW w:w="850" w:type="dxa"/>
            <w:vAlign w:val="center"/>
          </w:tcPr>
          <w:p w:rsidR="008F6362" w:rsidRPr="006B2587" w:rsidRDefault="008F6362" w:rsidP="008F6362">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КР</w:t>
            </w:r>
          </w:p>
        </w:tc>
        <w:tc>
          <w:tcPr>
            <w:tcW w:w="1134" w:type="dxa"/>
            <w:vAlign w:val="center"/>
          </w:tcPr>
          <w:p w:rsidR="008F6362" w:rsidRPr="006B2587" w:rsidRDefault="008F6362" w:rsidP="00AC14F7">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Всего часов</w:t>
            </w:r>
          </w:p>
        </w:tc>
      </w:tr>
      <w:tr w:rsidR="008F6362" w:rsidRPr="006B2587" w:rsidTr="00AC14F7">
        <w:tc>
          <w:tcPr>
            <w:tcW w:w="9639" w:type="dxa"/>
            <w:gridSpan w:val="9"/>
            <w:vAlign w:val="center"/>
          </w:tcPr>
          <w:p w:rsidR="008F6362" w:rsidRPr="006B2587" w:rsidRDefault="006F52D9" w:rsidP="00AC14F7">
            <w:pPr>
              <w:spacing w:after="0" w:line="240" w:lineRule="auto"/>
              <w:jc w:val="center"/>
              <w:rPr>
                <w:rFonts w:ascii="Times New Roman" w:eastAsia="Times New Roman" w:hAnsi="Times New Roman" w:cs="Times New Roman"/>
                <w:sz w:val="28"/>
                <w:szCs w:val="28"/>
                <w:lang w:eastAsia="ru-RU"/>
              </w:rPr>
            </w:pPr>
            <w:r w:rsidRPr="006B2587">
              <w:rPr>
                <w:rFonts w:ascii="Times New Roman" w:eastAsia="Times New Roman" w:hAnsi="Times New Roman" w:cs="Times New Roman"/>
                <w:sz w:val="28"/>
                <w:szCs w:val="28"/>
                <w:lang w:eastAsia="ru-RU"/>
              </w:rPr>
              <w:t>Семестр 4</w:t>
            </w:r>
          </w:p>
        </w:tc>
      </w:tr>
      <w:tr w:rsidR="00AC14F7" w:rsidRPr="006B2587" w:rsidTr="00AC14F7">
        <w:tc>
          <w:tcPr>
            <w:tcW w:w="3686" w:type="dxa"/>
            <w:tcBorders>
              <w:top w:val="nil"/>
              <w:left w:val="single" w:sz="4" w:space="0" w:color="auto"/>
              <w:bottom w:val="single" w:sz="8" w:space="0" w:color="auto"/>
              <w:right w:val="single" w:sz="8" w:space="0" w:color="auto"/>
            </w:tcBorders>
            <w:vAlign w:val="center"/>
          </w:tcPr>
          <w:p w:rsidR="00AC14F7" w:rsidRPr="006B2587" w:rsidRDefault="00AC14F7" w:rsidP="00441E3C">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Терроризм на ВТ.</w:t>
            </w:r>
          </w:p>
          <w:p w:rsidR="00AC14F7" w:rsidRPr="006B2587" w:rsidRDefault="00AC14F7" w:rsidP="00441E3C">
            <w:pPr>
              <w:spacing w:after="0" w:line="240" w:lineRule="auto"/>
              <w:rPr>
                <w:rFonts w:ascii="Times New Roman" w:hAnsi="Times New Roman" w:cs="Times New Roman"/>
                <w:color w:val="000000"/>
                <w:sz w:val="28"/>
                <w:szCs w:val="28"/>
              </w:rPr>
            </w:pPr>
          </w:p>
        </w:tc>
        <w:tc>
          <w:tcPr>
            <w:tcW w:w="567"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2</w:t>
            </w:r>
          </w:p>
        </w:tc>
        <w:tc>
          <w:tcPr>
            <w:tcW w:w="567"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4</w:t>
            </w:r>
          </w:p>
        </w:tc>
        <w:tc>
          <w:tcPr>
            <w:tcW w:w="879"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2</w:t>
            </w:r>
          </w:p>
        </w:tc>
        <w:tc>
          <w:tcPr>
            <w:tcW w:w="567"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6B2587" w:rsidRDefault="00AC14F7" w:rsidP="00AC14F7">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8</w:t>
            </w:r>
          </w:p>
        </w:tc>
      </w:tr>
      <w:tr w:rsidR="00AC14F7" w:rsidRPr="006B2587" w:rsidTr="00AC14F7">
        <w:tc>
          <w:tcPr>
            <w:tcW w:w="3686" w:type="dxa"/>
            <w:tcBorders>
              <w:top w:val="nil"/>
              <w:left w:val="single" w:sz="4" w:space="0" w:color="auto"/>
              <w:bottom w:val="single" w:sz="8" w:space="0" w:color="auto"/>
              <w:right w:val="single" w:sz="8" w:space="0" w:color="auto"/>
            </w:tcBorders>
            <w:vAlign w:val="center"/>
          </w:tcPr>
          <w:p w:rsidR="00AC14F7" w:rsidRPr="006B2587" w:rsidRDefault="00AC14F7" w:rsidP="00441E3C">
            <w:pPr>
              <w:spacing w:after="0" w:line="240" w:lineRule="auto"/>
              <w:rPr>
                <w:rFonts w:ascii="Times New Roman" w:hAnsi="Times New Roman" w:cs="Times New Roman"/>
                <w:color w:val="000000"/>
                <w:sz w:val="28"/>
                <w:szCs w:val="28"/>
              </w:rPr>
            </w:pPr>
            <w:r w:rsidRPr="006B2587">
              <w:rPr>
                <w:rFonts w:ascii="Times New Roman" w:hAnsi="Times New Roman" w:cs="Times New Roman"/>
                <w:bCs/>
                <w:sz w:val="28"/>
                <w:szCs w:val="28"/>
              </w:rPr>
              <w:t>АНВ в деятельности ГА.</w:t>
            </w:r>
          </w:p>
        </w:tc>
        <w:tc>
          <w:tcPr>
            <w:tcW w:w="567"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2</w:t>
            </w:r>
          </w:p>
        </w:tc>
        <w:tc>
          <w:tcPr>
            <w:tcW w:w="567"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4</w:t>
            </w:r>
          </w:p>
        </w:tc>
        <w:tc>
          <w:tcPr>
            <w:tcW w:w="879"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2</w:t>
            </w:r>
          </w:p>
        </w:tc>
        <w:tc>
          <w:tcPr>
            <w:tcW w:w="567"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6B2587" w:rsidRDefault="00AC14F7" w:rsidP="00AC14F7">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8</w:t>
            </w:r>
          </w:p>
        </w:tc>
      </w:tr>
      <w:tr w:rsidR="00AC14F7" w:rsidRPr="006B2587" w:rsidTr="00AC14F7">
        <w:tc>
          <w:tcPr>
            <w:tcW w:w="3686" w:type="dxa"/>
            <w:tcBorders>
              <w:top w:val="nil"/>
              <w:left w:val="single" w:sz="4" w:space="0" w:color="auto"/>
              <w:bottom w:val="single" w:sz="8" w:space="0" w:color="auto"/>
              <w:right w:val="single" w:sz="8" w:space="0" w:color="auto"/>
            </w:tcBorders>
            <w:vAlign w:val="center"/>
          </w:tcPr>
          <w:p w:rsidR="00AC14F7" w:rsidRPr="006B2587" w:rsidRDefault="00AC14F7" w:rsidP="00441E3C">
            <w:pPr>
              <w:spacing w:after="0" w:line="240" w:lineRule="auto"/>
              <w:rPr>
                <w:rFonts w:ascii="Times New Roman" w:hAnsi="Times New Roman" w:cs="Times New Roman"/>
                <w:color w:val="000000"/>
                <w:sz w:val="28"/>
                <w:szCs w:val="28"/>
              </w:rPr>
            </w:pPr>
            <w:r w:rsidRPr="006B2587">
              <w:rPr>
                <w:rFonts w:ascii="Times New Roman" w:hAnsi="Times New Roman" w:cs="Times New Roman"/>
                <w:bCs/>
                <w:sz w:val="28"/>
                <w:szCs w:val="28"/>
              </w:rPr>
              <w:t>Нормативная и правовая база противодействия АНВ в деятельности ГА.</w:t>
            </w:r>
          </w:p>
        </w:tc>
        <w:tc>
          <w:tcPr>
            <w:tcW w:w="567"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2</w:t>
            </w:r>
          </w:p>
        </w:tc>
        <w:tc>
          <w:tcPr>
            <w:tcW w:w="567"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4</w:t>
            </w:r>
          </w:p>
        </w:tc>
        <w:tc>
          <w:tcPr>
            <w:tcW w:w="879"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2</w:t>
            </w:r>
          </w:p>
        </w:tc>
        <w:tc>
          <w:tcPr>
            <w:tcW w:w="567"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6B2587" w:rsidRDefault="00AC14F7" w:rsidP="00AC14F7">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8</w:t>
            </w:r>
          </w:p>
        </w:tc>
      </w:tr>
      <w:tr w:rsidR="00AC14F7" w:rsidRPr="006B2587" w:rsidTr="00AC14F7">
        <w:tc>
          <w:tcPr>
            <w:tcW w:w="3686" w:type="dxa"/>
            <w:tcBorders>
              <w:top w:val="nil"/>
              <w:left w:val="single" w:sz="4" w:space="0" w:color="auto"/>
              <w:bottom w:val="single" w:sz="8" w:space="0" w:color="auto"/>
              <w:right w:val="single" w:sz="8" w:space="0" w:color="auto"/>
            </w:tcBorders>
            <w:vAlign w:val="center"/>
          </w:tcPr>
          <w:p w:rsidR="00AC14F7" w:rsidRPr="006B2587" w:rsidRDefault="00AC14F7" w:rsidP="00441E3C">
            <w:pPr>
              <w:spacing w:after="0" w:line="240" w:lineRule="auto"/>
              <w:rPr>
                <w:rFonts w:ascii="Times New Roman" w:hAnsi="Times New Roman" w:cs="Times New Roman"/>
                <w:color w:val="000000"/>
                <w:sz w:val="28"/>
                <w:szCs w:val="28"/>
              </w:rPr>
            </w:pPr>
            <w:r w:rsidRPr="006B2587">
              <w:rPr>
                <w:rFonts w:ascii="Times New Roman" w:hAnsi="Times New Roman" w:cs="Times New Roman"/>
                <w:bCs/>
                <w:sz w:val="28"/>
                <w:szCs w:val="28"/>
              </w:rPr>
              <w:t xml:space="preserve">Превентивные меры безопасности </w:t>
            </w:r>
            <w:proofErr w:type="spellStart"/>
            <w:r w:rsidRPr="006B2587">
              <w:rPr>
                <w:rFonts w:ascii="Times New Roman" w:hAnsi="Times New Roman" w:cs="Times New Roman"/>
                <w:bCs/>
                <w:sz w:val="28"/>
                <w:szCs w:val="28"/>
              </w:rPr>
              <w:t>эксплуатантов</w:t>
            </w:r>
            <w:proofErr w:type="spellEnd"/>
            <w:r w:rsidRPr="006B2587">
              <w:rPr>
                <w:rFonts w:ascii="Times New Roman" w:hAnsi="Times New Roman" w:cs="Times New Roman"/>
                <w:bCs/>
                <w:sz w:val="28"/>
                <w:szCs w:val="28"/>
              </w:rPr>
              <w:t xml:space="preserve"> ВС и в </w:t>
            </w:r>
            <w:proofErr w:type="gramStart"/>
            <w:r w:rsidRPr="006B2587">
              <w:rPr>
                <w:rFonts w:ascii="Times New Roman" w:hAnsi="Times New Roman" w:cs="Times New Roman"/>
                <w:bCs/>
                <w:sz w:val="28"/>
                <w:szCs w:val="28"/>
              </w:rPr>
              <w:t>аэропортах .</w:t>
            </w:r>
            <w:proofErr w:type="gramEnd"/>
          </w:p>
        </w:tc>
        <w:tc>
          <w:tcPr>
            <w:tcW w:w="567"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2</w:t>
            </w:r>
          </w:p>
        </w:tc>
        <w:tc>
          <w:tcPr>
            <w:tcW w:w="567"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6</w:t>
            </w:r>
          </w:p>
        </w:tc>
        <w:tc>
          <w:tcPr>
            <w:tcW w:w="879"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2</w:t>
            </w:r>
          </w:p>
        </w:tc>
        <w:tc>
          <w:tcPr>
            <w:tcW w:w="567"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6B2587" w:rsidRDefault="00AC14F7" w:rsidP="00AC14F7">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10</w:t>
            </w:r>
          </w:p>
        </w:tc>
      </w:tr>
      <w:tr w:rsidR="00AC14F7" w:rsidRPr="006B2587" w:rsidTr="00AC14F7">
        <w:tc>
          <w:tcPr>
            <w:tcW w:w="3686" w:type="dxa"/>
            <w:tcBorders>
              <w:top w:val="nil"/>
              <w:left w:val="single" w:sz="4" w:space="0" w:color="auto"/>
              <w:bottom w:val="single" w:sz="8" w:space="0" w:color="auto"/>
              <w:right w:val="single" w:sz="8" w:space="0" w:color="auto"/>
            </w:tcBorders>
            <w:vAlign w:val="center"/>
          </w:tcPr>
          <w:p w:rsidR="00AC14F7" w:rsidRPr="006B2587" w:rsidRDefault="00AC14F7" w:rsidP="00441E3C">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Основы организации досмотра в аэропортах.</w:t>
            </w:r>
          </w:p>
          <w:p w:rsidR="00AC14F7" w:rsidRPr="006B2587" w:rsidRDefault="00AC14F7" w:rsidP="00441E3C">
            <w:pPr>
              <w:spacing w:after="0" w:line="240" w:lineRule="auto"/>
              <w:rPr>
                <w:rFonts w:ascii="Times New Roman" w:hAnsi="Times New Roman" w:cs="Times New Roman"/>
                <w:color w:val="000000"/>
                <w:sz w:val="28"/>
                <w:szCs w:val="28"/>
              </w:rPr>
            </w:pPr>
          </w:p>
        </w:tc>
        <w:tc>
          <w:tcPr>
            <w:tcW w:w="567"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4</w:t>
            </w:r>
          </w:p>
        </w:tc>
        <w:tc>
          <w:tcPr>
            <w:tcW w:w="567"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6</w:t>
            </w:r>
          </w:p>
        </w:tc>
        <w:tc>
          <w:tcPr>
            <w:tcW w:w="879" w:type="dxa"/>
            <w:tcBorders>
              <w:top w:val="nil"/>
              <w:left w:val="nil"/>
              <w:bottom w:val="single" w:sz="8"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4</w:t>
            </w:r>
          </w:p>
        </w:tc>
        <w:tc>
          <w:tcPr>
            <w:tcW w:w="567"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6B2587" w:rsidRDefault="00AC14F7" w:rsidP="00AC14F7">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14</w:t>
            </w:r>
          </w:p>
        </w:tc>
      </w:tr>
      <w:tr w:rsidR="00AC14F7" w:rsidRPr="006B2587" w:rsidTr="00AC14F7">
        <w:tc>
          <w:tcPr>
            <w:tcW w:w="3686" w:type="dxa"/>
            <w:tcBorders>
              <w:top w:val="nil"/>
              <w:left w:val="single" w:sz="4" w:space="0" w:color="auto"/>
              <w:bottom w:val="single" w:sz="4" w:space="0" w:color="auto"/>
              <w:right w:val="single" w:sz="8" w:space="0" w:color="auto"/>
            </w:tcBorders>
            <w:vAlign w:val="center"/>
          </w:tcPr>
          <w:p w:rsidR="00AC14F7" w:rsidRPr="006B2587" w:rsidRDefault="00AC14F7" w:rsidP="00441E3C">
            <w:pPr>
              <w:spacing w:after="0" w:line="240" w:lineRule="auto"/>
              <w:rPr>
                <w:rFonts w:ascii="Times New Roman" w:hAnsi="Times New Roman" w:cs="Times New Roman"/>
                <w:b/>
                <w:bCs/>
                <w:color w:val="000000"/>
                <w:sz w:val="28"/>
                <w:szCs w:val="28"/>
              </w:rPr>
            </w:pPr>
            <w:r w:rsidRPr="006B2587">
              <w:rPr>
                <w:rFonts w:ascii="Times New Roman" w:hAnsi="Times New Roman" w:cs="Times New Roman"/>
                <w:bCs/>
                <w:sz w:val="28"/>
                <w:szCs w:val="28"/>
              </w:rPr>
              <w:t>Организация охраны аэропорта.</w:t>
            </w:r>
          </w:p>
        </w:tc>
        <w:tc>
          <w:tcPr>
            <w:tcW w:w="567" w:type="dxa"/>
            <w:tcBorders>
              <w:top w:val="nil"/>
              <w:left w:val="nil"/>
              <w:bottom w:val="single" w:sz="4"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4</w:t>
            </w:r>
          </w:p>
        </w:tc>
        <w:tc>
          <w:tcPr>
            <w:tcW w:w="567" w:type="dxa"/>
            <w:tcBorders>
              <w:top w:val="nil"/>
              <w:left w:val="nil"/>
              <w:bottom w:val="single" w:sz="4"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6</w:t>
            </w:r>
          </w:p>
        </w:tc>
        <w:tc>
          <w:tcPr>
            <w:tcW w:w="879" w:type="dxa"/>
            <w:tcBorders>
              <w:top w:val="nil"/>
              <w:left w:val="nil"/>
              <w:bottom w:val="single" w:sz="4"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4</w:t>
            </w:r>
          </w:p>
        </w:tc>
        <w:tc>
          <w:tcPr>
            <w:tcW w:w="567"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6B2587" w:rsidRDefault="00AC14F7" w:rsidP="00AC14F7">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14</w:t>
            </w:r>
          </w:p>
        </w:tc>
      </w:tr>
      <w:tr w:rsidR="00AC14F7" w:rsidRPr="006B2587" w:rsidTr="00AC14F7">
        <w:tc>
          <w:tcPr>
            <w:tcW w:w="3686" w:type="dxa"/>
            <w:tcBorders>
              <w:top w:val="single" w:sz="4" w:space="0" w:color="auto"/>
              <w:left w:val="single" w:sz="4" w:space="0" w:color="auto"/>
              <w:bottom w:val="single" w:sz="4" w:space="0" w:color="auto"/>
              <w:right w:val="single" w:sz="8" w:space="0" w:color="auto"/>
            </w:tcBorders>
            <w:vAlign w:val="center"/>
          </w:tcPr>
          <w:p w:rsidR="00AC14F7" w:rsidRPr="006B2587" w:rsidRDefault="00AC14F7" w:rsidP="00441E3C">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lastRenderedPageBreak/>
              <w:t>Действия служб аэропорта (</w:t>
            </w:r>
            <w:proofErr w:type="spellStart"/>
            <w:r w:rsidRPr="006B2587">
              <w:rPr>
                <w:rFonts w:ascii="Times New Roman" w:hAnsi="Times New Roman" w:cs="Times New Roman"/>
                <w:bCs/>
                <w:sz w:val="28"/>
                <w:szCs w:val="28"/>
              </w:rPr>
              <w:t>эксплуатанта</w:t>
            </w:r>
            <w:proofErr w:type="spellEnd"/>
            <w:r w:rsidRPr="006B2587">
              <w:rPr>
                <w:rFonts w:ascii="Times New Roman" w:hAnsi="Times New Roman" w:cs="Times New Roman"/>
                <w:bCs/>
                <w:sz w:val="28"/>
                <w:szCs w:val="28"/>
              </w:rPr>
              <w:t xml:space="preserve"> ВС) в ЧС, связанных с АНВ.</w:t>
            </w:r>
          </w:p>
        </w:tc>
        <w:tc>
          <w:tcPr>
            <w:tcW w:w="567" w:type="dxa"/>
            <w:tcBorders>
              <w:top w:val="single" w:sz="4" w:space="0" w:color="auto"/>
              <w:left w:val="nil"/>
              <w:bottom w:val="single" w:sz="4"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2</w:t>
            </w:r>
          </w:p>
        </w:tc>
        <w:tc>
          <w:tcPr>
            <w:tcW w:w="567" w:type="dxa"/>
            <w:tcBorders>
              <w:top w:val="single" w:sz="4" w:space="0" w:color="auto"/>
              <w:left w:val="nil"/>
              <w:bottom w:val="single" w:sz="4"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6</w:t>
            </w:r>
          </w:p>
        </w:tc>
        <w:tc>
          <w:tcPr>
            <w:tcW w:w="879" w:type="dxa"/>
            <w:tcBorders>
              <w:top w:val="single" w:sz="4" w:space="0" w:color="auto"/>
              <w:left w:val="nil"/>
              <w:bottom w:val="single" w:sz="4" w:space="0" w:color="auto"/>
              <w:right w:val="single" w:sz="8" w:space="0" w:color="auto"/>
            </w:tcBorders>
            <w:vAlign w:val="center"/>
          </w:tcPr>
          <w:p w:rsidR="00AC14F7" w:rsidRPr="006B2587" w:rsidRDefault="00AC14F7" w:rsidP="006F52D9">
            <w:pPr>
              <w:spacing w:after="0" w:line="240" w:lineRule="auto"/>
              <w:jc w:val="center"/>
              <w:rPr>
                <w:rFonts w:ascii="Times New Roman" w:hAnsi="Times New Roman" w:cs="Times New Roman"/>
                <w:color w:val="000000"/>
                <w:sz w:val="28"/>
                <w:szCs w:val="28"/>
              </w:rPr>
            </w:pPr>
            <w:r w:rsidRPr="006B2587">
              <w:rPr>
                <w:rFonts w:ascii="Times New Roman" w:hAnsi="Times New Roman" w:cs="Times New Roman"/>
                <w:color w:val="000000"/>
                <w:sz w:val="28"/>
                <w:szCs w:val="28"/>
              </w:rPr>
              <w:t>2</w:t>
            </w:r>
          </w:p>
        </w:tc>
        <w:tc>
          <w:tcPr>
            <w:tcW w:w="567"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539"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850" w:type="dxa"/>
          </w:tcPr>
          <w:p w:rsidR="00AC14F7" w:rsidRPr="006B2587" w:rsidRDefault="00AC14F7" w:rsidP="006F52D9">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AC14F7" w:rsidRPr="006B2587" w:rsidRDefault="00AC14F7" w:rsidP="00AC14F7">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10</w:t>
            </w:r>
          </w:p>
        </w:tc>
      </w:tr>
      <w:tr w:rsidR="008F6362" w:rsidRPr="006B2587" w:rsidTr="00AC14F7">
        <w:tc>
          <w:tcPr>
            <w:tcW w:w="3686" w:type="dxa"/>
          </w:tcPr>
          <w:p w:rsidR="008F6362" w:rsidRPr="006B2587" w:rsidRDefault="008F6362" w:rsidP="008F6362">
            <w:pPr>
              <w:spacing w:after="0" w:line="240" w:lineRule="auto"/>
              <w:jc w:val="center"/>
              <w:rPr>
                <w:rFonts w:ascii="Times New Roman" w:eastAsia="Times New Roman" w:hAnsi="Times New Roman" w:cs="Times New Roman"/>
                <w:bCs/>
                <w:sz w:val="29"/>
                <w:szCs w:val="24"/>
                <w:lang w:eastAsia="ru-RU"/>
              </w:rPr>
            </w:pPr>
            <w:r w:rsidRPr="006B2587">
              <w:rPr>
                <w:rFonts w:ascii="Times New Roman" w:eastAsia="Times New Roman" w:hAnsi="Times New Roman" w:cs="Times New Roman"/>
                <w:bCs/>
                <w:sz w:val="29"/>
                <w:szCs w:val="24"/>
                <w:lang w:eastAsia="ru-RU"/>
              </w:rPr>
              <w:t>Итого за семестр</w:t>
            </w:r>
          </w:p>
        </w:tc>
        <w:tc>
          <w:tcPr>
            <w:tcW w:w="567" w:type="dxa"/>
          </w:tcPr>
          <w:p w:rsidR="008F6362" w:rsidRPr="006B2587" w:rsidRDefault="005401EE" w:rsidP="005401EE">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18</w:t>
            </w:r>
          </w:p>
        </w:tc>
        <w:tc>
          <w:tcPr>
            <w:tcW w:w="567" w:type="dxa"/>
          </w:tcPr>
          <w:p w:rsidR="008F6362" w:rsidRPr="006B2587" w:rsidRDefault="005401EE" w:rsidP="008F6362">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36</w:t>
            </w:r>
          </w:p>
        </w:tc>
        <w:tc>
          <w:tcPr>
            <w:tcW w:w="879" w:type="dxa"/>
          </w:tcPr>
          <w:p w:rsidR="008F6362" w:rsidRPr="006B2587" w:rsidRDefault="005401EE" w:rsidP="008F6362">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18</w:t>
            </w:r>
          </w:p>
        </w:tc>
        <w:tc>
          <w:tcPr>
            <w:tcW w:w="567" w:type="dxa"/>
          </w:tcPr>
          <w:p w:rsidR="008F6362" w:rsidRPr="006B2587" w:rsidRDefault="008F6362" w:rsidP="008F6362">
            <w:pPr>
              <w:spacing w:after="0" w:line="240" w:lineRule="auto"/>
              <w:jc w:val="center"/>
              <w:rPr>
                <w:rFonts w:ascii="Times New Roman" w:eastAsia="Times New Roman" w:hAnsi="Times New Roman" w:cs="Times New Roman"/>
                <w:sz w:val="24"/>
                <w:szCs w:val="24"/>
                <w:lang w:eastAsia="ru-RU"/>
              </w:rPr>
            </w:pPr>
          </w:p>
        </w:tc>
        <w:tc>
          <w:tcPr>
            <w:tcW w:w="539" w:type="dxa"/>
          </w:tcPr>
          <w:p w:rsidR="008F6362" w:rsidRPr="006B2587" w:rsidRDefault="008F6362" w:rsidP="008F6362">
            <w:pPr>
              <w:spacing w:after="0" w:line="240" w:lineRule="auto"/>
              <w:jc w:val="center"/>
              <w:rPr>
                <w:rFonts w:ascii="Times New Roman" w:eastAsia="Times New Roman" w:hAnsi="Times New Roman" w:cs="Times New Roman"/>
                <w:sz w:val="24"/>
                <w:szCs w:val="24"/>
                <w:lang w:eastAsia="ru-RU"/>
              </w:rPr>
            </w:pPr>
          </w:p>
        </w:tc>
        <w:tc>
          <w:tcPr>
            <w:tcW w:w="850" w:type="dxa"/>
          </w:tcPr>
          <w:p w:rsidR="008F6362" w:rsidRPr="006B2587" w:rsidRDefault="008F6362" w:rsidP="008F6362">
            <w:pPr>
              <w:spacing w:after="0" w:line="240" w:lineRule="auto"/>
              <w:jc w:val="center"/>
              <w:rPr>
                <w:rFonts w:ascii="Times New Roman" w:eastAsia="Times New Roman" w:hAnsi="Times New Roman" w:cs="Times New Roman"/>
                <w:sz w:val="24"/>
                <w:szCs w:val="24"/>
                <w:lang w:eastAsia="ru-RU"/>
              </w:rPr>
            </w:pPr>
          </w:p>
        </w:tc>
        <w:tc>
          <w:tcPr>
            <w:tcW w:w="850" w:type="dxa"/>
          </w:tcPr>
          <w:p w:rsidR="008F6362" w:rsidRPr="006B2587" w:rsidRDefault="008F6362" w:rsidP="008F6362">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8F6362" w:rsidRPr="006B2587" w:rsidRDefault="002E44D4" w:rsidP="00AC14F7">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108</w:t>
            </w:r>
          </w:p>
        </w:tc>
      </w:tr>
      <w:tr w:rsidR="002E44D4" w:rsidRPr="006B2587" w:rsidTr="00AC14F7">
        <w:tc>
          <w:tcPr>
            <w:tcW w:w="3686" w:type="dxa"/>
          </w:tcPr>
          <w:p w:rsidR="002E44D4" w:rsidRPr="006B2587" w:rsidRDefault="002E44D4" w:rsidP="002E44D4">
            <w:pPr>
              <w:spacing w:after="0" w:line="240" w:lineRule="auto"/>
              <w:rPr>
                <w:rFonts w:ascii="Times New Roman" w:eastAsia="Times New Roman" w:hAnsi="Times New Roman" w:cs="Times New Roman"/>
                <w:bCs/>
                <w:sz w:val="29"/>
                <w:szCs w:val="24"/>
                <w:lang w:eastAsia="ru-RU"/>
              </w:rPr>
            </w:pPr>
            <w:r w:rsidRPr="006B2587">
              <w:rPr>
                <w:rFonts w:ascii="Times New Roman" w:eastAsia="Times New Roman" w:hAnsi="Times New Roman" w:cs="Times New Roman"/>
                <w:bCs/>
                <w:sz w:val="29"/>
                <w:szCs w:val="24"/>
                <w:lang w:eastAsia="ru-RU"/>
              </w:rPr>
              <w:t>Итого по дисциплине (модулю)</w:t>
            </w:r>
          </w:p>
        </w:tc>
        <w:tc>
          <w:tcPr>
            <w:tcW w:w="567" w:type="dxa"/>
          </w:tcPr>
          <w:p w:rsidR="002E44D4" w:rsidRPr="006B2587" w:rsidRDefault="005401EE" w:rsidP="002E44D4">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18</w:t>
            </w:r>
          </w:p>
        </w:tc>
        <w:tc>
          <w:tcPr>
            <w:tcW w:w="567" w:type="dxa"/>
          </w:tcPr>
          <w:p w:rsidR="002E44D4" w:rsidRPr="006B2587" w:rsidRDefault="005401EE" w:rsidP="002E44D4">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36</w:t>
            </w:r>
          </w:p>
        </w:tc>
        <w:tc>
          <w:tcPr>
            <w:tcW w:w="879" w:type="dxa"/>
          </w:tcPr>
          <w:p w:rsidR="002E44D4" w:rsidRPr="006B2587" w:rsidRDefault="005401EE" w:rsidP="002E44D4">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18</w:t>
            </w:r>
          </w:p>
        </w:tc>
        <w:tc>
          <w:tcPr>
            <w:tcW w:w="567" w:type="dxa"/>
          </w:tcPr>
          <w:p w:rsidR="002E44D4" w:rsidRPr="006B2587" w:rsidRDefault="002E44D4" w:rsidP="002E44D4">
            <w:pPr>
              <w:spacing w:after="0" w:line="240" w:lineRule="auto"/>
              <w:jc w:val="center"/>
              <w:rPr>
                <w:rFonts w:ascii="Times New Roman" w:eastAsia="Times New Roman" w:hAnsi="Times New Roman" w:cs="Times New Roman"/>
                <w:sz w:val="24"/>
                <w:szCs w:val="24"/>
                <w:lang w:eastAsia="ru-RU"/>
              </w:rPr>
            </w:pPr>
          </w:p>
        </w:tc>
        <w:tc>
          <w:tcPr>
            <w:tcW w:w="539" w:type="dxa"/>
          </w:tcPr>
          <w:p w:rsidR="002E44D4" w:rsidRPr="006B2587" w:rsidRDefault="002E44D4" w:rsidP="002E44D4">
            <w:pPr>
              <w:spacing w:after="0" w:line="240" w:lineRule="auto"/>
              <w:jc w:val="center"/>
              <w:rPr>
                <w:rFonts w:ascii="Times New Roman" w:eastAsia="Times New Roman" w:hAnsi="Times New Roman" w:cs="Times New Roman"/>
                <w:sz w:val="24"/>
                <w:szCs w:val="24"/>
                <w:lang w:eastAsia="ru-RU"/>
              </w:rPr>
            </w:pPr>
          </w:p>
        </w:tc>
        <w:tc>
          <w:tcPr>
            <w:tcW w:w="850" w:type="dxa"/>
          </w:tcPr>
          <w:p w:rsidR="002E44D4" w:rsidRPr="006B2587" w:rsidRDefault="002E44D4" w:rsidP="002E44D4">
            <w:pPr>
              <w:spacing w:after="0" w:line="240" w:lineRule="auto"/>
              <w:jc w:val="center"/>
              <w:rPr>
                <w:rFonts w:ascii="Times New Roman" w:eastAsia="Times New Roman" w:hAnsi="Times New Roman" w:cs="Times New Roman"/>
                <w:sz w:val="24"/>
                <w:szCs w:val="24"/>
                <w:lang w:eastAsia="ru-RU"/>
              </w:rPr>
            </w:pPr>
          </w:p>
        </w:tc>
        <w:tc>
          <w:tcPr>
            <w:tcW w:w="850" w:type="dxa"/>
          </w:tcPr>
          <w:p w:rsidR="002E44D4" w:rsidRPr="006B2587" w:rsidRDefault="002E44D4" w:rsidP="002E44D4">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2E44D4" w:rsidRPr="006B2587" w:rsidRDefault="002E44D4" w:rsidP="00AC14F7">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4"/>
                <w:szCs w:val="24"/>
                <w:lang w:eastAsia="ru-RU"/>
              </w:rPr>
              <w:t>108</w:t>
            </w:r>
          </w:p>
        </w:tc>
      </w:tr>
    </w:tbl>
    <w:p w:rsidR="008F6362" w:rsidRPr="006B2587" w:rsidRDefault="008F6362" w:rsidP="008F6362">
      <w:pPr>
        <w:spacing w:after="0" w:line="240" w:lineRule="auto"/>
        <w:ind w:firstLine="851"/>
        <w:jc w:val="both"/>
        <w:rPr>
          <w:rFonts w:ascii="Times New Roman" w:eastAsia="Times New Roman" w:hAnsi="Times New Roman" w:cs="Times New Roman"/>
          <w:b/>
          <w:sz w:val="28"/>
          <w:szCs w:val="28"/>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8"/>
          <w:lang w:eastAsia="ru-RU"/>
        </w:rPr>
      </w:pPr>
      <w:r w:rsidRPr="006B2587">
        <w:rPr>
          <w:rFonts w:ascii="Times New Roman" w:eastAsia="Times New Roman" w:hAnsi="Times New Roman" w:cs="Times New Roman"/>
          <w:b/>
          <w:sz w:val="28"/>
          <w:szCs w:val="28"/>
          <w:lang w:eastAsia="ru-RU"/>
        </w:rPr>
        <w:t>5.3 Содержание дисциплины (модуля)</w:t>
      </w:r>
    </w:p>
    <w:p w:rsidR="008F6362" w:rsidRPr="006B2587" w:rsidRDefault="008F6362" w:rsidP="008F6362">
      <w:pPr>
        <w:spacing w:after="0" w:line="240" w:lineRule="auto"/>
        <w:ind w:firstLine="567"/>
        <w:jc w:val="both"/>
        <w:rPr>
          <w:rFonts w:ascii="Times New Roman" w:eastAsia="Times New Roman" w:hAnsi="Times New Roman" w:cs="Times New Roman"/>
          <w:sz w:val="28"/>
          <w:szCs w:val="28"/>
          <w:lang w:eastAsia="ru-RU"/>
        </w:rPr>
      </w:pPr>
    </w:p>
    <w:p w:rsidR="00AC14F7" w:rsidRPr="006B2587" w:rsidRDefault="00AC14F7" w:rsidP="00AC14F7">
      <w:pPr>
        <w:spacing w:after="0" w:line="240" w:lineRule="auto"/>
        <w:ind w:firstLine="567"/>
        <w:jc w:val="both"/>
        <w:rPr>
          <w:rFonts w:ascii="Times New Roman" w:hAnsi="Times New Roman" w:cs="Times New Roman"/>
          <w:b/>
          <w:bCs/>
          <w:sz w:val="28"/>
          <w:szCs w:val="28"/>
        </w:rPr>
      </w:pPr>
      <w:r w:rsidRPr="006B2587">
        <w:rPr>
          <w:rFonts w:ascii="Times New Roman" w:hAnsi="Times New Roman" w:cs="Times New Roman"/>
          <w:b/>
          <w:bCs/>
          <w:sz w:val="28"/>
          <w:szCs w:val="28"/>
        </w:rPr>
        <w:t>Тема 1. Терроризм на ВТ.</w:t>
      </w:r>
    </w:p>
    <w:p w:rsidR="00AC14F7" w:rsidRPr="006B2587" w:rsidRDefault="00AC14F7" w:rsidP="00AC14F7">
      <w:pPr>
        <w:spacing w:after="0" w:line="240" w:lineRule="auto"/>
        <w:ind w:firstLine="567"/>
        <w:jc w:val="both"/>
        <w:rPr>
          <w:rFonts w:ascii="Times New Roman" w:hAnsi="Times New Roman" w:cs="Times New Roman"/>
          <w:bCs/>
          <w:sz w:val="28"/>
          <w:szCs w:val="28"/>
        </w:rPr>
      </w:pPr>
      <w:r w:rsidRPr="006B2587">
        <w:rPr>
          <w:rFonts w:ascii="Times New Roman" w:hAnsi="Times New Roman" w:cs="Times New Roman"/>
          <w:bCs/>
          <w:sz w:val="28"/>
          <w:szCs w:val="28"/>
        </w:rPr>
        <w:t xml:space="preserve">История возникновения терроризма. Терроризм на ВТ, виды и причины терроризма.  Методы действий террористов на земле и в воздухе. Лица, действующие в одиночку, их цели. Организованные группировки, их цели и особенности действий. </w:t>
      </w:r>
    </w:p>
    <w:p w:rsidR="00AC14F7" w:rsidRPr="006B2587" w:rsidRDefault="00AC14F7" w:rsidP="00AC14F7">
      <w:pPr>
        <w:spacing w:after="0" w:line="240" w:lineRule="auto"/>
        <w:ind w:firstLine="567"/>
        <w:jc w:val="both"/>
        <w:rPr>
          <w:rFonts w:ascii="Times New Roman" w:hAnsi="Times New Roman" w:cs="Times New Roman"/>
          <w:bCs/>
          <w:sz w:val="28"/>
          <w:szCs w:val="28"/>
        </w:rPr>
      </w:pPr>
    </w:p>
    <w:p w:rsidR="00AC14F7" w:rsidRPr="006B2587" w:rsidRDefault="00AC14F7" w:rsidP="00AC14F7">
      <w:pPr>
        <w:spacing w:after="0" w:line="240" w:lineRule="auto"/>
        <w:ind w:firstLine="567"/>
        <w:jc w:val="both"/>
        <w:rPr>
          <w:rFonts w:ascii="Times New Roman" w:hAnsi="Times New Roman" w:cs="Times New Roman"/>
          <w:b/>
          <w:bCs/>
          <w:sz w:val="28"/>
          <w:szCs w:val="28"/>
        </w:rPr>
      </w:pPr>
      <w:r w:rsidRPr="006B2587">
        <w:rPr>
          <w:rFonts w:ascii="Times New Roman" w:hAnsi="Times New Roman" w:cs="Times New Roman"/>
          <w:b/>
          <w:bCs/>
          <w:sz w:val="28"/>
          <w:szCs w:val="28"/>
        </w:rPr>
        <w:t>Тема 2. АНВ в деятельности ГА.</w:t>
      </w:r>
    </w:p>
    <w:p w:rsidR="00AC14F7" w:rsidRPr="006B2587" w:rsidRDefault="00AC14F7" w:rsidP="00AC14F7">
      <w:pPr>
        <w:spacing w:after="0" w:line="240" w:lineRule="auto"/>
        <w:ind w:firstLine="567"/>
        <w:jc w:val="both"/>
        <w:rPr>
          <w:rFonts w:ascii="Times New Roman" w:hAnsi="Times New Roman" w:cs="Times New Roman"/>
          <w:bCs/>
          <w:sz w:val="28"/>
          <w:szCs w:val="28"/>
        </w:rPr>
      </w:pPr>
      <w:r w:rsidRPr="006B2587">
        <w:rPr>
          <w:rFonts w:ascii="Times New Roman" w:hAnsi="Times New Roman" w:cs="Times New Roman"/>
          <w:bCs/>
          <w:sz w:val="28"/>
          <w:szCs w:val="28"/>
        </w:rPr>
        <w:t xml:space="preserve">АНВ в деятельность ГА. Определение и классификация  АНВ (ИКАО и РФ). Основные меры предотвращения АНВ в деятельность ГА. Основные виды </w:t>
      </w:r>
      <w:proofErr w:type="spellStart"/>
      <w:r w:rsidRPr="006B2587">
        <w:rPr>
          <w:rFonts w:ascii="Times New Roman" w:hAnsi="Times New Roman" w:cs="Times New Roman"/>
          <w:bCs/>
          <w:sz w:val="28"/>
          <w:szCs w:val="28"/>
        </w:rPr>
        <w:t>диверсионно</w:t>
      </w:r>
      <w:proofErr w:type="spellEnd"/>
      <w:r w:rsidRPr="006B2587">
        <w:rPr>
          <w:rFonts w:ascii="Times New Roman" w:hAnsi="Times New Roman" w:cs="Times New Roman"/>
          <w:bCs/>
          <w:sz w:val="28"/>
          <w:szCs w:val="28"/>
        </w:rPr>
        <w:t xml:space="preserve"> – террористических средств, используемых для совершения АНВ в деятельность ГА.</w:t>
      </w:r>
    </w:p>
    <w:p w:rsidR="00AC14F7" w:rsidRPr="006B2587" w:rsidRDefault="00AC14F7" w:rsidP="00AC14F7">
      <w:pPr>
        <w:spacing w:after="0" w:line="240" w:lineRule="auto"/>
        <w:ind w:firstLine="567"/>
        <w:jc w:val="both"/>
        <w:rPr>
          <w:rFonts w:ascii="Times New Roman" w:hAnsi="Times New Roman" w:cs="Times New Roman"/>
          <w:bCs/>
          <w:sz w:val="28"/>
          <w:szCs w:val="28"/>
        </w:rPr>
      </w:pPr>
    </w:p>
    <w:p w:rsidR="00AC14F7" w:rsidRPr="006B2587" w:rsidRDefault="00AC14F7" w:rsidP="00AC14F7">
      <w:pPr>
        <w:spacing w:after="0" w:line="240" w:lineRule="auto"/>
        <w:ind w:firstLine="567"/>
        <w:jc w:val="both"/>
        <w:rPr>
          <w:rFonts w:ascii="Times New Roman" w:hAnsi="Times New Roman" w:cs="Times New Roman"/>
          <w:b/>
          <w:bCs/>
          <w:sz w:val="28"/>
          <w:szCs w:val="28"/>
        </w:rPr>
      </w:pPr>
      <w:r w:rsidRPr="006B2587">
        <w:rPr>
          <w:rFonts w:ascii="Times New Roman" w:hAnsi="Times New Roman" w:cs="Times New Roman"/>
          <w:b/>
          <w:bCs/>
          <w:sz w:val="28"/>
          <w:szCs w:val="28"/>
        </w:rPr>
        <w:t>Тема 3. Нормативная и правовая база противодействия АНВ в деятельности ГА.</w:t>
      </w:r>
    </w:p>
    <w:p w:rsidR="00AC14F7" w:rsidRPr="006B2587" w:rsidRDefault="00AC14F7" w:rsidP="00AC14F7">
      <w:pPr>
        <w:spacing w:after="0" w:line="240" w:lineRule="auto"/>
        <w:ind w:firstLine="567"/>
        <w:jc w:val="both"/>
        <w:rPr>
          <w:rFonts w:ascii="Times New Roman" w:hAnsi="Times New Roman" w:cs="Times New Roman"/>
          <w:bCs/>
          <w:sz w:val="28"/>
          <w:szCs w:val="28"/>
        </w:rPr>
      </w:pPr>
      <w:r w:rsidRPr="006B2587">
        <w:rPr>
          <w:rFonts w:ascii="Times New Roman" w:hAnsi="Times New Roman" w:cs="Times New Roman"/>
          <w:bCs/>
          <w:sz w:val="28"/>
          <w:szCs w:val="28"/>
        </w:rPr>
        <w:t>Международные соглашения по организации и обеспечению АБ в ГА.  Конвенции ИКАО по АБ. Приложение 17  к Чикагской конвенции ИКАО. Руководство по АБ для защиты международной ГА от АНВ (</w:t>
      </w:r>
      <w:r w:rsidRPr="006B2587">
        <w:rPr>
          <w:rFonts w:ascii="Times New Roman" w:hAnsi="Times New Roman" w:cs="Times New Roman"/>
          <w:bCs/>
          <w:sz w:val="28"/>
          <w:szCs w:val="28"/>
          <w:lang w:val="en-US"/>
        </w:rPr>
        <w:t>DOC</w:t>
      </w:r>
      <w:r w:rsidRPr="006B2587">
        <w:rPr>
          <w:rFonts w:ascii="Times New Roman" w:hAnsi="Times New Roman" w:cs="Times New Roman"/>
          <w:bCs/>
          <w:sz w:val="28"/>
          <w:szCs w:val="28"/>
        </w:rPr>
        <w:t xml:space="preserve"> 8973\9). </w:t>
      </w:r>
    </w:p>
    <w:p w:rsidR="00AC14F7" w:rsidRPr="006B2587" w:rsidRDefault="00AC14F7" w:rsidP="00AC14F7">
      <w:pPr>
        <w:spacing w:after="0" w:line="240" w:lineRule="auto"/>
        <w:ind w:firstLine="567"/>
        <w:jc w:val="both"/>
        <w:rPr>
          <w:rFonts w:ascii="Times New Roman" w:hAnsi="Times New Roman" w:cs="Times New Roman"/>
          <w:bCs/>
          <w:sz w:val="28"/>
          <w:szCs w:val="28"/>
        </w:rPr>
      </w:pPr>
      <w:r w:rsidRPr="006B2587">
        <w:rPr>
          <w:rFonts w:ascii="Times New Roman" w:hAnsi="Times New Roman" w:cs="Times New Roman"/>
          <w:bCs/>
          <w:sz w:val="28"/>
          <w:szCs w:val="28"/>
        </w:rPr>
        <w:t>Система норм, правил и процедур по обеспечению АБ в РФ. Государственные законодательные и нормативно – правовые требования РФ по организации АБ  (Воздушный кодекс РФ ФЗ – 60;  Постановление правительства № 897 «Положение о федеральной системе обеспечения защиты деятельности ГА от АНВ»; ФАП №142 «Требования авиационной безопасности к аэропортам»; Приказ №104 «Правила проведения предполетного и послеполетного досмотров пассажиров»).</w:t>
      </w:r>
    </w:p>
    <w:p w:rsidR="00AC14F7" w:rsidRPr="006B2587" w:rsidRDefault="00AC14F7" w:rsidP="00AC14F7">
      <w:pPr>
        <w:spacing w:after="0" w:line="240" w:lineRule="auto"/>
        <w:ind w:firstLine="567"/>
        <w:jc w:val="both"/>
        <w:rPr>
          <w:rFonts w:ascii="Times New Roman" w:hAnsi="Times New Roman" w:cs="Times New Roman"/>
          <w:bCs/>
          <w:sz w:val="28"/>
          <w:szCs w:val="28"/>
        </w:rPr>
      </w:pPr>
    </w:p>
    <w:p w:rsidR="00AC14F7" w:rsidRPr="006B2587" w:rsidRDefault="00AC14F7" w:rsidP="00AC14F7">
      <w:pPr>
        <w:spacing w:after="0" w:line="240" w:lineRule="auto"/>
        <w:ind w:firstLine="567"/>
        <w:jc w:val="both"/>
        <w:rPr>
          <w:rFonts w:ascii="Times New Roman" w:hAnsi="Times New Roman" w:cs="Times New Roman"/>
          <w:b/>
          <w:bCs/>
          <w:sz w:val="28"/>
          <w:szCs w:val="28"/>
        </w:rPr>
      </w:pPr>
      <w:r w:rsidRPr="006B2587">
        <w:rPr>
          <w:rFonts w:ascii="Times New Roman" w:hAnsi="Times New Roman" w:cs="Times New Roman"/>
          <w:b/>
          <w:bCs/>
          <w:sz w:val="28"/>
          <w:szCs w:val="28"/>
        </w:rPr>
        <w:t xml:space="preserve">Тема 4. Превентивные меры безопасности </w:t>
      </w:r>
      <w:proofErr w:type="spellStart"/>
      <w:r w:rsidRPr="006B2587">
        <w:rPr>
          <w:rFonts w:ascii="Times New Roman" w:hAnsi="Times New Roman" w:cs="Times New Roman"/>
          <w:b/>
          <w:bCs/>
          <w:sz w:val="28"/>
          <w:szCs w:val="28"/>
        </w:rPr>
        <w:t>эксплуатантов</w:t>
      </w:r>
      <w:proofErr w:type="spellEnd"/>
      <w:r w:rsidRPr="006B2587">
        <w:rPr>
          <w:rFonts w:ascii="Times New Roman" w:hAnsi="Times New Roman" w:cs="Times New Roman"/>
          <w:b/>
          <w:bCs/>
          <w:sz w:val="28"/>
          <w:szCs w:val="28"/>
        </w:rPr>
        <w:t xml:space="preserve"> ВС и в аэропортах. </w:t>
      </w:r>
    </w:p>
    <w:p w:rsidR="00AC14F7" w:rsidRPr="006B2587" w:rsidRDefault="00AC14F7" w:rsidP="00AC14F7">
      <w:pPr>
        <w:spacing w:after="0" w:line="240" w:lineRule="auto"/>
        <w:ind w:firstLine="567"/>
        <w:jc w:val="both"/>
        <w:rPr>
          <w:rFonts w:ascii="Times New Roman" w:hAnsi="Times New Roman" w:cs="Times New Roman"/>
          <w:bCs/>
          <w:sz w:val="28"/>
          <w:szCs w:val="28"/>
        </w:rPr>
      </w:pPr>
      <w:r w:rsidRPr="006B2587">
        <w:rPr>
          <w:rFonts w:ascii="Times New Roman" w:hAnsi="Times New Roman" w:cs="Times New Roman"/>
          <w:bCs/>
          <w:sz w:val="28"/>
          <w:szCs w:val="28"/>
        </w:rPr>
        <w:t xml:space="preserve">Типовая структура САБ: задачи и функции.  Взаимодействие САБ аэропорта с государственными уполномоченными органами, службами аэропорта, </w:t>
      </w:r>
      <w:proofErr w:type="spellStart"/>
      <w:r w:rsidRPr="006B2587">
        <w:rPr>
          <w:rFonts w:ascii="Times New Roman" w:hAnsi="Times New Roman" w:cs="Times New Roman"/>
          <w:bCs/>
          <w:sz w:val="28"/>
          <w:szCs w:val="28"/>
        </w:rPr>
        <w:t>эксплуатанта</w:t>
      </w:r>
      <w:proofErr w:type="spellEnd"/>
      <w:r w:rsidRPr="006B2587">
        <w:rPr>
          <w:rFonts w:ascii="Times New Roman" w:hAnsi="Times New Roman" w:cs="Times New Roman"/>
          <w:bCs/>
          <w:sz w:val="28"/>
          <w:szCs w:val="28"/>
        </w:rPr>
        <w:t xml:space="preserve"> ВС по предотвращению в деятельность ГА. Программа обеспечения АБ аэропорта и </w:t>
      </w:r>
      <w:proofErr w:type="spellStart"/>
      <w:r w:rsidRPr="006B2587">
        <w:rPr>
          <w:rFonts w:ascii="Times New Roman" w:hAnsi="Times New Roman" w:cs="Times New Roman"/>
          <w:bCs/>
          <w:sz w:val="28"/>
          <w:szCs w:val="28"/>
        </w:rPr>
        <w:t>эксплуатанта</w:t>
      </w:r>
      <w:proofErr w:type="spellEnd"/>
      <w:r w:rsidRPr="006B2587">
        <w:rPr>
          <w:rFonts w:ascii="Times New Roman" w:hAnsi="Times New Roman" w:cs="Times New Roman"/>
          <w:bCs/>
          <w:sz w:val="28"/>
          <w:szCs w:val="28"/>
        </w:rPr>
        <w:t xml:space="preserve"> ВС. Аэропортовая </w:t>
      </w:r>
      <w:r w:rsidRPr="006B2587">
        <w:rPr>
          <w:rFonts w:ascii="Times New Roman" w:hAnsi="Times New Roman" w:cs="Times New Roman"/>
          <w:bCs/>
          <w:sz w:val="28"/>
          <w:szCs w:val="28"/>
        </w:rPr>
        <w:lastRenderedPageBreak/>
        <w:t xml:space="preserve">межведомственная комиссия по АБ, состав и задачи. Планирование мероприятий по ликвидации ЧС, связанной с АНВ в  деятельность ГА. </w:t>
      </w:r>
    </w:p>
    <w:p w:rsidR="00AC14F7" w:rsidRPr="006B2587" w:rsidRDefault="00AC14F7" w:rsidP="00AC14F7">
      <w:pPr>
        <w:spacing w:after="0" w:line="240" w:lineRule="auto"/>
        <w:ind w:firstLine="567"/>
        <w:jc w:val="both"/>
        <w:rPr>
          <w:rFonts w:ascii="Times New Roman" w:hAnsi="Times New Roman" w:cs="Times New Roman"/>
          <w:b/>
          <w:bCs/>
          <w:sz w:val="28"/>
          <w:szCs w:val="28"/>
        </w:rPr>
      </w:pPr>
    </w:p>
    <w:p w:rsidR="00AC14F7" w:rsidRPr="006B2587" w:rsidRDefault="00AC14F7" w:rsidP="00AC14F7">
      <w:pPr>
        <w:spacing w:after="0" w:line="240" w:lineRule="auto"/>
        <w:ind w:firstLine="567"/>
        <w:jc w:val="both"/>
        <w:rPr>
          <w:rFonts w:ascii="Times New Roman" w:hAnsi="Times New Roman" w:cs="Times New Roman"/>
          <w:b/>
          <w:bCs/>
          <w:sz w:val="28"/>
          <w:szCs w:val="28"/>
        </w:rPr>
      </w:pPr>
      <w:r w:rsidRPr="006B2587">
        <w:rPr>
          <w:rFonts w:ascii="Times New Roman" w:hAnsi="Times New Roman" w:cs="Times New Roman"/>
          <w:b/>
          <w:bCs/>
          <w:sz w:val="28"/>
          <w:szCs w:val="28"/>
        </w:rPr>
        <w:t>Тема 5. Основы организации досмотра в аэропортах.</w:t>
      </w:r>
    </w:p>
    <w:p w:rsidR="00AC14F7" w:rsidRPr="006B2587" w:rsidRDefault="00AC14F7" w:rsidP="00AC14F7">
      <w:pPr>
        <w:spacing w:after="0" w:line="240" w:lineRule="auto"/>
        <w:ind w:firstLine="567"/>
        <w:jc w:val="both"/>
        <w:rPr>
          <w:rFonts w:ascii="Times New Roman" w:hAnsi="Times New Roman" w:cs="Times New Roman"/>
          <w:bCs/>
          <w:sz w:val="28"/>
          <w:szCs w:val="28"/>
        </w:rPr>
      </w:pPr>
      <w:r w:rsidRPr="006B2587">
        <w:rPr>
          <w:rFonts w:ascii="Times New Roman" w:hAnsi="Times New Roman" w:cs="Times New Roman"/>
          <w:bCs/>
          <w:sz w:val="28"/>
          <w:szCs w:val="28"/>
        </w:rPr>
        <w:t>Виды и задачи досмотра на ВТ. Технические средства досмотра. Технологии проведения досмотра на ВТ. Перечень предметов, запрещенных ВС к провозу на ГВС и к проносу в КЗА, действия при обнаружении.</w:t>
      </w:r>
    </w:p>
    <w:p w:rsidR="00AC14F7" w:rsidRPr="006B2587" w:rsidRDefault="00AC14F7" w:rsidP="00AC14F7">
      <w:pPr>
        <w:tabs>
          <w:tab w:val="left" w:pos="709"/>
        </w:tabs>
        <w:spacing w:after="0" w:line="240" w:lineRule="auto"/>
        <w:ind w:firstLine="567"/>
        <w:jc w:val="both"/>
        <w:rPr>
          <w:rFonts w:ascii="Times New Roman" w:hAnsi="Times New Roman" w:cs="Times New Roman"/>
          <w:bCs/>
          <w:sz w:val="28"/>
          <w:szCs w:val="28"/>
        </w:rPr>
      </w:pPr>
      <w:r w:rsidRPr="006B2587">
        <w:rPr>
          <w:rFonts w:ascii="Times New Roman" w:hAnsi="Times New Roman" w:cs="Times New Roman"/>
          <w:bCs/>
          <w:sz w:val="28"/>
          <w:szCs w:val="28"/>
        </w:rPr>
        <w:t xml:space="preserve">Правила оформления и перевозки оружия и конвоируемых лиц на ГВС. </w:t>
      </w:r>
    </w:p>
    <w:p w:rsidR="00AC14F7" w:rsidRPr="006B2587" w:rsidRDefault="00AC14F7" w:rsidP="00AC14F7">
      <w:pPr>
        <w:spacing w:after="0" w:line="240" w:lineRule="auto"/>
        <w:ind w:firstLine="567"/>
        <w:jc w:val="both"/>
        <w:rPr>
          <w:rFonts w:ascii="Times New Roman" w:hAnsi="Times New Roman" w:cs="Times New Roman"/>
          <w:bCs/>
          <w:sz w:val="28"/>
          <w:szCs w:val="28"/>
        </w:rPr>
      </w:pPr>
      <w:r w:rsidRPr="006B2587">
        <w:rPr>
          <w:rFonts w:ascii="Times New Roman" w:hAnsi="Times New Roman" w:cs="Times New Roman"/>
          <w:bCs/>
          <w:sz w:val="28"/>
          <w:szCs w:val="28"/>
        </w:rPr>
        <w:t xml:space="preserve">Требования по перевозке опасных грузов (Приложение №18 к Чикагской конвенции ИКАО, Технические инструкции по безопасной перевозке опасных грузов). </w:t>
      </w:r>
    </w:p>
    <w:p w:rsidR="00AC14F7" w:rsidRPr="006B2587" w:rsidRDefault="00AC14F7" w:rsidP="00AC14F7">
      <w:pPr>
        <w:spacing w:after="0" w:line="240" w:lineRule="auto"/>
        <w:ind w:firstLine="567"/>
        <w:jc w:val="both"/>
        <w:rPr>
          <w:rFonts w:ascii="Times New Roman" w:hAnsi="Times New Roman" w:cs="Times New Roman"/>
          <w:bCs/>
          <w:sz w:val="28"/>
          <w:szCs w:val="28"/>
        </w:rPr>
      </w:pPr>
    </w:p>
    <w:p w:rsidR="00AC14F7" w:rsidRPr="006B2587" w:rsidRDefault="00AC14F7" w:rsidP="00AC14F7">
      <w:pPr>
        <w:spacing w:after="0" w:line="240" w:lineRule="auto"/>
        <w:ind w:firstLine="567"/>
        <w:jc w:val="both"/>
        <w:rPr>
          <w:rFonts w:ascii="Times New Roman" w:hAnsi="Times New Roman" w:cs="Times New Roman"/>
          <w:b/>
          <w:bCs/>
          <w:sz w:val="28"/>
          <w:szCs w:val="28"/>
        </w:rPr>
      </w:pPr>
      <w:r w:rsidRPr="006B2587">
        <w:rPr>
          <w:rFonts w:ascii="Times New Roman" w:hAnsi="Times New Roman" w:cs="Times New Roman"/>
          <w:b/>
          <w:bCs/>
          <w:sz w:val="28"/>
          <w:szCs w:val="28"/>
        </w:rPr>
        <w:t>Тема 6. Организация охраны аэропорта.</w:t>
      </w:r>
    </w:p>
    <w:p w:rsidR="00AC14F7" w:rsidRPr="006B2587" w:rsidRDefault="00AC14F7" w:rsidP="00AC14F7">
      <w:pPr>
        <w:spacing w:after="0" w:line="240" w:lineRule="auto"/>
        <w:ind w:firstLine="567"/>
        <w:jc w:val="both"/>
        <w:rPr>
          <w:rFonts w:ascii="Times New Roman" w:hAnsi="Times New Roman" w:cs="Times New Roman"/>
          <w:bCs/>
          <w:sz w:val="28"/>
          <w:szCs w:val="28"/>
        </w:rPr>
      </w:pPr>
      <w:proofErr w:type="spellStart"/>
      <w:r w:rsidRPr="006B2587">
        <w:rPr>
          <w:rFonts w:ascii="Times New Roman" w:hAnsi="Times New Roman" w:cs="Times New Roman"/>
          <w:bCs/>
          <w:sz w:val="28"/>
          <w:szCs w:val="28"/>
        </w:rPr>
        <w:t>Инженерно</w:t>
      </w:r>
      <w:proofErr w:type="spellEnd"/>
      <w:r w:rsidRPr="006B2587">
        <w:rPr>
          <w:rFonts w:ascii="Times New Roman" w:hAnsi="Times New Roman" w:cs="Times New Roman"/>
          <w:bCs/>
          <w:sz w:val="28"/>
          <w:szCs w:val="28"/>
        </w:rPr>
        <w:t xml:space="preserve"> – технические средства обеспечения защиты и охраны КЗА. Контролируемая зона и зоны особого контроля в аэропорту. Пропускной и </w:t>
      </w:r>
      <w:proofErr w:type="spellStart"/>
      <w:r w:rsidRPr="006B2587">
        <w:rPr>
          <w:rFonts w:ascii="Times New Roman" w:hAnsi="Times New Roman" w:cs="Times New Roman"/>
          <w:bCs/>
          <w:sz w:val="28"/>
          <w:szCs w:val="28"/>
        </w:rPr>
        <w:t>внутриобъектовый</w:t>
      </w:r>
      <w:proofErr w:type="spellEnd"/>
      <w:r w:rsidRPr="006B2587">
        <w:rPr>
          <w:rFonts w:ascii="Times New Roman" w:hAnsi="Times New Roman" w:cs="Times New Roman"/>
          <w:bCs/>
          <w:sz w:val="28"/>
          <w:szCs w:val="28"/>
        </w:rPr>
        <w:t xml:space="preserve"> режим в аэропорту. КПП и их оборудование. Требования Инструкции по пропускному и </w:t>
      </w:r>
      <w:proofErr w:type="spellStart"/>
      <w:r w:rsidRPr="006B2587">
        <w:rPr>
          <w:rFonts w:ascii="Times New Roman" w:hAnsi="Times New Roman" w:cs="Times New Roman"/>
          <w:bCs/>
          <w:sz w:val="28"/>
          <w:szCs w:val="28"/>
        </w:rPr>
        <w:t>внутриобъектовому</w:t>
      </w:r>
      <w:proofErr w:type="spellEnd"/>
      <w:r w:rsidRPr="006B2587">
        <w:rPr>
          <w:rFonts w:ascii="Times New Roman" w:hAnsi="Times New Roman" w:cs="Times New Roman"/>
          <w:bCs/>
          <w:sz w:val="28"/>
          <w:szCs w:val="28"/>
        </w:rPr>
        <w:t xml:space="preserve"> режиму аэропорта. </w:t>
      </w:r>
    </w:p>
    <w:p w:rsidR="00AC14F7" w:rsidRPr="006B2587" w:rsidRDefault="00AC14F7" w:rsidP="00AC14F7">
      <w:pPr>
        <w:spacing w:after="0" w:line="240" w:lineRule="auto"/>
        <w:ind w:firstLine="567"/>
        <w:jc w:val="both"/>
        <w:rPr>
          <w:rFonts w:ascii="Times New Roman" w:hAnsi="Times New Roman" w:cs="Times New Roman"/>
          <w:bCs/>
          <w:sz w:val="28"/>
          <w:szCs w:val="28"/>
        </w:rPr>
      </w:pPr>
    </w:p>
    <w:p w:rsidR="00AC14F7" w:rsidRPr="006B2587" w:rsidRDefault="00AC14F7" w:rsidP="00AC14F7">
      <w:pPr>
        <w:spacing w:after="0" w:line="240" w:lineRule="auto"/>
        <w:ind w:firstLine="567"/>
        <w:jc w:val="both"/>
        <w:rPr>
          <w:rFonts w:ascii="Times New Roman" w:hAnsi="Times New Roman" w:cs="Times New Roman"/>
          <w:b/>
          <w:bCs/>
          <w:sz w:val="28"/>
          <w:szCs w:val="28"/>
        </w:rPr>
      </w:pPr>
      <w:r w:rsidRPr="006B2587">
        <w:rPr>
          <w:rFonts w:ascii="Times New Roman" w:hAnsi="Times New Roman" w:cs="Times New Roman"/>
          <w:b/>
          <w:bCs/>
          <w:sz w:val="28"/>
          <w:szCs w:val="28"/>
        </w:rPr>
        <w:t>Тема 7. Действия служб аэропорта (</w:t>
      </w:r>
      <w:proofErr w:type="spellStart"/>
      <w:r w:rsidRPr="006B2587">
        <w:rPr>
          <w:rFonts w:ascii="Times New Roman" w:hAnsi="Times New Roman" w:cs="Times New Roman"/>
          <w:b/>
          <w:bCs/>
          <w:sz w:val="28"/>
          <w:szCs w:val="28"/>
        </w:rPr>
        <w:t>эксплуатанта</w:t>
      </w:r>
      <w:proofErr w:type="spellEnd"/>
      <w:r w:rsidRPr="006B2587">
        <w:rPr>
          <w:rFonts w:ascii="Times New Roman" w:hAnsi="Times New Roman" w:cs="Times New Roman"/>
          <w:b/>
          <w:bCs/>
          <w:sz w:val="28"/>
          <w:szCs w:val="28"/>
        </w:rPr>
        <w:t xml:space="preserve"> ВС)  в ЧС, связанных с АНВ.</w:t>
      </w:r>
    </w:p>
    <w:p w:rsidR="00AC14F7" w:rsidRPr="006B2587" w:rsidRDefault="00AC14F7" w:rsidP="00AC14F7">
      <w:pPr>
        <w:spacing w:after="0" w:line="240" w:lineRule="auto"/>
        <w:ind w:firstLine="567"/>
        <w:jc w:val="both"/>
        <w:rPr>
          <w:rFonts w:ascii="Times New Roman" w:hAnsi="Times New Roman" w:cs="Times New Roman"/>
          <w:bCs/>
          <w:sz w:val="28"/>
          <w:szCs w:val="28"/>
        </w:rPr>
      </w:pPr>
      <w:r w:rsidRPr="006B2587">
        <w:rPr>
          <w:rFonts w:ascii="Times New Roman" w:hAnsi="Times New Roman" w:cs="Times New Roman"/>
          <w:bCs/>
          <w:sz w:val="28"/>
          <w:szCs w:val="28"/>
        </w:rPr>
        <w:t xml:space="preserve">План действий в ЧС, связанных с АНВ. Оперативный штаб: состав и задачи. Схема оповещения персонала.  Действия служб в ЧС, связанных с АНВ.  Функции и обязанности персонала аэропорта и </w:t>
      </w:r>
      <w:proofErr w:type="spellStart"/>
      <w:r w:rsidRPr="006B2587">
        <w:rPr>
          <w:rFonts w:ascii="Times New Roman" w:hAnsi="Times New Roman" w:cs="Times New Roman"/>
          <w:bCs/>
          <w:sz w:val="28"/>
          <w:szCs w:val="28"/>
        </w:rPr>
        <w:t>эксплуатантов</w:t>
      </w:r>
      <w:proofErr w:type="spellEnd"/>
      <w:r w:rsidRPr="006B2587">
        <w:rPr>
          <w:rFonts w:ascii="Times New Roman" w:hAnsi="Times New Roman" w:cs="Times New Roman"/>
          <w:bCs/>
          <w:sz w:val="28"/>
          <w:szCs w:val="28"/>
        </w:rPr>
        <w:t xml:space="preserve"> ВС при в ЧС, связанных с АНВ.</w:t>
      </w:r>
    </w:p>
    <w:p w:rsidR="00AC14F7" w:rsidRPr="006B2587" w:rsidRDefault="00AC14F7" w:rsidP="00AC14F7">
      <w:pPr>
        <w:spacing w:after="0" w:line="240" w:lineRule="auto"/>
        <w:ind w:firstLine="567"/>
        <w:jc w:val="both"/>
        <w:rPr>
          <w:rFonts w:ascii="Times New Roman" w:hAnsi="Times New Roman" w:cs="Times New Roman"/>
          <w:bCs/>
          <w:sz w:val="28"/>
          <w:szCs w:val="28"/>
        </w:rPr>
      </w:pP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8"/>
          <w:lang w:eastAsia="ru-RU"/>
        </w:rPr>
      </w:pPr>
      <w:r w:rsidRPr="006B2587">
        <w:rPr>
          <w:rFonts w:ascii="Times New Roman" w:eastAsia="Times New Roman" w:hAnsi="Times New Roman" w:cs="Times New Roman"/>
          <w:b/>
          <w:sz w:val="28"/>
          <w:szCs w:val="28"/>
          <w:lang w:eastAsia="ru-RU"/>
        </w:rPr>
        <w:t>5.4 Практические занятия (семинары)</w:t>
      </w:r>
    </w:p>
    <w:p w:rsidR="008F6362" w:rsidRPr="006B2587" w:rsidRDefault="008F6362" w:rsidP="008F6362">
      <w:pPr>
        <w:spacing w:after="0" w:line="240" w:lineRule="auto"/>
        <w:ind w:firstLine="851"/>
        <w:jc w:val="both"/>
        <w:rPr>
          <w:rFonts w:ascii="Times New Roman" w:eastAsia="Times New Roman" w:hAnsi="Times New Roman" w:cs="Times New Roman"/>
          <w:b/>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559"/>
      </w:tblGrid>
      <w:tr w:rsidR="008F6362" w:rsidRPr="006B2587" w:rsidTr="00AC14F7">
        <w:trPr>
          <w:tblHeader/>
        </w:trPr>
        <w:tc>
          <w:tcPr>
            <w:tcW w:w="1985" w:type="dxa"/>
            <w:vAlign w:val="center"/>
          </w:tcPr>
          <w:p w:rsidR="008F6362" w:rsidRPr="006B2587" w:rsidRDefault="008F6362" w:rsidP="008F6362">
            <w:pPr>
              <w:spacing w:after="0" w:line="240" w:lineRule="auto"/>
              <w:jc w:val="center"/>
              <w:rPr>
                <w:rFonts w:ascii="Times New Roman" w:eastAsia="Times New Roman" w:hAnsi="Times New Roman" w:cs="Times New Roman"/>
                <w:bCs/>
                <w:sz w:val="29"/>
                <w:szCs w:val="24"/>
                <w:lang w:eastAsia="ru-RU"/>
              </w:rPr>
            </w:pPr>
            <w:r w:rsidRPr="006B2587">
              <w:rPr>
                <w:rFonts w:ascii="Times New Roman" w:eastAsia="Times New Roman" w:hAnsi="Times New Roman" w:cs="Times New Roman"/>
                <w:bCs/>
                <w:sz w:val="29"/>
                <w:szCs w:val="24"/>
                <w:lang w:eastAsia="ru-RU"/>
              </w:rPr>
              <w:t>Номер темы дисциплины</w:t>
            </w:r>
          </w:p>
          <w:p w:rsidR="008F6362" w:rsidRPr="006B2587" w:rsidRDefault="008F6362" w:rsidP="008F6362">
            <w:pPr>
              <w:spacing w:after="0" w:line="240" w:lineRule="auto"/>
              <w:jc w:val="center"/>
              <w:rPr>
                <w:rFonts w:ascii="Times New Roman" w:eastAsia="Times New Roman" w:hAnsi="Times New Roman" w:cs="Times New Roman"/>
                <w:bCs/>
                <w:sz w:val="29"/>
                <w:szCs w:val="24"/>
                <w:lang w:eastAsia="ru-RU"/>
              </w:rPr>
            </w:pPr>
            <w:r w:rsidRPr="006B2587">
              <w:rPr>
                <w:rFonts w:ascii="Times New Roman" w:eastAsia="Times New Roman" w:hAnsi="Times New Roman" w:cs="Times New Roman"/>
                <w:bCs/>
                <w:sz w:val="29"/>
                <w:szCs w:val="24"/>
                <w:lang w:eastAsia="ru-RU"/>
              </w:rPr>
              <w:t>(модуля)</w:t>
            </w:r>
          </w:p>
        </w:tc>
        <w:tc>
          <w:tcPr>
            <w:tcW w:w="6095" w:type="dxa"/>
            <w:vAlign w:val="center"/>
          </w:tcPr>
          <w:p w:rsidR="008F6362" w:rsidRPr="006B2587" w:rsidRDefault="008F6362" w:rsidP="008F6362">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Тематика практических занятий</w:t>
            </w:r>
          </w:p>
          <w:p w:rsidR="008F6362" w:rsidRPr="006B2587" w:rsidRDefault="008F6362" w:rsidP="008F6362">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8"/>
                <w:szCs w:val="24"/>
                <w:lang w:eastAsia="ru-RU"/>
              </w:rPr>
              <w:t>(семинаров)</w:t>
            </w:r>
          </w:p>
        </w:tc>
        <w:tc>
          <w:tcPr>
            <w:tcW w:w="1559" w:type="dxa"/>
            <w:vAlign w:val="center"/>
          </w:tcPr>
          <w:p w:rsidR="008F6362" w:rsidRPr="006B2587" w:rsidRDefault="00AC14F7" w:rsidP="00AC14F7">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Трудо</w:t>
            </w:r>
            <w:r w:rsidR="008F6362" w:rsidRPr="006B2587">
              <w:rPr>
                <w:rFonts w:ascii="Times New Roman" w:eastAsia="Times New Roman" w:hAnsi="Times New Roman" w:cs="Times New Roman"/>
                <w:sz w:val="28"/>
                <w:szCs w:val="24"/>
                <w:lang w:eastAsia="ru-RU"/>
              </w:rPr>
              <w:t>емкость</w:t>
            </w:r>
          </w:p>
          <w:p w:rsidR="008F6362" w:rsidRPr="006B2587" w:rsidRDefault="008F6362" w:rsidP="00AC14F7">
            <w:pPr>
              <w:spacing w:after="0" w:line="240" w:lineRule="auto"/>
              <w:jc w:val="center"/>
              <w:rPr>
                <w:rFonts w:ascii="Times New Roman" w:eastAsia="Times New Roman" w:hAnsi="Times New Roman" w:cs="Times New Roman"/>
                <w:bCs/>
                <w:sz w:val="29"/>
                <w:szCs w:val="24"/>
                <w:lang w:eastAsia="ru-RU"/>
              </w:rPr>
            </w:pPr>
            <w:r w:rsidRPr="006B2587">
              <w:rPr>
                <w:rFonts w:ascii="Times New Roman" w:eastAsia="Times New Roman" w:hAnsi="Times New Roman" w:cs="Times New Roman"/>
                <w:bCs/>
                <w:sz w:val="29"/>
                <w:szCs w:val="24"/>
                <w:lang w:eastAsia="ru-RU"/>
              </w:rPr>
              <w:t>(часы)</w:t>
            </w:r>
          </w:p>
        </w:tc>
      </w:tr>
      <w:tr w:rsidR="008F6362" w:rsidRPr="006B2587" w:rsidTr="00AC14F7">
        <w:tc>
          <w:tcPr>
            <w:tcW w:w="9639" w:type="dxa"/>
            <w:gridSpan w:val="3"/>
            <w:vAlign w:val="center"/>
          </w:tcPr>
          <w:p w:rsidR="008F6362" w:rsidRPr="006B2587" w:rsidRDefault="003E5E85" w:rsidP="00AC14F7">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Семестр 4</w:t>
            </w:r>
          </w:p>
        </w:tc>
      </w:tr>
      <w:tr w:rsidR="003E5E85" w:rsidRPr="006B2587" w:rsidTr="00AC14F7">
        <w:tc>
          <w:tcPr>
            <w:tcW w:w="198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 xml:space="preserve">ПЗ №1 Причины воздушного терроризма </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5401EE"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4</w:t>
            </w:r>
          </w:p>
        </w:tc>
      </w:tr>
      <w:tr w:rsidR="003E5E85" w:rsidRPr="006B2587" w:rsidTr="00AC14F7">
        <w:tc>
          <w:tcPr>
            <w:tcW w:w="198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2</w:t>
            </w:r>
          </w:p>
        </w:tc>
        <w:tc>
          <w:tcPr>
            <w:tcW w:w="609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ПЗ №2 Классификация АНВ</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5401EE"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4</w:t>
            </w:r>
          </w:p>
        </w:tc>
      </w:tr>
      <w:tr w:rsidR="003E5E85" w:rsidRPr="006B2587" w:rsidTr="00AC14F7">
        <w:tc>
          <w:tcPr>
            <w:tcW w:w="198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3</w:t>
            </w:r>
          </w:p>
        </w:tc>
        <w:tc>
          <w:tcPr>
            <w:tcW w:w="609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ПЗ №3 Нормативные документы ИКАО и РФ по АБ</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DB390B"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4</w:t>
            </w:r>
          </w:p>
        </w:tc>
      </w:tr>
      <w:tr w:rsidR="003E5E85" w:rsidRPr="006B2587" w:rsidTr="00AC14F7">
        <w:tc>
          <w:tcPr>
            <w:tcW w:w="198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4</w:t>
            </w:r>
          </w:p>
        </w:tc>
        <w:tc>
          <w:tcPr>
            <w:tcW w:w="609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ПЗ №4 Правила предполетного досмотра пассажиров</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5401EE"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6</w:t>
            </w:r>
          </w:p>
        </w:tc>
      </w:tr>
      <w:tr w:rsidR="003E5E85" w:rsidRPr="006B2587" w:rsidTr="00AC14F7">
        <w:tc>
          <w:tcPr>
            <w:tcW w:w="198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5</w:t>
            </w:r>
          </w:p>
        </w:tc>
        <w:tc>
          <w:tcPr>
            <w:tcW w:w="609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 xml:space="preserve">ПЗ №5 Контролируемая зона и пропускной режим </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5401EE"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6</w:t>
            </w:r>
          </w:p>
        </w:tc>
      </w:tr>
      <w:tr w:rsidR="003E5E85" w:rsidRPr="006B2587" w:rsidTr="00AC14F7">
        <w:tc>
          <w:tcPr>
            <w:tcW w:w="198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6</w:t>
            </w:r>
          </w:p>
        </w:tc>
        <w:tc>
          <w:tcPr>
            <w:tcW w:w="609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 xml:space="preserve">ПЗ №6 Организация КП и работы оперативного штаба </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5401EE"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6</w:t>
            </w:r>
          </w:p>
        </w:tc>
      </w:tr>
      <w:tr w:rsidR="003E5E85" w:rsidRPr="006B2587" w:rsidTr="00AC14F7">
        <w:tc>
          <w:tcPr>
            <w:tcW w:w="198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7</w:t>
            </w:r>
          </w:p>
        </w:tc>
        <w:tc>
          <w:tcPr>
            <w:tcW w:w="6095"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bCs/>
                <w:sz w:val="28"/>
                <w:szCs w:val="28"/>
              </w:rPr>
              <w:t>ПЗ №7 Действия служб аэропортов (с авиакомпаний) в кризисных ситуациях, связанных с АНВ.</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5401EE"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6</w:t>
            </w:r>
          </w:p>
        </w:tc>
      </w:tr>
      <w:tr w:rsidR="008F6362" w:rsidRPr="006B2587" w:rsidTr="00AC14F7">
        <w:tc>
          <w:tcPr>
            <w:tcW w:w="8080" w:type="dxa"/>
            <w:gridSpan w:val="2"/>
          </w:tcPr>
          <w:p w:rsidR="008F6362" w:rsidRPr="006B2587" w:rsidRDefault="008F6362" w:rsidP="008F6362">
            <w:pPr>
              <w:spacing w:after="0" w:line="240" w:lineRule="auto"/>
              <w:rPr>
                <w:rFonts w:ascii="Times New Roman" w:eastAsia="Times New Roman" w:hAnsi="Times New Roman" w:cs="Times New Roman"/>
                <w:bCs/>
                <w:sz w:val="29"/>
                <w:szCs w:val="24"/>
                <w:lang w:eastAsia="ru-RU"/>
              </w:rPr>
            </w:pPr>
            <w:r w:rsidRPr="006B2587">
              <w:rPr>
                <w:rFonts w:ascii="Times New Roman" w:eastAsia="Times New Roman" w:hAnsi="Times New Roman" w:cs="Times New Roman"/>
                <w:bCs/>
                <w:sz w:val="29"/>
                <w:szCs w:val="24"/>
                <w:lang w:eastAsia="ru-RU"/>
              </w:rPr>
              <w:lastRenderedPageBreak/>
              <w:t>Итого за семестр</w:t>
            </w:r>
          </w:p>
        </w:tc>
        <w:tc>
          <w:tcPr>
            <w:tcW w:w="1559" w:type="dxa"/>
            <w:vAlign w:val="center"/>
          </w:tcPr>
          <w:p w:rsidR="008F6362" w:rsidRPr="006B2587" w:rsidRDefault="003E5E85" w:rsidP="00AC14F7">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3</w:t>
            </w:r>
            <w:r w:rsidR="005401EE" w:rsidRPr="006B2587">
              <w:rPr>
                <w:rFonts w:ascii="Times New Roman" w:eastAsia="Times New Roman" w:hAnsi="Times New Roman" w:cs="Times New Roman"/>
                <w:sz w:val="28"/>
                <w:szCs w:val="24"/>
                <w:lang w:eastAsia="ru-RU"/>
              </w:rPr>
              <w:t>6</w:t>
            </w:r>
          </w:p>
        </w:tc>
      </w:tr>
      <w:tr w:rsidR="008F6362" w:rsidRPr="006B2587" w:rsidTr="00AC14F7">
        <w:tc>
          <w:tcPr>
            <w:tcW w:w="8080" w:type="dxa"/>
            <w:gridSpan w:val="2"/>
          </w:tcPr>
          <w:p w:rsidR="008F6362" w:rsidRPr="006B2587" w:rsidRDefault="008F6362" w:rsidP="008F6362">
            <w:pPr>
              <w:spacing w:after="0" w:line="240" w:lineRule="auto"/>
              <w:rPr>
                <w:rFonts w:ascii="Times New Roman" w:eastAsia="Times New Roman" w:hAnsi="Times New Roman" w:cs="Times New Roman"/>
                <w:bCs/>
                <w:sz w:val="29"/>
                <w:szCs w:val="24"/>
                <w:lang w:eastAsia="ru-RU"/>
              </w:rPr>
            </w:pPr>
            <w:r w:rsidRPr="006B2587">
              <w:rPr>
                <w:rFonts w:ascii="Times New Roman" w:eastAsia="Times New Roman" w:hAnsi="Times New Roman" w:cs="Times New Roman"/>
                <w:bCs/>
                <w:sz w:val="29"/>
                <w:szCs w:val="24"/>
                <w:lang w:eastAsia="ru-RU"/>
              </w:rPr>
              <w:t>Итого по дисциплине (модулю)</w:t>
            </w:r>
          </w:p>
        </w:tc>
        <w:tc>
          <w:tcPr>
            <w:tcW w:w="1559" w:type="dxa"/>
            <w:vAlign w:val="center"/>
          </w:tcPr>
          <w:p w:rsidR="008F6362" w:rsidRPr="006B2587" w:rsidRDefault="003E5E85" w:rsidP="00AC14F7">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3</w:t>
            </w:r>
            <w:r w:rsidR="005401EE" w:rsidRPr="006B2587">
              <w:rPr>
                <w:rFonts w:ascii="Times New Roman" w:eastAsia="Times New Roman" w:hAnsi="Times New Roman" w:cs="Times New Roman"/>
                <w:sz w:val="28"/>
                <w:szCs w:val="24"/>
                <w:lang w:eastAsia="ru-RU"/>
              </w:rPr>
              <w:t>6</w:t>
            </w:r>
          </w:p>
        </w:tc>
      </w:tr>
    </w:tbl>
    <w:p w:rsidR="008F6362" w:rsidRPr="006B2587" w:rsidRDefault="008F6362" w:rsidP="008F6362">
      <w:pPr>
        <w:spacing w:after="0" w:line="240" w:lineRule="auto"/>
        <w:ind w:firstLine="567"/>
        <w:jc w:val="both"/>
        <w:rPr>
          <w:rFonts w:ascii="Times New Roman" w:eastAsia="Times New Roman" w:hAnsi="Times New Roman" w:cs="Times New Roman"/>
          <w:b/>
          <w:sz w:val="28"/>
          <w:szCs w:val="28"/>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8"/>
          <w:lang w:eastAsia="ru-RU"/>
        </w:rPr>
      </w:pPr>
      <w:r w:rsidRPr="006B2587">
        <w:rPr>
          <w:rFonts w:ascii="Times New Roman" w:eastAsia="Times New Roman" w:hAnsi="Times New Roman" w:cs="Times New Roman"/>
          <w:b/>
          <w:sz w:val="28"/>
          <w:szCs w:val="28"/>
          <w:lang w:eastAsia="ru-RU"/>
        </w:rPr>
        <w:t>5.5 Лабораторный практикум</w:t>
      </w:r>
    </w:p>
    <w:p w:rsidR="003E5E85" w:rsidRPr="006B2587" w:rsidRDefault="003E5E85" w:rsidP="003E5E85">
      <w:pPr>
        <w:spacing w:after="0" w:line="240" w:lineRule="auto"/>
        <w:ind w:firstLine="567"/>
        <w:jc w:val="both"/>
        <w:rPr>
          <w:rFonts w:ascii="Times New Roman" w:eastAsia="Times New Roman" w:hAnsi="Times New Roman" w:cs="Times New Roman"/>
          <w:b/>
          <w:bCs/>
          <w:sz w:val="28"/>
          <w:szCs w:val="28"/>
          <w:lang w:eastAsia="ru-RU"/>
        </w:rPr>
      </w:pPr>
      <w:r w:rsidRPr="006B2587">
        <w:rPr>
          <w:rFonts w:ascii="Times New Roman" w:eastAsia="Times New Roman" w:hAnsi="Times New Roman" w:cs="Times New Roman"/>
          <w:b/>
          <w:bCs/>
          <w:sz w:val="28"/>
          <w:szCs w:val="28"/>
          <w:lang w:eastAsia="ru-RU"/>
        </w:rPr>
        <w:t>Лабораторная работа не предусматривается по учебному плану.</w:t>
      </w:r>
    </w:p>
    <w:p w:rsidR="008F6362" w:rsidRPr="006B2587" w:rsidRDefault="008F6362" w:rsidP="008F6362">
      <w:pPr>
        <w:spacing w:after="0" w:line="240" w:lineRule="auto"/>
        <w:ind w:firstLine="851"/>
        <w:jc w:val="both"/>
        <w:rPr>
          <w:rFonts w:ascii="Times New Roman" w:eastAsia="Times New Roman" w:hAnsi="Times New Roman" w:cs="Times New Roman"/>
          <w:b/>
          <w:sz w:val="28"/>
          <w:szCs w:val="28"/>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i/>
          <w:sz w:val="28"/>
          <w:szCs w:val="24"/>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6B2587">
        <w:rPr>
          <w:rFonts w:ascii="Times New Roman" w:eastAsia="Times New Roman" w:hAnsi="Times New Roman" w:cs="Times New Roman"/>
          <w:b/>
          <w:sz w:val="28"/>
          <w:szCs w:val="24"/>
          <w:lang w:eastAsia="ru-RU"/>
        </w:rPr>
        <w:t>5.6 </w:t>
      </w:r>
      <w:r w:rsidRPr="006B2587">
        <w:rPr>
          <w:rFonts w:ascii="Times New Roman" w:eastAsia="Times New Roman" w:hAnsi="Times New Roman" w:cs="Times New Roman"/>
          <w:b/>
          <w:sz w:val="28"/>
          <w:szCs w:val="28"/>
          <w:lang w:eastAsia="ru-RU"/>
        </w:rPr>
        <w:t>Самостоятельная</w:t>
      </w:r>
      <w:r w:rsidRPr="006B2587">
        <w:rPr>
          <w:rFonts w:ascii="Times New Roman" w:eastAsia="Times New Roman" w:hAnsi="Times New Roman" w:cs="Times New Roman"/>
          <w:b/>
          <w:sz w:val="28"/>
          <w:szCs w:val="24"/>
          <w:lang w:eastAsia="ru-RU"/>
        </w:rPr>
        <w:t xml:space="preserve"> работа</w:t>
      </w:r>
    </w:p>
    <w:p w:rsidR="008F6362" w:rsidRPr="006B2587" w:rsidRDefault="008F6362" w:rsidP="008F6362">
      <w:pPr>
        <w:spacing w:after="0" w:line="240" w:lineRule="auto"/>
        <w:ind w:firstLine="851"/>
        <w:jc w:val="both"/>
        <w:rPr>
          <w:rFonts w:ascii="Times New Roman" w:eastAsia="Times New Roman" w:hAnsi="Times New Roman" w:cs="Times New Roman"/>
          <w:b/>
          <w:sz w:val="28"/>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812"/>
        <w:gridCol w:w="1559"/>
      </w:tblGrid>
      <w:tr w:rsidR="008F6362" w:rsidRPr="006B2587" w:rsidTr="00AC14F7">
        <w:trPr>
          <w:tblHeader/>
        </w:trPr>
        <w:tc>
          <w:tcPr>
            <w:tcW w:w="2268" w:type="dxa"/>
            <w:vAlign w:val="center"/>
          </w:tcPr>
          <w:p w:rsidR="008F6362" w:rsidRPr="006B2587" w:rsidRDefault="008F6362" w:rsidP="008F6362">
            <w:pPr>
              <w:spacing w:after="0" w:line="240" w:lineRule="auto"/>
              <w:jc w:val="center"/>
              <w:rPr>
                <w:rFonts w:ascii="Times New Roman" w:eastAsia="Times New Roman" w:hAnsi="Times New Roman" w:cs="Times New Roman"/>
                <w:bCs/>
                <w:sz w:val="29"/>
                <w:szCs w:val="24"/>
                <w:lang w:eastAsia="ru-RU"/>
              </w:rPr>
            </w:pPr>
            <w:r w:rsidRPr="006B2587">
              <w:rPr>
                <w:rFonts w:ascii="Times New Roman" w:eastAsia="Times New Roman" w:hAnsi="Times New Roman" w:cs="Times New Roman"/>
                <w:bCs/>
                <w:sz w:val="29"/>
                <w:szCs w:val="24"/>
                <w:lang w:eastAsia="ru-RU"/>
              </w:rPr>
              <w:t>Номер темы дисциплины (модуля)</w:t>
            </w:r>
          </w:p>
        </w:tc>
        <w:tc>
          <w:tcPr>
            <w:tcW w:w="5812" w:type="dxa"/>
            <w:vAlign w:val="center"/>
          </w:tcPr>
          <w:p w:rsidR="008F6362" w:rsidRPr="006B2587" w:rsidRDefault="008F6362" w:rsidP="008F6362">
            <w:pPr>
              <w:spacing w:after="0" w:line="240" w:lineRule="auto"/>
              <w:jc w:val="center"/>
              <w:rPr>
                <w:rFonts w:ascii="Times New Roman" w:eastAsia="Times New Roman" w:hAnsi="Times New Roman" w:cs="Times New Roman"/>
                <w:sz w:val="24"/>
                <w:szCs w:val="24"/>
                <w:lang w:eastAsia="ru-RU"/>
              </w:rPr>
            </w:pPr>
            <w:r w:rsidRPr="006B2587">
              <w:rPr>
                <w:rFonts w:ascii="Times New Roman" w:eastAsia="Times New Roman" w:hAnsi="Times New Roman" w:cs="Times New Roman"/>
                <w:sz w:val="28"/>
                <w:szCs w:val="24"/>
                <w:lang w:eastAsia="ru-RU"/>
              </w:rPr>
              <w:t>Виды самостоятельной работы</w:t>
            </w:r>
          </w:p>
        </w:tc>
        <w:tc>
          <w:tcPr>
            <w:tcW w:w="1559" w:type="dxa"/>
            <w:vAlign w:val="center"/>
          </w:tcPr>
          <w:p w:rsidR="008F6362" w:rsidRPr="006B2587" w:rsidRDefault="00AC14F7" w:rsidP="00AC14F7">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Трудо</w:t>
            </w:r>
            <w:r w:rsidR="008F6362" w:rsidRPr="006B2587">
              <w:rPr>
                <w:rFonts w:ascii="Times New Roman" w:eastAsia="Times New Roman" w:hAnsi="Times New Roman" w:cs="Times New Roman"/>
                <w:sz w:val="28"/>
                <w:szCs w:val="24"/>
                <w:lang w:eastAsia="ru-RU"/>
              </w:rPr>
              <w:t>емкость</w:t>
            </w:r>
          </w:p>
          <w:p w:rsidR="008F6362" w:rsidRPr="006B2587" w:rsidRDefault="008F6362" w:rsidP="00AC14F7">
            <w:pPr>
              <w:spacing w:after="0" w:line="240" w:lineRule="auto"/>
              <w:jc w:val="center"/>
              <w:rPr>
                <w:rFonts w:ascii="Times New Roman" w:eastAsia="Times New Roman" w:hAnsi="Times New Roman" w:cs="Times New Roman"/>
                <w:bCs/>
                <w:sz w:val="29"/>
                <w:szCs w:val="24"/>
                <w:lang w:eastAsia="ru-RU"/>
              </w:rPr>
            </w:pPr>
            <w:r w:rsidRPr="006B2587">
              <w:rPr>
                <w:rFonts w:ascii="Times New Roman" w:eastAsia="Times New Roman" w:hAnsi="Times New Roman" w:cs="Times New Roman"/>
                <w:bCs/>
                <w:sz w:val="29"/>
                <w:szCs w:val="24"/>
                <w:lang w:eastAsia="ru-RU"/>
              </w:rPr>
              <w:t>(часы)</w:t>
            </w:r>
          </w:p>
        </w:tc>
      </w:tr>
      <w:tr w:rsidR="003E5E85" w:rsidRPr="006B2587" w:rsidTr="00AC14F7">
        <w:tc>
          <w:tcPr>
            <w:tcW w:w="2268"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sz w:val="28"/>
                <w:szCs w:val="28"/>
              </w:rPr>
              <w:t xml:space="preserve">Подготовить сообщение: </w:t>
            </w:r>
            <w:r w:rsidRPr="006B2587">
              <w:rPr>
                <w:rFonts w:ascii="Times New Roman" w:hAnsi="Times New Roman" w:cs="Times New Roman"/>
                <w:bCs/>
                <w:sz w:val="28"/>
                <w:szCs w:val="28"/>
              </w:rPr>
              <w:t>Терроризм на ВТ.</w:t>
            </w:r>
          </w:p>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bCs/>
                <w:sz w:val="28"/>
                <w:szCs w:val="28"/>
              </w:rPr>
              <w:t>Доработать лекционный материал:</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1.История возникновения терроризма.</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 xml:space="preserve">2.Терроризм как социальное явление. </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Литература [2]</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7469AC"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2</w:t>
            </w:r>
          </w:p>
        </w:tc>
      </w:tr>
      <w:tr w:rsidR="003E5E85" w:rsidRPr="006B2587" w:rsidTr="00AC14F7">
        <w:tc>
          <w:tcPr>
            <w:tcW w:w="2268"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Конспект по вопросам: Классификация АНВ</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 xml:space="preserve">1.Определение АНВ. </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2.Термины и определения ИКАО по АНВ.</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 xml:space="preserve">Литература </w:t>
            </w:r>
            <w:r w:rsidRPr="006B2587">
              <w:rPr>
                <w:rFonts w:ascii="Times New Roman" w:hAnsi="Times New Roman" w:cs="Times New Roman"/>
                <w:bCs/>
                <w:sz w:val="28"/>
                <w:szCs w:val="28"/>
                <w:lang w:val="en-US"/>
              </w:rPr>
              <w:t>[</w:t>
            </w:r>
            <w:r w:rsidRPr="006B2587">
              <w:rPr>
                <w:rFonts w:ascii="Times New Roman" w:hAnsi="Times New Roman" w:cs="Times New Roman"/>
                <w:bCs/>
                <w:sz w:val="28"/>
                <w:szCs w:val="28"/>
              </w:rPr>
              <w:t>1</w:t>
            </w:r>
            <w:r w:rsidRPr="006B2587">
              <w:rPr>
                <w:rFonts w:ascii="Times New Roman" w:hAnsi="Times New Roman" w:cs="Times New Roman"/>
                <w:bCs/>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7469AC"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2</w:t>
            </w:r>
          </w:p>
        </w:tc>
      </w:tr>
      <w:tr w:rsidR="003E5E85" w:rsidRPr="006B2587" w:rsidTr="00AC14F7">
        <w:tc>
          <w:tcPr>
            <w:tcW w:w="2268"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3</w:t>
            </w:r>
          </w:p>
        </w:tc>
        <w:tc>
          <w:tcPr>
            <w:tcW w:w="5812"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Конспект по вопросам:</w:t>
            </w:r>
          </w:p>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Нормативные документы ИКАО и РФ по АБ</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sz w:val="28"/>
                <w:szCs w:val="28"/>
              </w:rPr>
              <w:t>1.</w:t>
            </w:r>
            <w:r w:rsidRPr="006B2587">
              <w:rPr>
                <w:rFonts w:ascii="Times New Roman" w:hAnsi="Times New Roman" w:cs="Times New Roman"/>
                <w:bCs/>
                <w:sz w:val="28"/>
                <w:szCs w:val="28"/>
              </w:rPr>
              <w:t xml:space="preserve"> Система норм, правил и процедур по АБ.</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2. Содержание АБ для аэропорта и авиакомпании.</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3. Организация досмотра.</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4. Организация охраны.</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Литература [3]</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5401EE"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2</w:t>
            </w:r>
          </w:p>
        </w:tc>
      </w:tr>
      <w:tr w:rsidR="003E5E85" w:rsidRPr="006B2587" w:rsidTr="00AC14F7">
        <w:tc>
          <w:tcPr>
            <w:tcW w:w="2268"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4</w:t>
            </w:r>
          </w:p>
        </w:tc>
        <w:tc>
          <w:tcPr>
            <w:tcW w:w="5812"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Подготовить сообщение:</w:t>
            </w:r>
          </w:p>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Правила предполетного досмотра пассажиров</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 xml:space="preserve">Литература </w:t>
            </w:r>
            <w:r w:rsidRPr="006B2587">
              <w:rPr>
                <w:rFonts w:ascii="Times New Roman" w:hAnsi="Times New Roman" w:cs="Times New Roman"/>
                <w:bCs/>
                <w:sz w:val="28"/>
                <w:szCs w:val="28"/>
                <w:lang w:val="en-US"/>
              </w:rPr>
              <w:t>[</w:t>
            </w:r>
            <w:r w:rsidRPr="006B2587">
              <w:rPr>
                <w:rFonts w:ascii="Times New Roman" w:hAnsi="Times New Roman" w:cs="Times New Roman"/>
                <w:bCs/>
                <w:sz w:val="28"/>
                <w:szCs w:val="28"/>
              </w:rPr>
              <w:t>8</w:t>
            </w:r>
            <w:r w:rsidRPr="006B2587">
              <w:rPr>
                <w:rFonts w:ascii="Times New Roman" w:hAnsi="Times New Roman" w:cs="Times New Roman"/>
                <w:bCs/>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5401EE"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2</w:t>
            </w:r>
          </w:p>
        </w:tc>
      </w:tr>
      <w:tr w:rsidR="003E5E85" w:rsidRPr="006B2587" w:rsidTr="00AC14F7">
        <w:tc>
          <w:tcPr>
            <w:tcW w:w="2268"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5</w:t>
            </w:r>
          </w:p>
        </w:tc>
        <w:tc>
          <w:tcPr>
            <w:tcW w:w="5812"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Подготовить сообщение:</w:t>
            </w:r>
          </w:p>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Контролируемая зона и пропускной режим</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 xml:space="preserve">Литература </w:t>
            </w:r>
            <w:r w:rsidRPr="006B2587">
              <w:rPr>
                <w:rFonts w:ascii="Times New Roman" w:hAnsi="Times New Roman" w:cs="Times New Roman"/>
                <w:bCs/>
                <w:sz w:val="28"/>
                <w:szCs w:val="28"/>
                <w:lang w:val="en-US"/>
              </w:rPr>
              <w:t>[</w:t>
            </w:r>
            <w:r w:rsidRPr="006B2587">
              <w:rPr>
                <w:rFonts w:ascii="Times New Roman" w:hAnsi="Times New Roman" w:cs="Times New Roman"/>
                <w:bCs/>
                <w:sz w:val="28"/>
                <w:szCs w:val="28"/>
              </w:rPr>
              <w:t>7</w:t>
            </w:r>
            <w:r w:rsidRPr="006B2587">
              <w:rPr>
                <w:rFonts w:ascii="Times New Roman" w:hAnsi="Times New Roman" w:cs="Times New Roman"/>
                <w:bCs/>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7469AC"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4</w:t>
            </w:r>
          </w:p>
        </w:tc>
      </w:tr>
      <w:tr w:rsidR="003E5E85" w:rsidRPr="006B2587" w:rsidTr="00AC14F7">
        <w:tc>
          <w:tcPr>
            <w:tcW w:w="2268"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6</w:t>
            </w:r>
          </w:p>
        </w:tc>
        <w:tc>
          <w:tcPr>
            <w:tcW w:w="5812"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Подготовить сообщение:</w:t>
            </w:r>
          </w:p>
          <w:p w:rsidR="003E5E85" w:rsidRPr="006B2587" w:rsidRDefault="003E5E85" w:rsidP="003E5E85">
            <w:pPr>
              <w:spacing w:after="0" w:line="240" w:lineRule="auto"/>
              <w:rPr>
                <w:rFonts w:ascii="Times New Roman" w:hAnsi="Times New Roman" w:cs="Times New Roman"/>
                <w:sz w:val="28"/>
                <w:szCs w:val="28"/>
              </w:rPr>
            </w:pPr>
            <w:r w:rsidRPr="006B2587">
              <w:rPr>
                <w:rFonts w:ascii="Times New Roman" w:hAnsi="Times New Roman" w:cs="Times New Roman"/>
                <w:sz w:val="28"/>
                <w:szCs w:val="28"/>
              </w:rPr>
              <w:t>Организация КП и работы оперативного штаба</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 xml:space="preserve">Литература </w:t>
            </w:r>
            <w:r w:rsidRPr="006B2587">
              <w:rPr>
                <w:rFonts w:ascii="Times New Roman" w:hAnsi="Times New Roman" w:cs="Times New Roman"/>
                <w:bCs/>
                <w:sz w:val="28"/>
                <w:szCs w:val="28"/>
                <w:lang w:val="en-US"/>
              </w:rPr>
              <w:t>[</w:t>
            </w:r>
            <w:r w:rsidRPr="006B2587">
              <w:rPr>
                <w:rFonts w:ascii="Times New Roman" w:hAnsi="Times New Roman" w:cs="Times New Roman"/>
                <w:bCs/>
                <w:sz w:val="28"/>
                <w:szCs w:val="28"/>
              </w:rPr>
              <w:t>5</w:t>
            </w:r>
            <w:r w:rsidRPr="006B2587">
              <w:rPr>
                <w:rFonts w:ascii="Times New Roman" w:hAnsi="Times New Roman" w:cs="Times New Roman"/>
                <w:bCs/>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5401EE"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t>4</w:t>
            </w:r>
          </w:p>
        </w:tc>
      </w:tr>
      <w:tr w:rsidR="003E5E85" w:rsidRPr="006B2587" w:rsidTr="00AC14F7">
        <w:tc>
          <w:tcPr>
            <w:tcW w:w="2268"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pStyle w:val="a7"/>
              <w:spacing w:after="0" w:line="240" w:lineRule="auto"/>
              <w:jc w:val="center"/>
              <w:rPr>
                <w:sz w:val="28"/>
                <w:szCs w:val="28"/>
              </w:rPr>
            </w:pPr>
            <w:r w:rsidRPr="006B2587">
              <w:rPr>
                <w:sz w:val="28"/>
                <w:szCs w:val="28"/>
              </w:rPr>
              <w:t>7</w:t>
            </w:r>
          </w:p>
        </w:tc>
        <w:tc>
          <w:tcPr>
            <w:tcW w:w="5812" w:type="dxa"/>
            <w:tcBorders>
              <w:top w:val="single" w:sz="4" w:space="0" w:color="auto"/>
              <w:left w:val="single" w:sz="4" w:space="0" w:color="auto"/>
              <w:bottom w:val="single" w:sz="4" w:space="0" w:color="auto"/>
              <w:right w:val="single" w:sz="4" w:space="0" w:color="auto"/>
            </w:tcBorders>
          </w:tcPr>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Самостоятельное изучение материала:</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 xml:space="preserve">Действия служб аэропортов (с авиакомпаний) </w:t>
            </w:r>
            <w:r w:rsidRPr="006B2587">
              <w:rPr>
                <w:rFonts w:ascii="Times New Roman" w:hAnsi="Times New Roman" w:cs="Times New Roman"/>
                <w:bCs/>
                <w:sz w:val="28"/>
                <w:szCs w:val="28"/>
              </w:rPr>
              <w:lastRenderedPageBreak/>
              <w:t>в кризисных ситуациях, связанных с АНВ.</w:t>
            </w:r>
          </w:p>
          <w:p w:rsidR="003E5E85" w:rsidRPr="006B2587" w:rsidRDefault="003E5E85" w:rsidP="003E5E85">
            <w:pPr>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 xml:space="preserve">Литература </w:t>
            </w:r>
            <w:r w:rsidRPr="006B2587">
              <w:rPr>
                <w:rFonts w:ascii="Times New Roman" w:hAnsi="Times New Roman" w:cs="Times New Roman"/>
                <w:bCs/>
                <w:sz w:val="28"/>
                <w:szCs w:val="28"/>
                <w:lang w:val="en-US"/>
              </w:rPr>
              <w:t>[</w:t>
            </w:r>
            <w:r w:rsidRPr="006B2587">
              <w:rPr>
                <w:rFonts w:ascii="Times New Roman" w:hAnsi="Times New Roman" w:cs="Times New Roman"/>
                <w:bCs/>
                <w:sz w:val="28"/>
                <w:szCs w:val="28"/>
              </w:rPr>
              <w:t>4</w:t>
            </w:r>
            <w:r w:rsidRPr="006B2587">
              <w:rPr>
                <w:rFonts w:ascii="Times New Roman" w:hAnsi="Times New Roman" w:cs="Times New Roman"/>
                <w:bCs/>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3E5E85" w:rsidRPr="006B2587" w:rsidRDefault="005401EE" w:rsidP="00AC14F7">
            <w:pPr>
              <w:spacing w:after="0" w:line="240" w:lineRule="auto"/>
              <w:jc w:val="center"/>
              <w:rPr>
                <w:rFonts w:ascii="Times New Roman" w:hAnsi="Times New Roman" w:cs="Times New Roman"/>
                <w:sz w:val="28"/>
                <w:szCs w:val="28"/>
              </w:rPr>
            </w:pPr>
            <w:r w:rsidRPr="006B2587">
              <w:rPr>
                <w:rFonts w:ascii="Times New Roman" w:hAnsi="Times New Roman" w:cs="Times New Roman"/>
                <w:sz w:val="28"/>
                <w:szCs w:val="28"/>
              </w:rPr>
              <w:lastRenderedPageBreak/>
              <w:t>2</w:t>
            </w:r>
          </w:p>
        </w:tc>
      </w:tr>
      <w:tr w:rsidR="008F6362" w:rsidRPr="006B2587" w:rsidTr="00AC14F7">
        <w:tc>
          <w:tcPr>
            <w:tcW w:w="8080" w:type="dxa"/>
            <w:gridSpan w:val="2"/>
          </w:tcPr>
          <w:p w:rsidR="008F6362" w:rsidRPr="006B2587" w:rsidRDefault="008F6362" w:rsidP="008F6362">
            <w:pPr>
              <w:spacing w:after="0" w:line="240" w:lineRule="auto"/>
              <w:rPr>
                <w:rFonts w:ascii="Times New Roman" w:eastAsia="Times New Roman" w:hAnsi="Times New Roman" w:cs="Times New Roman"/>
                <w:bCs/>
                <w:sz w:val="29"/>
                <w:szCs w:val="24"/>
                <w:lang w:eastAsia="ru-RU"/>
              </w:rPr>
            </w:pPr>
            <w:r w:rsidRPr="006B2587">
              <w:rPr>
                <w:rFonts w:ascii="Times New Roman" w:eastAsia="Times New Roman" w:hAnsi="Times New Roman" w:cs="Times New Roman"/>
                <w:bCs/>
                <w:sz w:val="29"/>
                <w:szCs w:val="24"/>
                <w:lang w:eastAsia="ru-RU"/>
              </w:rPr>
              <w:lastRenderedPageBreak/>
              <w:t>Итого за семестр</w:t>
            </w:r>
          </w:p>
        </w:tc>
        <w:tc>
          <w:tcPr>
            <w:tcW w:w="1559" w:type="dxa"/>
            <w:vAlign w:val="center"/>
          </w:tcPr>
          <w:p w:rsidR="008F6362" w:rsidRPr="006B2587" w:rsidRDefault="005401EE" w:rsidP="00AC14F7">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18</w:t>
            </w:r>
          </w:p>
        </w:tc>
      </w:tr>
      <w:tr w:rsidR="008F6362" w:rsidRPr="006B2587" w:rsidTr="00AC14F7">
        <w:tc>
          <w:tcPr>
            <w:tcW w:w="8080" w:type="dxa"/>
            <w:gridSpan w:val="2"/>
          </w:tcPr>
          <w:p w:rsidR="008F6362" w:rsidRPr="006B2587" w:rsidRDefault="008F6362" w:rsidP="008F6362">
            <w:pPr>
              <w:spacing w:after="0" w:line="240" w:lineRule="auto"/>
              <w:rPr>
                <w:rFonts w:ascii="Times New Roman" w:eastAsia="Times New Roman" w:hAnsi="Times New Roman" w:cs="Times New Roman"/>
                <w:bCs/>
                <w:sz w:val="29"/>
                <w:szCs w:val="24"/>
                <w:lang w:eastAsia="ru-RU"/>
              </w:rPr>
            </w:pPr>
            <w:r w:rsidRPr="006B2587">
              <w:rPr>
                <w:rFonts w:ascii="Times New Roman" w:eastAsia="Times New Roman" w:hAnsi="Times New Roman" w:cs="Times New Roman"/>
                <w:bCs/>
                <w:sz w:val="29"/>
                <w:szCs w:val="24"/>
                <w:lang w:eastAsia="ru-RU"/>
              </w:rPr>
              <w:t>Итого по дисциплине (модулю)</w:t>
            </w:r>
          </w:p>
        </w:tc>
        <w:tc>
          <w:tcPr>
            <w:tcW w:w="1559" w:type="dxa"/>
            <w:vAlign w:val="center"/>
          </w:tcPr>
          <w:p w:rsidR="008F6362" w:rsidRPr="006B2587" w:rsidRDefault="005401EE" w:rsidP="00AC14F7">
            <w:pPr>
              <w:spacing w:after="0" w:line="240" w:lineRule="auto"/>
              <w:jc w:val="center"/>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18</w:t>
            </w:r>
          </w:p>
        </w:tc>
      </w:tr>
    </w:tbl>
    <w:p w:rsidR="008F6362" w:rsidRPr="006B2587" w:rsidRDefault="008F6362" w:rsidP="008F6362">
      <w:pPr>
        <w:spacing w:after="0" w:line="240" w:lineRule="auto"/>
        <w:ind w:firstLine="567"/>
        <w:jc w:val="both"/>
        <w:rPr>
          <w:rFonts w:ascii="Times New Roman" w:eastAsia="Times New Roman" w:hAnsi="Times New Roman" w:cs="Times New Roman"/>
          <w:sz w:val="28"/>
          <w:szCs w:val="24"/>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8"/>
          <w:lang w:eastAsia="ru-RU"/>
        </w:rPr>
      </w:pPr>
      <w:r w:rsidRPr="006B2587">
        <w:rPr>
          <w:rFonts w:ascii="Times New Roman" w:eastAsia="Times New Roman" w:hAnsi="Times New Roman" w:cs="Times New Roman"/>
          <w:b/>
          <w:sz w:val="28"/>
          <w:szCs w:val="28"/>
          <w:lang w:eastAsia="ru-RU"/>
        </w:rPr>
        <w:t>5.7 Курсовые работы</w:t>
      </w:r>
    </w:p>
    <w:p w:rsidR="007469AC" w:rsidRPr="006B2587" w:rsidRDefault="007469AC" w:rsidP="007469AC">
      <w:pPr>
        <w:spacing w:after="0" w:line="240" w:lineRule="auto"/>
        <w:ind w:firstLine="851"/>
        <w:jc w:val="both"/>
        <w:rPr>
          <w:rFonts w:ascii="Times New Roman" w:eastAsia="Times New Roman" w:hAnsi="Times New Roman" w:cs="Times New Roman"/>
          <w:b/>
          <w:bCs/>
          <w:sz w:val="28"/>
          <w:szCs w:val="28"/>
          <w:lang w:eastAsia="ru-RU"/>
        </w:rPr>
      </w:pPr>
      <w:r w:rsidRPr="006B2587">
        <w:rPr>
          <w:rFonts w:ascii="Times New Roman" w:eastAsia="Times New Roman" w:hAnsi="Times New Roman" w:cs="Times New Roman"/>
          <w:b/>
          <w:bCs/>
          <w:sz w:val="28"/>
          <w:szCs w:val="28"/>
          <w:lang w:eastAsia="ru-RU"/>
        </w:rPr>
        <w:t>Курсовая работа не предусматривается по учебному плану.</w:t>
      </w:r>
    </w:p>
    <w:p w:rsidR="007469AC" w:rsidRPr="006B2587" w:rsidRDefault="007469AC" w:rsidP="007469AC">
      <w:pPr>
        <w:spacing w:after="0" w:line="240" w:lineRule="auto"/>
        <w:ind w:firstLine="851"/>
        <w:jc w:val="both"/>
        <w:rPr>
          <w:rFonts w:ascii="Times New Roman" w:eastAsia="Times New Roman" w:hAnsi="Times New Roman" w:cs="Times New Roman"/>
          <w:b/>
          <w:sz w:val="28"/>
          <w:szCs w:val="28"/>
          <w:lang w:eastAsia="ru-RU"/>
        </w:rPr>
      </w:pPr>
    </w:p>
    <w:p w:rsidR="008F6362" w:rsidRPr="006B2587" w:rsidRDefault="008F6362" w:rsidP="008F6362">
      <w:pPr>
        <w:spacing w:after="0" w:line="240" w:lineRule="auto"/>
        <w:ind w:firstLine="851"/>
        <w:jc w:val="both"/>
        <w:rPr>
          <w:rFonts w:ascii="Times New Roman" w:eastAsia="Times New Roman" w:hAnsi="Times New Roman" w:cs="Times New Roman"/>
          <w:b/>
          <w:sz w:val="28"/>
          <w:szCs w:val="28"/>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i/>
          <w:sz w:val="28"/>
          <w:szCs w:val="24"/>
          <w:lang w:eastAsia="ru-RU"/>
        </w:rPr>
      </w:pPr>
    </w:p>
    <w:p w:rsidR="008F6362" w:rsidRPr="006B2587" w:rsidRDefault="008F6362" w:rsidP="008F6362">
      <w:pPr>
        <w:spacing w:after="0" w:line="240" w:lineRule="auto"/>
        <w:ind w:firstLine="540"/>
        <w:jc w:val="both"/>
        <w:rPr>
          <w:rFonts w:ascii="Times New Roman" w:eastAsia="Times New Roman" w:hAnsi="Times New Roman" w:cs="Times New Roman"/>
          <w:b/>
          <w:sz w:val="28"/>
          <w:szCs w:val="24"/>
          <w:lang w:eastAsia="ru-RU"/>
        </w:rPr>
      </w:pPr>
      <w:r w:rsidRPr="006B2587">
        <w:rPr>
          <w:rFonts w:ascii="Times New Roman" w:eastAsia="Times New Roman" w:hAnsi="Times New Roman" w:cs="Times New Roman"/>
          <w:b/>
          <w:sz w:val="28"/>
          <w:szCs w:val="24"/>
          <w:lang w:eastAsia="ru-RU"/>
        </w:rPr>
        <w:t>6 Учебно-</w:t>
      </w:r>
      <w:r w:rsidRPr="006B2587">
        <w:rPr>
          <w:rFonts w:ascii="Times New Roman" w:eastAsia="Times New Roman" w:hAnsi="Times New Roman" w:cs="Times New Roman"/>
          <w:b/>
          <w:sz w:val="28"/>
          <w:szCs w:val="28"/>
          <w:lang w:eastAsia="ru-RU"/>
        </w:rPr>
        <w:t>методическое</w:t>
      </w:r>
      <w:r w:rsidRPr="006B2587">
        <w:rPr>
          <w:rFonts w:ascii="Times New Roman" w:eastAsia="Times New Roman" w:hAnsi="Times New Roman" w:cs="Times New Roman"/>
          <w:b/>
          <w:sz w:val="28"/>
          <w:szCs w:val="24"/>
          <w:lang w:eastAsia="ru-RU"/>
        </w:rPr>
        <w:t xml:space="preserve"> и информационное обеспечение дисциплины (модуля)</w:t>
      </w:r>
    </w:p>
    <w:p w:rsidR="008F6362" w:rsidRPr="006B2587" w:rsidRDefault="008F6362" w:rsidP="008F6362">
      <w:pPr>
        <w:spacing w:after="0" w:line="240" w:lineRule="auto"/>
        <w:ind w:firstLine="540"/>
        <w:jc w:val="both"/>
        <w:rPr>
          <w:rFonts w:ascii="Times New Roman" w:eastAsia="Times New Roman" w:hAnsi="Times New Roman" w:cs="Times New Roman"/>
          <w:sz w:val="28"/>
          <w:szCs w:val="24"/>
          <w:lang w:eastAsia="ru-RU"/>
        </w:rPr>
      </w:pPr>
    </w:p>
    <w:p w:rsidR="00AC14F7" w:rsidRPr="006B2587" w:rsidRDefault="00AC14F7" w:rsidP="00AC14F7">
      <w:pPr>
        <w:shd w:val="clear" w:color="auto" w:fill="FFFFFF"/>
        <w:spacing w:after="0" w:line="240" w:lineRule="auto"/>
        <w:ind w:firstLine="567"/>
        <w:jc w:val="both"/>
        <w:rPr>
          <w:rFonts w:ascii="Times New Roman" w:hAnsi="Times New Roman" w:cs="Times New Roman"/>
          <w:b/>
          <w:bCs/>
          <w:color w:val="000000"/>
          <w:spacing w:val="-1"/>
          <w:sz w:val="28"/>
          <w:szCs w:val="28"/>
        </w:rPr>
      </w:pPr>
      <w:r w:rsidRPr="006B2587">
        <w:rPr>
          <w:rFonts w:ascii="Times New Roman" w:hAnsi="Times New Roman" w:cs="Times New Roman"/>
          <w:b/>
          <w:bCs/>
          <w:sz w:val="28"/>
          <w:szCs w:val="28"/>
        </w:rPr>
        <w:t>основная литература</w:t>
      </w:r>
    </w:p>
    <w:p w:rsidR="00AC14F7" w:rsidRPr="006B258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6B2587">
        <w:rPr>
          <w:rFonts w:ascii="Times New Roman" w:hAnsi="Times New Roman" w:cs="Times New Roman"/>
          <w:sz w:val="28"/>
          <w:szCs w:val="28"/>
        </w:rPr>
        <w:t xml:space="preserve">1. Авиационная безопасность: </w:t>
      </w:r>
      <w:proofErr w:type="spellStart"/>
      <w:r w:rsidRPr="006B2587">
        <w:rPr>
          <w:rFonts w:ascii="Times New Roman" w:hAnsi="Times New Roman" w:cs="Times New Roman"/>
          <w:sz w:val="28"/>
          <w:szCs w:val="28"/>
        </w:rPr>
        <w:t>Учеб.пособ</w:t>
      </w:r>
      <w:proofErr w:type="spellEnd"/>
      <w:r w:rsidRPr="006B2587">
        <w:rPr>
          <w:rFonts w:ascii="Times New Roman" w:hAnsi="Times New Roman" w:cs="Times New Roman"/>
          <w:sz w:val="28"/>
          <w:szCs w:val="28"/>
        </w:rPr>
        <w:t>. [Текст] / Волынский-</w:t>
      </w:r>
      <w:proofErr w:type="spellStart"/>
      <w:r w:rsidRPr="006B2587">
        <w:rPr>
          <w:rFonts w:ascii="Times New Roman" w:hAnsi="Times New Roman" w:cs="Times New Roman"/>
          <w:sz w:val="28"/>
          <w:szCs w:val="28"/>
        </w:rPr>
        <w:t>Басманов</w:t>
      </w:r>
      <w:proofErr w:type="spellEnd"/>
      <w:r w:rsidRPr="006B2587">
        <w:rPr>
          <w:rFonts w:ascii="Times New Roman" w:hAnsi="Times New Roman" w:cs="Times New Roman"/>
          <w:sz w:val="28"/>
          <w:szCs w:val="28"/>
        </w:rPr>
        <w:t xml:space="preserve"> </w:t>
      </w:r>
      <w:proofErr w:type="gramStart"/>
      <w:r w:rsidRPr="006B2587">
        <w:rPr>
          <w:rFonts w:ascii="Times New Roman" w:hAnsi="Times New Roman" w:cs="Times New Roman"/>
          <w:sz w:val="28"/>
          <w:szCs w:val="28"/>
        </w:rPr>
        <w:t>Ю.М.,</w:t>
      </w:r>
      <w:proofErr w:type="spellStart"/>
      <w:r w:rsidRPr="006B2587">
        <w:rPr>
          <w:rFonts w:ascii="Times New Roman" w:hAnsi="Times New Roman" w:cs="Times New Roman"/>
          <w:sz w:val="28"/>
          <w:szCs w:val="28"/>
        </w:rPr>
        <w:t>ред</w:t>
      </w:r>
      <w:proofErr w:type="spellEnd"/>
      <w:r w:rsidRPr="006B2587">
        <w:rPr>
          <w:rFonts w:ascii="Times New Roman" w:hAnsi="Times New Roman" w:cs="Times New Roman"/>
          <w:sz w:val="28"/>
          <w:szCs w:val="28"/>
        </w:rPr>
        <w:t>.</w:t>
      </w:r>
      <w:proofErr w:type="gramEnd"/>
      <w:r w:rsidRPr="006B2587">
        <w:rPr>
          <w:rFonts w:ascii="Times New Roman" w:hAnsi="Times New Roman" w:cs="Times New Roman"/>
          <w:sz w:val="28"/>
          <w:szCs w:val="28"/>
        </w:rPr>
        <w:t xml:space="preserve"> - 2-е изд., </w:t>
      </w:r>
      <w:proofErr w:type="spellStart"/>
      <w:r w:rsidRPr="006B2587">
        <w:rPr>
          <w:rFonts w:ascii="Times New Roman" w:hAnsi="Times New Roman" w:cs="Times New Roman"/>
          <w:sz w:val="28"/>
          <w:szCs w:val="28"/>
        </w:rPr>
        <w:t>перераб.и</w:t>
      </w:r>
      <w:proofErr w:type="spellEnd"/>
      <w:r w:rsidRPr="006B2587">
        <w:rPr>
          <w:rFonts w:ascii="Times New Roman" w:hAnsi="Times New Roman" w:cs="Times New Roman"/>
          <w:sz w:val="28"/>
          <w:szCs w:val="28"/>
        </w:rPr>
        <w:t xml:space="preserve"> доп. - М: АБИНТЕХ, 2005. - 800с.</w:t>
      </w:r>
    </w:p>
    <w:p w:rsidR="00AC14F7" w:rsidRPr="006B258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6B2587">
        <w:rPr>
          <w:rFonts w:ascii="Times New Roman" w:hAnsi="Times New Roman" w:cs="Times New Roman"/>
          <w:bCs/>
          <w:sz w:val="28"/>
          <w:szCs w:val="28"/>
        </w:rPr>
        <w:t>2.</w:t>
      </w:r>
      <w:r w:rsidRPr="006B2587">
        <w:rPr>
          <w:rFonts w:ascii="Times New Roman" w:hAnsi="Times New Roman" w:cs="Times New Roman"/>
          <w:b/>
          <w:bCs/>
          <w:sz w:val="28"/>
          <w:szCs w:val="28"/>
        </w:rPr>
        <w:t xml:space="preserve"> Волков, Г.А.</w:t>
      </w:r>
      <w:r w:rsidRPr="006B2587">
        <w:rPr>
          <w:rFonts w:ascii="Times New Roman" w:hAnsi="Times New Roman" w:cs="Times New Roman"/>
          <w:sz w:val="28"/>
          <w:szCs w:val="28"/>
        </w:rPr>
        <w:t xml:space="preserve">  Борьба с терроризмом и гражданская авиация: проблемы взаимосвязи: Монография [Текст] / Г. А. Волков, А. Ю. Пиджаков, С. М. </w:t>
      </w:r>
      <w:proofErr w:type="spellStart"/>
      <w:r w:rsidRPr="006B2587">
        <w:rPr>
          <w:rFonts w:ascii="Times New Roman" w:hAnsi="Times New Roman" w:cs="Times New Roman"/>
          <w:sz w:val="28"/>
          <w:szCs w:val="28"/>
        </w:rPr>
        <w:t>Чернышов</w:t>
      </w:r>
      <w:proofErr w:type="spellEnd"/>
      <w:r w:rsidRPr="006B2587">
        <w:rPr>
          <w:rFonts w:ascii="Times New Roman" w:hAnsi="Times New Roman" w:cs="Times New Roman"/>
          <w:sz w:val="28"/>
          <w:szCs w:val="28"/>
        </w:rPr>
        <w:t xml:space="preserve">. - </w:t>
      </w:r>
      <w:proofErr w:type="gramStart"/>
      <w:r w:rsidRPr="006B2587">
        <w:rPr>
          <w:rFonts w:ascii="Times New Roman" w:hAnsi="Times New Roman" w:cs="Times New Roman"/>
          <w:sz w:val="28"/>
          <w:szCs w:val="28"/>
        </w:rPr>
        <w:t>СПб.:</w:t>
      </w:r>
      <w:proofErr w:type="gramEnd"/>
      <w:r w:rsidRPr="006B2587">
        <w:rPr>
          <w:rFonts w:ascii="Times New Roman" w:hAnsi="Times New Roman" w:cs="Times New Roman"/>
          <w:sz w:val="28"/>
          <w:szCs w:val="28"/>
        </w:rPr>
        <w:t xml:space="preserve"> ГУГА, 2010. - 471с</w:t>
      </w:r>
    </w:p>
    <w:p w:rsidR="00AC14F7" w:rsidRPr="006B258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6B2587">
        <w:rPr>
          <w:rFonts w:ascii="Times New Roman" w:hAnsi="Times New Roman" w:cs="Times New Roman"/>
          <w:bCs/>
          <w:sz w:val="28"/>
          <w:szCs w:val="28"/>
        </w:rPr>
        <w:t>3.</w:t>
      </w:r>
      <w:r w:rsidRPr="006B2587">
        <w:rPr>
          <w:rFonts w:ascii="Times New Roman" w:hAnsi="Times New Roman" w:cs="Times New Roman"/>
          <w:b/>
          <w:bCs/>
          <w:sz w:val="28"/>
          <w:szCs w:val="28"/>
        </w:rPr>
        <w:t xml:space="preserve"> Волков, Г.А.</w:t>
      </w:r>
      <w:r w:rsidRPr="006B2587">
        <w:rPr>
          <w:rFonts w:ascii="Times New Roman" w:hAnsi="Times New Roman" w:cs="Times New Roman"/>
          <w:sz w:val="28"/>
          <w:szCs w:val="28"/>
        </w:rPr>
        <w:t xml:space="preserve"> Организационно-правовые основы обеспечения авиационной </w:t>
      </w:r>
      <w:proofErr w:type="spellStart"/>
      <w:proofErr w:type="gramStart"/>
      <w:r w:rsidRPr="006B2587">
        <w:rPr>
          <w:rFonts w:ascii="Times New Roman" w:hAnsi="Times New Roman" w:cs="Times New Roman"/>
          <w:sz w:val="28"/>
          <w:szCs w:val="28"/>
        </w:rPr>
        <w:t>безопасности:Учеб.пособ.длявузов.Реком.УМО</w:t>
      </w:r>
      <w:proofErr w:type="spellEnd"/>
      <w:proofErr w:type="gramEnd"/>
      <w:r w:rsidRPr="006B2587">
        <w:rPr>
          <w:rFonts w:ascii="Times New Roman" w:hAnsi="Times New Roman" w:cs="Times New Roman"/>
          <w:sz w:val="28"/>
          <w:szCs w:val="28"/>
        </w:rPr>
        <w:t xml:space="preserve"> [электронный </w:t>
      </w:r>
      <w:proofErr w:type="spellStart"/>
      <w:r w:rsidRPr="006B2587">
        <w:rPr>
          <w:rFonts w:ascii="Times New Roman" w:hAnsi="Times New Roman" w:cs="Times New Roman"/>
          <w:sz w:val="28"/>
          <w:szCs w:val="28"/>
        </w:rPr>
        <w:t>ресурс,текст</w:t>
      </w:r>
      <w:proofErr w:type="spellEnd"/>
      <w:r w:rsidRPr="006B2587">
        <w:rPr>
          <w:rFonts w:ascii="Times New Roman" w:hAnsi="Times New Roman" w:cs="Times New Roman"/>
          <w:sz w:val="28"/>
          <w:szCs w:val="28"/>
        </w:rPr>
        <w:t xml:space="preserve">] / Г. А. Волков, А. Ю. Пиджаков, Р. А. </w:t>
      </w:r>
      <w:proofErr w:type="spellStart"/>
      <w:r w:rsidRPr="006B2587">
        <w:rPr>
          <w:rFonts w:ascii="Times New Roman" w:hAnsi="Times New Roman" w:cs="Times New Roman"/>
          <w:sz w:val="28"/>
          <w:szCs w:val="28"/>
        </w:rPr>
        <w:t>Шахбазов</w:t>
      </w:r>
      <w:proofErr w:type="spellEnd"/>
      <w:r w:rsidRPr="006B2587">
        <w:rPr>
          <w:rFonts w:ascii="Times New Roman" w:hAnsi="Times New Roman" w:cs="Times New Roman"/>
          <w:sz w:val="28"/>
          <w:szCs w:val="28"/>
        </w:rPr>
        <w:t xml:space="preserve">. - </w:t>
      </w:r>
      <w:proofErr w:type="gramStart"/>
      <w:r w:rsidRPr="006B2587">
        <w:rPr>
          <w:rFonts w:ascii="Times New Roman" w:hAnsi="Times New Roman" w:cs="Times New Roman"/>
          <w:sz w:val="28"/>
          <w:szCs w:val="28"/>
        </w:rPr>
        <w:t>СПб.:</w:t>
      </w:r>
      <w:proofErr w:type="gramEnd"/>
      <w:r w:rsidRPr="006B2587">
        <w:rPr>
          <w:rFonts w:ascii="Times New Roman" w:hAnsi="Times New Roman" w:cs="Times New Roman"/>
          <w:sz w:val="28"/>
          <w:szCs w:val="28"/>
        </w:rPr>
        <w:t xml:space="preserve"> ГУГА, 2012. - 189с</w:t>
      </w:r>
    </w:p>
    <w:p w:rsidR="00AC14F7" w:rsidRPr="006B258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0"/>
          <w:shd w:val="clear" w:color="auto" w:fill="FFFFFF"/>
        </w:rPr>
      </w:pPr>
      <w:r w:rsidRPr="006B2587">
        <w:rPr>
          <w:rFonts w:ascii="Times New Roman" w:hAnsi="Times New Roman" w:cs="Times New Roman"/>
          <w:sz w:val="28"/>
          <w:szCs w:val="28"/>
        </w:rPr>
        <w:t>4. Приложение 17 к Чикагской конвенции «</w:t>
      </w:r>
      <w:r w:rsidRPr="006B2587">
        <w:rPr>
          <w:rFonts w:ascii="Times New Roman" w:hAnsi="Times New Roman" w:cs="Times New Roman"/>
          <w:sz w:val="28"/>
          <w:szCs w:val="20"/>
          <w:shd w:val="clear" w:color="auto" w:fill="FFFFFF"/>
        </w:rPr>
        <w:t>Безопасность. Защита</w:t>
      </w:r>
      <w:r w:rsidRPr="006B2587">
        <w:rPr>
          <w:rStyle w:val="apple-converted-space"/>
          <w:rFonts w:ascii="Times New Roman" w:hAnsi="Times New Roman" w:cs="Times New Roman"/>
          <w:sz w:val="28"/>
          <w:szCs w:val="20"/>
          <w:shd w:val="clear" w:color="auto" w:fill="FFFFFF"/>
        </w:rPr>
        <w:t> </w:t>
      </w:r>
      <w:r w:rsidRPr="006B2587">
        <w:rPr>
          <w:rFonts w:ascii="Times New Roman" w:hAnsi="Times New Roman" w:cs="Times New Roman"/>
          <w:bCs/>
          <w:sz w:val="28"/>
          <w:szCs w:val="20"/>
          <w:shd w:val="clear" w:color="auto" w:fill="FFFFFF"/>
        </w:rPr>
        <w:t>международной гражданской</w:t>
      </w:r>
      <w:r w:rsidRPr="006B2587">
        <w:rPr>
          <w:rStyle w:val="apple-converted-space"/>
          <w:rFonts w:ascii="Times New Roman" w:hAnsi="Times New Roman" w:cs="Times New Roman"/>
          <w:sz w:val="28"/>
          <w:szCs w:val="20"/>
          <w:shd w:val="clear" w:color="auto" w:fill="FFFFFF"/>
        </w:rPr>
        <w:t> </w:t>
      </w:r>
      <w:r w:rsidRPr="006B2587">
        <w:rPr>
          <w:rFonts w:ascii="Times New Roman" w:hAnsi="Times New Roman" w:cs="Times New Roman"/>
          <w:bCs/>
          <w:sz w:val="28"/>
          <w:szCs w:val="20"/>
          <w:shd w:val="clear" w:color="auto" w:fill="FFFFFF"/>
        </w:rPr>
        <w:t>авиации</w:t>
      </w:r>
      <w:r w:rsidRPr="006B2587">
        <w:rPr>
          <w:rStyle w:val="apple-converted-space"/>
          <w:rFonts w:ascii="Times New Roman" w:hAnsi="Times New Roman" w:cs="Times New Roman"/>
          <w:sz w:val="28"/>
          <w:szCs w:val="20"/>
          <w:shd w:val="clear" w:color="auto" w:fill="FFFFFF"/>
        </w:rPr>
        <w:t> </w:t>
      </w:r>
      <w:r w:rsidRPr="006B2587">
        <w:rPr>
          <w:rFonts w:ascii="Times New Roman" w:hAnsi="Times New Roman" w:cs="Times New Roman"/>
          <w:sz w:val="28"/>
          <w:szCs w:val="20"/>
          <w:shd w:val="clear" w:color="auto" w:fill="FFFFFF"/>
        </w:rPr>
        <w:t>от актов незаконного вмешательства»</w:t>
      </w:r>
    </w:p>
    <w:p w:rsidR="00AC14F7" w:rsidRPr="006B258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0"/>
          <w:shd w:val="clear" w:color="auto" w:fill="FFFFFF"/>
        </w:rPr>
      </w:pPr>
      <w:r w:rsidRPr="006B2587">
        <w:rPr>
          <w:rFonts w:ascii="Times New Roman" w:hAnsi="Times New Roman" w:cs="Times New Roman"/>
          <w:sz w:val="28"/>
          <w:szCs w:val="20"/>
          <w:shd w:val="clear" w:color="auto" w:fill="FFFFFF"/>
        </w:rPr>
        <w:t>5. Руководство по АБ (</w:t>
      </w:r>
      <w:r w:rsidRPr="006B2587">
        <w:rPr>
          <w:rFonts w:ascii="Times New Roman" w:hAnsi="Times New Roman" w:cs="Times New Roman"/>
          <w:sz w:val="28"/>
          <w:szCs w:val="20"/>
          <w:shd w:val="clear" w:color="auto" w:fill="FFFFFF"/>
          <w:lang w:val="en-US"/>
        </w:rPr>
        <w:t>Doc</w:t>
      </w:r>
      <w:r w:rsidRPr="006B2587">
        <w:rPr>
          <w:rFonts w:ascii="Times New Roman" w:hAnsi="Times New Roman" w:cs="Times New Roman"/>
          <w:sz w:val="28"/>
          <w:szCs w:val="20"/>
          <w:shd w:val="clear" w:color="auto" w:fill="FFFFFF"/>
        </w:rPr>
        <w:t xml:space="preserve"> 8973/9)</w:t>
      </w:r>
    </w:p>
    <w:p w:rsidR="00AC14F7" w:rsidRPr="006B258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6B2587">
        <w:rPr>
          <w:rFonts w:ascii="Times New Roman" w:hAnsi="Times New Roman" w:cs="Times New Roman"/>
          <w:sz w:val="28"/>
          <w:szCs w:val="28"/>
        </w:rPr>
        <w:t>6. Воздушный кодекс Российской Федерации. ФЗ № 60 от 19 марта 1997 г. (с изменениями на 31 декабря 2017 г.)</w:t>
      </w:r>
    </w:p>
    <w:p w:rsidR="00AC14F7" w:rsidRPr="006B258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6B2587">
        <w:rPr>
          <w:rFonts w:ascii="Times New Roman" w:hAnsi="Times New Roman" w:cs="Times New Roman"/>
          <w:sz w:val="28"/>
          <w:szCs w:val="28"/>
        </w:rPr>
        <w:t>7. Постановление Правительства РФ от 30 июля 1994 г. (с изменениями на 14 декабря 2006 г.) № 897 «Положение о Федеральной системе защиты деятельности ГА от АНВ»</w:t>
      </w:r>
    </w:p>
    <w:p w:rsidR="00AC14F7" w:rsidRPr="006B258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6B2587">
        <w:rPr>
          <w:rFonts w:ascii="Times New Roman" w:hAnsi="Times New Roman" w:cs="Times New Roman"/>
          <w:sz w:val="28"/>
          <w:szCs w:val="28"/>
        </w:rPr>
        <w:t>8. Приказ Министерства транспорта Российской Федерации от 25 июля 2007 г. № 104 г. Москва «Об утверждении Правил проведения предполетного и послеполетного досмотров»</w:t>
      </w:r>
    </w:p>
    <w:p w:rsidR="00AC14F7" w:rsidRPr="006B258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6B2587">
        <w:rPr>
          <w:rFonts w:ascii="Times New Roman" w:hAnsi="Times New Roman" w:cs="Times New Roman"/>
          <w:sz w:val="28"/>
          <w:szCs w:val="28"/>
        </w:rPr>
        <w:t>9. Федеральные авиационные правила «Требования авиационной безопасности к аэропортам»: Утверждены Приказом Минтранса России от 28 ноября 2005 г. № 142 (в ред. Приказа Минтранса РФ от 31 января 2008 г. № 20)</w:t>
      </w:r>
    </w:p>
    <w:p w:rsidR="00AC14F7" w:rsidRPr="006B258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6B2587">
        <w:rPr>
          <w:rFonts w:ascii="Times New Roman" w:hAnsi="Times New Roman" w:cs="Times New Roman"/>
          <w:sz w:val="28"/>
          <w:szCs w:val="28"/>
        </w:rPr>
        <w:t xml:space="preserve">10. </w:t>
      </w:r>
      <w:r w:rsidRPr="006B2587">
        <w:rPr>
          <w:rFonts w:ascii="Times New Roman" w:hAnsi="Times New Roman" w:cs="Times New Roman"/>
          <w:bCs/>
          <w:sz w:val="28"/>
          <w:szCs w:val="28"/>
          <w:shd w:val="clear" w:color="auto" w:fill="FFFFFF"/>
        </w:rPr>
        <w:t>Технические инструкции</w:t>
      </w:r>
      <w:r w:rsidRPr="006B2587">
        <w:rPr>
          <w:rStyle w:val="apple-converted-space"/>
          <w:rFonts w:ascii="Times New Roman" w:hAnsi="Times New Roman" w:cs="Times New Roman"/>
          <w:sz w:val="28"/>
          <w:szCs w:val="28"/>
          <w:shd w:val="clear" w:color="auto" w:fill="FFFFFF"/>
        </w:rPr>
        <w:t> </w:t>
      </w:r>
      <w:r w:rsidRPr="006B2587">
        <w:rPr>
          <w:rFonts w:ascii="Times New Roman" w:hAnsi="Times New Roman" w:cs="Times New Roman"/>
          <w:bCs/>
          <w:sz w:val="28"/>
          <w:szCs w:val="28"/>
          <w:shd w:val="clear" w:color="auto" w:fill="FFFFFF"/>
        </w:rPr>
        <w:t>по</w:t>
      </w:r>
      <w:r w:rsidRPr="006B2587">
        <w:rPr>
          <w:rStyle w:val="apple-converted-space"/>
          <w:rFonts w:ascii="Times New Roman" w:hAnsi="Times New Roman" w:cs="Times New Roman"/>
          <w:sz w:val="28"/>
          <w:szCs w:val="28"/>
          <w:shd w:val="clear" w:color="auto" w:fill="FFFFFF"/>
        </w:rPr>
        <w:t> </w:t>
      </w:r>
      <w:r w:rsidRPr="006B2587">
        <w:rPr>
          <w:rFonts w:ascii="Times New Roman" w:hAnsi="Times New Roman" w:cs="Times New Roman"/>
          <w:sz w:val="28"/>
          <w:szCs w:val="28"/>
          <w:shd w:val="clear" w:color="auto" w:fill="FFFFFF"/>
        </w:rPr>
        <w:t>безопасной перевозке</w:t>
      </w:r>
      <w:r w:rsidRPr="006B2587">
        <w:rPr>
          <w:rStyle w:val="apple-converted-space"/>
          <w:rFonts w:ascii="Times New Roman" w:hAnsi="Times New Roman" w:cs="Times New Roman"/>
          <w:sz w:val="28"/>
          <w:szCs w:val="28"/>
          <w:shd w:val="clear" w:color="auto" w:fill="FFFFFF"/>
        </w:rPr>
        <w:t> </w:t>
      </w:r>
      <w:r w:rsidRPr="006B2587">
        <w:rPr>
          <w:rFonts w:ascii="Times New Roman" w:hAnsi="Times New Roman" w:cs="Times New Roman"/>
          <w:bCs/>
          <w:sz w:val="28"/>
          <w:szCs w:val="28"/>
          <w:shd w:val="clear" w:color="auto" w:fill="FFFFFF"/>
        </w:rPr>
        <w:t>опасных</w:t>
      </w:r>
      <w:r w:rsidRPr="006B2587">
        <w:rPr>
          <w:rStyle w:val="apple-converted-space"/>
          <w:rFonts w:ascii="Times New Roman" w:hAnsi="Times New Roman" w:cs="Times New Roman"/>
          <w:sz w:val="28"/>
          <w:szCs w:val="28"/>
          <w:shd w:val="clear" w:color="auto" w:fill="FFFFFF"/>
        </w:rPr>
        <w:t> </w:t>
      </w:r>
      <w:r w:rsidRPr="006B2587">
        <w:rPr>
          <w:rFonts w:ascii="Times New Roman" w:hAnsi="Times New Roman" w:cs="Times New Roman"/>
          <w:bCs/>
          <w:sz w:val="28"/>
          <w:szCs w:val="28"/>
          <w:shd w:val="clear" w:color="auto" w:fill="FFFFFF"/>
        </w:rPr>
        <w:t>грузов</w:t>
      </w:r>
      <w:r w:rsidRPr="006B2587">
        <w:rPr>
          <w:rStyle w:val="apple-converted-space"/>
          <w:rFonts w:ascii="Times New Roman" w:hAnsi="Times New Roman" w:cs="Times New Roman"/>
          <w:sz w:val="28"/>
          <w:szCs w:val="28"/>
          <w:shd w:val="clear" w:color="auto" w:fill="FFFFFF"/>
        </w:rPr>
        <w:t> </w:t>
      </w:r>
      <w:r w:rsidRPr="006B2587">
        <w:rPr>
          <w:rFonts w:ascii="Times New Roman" w:hAnsi="Times New Roman" w:cs="Times New Roman"/>
          <w:sz w:val="28"/>
          <w:szCs w:val="28"/>
          <w:shd w:val="clear" w:color="auto" w:fill="FFFFFF"/>
        </w:rPr>
        <w:t>по воздуху.</w:t>
      </w:r>
      <w:r w:rsidRPr="006B2587">
        <w:rPr>
          <w:rStyle w:val="apple-converted-space"/>
          <w:rFonts w:ascii="Times New Roman" w:hAnsi="Times New Roman" w:cs="Times New Roman"/>
          <w:sz w:val="28"/>
          <w:szCs w:val="28"/>
          <w:shd w:val="clear" w:color="auto" w:fill="FFFFFF"/>
        </w:rPr>
        <w:t> </w:t>
      </w:r>
    </w:p>
    <w:p w:rsidR="00AC14F7" w:rsidRPr="006B258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p>
    <w:p w:rsidR="00AC14F7" w:rsidRPr="006B258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6B2587">
        <w:rPr>
          <w:rFonts w:ascii="Times New Roman" w:hAnsi="Times New Roman" w:cs="Times New Roman"/>
          <w:b/>
          <w:bCs/>
          <w:sz w:val="28"/>
          <w:szCs w:val="28"/>
        </w:rPr>
        <w:t>б) дополнительная литература и нормативно-правовая документация:</w:t>
      </w:r>
    </w:p>
    <w:p w:rsidR="00AC14F7" w:rsidRPr="006B2587" w:rsidRDefault="00AC14F7" w:rsidP="00AC14F7">
      <w:pPr>
        <w:pStyle w:val="a9"/>
        <w:tabs>
          <w:tab w:val="left" w:pos="426"/>
          <w:tab w:val="left" w:pos="851"/>
          <w:tab w:val="right" w:leader="underscore" w:pos="9356"/>
        </w:tabs>
        <w:spacing w:after="0" w:line="240" w:lineRule="auto"/>
        <w:ind w:left="0" w:firstLine="567"/>
        <w:contextualSpacing/>
        <w:jc w:val="both"/>
        <w:rPr>
          <w:rFonts w:ascii="Times New Roman" w:hAnsi="Times New Roman" w:cs="Times New Roman"/>
          <w:sz w:val="28"/>
          <w:szCs w:val="28"/>
        </w:rPr>
      </w:pPr>
      <w:r w:rsidRPr="006B2587">
        <w:rPr>
          <w:rFonts w:ascii="Times New Roman" w:hAnsi="Times New Roman" w:cs="Times New Roman"/>
          <w:sz w:val="28"/>
          <w:szCs w:val="28"/>
        </w:rPr>
        <w:t xml:space="preserve">4. </w:t>
      </w:r>
      <w:proofErr w:type="spellStart"/>
      <w:r w:rsidRPr="006B2587">
        <w:rPr>
          <w:rFonts w:ascii="Times New Roman" w:hAnsi="Times New Roman" w:cs="Times New Roman"/>
          <w:b/>
          <w:bCs/>
          <w:sz w:val="28"/>
          <w:szCs w:val="28"/>
        </w:rPr>
        <w:t>Клинг</w:t>
      </w:r>
      <w:proofErr w:type="spellEnd"/>
      <w:r w:rsidRPr="006B2587">
        <w:rPr>
          <w:rFonts w:ascii="Times New Roman" w:hAnsi="Times New Roman" w:cs="Times New Roman"/>
          <w:b/>
          <w:bCs/>
          <w:sz w:val="28"/>
          <w:szCs w:val="28"/>
        </w:rPr>
        <w:t>, А.А.</w:t>
      </w:r>
      <w:r w:rsidRPr="006B2587">
        <w:rPr>
          <w:rFonts w:ascii="Times New Roman" w:hAnsi="Times New Roman" w:cs="Times New Roman"/>
          <w:sz w:val="28"/>
          <w:szCs w:val="28"/>
        </w:rPr>
        <w:t xml:space="preserve"> Наставление для кризисных ситуаций. Планирование мер безопасности и администрирование кризисных ситуаций в гражданской авиации [Текст] / А. А. </w:t>
      </w:r>
      <w:proofErr w:type="spellStart"/>
      <w:r w:rsidRPr="006B2587">
        <w:rPr>
          <w:rFonts w:ascii="Times New Roman" w:hAnsi="Times New Roman" w:cs="Times New Roman"/>
          <w:sz w:val="28"/>
          <w:szCs w:val="28"/>
        </w:rPr>
        <w:t>Клинг</w:t>
      </w:r>
      <w:proofErr w:type="spellEnd"/>
      <w:r w:rsidRPr="006B2587">
        <w:rPr>
          <w:rFonts w:ascii="Times New Roman" w:hAnsi="Times New Roman" w:cs="Times New Roman"/>
          <w:sz w:val="28"/>
          <w:szCs w:val="28"/>
        </w:rPr>
        <w:t>. - Минеральные Воды, 2007. - 111с.</w:t>
      </w:r>
    </w:p>
    <w:p w:rsidR="00AC14F7" w:rsidRPr="006B2587" w:rsidRDefault="00AC14F7" w:rsidP="00AC14F7">
      <w:pPr>
        <w:tabs>
          <w:tab w:val="left" w:pos="426"/>
        </w:tabs>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 xml:space="preserve">5. </w:t>
      </w:r>
      <w:proofErr w:type="spellStart"/>
      <w:r w:rsidRPr="006B2587">
        <w:rPr>
          <w:rFonts w:ascii="Times New Roman" w:hAnsi="Times New Roman" w:cs="Times New Roman"/>
          <w:sz w:val="28"/>
          <w:szCs w:val="28"/>
        </w:rPr>
        <w:t>Профайлинг</w:t>
      </w:r>
      <w:proofErr w:type="spellEnd"/>
      <w:r w:rsidRPr="006B2587">
        <w:rPr>
          <w:rFonts w:ascii="Times New Roman" w:hAnsi="Times New Roman" w:cs="Times New Roman"/>
          <w:sz w:val="28"/>
          <w:szCs w:val="28"/>
        </w:rPr>
        <w:t xml:space="preserve">. Технологии предотвращения противоправных действий. </w:t>
      </w:r>
      <w:proofErr w:type="spellStart"/>
      <w:r w:rsidRPr="006B2587">
        <w:rPr>
          <w:rFonts w:ascii="Times New Roman" w:hAnsi="Times New Roman" w:cs="Times New Roman"/>
          <w:sz w:val="28"/>
          <w:szCs w:val="28"/>
        </w:rPr>
        <w:t>Реком</w:t>
      </w:r>
      <w:proofErr w:type="spellEnd"/>
      <w:r w:rsidRPr="006B2587">
        <w:rPr>
          <w:rFonts w:ascii="Times New Roman" w:hAnsi="Times New Roman" w:cs="Times New Roman"/>
          <w:sz w:val="28"/>
          <w:szCs w:val="28"/>
        </w:rPr>
        <w:t>. УМЦ [Текст] / Волынский-</w:t>
      </w:r>
      <w:proofErr w:type="spellStart"/>
      <w:r w:rsidRPr="006B2587">
        <w:rPr>
          <w:rFonts w:ascii="Times New Roman" w:hAnsi="Times New Roman" w:cs="Times New Roman"/>
          <w:sz w:val="28"/>
          <w:szCs w:val="28"/>
        </w:rPr>
        <w:t>Басманов</w:t>
      </w:r>
      <w:proofErr w:type="spellEnd"/>
      <w:r w:rsidRPr="006B2587">
        <w:rPr>
          <w:rFonts w:ascii="Times New Roman" w:hAnsi="Times New Roman" w:cs="Times New Roman"/>
          <w:sz w:val="28"/>
          <w:szCs w:val="28"/>
        </w:rPr>
        <w:t xml:space="preserve"> Ю.М., ред. - 2-е изд., </w:t>
      </w:r>
      <w:proofErr w:type="spellStart"/>
      <w:r w:rsidRPr="006B2587">
        <w:rPr>
          <w:rFonts w:ascii="Times New Roman" w:hAnsi="Times New Roman" w:cs="Times New Roman"/>
          <w:sz w:val="28"/>
          <w:szCs w:val="28"/>
        </w:rPr>
        <w:t>перераб</w:t>
      </w:r>
      <w:proofErr w:type="spellEnd"/>
      <w:r w:rsidRPr="006B2587">
        <w:rPr>
          <w:rFonts w:ascii="Times New Roman" w:hAnsi="Times New Roman" w:cs="Times New Roman"/>
          <w:sz w:val="28"/>
          <w:szCs w:val="28"/>
        </w:rPr>
        <w:t xml:space="preserve">. и доп. - </w:t>
      </w:r>
      <w:proofErr w:type="gramStart"/>
      <w:r w:rsidRPr="006B2587">
        <w:rPr>
          <w:rFonts w:ascii="Times New Roman" w:hAnsi="Times New Roman" w:cs="Times New Roman"/>
          <w:sz w:val="28"/>
          <w:szCs w:val="28"/>
        </w:rPr>
        <w:t>М. :</w:t>
      </w:r>
      <w:proofErr w:type="gramEnd"/>
      <w:r w:rsidRPr="006B2587">
        <w:rPr>
          <w:rFonts w:ascii="Times New Roman" w:hAnsi="Times New Roman" w:cs="Times New Roman"/>
          <w:sz w:val="28"/>
          <w:szCs w:val="28"/>
        </w:rPr>
        <w:t xml:space="preserve"> ЮНИТИ, 2012. - 183с.</w:t>
      </w:r>
    </w:p>
    <w:p w:rsidR="00AC14F7" w:rsidRPr="006B2587" w:rsidRDefault="00AC14F7" w:rsidP="00AC14F7">
      <w:pPr>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 xml:space="preserve">6. </w:t>
      </w:r>
      <w:r w:rsidRPr="006B2587">
        <w:rPr>
          <w:rFonts w:ascii="Times New Roman" w:hAnsi="Times New Roman" w:cs="Times New Roman"/>
          <w:bCs/>
          <w:sz w:val="28"/>
          <w:szCs w:val="28"/>
        </w:rPr>
        <w:t>Федеральные авиационные правила "Правила перевозки опасных грузов воздушными судами гражданской авиации: Приказ Минтранса РФ от 5.09.08 № 141</w:t>
      </w:r>
      <w:r w:rsidRPr="006B2587">
        <w:rPr>
          <w:rFonts w:ascii="Times New Roman" w:hAnsi="Times New Roman" w:cs="Times New Roman"/>
          <w:sz w:val="28"/>
          <w:szCs w:val="28"/>
        </w:rPr>
        <w:t xml:space="preserve"> [Электронный ресурс]. - </w:t>
      </w:r>
      <w:proofErr w:type="gramStart"/>
      <w:r w:rsidRPr="006B2587">
        <w:rPr>
          <w:rFonts w:ascii="Times New Roman" w:hAnsi="Times New Roman" w:cs="Times New Roman"/>
          <w:sz w:val="28"/>
          <w:szCs w:val="28"/>
        </w:rPr>
        <w:t>М. :</w:t>
      </w:r>
      <w:proofErr w:type="gramEnd"/>
      <w:r w:rsidRPr="006B2587">
        <w:rPr>
          <w:rFonts w:ascii="Times New Roman" w:hAnsi="Times New Roman" w:cs="Times New Roman"/>
          <w:sz w:val="28"/>
          <w:szCs w:val="28"/>
        </w:rPr>
        <w:t xml:space="preserve"> Консультант плюс, 2011. - 7с.</w:t>
      </w:r>
    </w:p>
    <w:p w:rsidR="00AC14F7" w:rsidRPr="006B2587" w:rsidRDefault="00AC14F7" w:rsidP="00AC14F7">
      <w:pPr>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 xml:space="preserve">7. </w:t>
      </w:r>
      <w:r w:rsidRPr="006B2587">
        <w:rPr>
          <w:rFonts w:ascii="Times New Roman" w:hAnsi="Times New Roman" w:cs="Times New Roman"/>
          <w:bCs/>
          <w:sz w:val="28"/>
          <w:szCs w:val="28"/>
        </w:rPr>
        <w:t xml:space="preserve">Федеральные авиационные правила "Требования авиационной безопасности к аэропортам": Утверждены Приказом Минтранса России от 28 ноября 2005 г. N </w:t>
      </w:r>
      <w:proofErr w:type="gramStart"/>
      <w:r w:rsidRPr="006B2587">
        <w:rPr>
          <w:rFonts w:ascii="Times New Roman" w:hAnsi="Times New Roman" w:cs="Times New Roman"/>
          <w:bCs/>
          <w:sz w:val="28"/>
          <w:szCs w:val="28"/>
        </w:rPr>
        <w:t>142 .</w:t>
      </w:r>
      <w:proofErr w:type="gramEnd"/>
      <w:r w:rsidRPr="006B2587">
        <w:rPr>
          <w:rFonts w:ascii="Times New Roman" w:hAnsi="Times New Roman" w:cs="Times New Roman"/>
          <w:bCs/>
          <w:sz w:val="28"/>
          <w:szCs w:val="28"/>
        </w:rPr>
        <w:t xml:space="preserve">(в ред. Приказа Минтранса РФ от 31.01.2008 N 20) </w:t>
      </w:r>
      <w:r w:rsidRPr="006B2587">
        <w:rPr>
          <w:rFonts w:ascii="Times New Roman" w:hAnsi="Times New Roman" w:cs="Times New Roman"/>
          <w:sz w:val="28"/>
          <w:szCs w:val="28"/>
        </w:rPr>
        <w:t>[Электронный ресурс] . - М. : Консультант плюс, 2011. - 10с.</w:t>
      </w:r>
    </w:p>
    <w:p w:rsidR="00AC14F7" w:rsidRPr="006B2587" w:rsidRDefault="00AC14F7" w:rsidP="00AC14F7">
      <w:pPr>
        <w:spacing w:after="0" w:line="240" w:lineRule="auto"/>
        <w:ind w:firstLine="567"/>
        <w:jc w:val="both"/>
        <w:rPr>
          <w:rFonts w:ascii="Times New Roman" w:hAnsi="Times New Roman" w:cs="Times New Roman"/>
          <w:sz w:val="28"/>
          <w:szCs w:val="28"/>
        </w:rPr>
      </w:pPr>
    </w:p>
    <w:p w:rsidR="00AC14F7" w:rsidRPr="006B2587" w:rsidRDefault="00AC14F7" w:rsidP="00AC14F7">
      <w:pPr>
        <w:shd w:val="clear" w:color="auto" w:fill="FFFFFF"/>
        <w:spacing w:after="0" w:line="240" w:lineRule="auto"/>
        <w:ind w:firstLine="567"/>
        <w:jc w:val="both"/>
        <w:rPr>
          <w:rFonts w:ascii="Times New Roman" w:hAnsi="Times New Roman" w:cs="Times New Roman"/>
          <w:b/>
          <w:bCs/>
          <w:color w:val="000000"/>
          <w:sz w:val="28"/>
          <w:szCs w:val="28"/>
        </w:rPr>
      </w:pPr>
      <w:r w:rsidRPr="006B2587">
        <w:rPr>
          <w:rFonts w:ascii="Times New Roman" w:hAnsi="Times New Roman" w:cs="Times New Roman"/>
          <w:b/>
          <w:bCs/>
          <w:color w:val="000000"/>
          <w:sz w:val="28"/>
          <w:szCs w:val="28"/>
        </w:rPr>
        <w:t>в) программное обеспечение и Интернет-ресурсы</w:t>
      </w:r>
    </w:p>
    <w:p w:rsidR="00AC14F7" w:rsidRPr="006B2587" w:rsidRDefault="00AC14F7" w:rsidP="00AC14F7">
      <w:pPr>
        <w:shd w:val="clear" w:color="auto" w:fill="FFFFFF"/>
        <w:spacing w:after="0" w:line="240" w:lineRule="auto"/>
        <w:ind w:firstLine="567"/>
        <w:jc w:val="both"/>
        <w:rPr>
          <w:rFonts w:ascii="Times New Roman" w:hAnsi="Times New Roman" w:cs="Times New Roman"/>
          <w:b/>
          <w:bCs/>
          <w:color w:val="000000"/>
          <w:sz w:val="28"/>
          <w:szCs w:val="28"/>
        </w:rPr>
      </w:pPr>
      <w:r w:rsidRPr="006B2587">
        <w:rPr>
          <w:rFonts w:ascii="Times New Roman" w:hAnsi="Times New Roman" w:cs="Times New Roman"/>
          <w:color w:val="000000"/>
          <w:sz w:val="28"/>
          <w:szCs w:val="28"/>
        </w:rPr>
        <w:t>8. Программа обучения инспекторов по досмотру багажа</w:t>
      </w:r>
      <w:r w:rsidRPr="006B2587">
        <w:rPr>
          <w:rFonts w:ascii="Times New Roman" w:hAnsi="Times New Roman" w:cs="Times New Roman"/>
          <w:bCs/>
          <w:color w:val="000000"/>
          <w:sz w:val="28"/>
          <w:szCs w:val="28"/>
        </w:rPr>
        <w:t>.</w:t>
      </w:r>
    </w:p>
    <w:p w:rsidR="007469AC" w:rsidRPr="006B2587" w:rsidRDefault="007469AC" w:rsidP="007469AC">
      <w:pPr>
        <w:spacing w:after="0" w:line="240" w:lineRule="auto"/>
        <w:ind w:firstLine="567"/>
        <w:jc w:val="both"/>
        <w:rPr>
          <w:rFonts w:ascii="Times New Roman" w:hAnsi="Times New Roman" w:cs="Times New Roman"/>
          <w:sz w:val="28"/>
          <w:szCs w:val="28"/>
        </w:rPr>
      </w:pP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6B2587">
        <w:rPr>
          <w:rFonts w:ascii="Times New Roman" w:eastAsia="Times New Roman" w:hAnsi="Times New Roman" w:cs="Times New Roman"/>
          <w:b/>
          <w:sz w:val="28"/>
          <w:szCs w:val="24"/>
          <w:lang w:eastAsia="ru-RU"/>
        </w:rPr>
        <w:t>7 Материально-техническое обеспечение дисциплины (модуля)</w:t>
      </w: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p>
    <w:p w:rsidR="007469AC" w:rsidRPr="006B2587" w:rsidRDefault="007469AC" w:rsidP="007469AC">
      <w:pPr>
        <w:shd w:val="clear" w:color="auto" w:fill="FFFFFF"/>
        <w:tabs>
          <w:tab w:val="left" w:pos="851"/>
        </w:tabs>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Специализированный класс «Авиационная безопасность» (ауд. 152), оборудованный:</w:t>
      </w:r>
    </w:p>
    <w:p w:rsidR="007469AC" w:rsidRPr="006B2587"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6B2587">
        <w:rPr>
          <w:rFonts w:ascii="Times New Roman" w:hAnsi="Times New Roman" w:cs="Times New Roman"/>
          <w:sz w:val="28"/>
          <w:szCs w:val="28"/>
        </w:rPr>
        <w:t>Металлоискателями: стационарным и ручным;</w:t>
      </w:r>
    </w:p>
    <w:p w:rsidR="007469AC" w:rsidRPr="006B2587"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6B2587">
        <w:rPr>
          <w:rFonts w:ascii="Times New Roman" w:hAnsi="Times New Roman" w:cs="Times New Roman"/>
          <w:sz w:val="28"/>
          <w:szCs w:val="28"/>
        </w:rPr>
        <w:t>РТИ «</w:t>
      </w:r>
      <w:proofErr w:type="spellStart"/>
      <w:r w:rsidRPr="006B2587">
        <w:rPr>
          <w:rFonts w:ascii="Times New Roman" w:hAnsi="Times New Roman" w:cs="Times New Roman"/>
          <w:sz w:val="28"/>
          <w:szCs w:val="28"/>
          <w:lang w:val="en-US"/>
        </w:rPr>
        <w:t>Rapiskan</w:t>
      </w:r>
      <w:proofErr w:type="spellEnd"/>
      <w:r w:rsidRPr="006B2587">
        <w:rPr>
          <w:rFonts w:ascii="Times New Roman" w:hAnsi="Times New Roman" w:cs="Times New Roman"/>
          <w:sz w:val="28"/>
          <w:szCs w:val="28"/>
        </w:rPr>
        <w:t>»;</w:t>
      </w:r>
    </w:p>
    <w:p w:rsidR="007469AC" w:rsidRPr="006B2587"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6B2587">
        <w:rPr>
          <w:rFonts w:ascii="Times New Roman" w:hAnsi="Times New Roman" w:cs="Times New Roman"/>
          <w:sz w:val="28"/>
          <w:szCs w:val="28"/>
        </w:rPr>
        <w:t>Обнаружитель паров ВВ «Поиск-М»;</w:t>
      </w:r>
    </w:p>
    <w:p w:rsidR="007469AC" w:rsidRPr="006B2587"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6B2587">
        <w:rPr>
          <w:rFonts w:ascii="Times New Roman" w:hAnsi="Times New Roman" w:cs="Times New Roman"/>
          <w:sz w:val="28"/>
          <w:szCs w:val="28"/>
        </w:rPr>
        <w:t>Макет аэропорта;</w:t>
      </w:r>
    </w:p>
    <w:p w:rsidR="007469AC" w:rsidRPr="006B2587"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6B2587">
        <w:rPr>
          <w:rFonts w:ascii="Times New Roman" w:hAnsi="Times New Roman" w:cs="Times New Roman"/>
          <w:sz w:val="28"/>
          <w:szCs w:val="28"/>
        </w:rPr>
        <w:t>Мультимедийная аппаратура;</w:t>
      </w:r>
    </w:p>
    <w:p w:rsidR="007469AC" w:rsidRPr="006B2587"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6B2587">
        <w:rPr>
          <w:rFonts w:ascii="Times New Roman" w:hAnsi="Times New Roman" w:cs="Times New Roman"/>
          <w:sz w:val="28"/>
          <w:szCs w:val="28"/>
        </w:rPr>
        <w:t>14 автоматизированных рабочих мест;</w:t>
      </w:r>
    </w:p>
    <w:p w:rsidR="007469AC" w:rsidRPr="006B2587"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6B2587">
        <w:rPr>
          <w:rFonts w:ascii="Times New Roman" w:hAnsi="Times New Roman" w:cs="Times New Roman"/>
          <w:sz w:val="28"/>
          <w:szCs w:val="28"/>
        </w:rPr>
        <w:t>Плакаты и стенды по АБ;</w:t>
      </w:r>
    </w:p>
    <w:p w:rsidR="007469AC" w:rsidRPr="006B2587"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6B2587">
        <w:rPr>
          <w:rFonts w:ascii="Times New Roman" w:hAnsi="Times New Roman" w:cs="Times New Roman"/>
          <w:sz w:val="28"/>
          <w:szCs w:val="28"/>
        </w:rPr>
        <w:t>Видеотека;</w:t>
      </w:r>
    </w:p>
    <w:p w:rsidR="007469AC" w:rsidRPr="006B2587" w:rsidRDefault="007469AC" w:rsidP="007469AC">
      <w:pPr>
        <w:pStyle w:val="a9"/>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6B2587">
        <w:rPr>
          <w:rFonts w:ascii="Times New Roman" w:hAnsi="Times New Roman" w:cs="Times New Roman"/>
          <w:sz w:val="28"/>
          <w:szCs w:val="28"/>
        </w:rPr>
        <w:t>Макеты взрывчатых устройств и предметов, запрещённых к перевозке на ВС.</w:t>
      </w:r>
    </w:p>
    <w:p w:rsidR="008F6362" w:rsidRPr="006B2587" w:rsidRDefault="008F6362" w:rsidP="008F6362">
      <w:pPr>
        <w:spacing w:after="0" w:line="240" w:lineRule="auto"/>
        <w:ind w:firstLine="851"/>
        <w:jc w:val="both"/>
        <w:rPr>
          <w:rFonts w:ascii="Times New Roman" w:eastAsia="Times New Roman" w:hAnsi="Times New Roman" w:cs="Times New Roman"/>
          <w:i/>
          <w:sz w:val="28"/>
          <w:szCs w:val="24"/>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6B2587">
        <w:rPr>
          <w:rFonts w:ascii="Times New Roman" w:eastAsia="Times New Roman" w:hAnsi="Times New Roman" w:cs="Times New Roman"/>
          <w:b/>
          <w:sz w:val="28"/>
          <w:szCs w:val="24"/>
          <w:lang w:eastAsia="ru-RU"/>
        </w:rPr>
        <w:t>8 Образовательные и информационные технологии</w:t>
      </w: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p>
    <w:p w:rsidR="007469AC" w:rsidRPr="006B2587" w:rsidRDefault="007469AC" w:rsidP="007469AC">
      <w:pPr>
        <w:widowControl w:val="0"/>
        <w:spacing w:after="0" w:line="240" w:lineRule="auto"/>
        <w:ind w:firstLine="567"/>
        <w:jc w:val="both"/>
        <w:rPr>
          <w:rFonts w:ascii="Times New Roman" w:hAnsi="Times New Roman" w:cs="Times New Roman"/>
          <w:b/>
          <w:sz w:val="28"/>
          <w:szCs w:val="28"/>
        </w:rPr>
      </w:pPr>
      <w:r w:rsidRPr="006B2587">
        <w:rPr>
          <w:rFonts w:ascii="Times New Roman" w:hAnsi="Times New Roman" w:cs="Times New Roman"/>
          <w:b/>
          <w:sz w:val="28"/>
          <w:szCs w:val="28"/>
        </w:rPr>
        <w:t>Традиционная лекция</w:t>
      </w:r>
      <w:r w:rsidRPr="006B2587">
        <w:rPr>
          <w:rFonts w:ascii="Times New Roman" w:hAnsi="Times New Roman" w:cs="Times New Roman"/>
          <w:sz w:val="28"/>
          <w:szCs w:val="28"/>
        </w:rPr>
        <w:t xml:space="preserve"> 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На лекции концентрируется внимание обучающихся на наиболее сложных и узловых вопросах, стимулируется их активная познавательная деятельность.</w:t>
      </w:r>
    </w:p>
    <w:p w:rsidR="007469AC" w:rsidRPr="006B2587" w:rsidRDefault="007469AC" w:rsidP="007469AC">
      <w:pPr>
        <w:widowControl w:val="0"/>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 xml:space="preserve">Ведущим методом в лекции выступает устное изложение учебного материала, который сопровождается одновременной демонстрацией слайдов, созданных в среде </w:t>
      </w:r>
      <w:r w:rsidRPr="006B2587">
        <w:rPr>
          <w:rFonts w:ascii="Times New Roman" w:hAnsi="Times New Roman" w:cs="Times New Roman"/>
          <w:sz w:val="28"/>
          <w:szCs w:val="28"/>
          <w:lang w:val="en-US"/>
        </w:rPr>
        <w:t>PowerPoint</w:t>
      </w:r>
      <w:r w:rsidRPr="006B2587">
        <w:rPr>
          <w:rFonts w:ascii="Times New Roman" w:hAnsi="Times New Roman" w:cs="Times New Roman"/>
          <w:sz w:val="28"/>
          <w:szCs w:val="28"/>
        </w:rPr>
        <w:t xml:space="preserve">, при необходимости привлекаются открытые </w:t>
      </w:r>
      <w:r w:rsidRPr="006B2587">
        <w:rPr>
          <w:rFonts w:ascii="Times New Roman" w:hAnsi="Times New Roman" w:cs="Times New Roman"/>
          <w:sz w:val="28"/>
          <w:szCs w:val="28"/>
        </w:rPr>
        <w:lastRenderedPageBreak/>
        <w:t>Интернет-ресурсы, а также демонстрационные и наглядно-иллюстрационные материалы.</w:t>
      </w:r>
    </w:p>
    <w:p w:rsidR="007469AC" w:rsidRPr="006B2587" w:rsidRDefault="007469AC" w:rsidP="007469AC">
      <w:pPr>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b/>
          <w:sz w:val="28"/>
          <w:szCs w:val="28"/>
        </w:rPr>
        <w:t>Практическое задание</w:t>
      </w:r>
      <w:r w:rsidRPr="006B2587">
        <w:rPr>
          <w:rFonts w:ascii="Times New Roman" w:hAnsi="Times New Roman" w:cs="Times New Roman"/>
          <w:sz w:val="28"/>
          <w:szCs w:val="28"/>
        </w:rPr>
        <w:t xml:space="preserve"> выполняется в целях практического закрепления теоретического материала, излагаемого на лекции, отработки навыков использования пройденного материала. Выполнение практического задания предполагает решение задач, анализ ситуаций и примеров, а также исследование актуальных проблем в сфере производственного менеджмента. </w:t>
      </w:r>
    </w:p>
    <w:p w:rsidR="007469AC" w:rsidRPr="006B2587" w:rsidRDefault="007469AC" w:rsidP="007469AC">
      <w:pPr>
        <w:widowControl w:val="0"/>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 xml:space="preserve">Рассматриваемые в рамках практического задания задачи, ситуации, примеры и проблемы имеют профессиональную направленность и содержат элементы, необходимые для формирования компетенций в рамках подготовки бакалавра по профилю «Управление персоналом организации». </w:t>
      </w:r>
    </w:p>
    <w:p w:rsidR="007469AC" w:rsidRPr="006B2587" w:rsidRDefault="007469AC" w:rsidP="007469AC">
      <w:pPr>
        <w:widowControl w:val="0"/>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Главной целью практического задания является индивидуальная, практическая работа каждого обучающегося, направленная на формирование у него компетенций, определенных в рамках дисциплины «Авиационная безопасность».</w:t>
      </w:r>
    </w:p>
    <w:p w:rsidR="007469AC" w:rsidRPr="006B2587" w:rsidRDefault="007469AC" w:rsidP="007469AC">
      <w:pPr>
        <w:pStyle w:val="ConsPlusNormal"/>
        <w:widowControl/>
        <w:ind w:firstLine="567"/>
        <w:jc w:val="both"/>
        <w:rPr>
          <w:rFonts w:ascii="Times New Roman" w:hAnsi="Times New Roman" w:cs="Times New Roman"/>
          <w:sz w:val="28"/>
          <w:szCs w:val="28"/>
        </w:rPr>
      </w:pPr>
      <w:r w:rsidRPr="006B2587">
        <w:rPr>
          <w:rFonts w:ascii="Times New Roman" w:hAnsi="Times New Roman" w:cs="Times New Roman"/>
          <w:b/>
          <w:sz w:val="28"/>
          <w:szCs w:val="28"/>
        </w:rPr>
        <w:t>Самостоятельная работа</w:t>
      </w:r>
      <w:r w:rsidRPr="006B2587">
        <w:rPr>
          <w:rFonts w:ascii="Times New Roman" w:hAnsi="Times New Roman" w:cs="Times New Roman"/>
          <w:sz w:val="28"/>
          <w:szCs w:val="28"/>
        </w:rPr>
        <w:t xml:space="preserve"> студента (обучающегося) 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w:t>
      </w:r>
    </w:p>
    <w:p w:rsidR="007469AC" w:rsidRPr="006B2587" w:rsidRDefault="007469AC" w:rsidP="007469AC">
      <w:pPr>
        <w:pStyle w:val="ConsPlusNormal"/>
        <w:widowControl/>
        <w:ind w:firstLine="567"/>
        <w:jc w:val="both"/>
        <w:rPr>
          <w:rFonts w:ascii="Times New Roman" w:hAnsi="Times New Roman" w:cs="Times New Roman"/>
          <w:sz w:val="28"/>
          <w:szCs w:val="28"/>
        </w:rPr>
      </w:pPr>
      <w:r w:rsidRPr="006B2587">
        <w:rPr>
          <w:rFonts w:ascii="Times New Roman" w:hAnsi="Times New Roman" w:cs="Times New Roman"/>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4A1C94" w:rsidRPr="006B2587" w:rsidRDefault="007469AC" w:rsidP="007469AC">
      <w:pPr>
        <w:pStyle w:val="ConsPlusNormal"/>
        <w:widowControl/>
        <w:ind w:firstLine="567"/>
        <w:jc w:val="both"/>
        <w:rPr>
          <w:rFonts w:ascii="Times New Roman" w:hAnsi="Times New Roman" w:cs="Times New Roman"/>
          <w:sz w:val="28"/>
          <w:szCs w:val="28"/>
        </w:rPr>
      </w:pPr>
      <w:r w:rsidRPr="006B2587">
        <w:rPr>
          <w:rFonts w:ascii="Times New Roman" w:hAnsi="Times New Roman" w:cs="Times New Roman"/>
          <w:b/>
          <w:sz w:val="28"/>
          <w:szCs w:val="28"/>
        </w:rPr>
        <w:t>Консультации</w:t>
      </w:r>
      <w:r w:rsidRPr="006B2587">
        <w:rPr>
          <w:rFonts w:ascii="Times New Roman" w:hAnsi="Times New Roman" w:cs="Times New Roman"/>
          <w:sz w:val="28"/>
          <w:szCs w:val="28"/>
        </w:rPr>
        <w:t xml:space="preserve"> являются одной из форм руководства самостоятельной работой студентов (обучающихся) и оказания им помощи в освоении учебного материала. Консультации проводятся регулярно не менее двух раз в неделю в часы, свободные от учебных занятий, и носят в основном индивидуальный характер. На консультациях повторно рассматриваются вопросы, на которых базируется изучаемая дисциплина, и которые по результатам входного и текущего контроля недостаточно усвоены обучающимися.</w:t>
      </w:r>
    </w:p>
    <w:p w:rsidR="004A1C94" w:rsidRPr="006B2587" w:rsidRDefault="004A1C94" w:rsidP="004A1C94">
      <w:pPr>
        <w:spacing w:after="0" w:line="240" w:lineRule="auto"/>
        <w:ind w:firstLine="567"/>
        <w:jc w:val="both"/>
        <w:rPr>
          <w:rFonts w:ascii="Times New Roman" w:hAnsi="Times New Roman" w:cs="Times New Roman"/>
          <w:sz w:val="28"/>
          <w:szCs w:val="28"/>
        </w:rPr>
      </w:pPr>
      <w:r w:rsidRPr="006B2587">
        <w:rPr>
          <w:rFonts w:ascii="Times New Roman" w:eastAsia="Calibri" w:hAnsi="Times New Roman" w:cs="Times New Roman"/>
          <w:b/>
          <w:sz w:val="28"/>
          <w:szCs w:val="28"/>
        </w:rPr>
        <w:t xml:space="preserve">Входной контроль </w:t>
      </w:r>
      <w:r w:rsidRPr="006B2587">
        <w:rPr>
          <w:rFonts w:ascii="Times New Roman" w:eastAsia="Calibri" w:hAnsi="Times New Roman" w:cs="Times New Roman"/>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r w:rsidRPr="006B2587">
        <w:rPr>
          <w:rFonts w:ascii="Times New Roman" w:hAnsi="Times New Roman" w:cs="Times New Roman"/>
          <w:sz w:val="28"/>
          <w:szCs w:val="28"/>
        </w:rPr>
        <w:t>.</w:t>
      </w:r>
    </w:p>
    <w:p w:rsidR="007469AC" w:rsidRPr="006B2587" w:rsidRDefault="007469AC" w:rsidP="007469AC">
      <w:pPr>
        <w:pStyle w:val="ConsPlusNormal"/>
        <w:widowControl/>
        <w:ind w:firstLine="567"/>
        <w:jc w:val="both"/>
        <w:rPr>
          <w:rFonts w:ascii="Times New Roman" w:hAnsi="Times New Roman" w:cs="Times New Roman"/>
          <w:sz w:val="28"/>
          <w:szCs w:val="28"/>
        </w:rPr>
      </w:pPr>
      <w:r w:rsidRPr="006B2587">
        <w:rPr>
          <w:rFonts w:ascii="Times New Roman" w:hAnsi="Times New Roman" w:cs="Times New Roman"/>
          <w:sz w:val="28"/>
          <w:szCs w:val="28"/>
        </w:rPr>
        <w:t xml:space="preserve"> </w:t>
      </w:r>
    </w:p>
    <w:p w:rsidR="007469AC" w:rsidRPr="006B2587" w:rsidRDefault="007469AC" w:rsidP="008F6362">
      <w:pPr>
        <w:spacing w:after="0" w:line="240" w:lineRule="auto"/>
        <w:ind w:firstLine="567"/>
        <w:jc w:val="both"/>
        <w:rPr>
          <w:rFonts w:ascii="Times New Roman" w:eastAsia="Times New Roman" w:hAnsi="Times New Roman" w:cs="Times New Roman"/>
          <w:b/>
          <w:sz w:val="28"/>
          <w:szCs w:val="24"/>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6B2587">
        <w:rPr>
          <w:rFonts w:ascii="Times New Roman" w:eastAsia="Times New Roman" w:hAnsi="Times New Roman" w:cs="Times New Roman"/>
          <w:b/>
          <w:sz w:val="28"/>
          <w:szCs w:val="24"/>
          <w:lang w:eastAsia="ru-RU"/>
        </w:rPr>
        <w:t>9 Фонд оценочных средств для проведения текущего контроля успеваемости и промежуточной аттестации по итогам освоения дисциплины (модуля)</w:t>
      </w:r>
    </w:p>
    <w:p w:rsidR="008F6362" w:rsidRPr="006B2587" w:rsidRDefault="008F6362" w:rsidP="008F6362">
      <w:pPr>
        <w:spacing w:after="0" w:line="240" w:lineRule="auto"/>
        <w:ind w:firstLine="567"/>
        <w:jc w:val="both"/>
        <w:rPr>
          <w:rFonts w:ascii="Times New Roman" w:eastAsia="Times New Roman" w:hAnsi="Times New Roman" w:cs="Times New Roman"/>
          <w:sz w:val="28"/>
          <w:szCs w:val="24"/>
          <w:lang w:eastAsia="ru-RU"/>
        </w:rPr>
      </w:pPr>
    </w:p>
    <w:p w:rsidR="007469AC" w:rsidRPr="006B2587" w:rsidRDefault="007469AC" w:rsidP="007469AC">
      <w:pPr>
        <w:autoSpaceDE w:val="0"/>
        <w:autoSpaceDN w:val="0"/>
        <w:adjustRightInd w:val="0"/>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bCs/>
          <w:sz w:val="28"/>
          <w:szCs w:val="28"/>
        </w:rPr>
        <w:lastRenderedPageBreak/>
        <w:t>Текущий контроль</w:t>
      </w:r>
      <w:r w:rsidRPr="006B2587">
        <w:rPr>
          <w:rFonts w:ascii="Times New Roman" w:hAnsi="Times New Roman" w:cs="Times New Roman"/>
          <w:sz w:val="28"/>
          <w:szCs w:val="28"/>
        </w:rPr>
        <w:t xml:space="preserve"> успеваемости обучающихся включает устные опросы, пятиминутные тесты и задания, выдаваемые на самостоятельную работу по темам дисциплины.</w:t>
      </w:r>
    </w:p>
    <w:p w:rsidR="007469AC" w:rsidRPr="006B2587" w:rsidRDefault="007469AC" w:rsidP="00746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 xml:space="preserve">Устный опрос проводится на каждом практическом занятии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w:t>
      </w:r>
    </w:p>
    <w:p w:rsidR="007469AC" w:rsidRPr="006B2587" w:rsidRDefault="007469AC" w:rsidP="007469AC">
      <w:pPr>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Пятиминутный тест проводится по темам в соответствии с данной программой и предназначен для проверки обучающихся на предмет освоения материала предыдущей лекции.</w:t>
      </w:r>
    </w:p>
    <w:p w:rsidR="007469AC" w:rsidRPr="006B2587" w:rsidRDefault="007469AC" w:rsidP="00746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w:t>
      </w:r>
    </w:p>
    <w:p w:rsidR="007469AC" w:rsidRPr="006B2587" w:rsidRDefault="007469AC" w:rsidP="007469AC">
      <w:pPr>
        <w:snapToGrid w:val="0"/>
        <w:spacing w:after="0" w:line="240" w:lineRule="auto"/>
        <w:ind w:firstLine="567"/>
        <w:jc w:val="both"/>
        <w:rPr>
          <w:rFonts w:ascii="Times New Roman" w:hAnsi="Times New Roman" w:cs="Times New Roman"/>
          <w:color w:val="000000"/>
          <w:sz w:val="28"/>
          <w:szCs w:val="28"/>
        </w:rPr>
      </w:pPr>
      <w:r w:rsidRPr="006B2587">
        <w:rPr>
          <w:rFonts w:ascii="Times New Roman" w:hAnsi="Times New Roman" w:cs="Times New Roman"/>
          <w:color w:val="000000"/>
          <w:sz w:val="28"/>
          <w:szCs w:val="28"/>
        </w:rPr>
        <w:t>Экзамен: заключительный контроль, оценивающий уровень освоения компетенций за весь период изучения дисциплины.</w:t>
      </w: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p>
    <w:p w:rsidR="00AC14F7" w:rsidRPr="006B2587" w:rsidRDefault="00AC14F7" w:rsidP="00AC14F7">
      <w:pPr>
        <w:ind w:firstLine="567"/>
        <w:jc w:val="center"/>
        <w:rPr>
          <w:rFonts w:ascii="Times New Roman" w:eastAsia="Calibri" w:hAnsi="Times New Roman" w:cs="Times New Roman"/>
          <w:b/>
          <w:sz w:val="28"/>
          <w:szCs w:val="28"/>
        </w:rPr>
      </w:pPr>
      <w:r w:rsidRPr="006B2587">
        <w:rPr>
          <w:rFonts w:ascii="Times New Roman" w:eastAsia="Calibri" w:hAnsi="Times New Roman" w:cs="Times New Roman"/>
          <w:b/>
          <w:sz w:val="28"/>
          <w:szCs w:val="28"/>
        </w:rPr>
        <w:t>Шкалы оценивания</w:t>
      </w:r>
    </w:p>
    <w:p w:rsidR="00AC14F7" w:rsidRPr="006B2587" w:rsidRDefault="00AC14F7" w:rsidP="00AC14F7">
      <w:pPr>
        <w:ind w:firstLine="567"/>
        <w:jc w:val="center"/>
        <w:rPr>
          <w:rFonts w:ascii="Times New Roman" w:eastAsia="Calibri" w:hAnsi="Times New Roman" w:cs="Times New Roman"/>
          <w:i/>
          <w:sz w:val="28"/>
          <w:szCs w:val="28"/>
        </w:rPr>
      </w:pPr>
      <w:r w:rsidRPr="006B2587">
        <w:rPr>
          <w:rFonts w:ascii="Times New Roman" w:eastAsia="Calibri" w:hAnsi="Times New Roman" w:cs="Times New Roman"/>
          <w:i/>
          <w:sz w:val="28"/>
          <w:szCs w:val="28"/>
        </w:rPr>
        <w:t>Проведение устного опроса, в том числе входного контроля</w:t>
      </w:r>
    </w:p>
    <w:p w:rsidR="00AC14F7" w:rsidRPr="006B2587" w:rsidRDefault="00AC14F7" w:rsidP="00AC14F7">
      <w:pPr>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«Отлично»: обучающийся четко и ясно, по существу дает ответ на поставленный вопрос. </w:t>
      </w:r>
    </w:p>
    <w:p w:rsidR="00AC14F7" w:rsidRPr="006B2587" w:rsidRDefault="00AC14F7" w:rsidP="00AC14F7">
      <w:pPr>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«Хорошо»: обучающийся дает ответ на поставленный вопрос по существу и правильно отвечает на уточняющие вопросы.</w:t>
      </w:r>
    </w:p>
    <w:p w:rsidR="00AC14F7" w:rsidRPr="006B2587" w:rsidRDefault="00AC14F7" w:rsidP="00AC14F7">
      <w:pPr>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«Удовлетворительно»: обучающийся не сразу дал верный ответ, но смог дать его правильно при помощи ответов на наводящие вопросы.</w:t>
      </w:r>
    </w:p>
    <w:p w:rsidR="00AC14F7" w:rsidRPr="006B2587" w:rsidRDefault="00AC14F7" w:rsidP="00AC14F7">
      <w:pPr>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«Неудовлетворительно»: обучающийся отказывается отвечать на поставленный вопрос, либо отвечает на него неверно и при формулировании дополнительных (вспомогательных) вопросов.</w:t>
      </w:r>
    </w:p>
    <w:p w:rsidR="00AC14F7" w:rsidRPr="006B2587" w:rsidRDefault="00AC14F7" w:rsidP="00AC14F7">
      <w:pPr>
        <w:ind w:firstLine="567"/>
        <w:jc w:val="both"/>
        <w:rPr>
          <w:rFonts w:ascii="Times New Roman" w:eastAsia="Calibri" w:hAnsi="Times New Roman" w:cs="Times New Roman"/>
          <w:i/>
          <w:sz w:val="28"/>
          <w:szCs w:val="28"/>
        </w:rPr>
      </w:pPr>
    </w:p>
    <w:p w:rsidR="00AC14F7" w:rsidRPr="006B2587" w:rsidRDefault="00AC14F7" w:rsidP="00AC14F7">
      <w:pPr>
        <w:ind w:firstLine="567"/>
        <w:jc w:val="center"/>
        <w:rPr>
          <w:rFonts w:ascii="Times New Roman" w:eastAsia="Calibri" w:hAnsi="Times New Roman" w:cs="Times New Roman"/>
          <w:i/>
          <w:sz w:val="28"/>
          <w:szCs w:val="28"/>
        </w:rPr>
      </w:pPr>
      <w:r w:rsidRPr="006B2587">
        <w:rPr>
          <w:rFonts w:ascii="Times New Roman" w:eastAsia="Calibri" w:hAnsi="Times New Roman" w:cs="Times New Roman"/>
          <w:i/>
          <w:sz w:val="28"/>
          <w:szCs w:val="28"/>
        </w:rPr>
        <w:t>Доклад</w:t>
      </w:r>
    </w:p>
    <w:p w:rsidR="00AC14F7" w:rsidRPr="006B2587" w:rsidRDefault="00AC14F7" w:rsidP="00AC14F7">
      <w:pPr>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Доклад, соответствующий требованиям, оценивается на «отлично».</w:t>
      </w:r>
    </w:p>
    <w:p w:rsidR="00AC14F7" w:rsidRPr="006B2587" w:rsidRDefault="00AC14F7" w:rsidP="00AC14F7">
      <w:pPr>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Доклад, не соответствующий требованиям, оценивается на «неудовлетворительно».</w:t>
      </w:r>
    </w:p>
    <w:p w:rsidR="00AC14F7" w:rsidRPr="006B2587" w:rsidRDefault="00AC14F7" w:rsidP="00AC14F7">
      <w:pPr>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Доклад, соответствующий требованиям не полностью, может быть оценен на «хорошо» или на «удовлетворительно».</w:t>
      </w:r>
    </w:p>
    <w:p w:rsidR="00AC14F7" w:rsidRPr="006B2587" w:rsidRDefault="00AC14F7" w:rsidP="00AC14F7">
      <w:pPr>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Основаниями для выставления оценки «отлично» являются:</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lastRenderedPageBreak/>
        <w:t>грамотное, связное и непротиворечивое изложение сути вопроса;</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актуальность используемых в докладе сведений;</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высокое качество изложения материала докладчиком;</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способность обучающегося сделать обоснованные выводы или рекомендации;</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уверенные ответы на заданные в ходе обсуждения вопросы;</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отсутствие у преподавателя обоснованных сомнений в самостоятельности выполнения задания обучающимся.</w:t>
      </w:r>
    </w:p>
    <w:p w:rsidR="00AC14F7" w:rsidRPr="006B2587" w:rsidRDefault="00AC14F7" w:rsidP="00AC14F7">
      <w:pPr>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Основаниями для выставления оценки «хорошо» являются:</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грамотное, связное и непротиворечивое изложение сути вопроса;</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актуальность используемых в докладе сведений;</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удовлетворительное качество изложения материала докладчиком;</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способность обучающегося сделать обоснованные выводы или рекомендации;</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уверенные ответы на большую часть заданных в ходе обсуждения вопросов;</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отсутствие у преподавателя обоснованных сомнений в самостоятельности выполнения задания обучающимся.</w:t>
      </w:r>
    </w:p>
    <w:p w:rsidR="00AC14F7" w:rsidRPr="006B2587" w:rsidRDefault="00AC14F7" w:rsidP="00AC14F7">
      <w:pPr>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Основаниями для выставления оценки «удовлетворительно» являются:</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отсутствие грамотного, связного и непротиворечивого изложения сути вопроса;</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использование в докладе устаревших сведений.</w:t>
      </w:r>
    </w:p>
    <w:p w:rsidR="00AC14F7" w:rsidRPr="006B2587" w:rsidRDefault="00AC14F7" w:rsidP="00AC14F7">
      <w:pPr>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Основаниями для выставления оценки «неудовлетворительно» являются:</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неудовлетворительное качество изложения материала докладчиком;</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неспособность обучающегося сделать обоснованные выводы или рекомендации;</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неспособность ответить на большую часть заданных в ходе обсуждения вопросов;</w:t>
      </w:r>
    </w:p>
    <w:p w:rsidR="00AC14F7" w:rsidRPr="006B2587" w:rsidRDefault="00AC14F7" w:rsidP="00AC14F7">
      <w:pPr>
        <w:tabs>
          <w:tab w:val="num" w:pos="1287"/>
        </w:tabs>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обоснованные сомнения в самостоятельности выполнения задания обучающимся.</w:t>
      </w:r>
    </w:p>
    <w:p w:rsidR="00AC14F7" w:rsidRPr="006B2587" w:rsidRDefault="00AC14F7" w:rsidP="00AC14F7">
      <w:pPr>
        <w:ind w:firstLine="567"/>
        <w:jc w:val="both"/>
        <w:rPr>
          <w:rFonts w:ascii="Times New Roman" w:eastAsia="Calibri" w:hAnsi="Times New Roman" w:cs="Times New Roman"/>
          <w:spacing w:val="-4"/>
          <w:sz w:val="28"/>
          <w:szCs w:val="28"/>
        </w:rPr>
      </w:pPr>
      <w:r w:rsidRPr="006B2587">
        <w:rPr>
          <w:rFonts w:ascii="Times New Roman" w:eastAsia="Calibri" w:hAnsi="Times New Roman" w:cs="Times New Roman"/>
          <w:spacing w:val="-4"/>
          <w:sz w:val="28"/>
          <w:szCs w:val="28"/>
        </w:rPr>
        <w:t>За активное участие в обсуждении докладов и вопросов обучающиеся могут быть поощрены дополнительным баллом.</w:t>
      </w:r>
    </w:p>
    <w:p w:rsidR="00AC14F7" w:rsidRPr="006B2587" w:rsidRDefault="00AC14F7" w:rsidP="00AC14F7">
      <w:pPr>
        <w:ind w:firstLine="567"/>
        <w:jc w:val="both"/>
        <w:rPr>
          <w:rFonts w:ascii="Times New Roman" w:eastAsia="Calibri" w:hAnsi="Times New Roman" w:cs="Times New Roman"/>
          <w:i/>
          <w:sz w:val="28"/>
          <w:szCs w:val="28"/>
        </w:rPr>
      </w:pPr>
    </w:p>
    <w:p w:rsidR="00AC14F7" w:rsidRPr="006B2587" w:rsidRDefault="00AC14F7" w:rsidP="00AC14F7">
      <w:pPr>
        <w:tabs>
          <w:tab w:val="left" w:pos="1134"/>
        </w:tabs>
        <w:ind w:firstLine="567"/>
        <w:jc w:val="center"/>
        <w:rPr>
          <w:rFonts w:ascii="Times New Roman" w:eastAsia="Calibri" w:hAnsi="Times New Roman" w:cs="Times New Roman"/>
          <w:i/>
          <w:sz w:val="28"/>
          <w:szCs w:val="28"/>
        </w:rPr>
      </w:pPr>
      <w:r w:rsidRPr="006B2587">
        <w:rPr>
          <w:rFonts w:ascii="Times New Roman" w:eastAsia="Calibri" w:hAnsi="Times New Roman" w:cs="Times New Roman"/>
          <w:i/>
          <w:sz w:val="28"/>
          <w:szCs w:val="28"/>
        </w:rPr>
        <w:t>Экзамен</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На экзамен выносятся вопросы, охватывающие все содержание учебной дисциплины.</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proofErr w:type="gramStart"/>
      <w:r w:rsidRPr="006B2587">
        <w:rPr>
          <w:rFonts w:ascii="Times New Roman" w:eastAsia="Calibri" w:hAnsi="Times New Roman" w:cs="Times New Roman"/>
          <w:sz w:val="28"/>
          <w:szCs w:val="28"/>
        </w:rPr>
        <w:t>Знания</w:t>
      </w:r>
      <w:proofErr w:type="gramEnd"/>
      <w:r w:rsidRPr="006B2587">
        <w:rPr>
          <w:rFonts w:ascii="Times New Roman" w:eastAsia="Calibri" w:hAnsi="Times New Roman" w:cs="Times New Roman"/>
          <w:sz w:val="28"/>
          <w:szCs w:val="28"/>
        </w:rPr>
        <w:t xml:space="preserve"> обучающихся оцениваются по четырех бальной системе с выставлением обучающимся итоговой оценки «отлично», либо «хорошо», либо «удовлетворительно», либо «неудовлетворительно».</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Оценка «отлично» при приеме экзамена выставляется в случае:</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полного, правильного и уверенного изложения обучающимся учебного материала по каждому из вопросов билета;</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уверенного владения обучающимся понятийно-категориальным аппаратом учебной дисциплины;</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логически последовательного, взаимосвязанного и правильно структурированного изложения обучающимся учебного материала, умения устанавливать и прослеживать причинно-следственные связи между событиями, процессами и явлениями, о которых идет речь в вопросах билета;</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приведения обучающимся надлежащей аргументации, наличия у обучающегося логически и нормативно обоснованной точки зрения при освещении проблемных, дискуссионных аспектов учебного материала по вопросам билета;</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лаконичного и правильного ответа обучающегося на дополнительные вопросы преподавателя.</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Оценка «хорошо» при приеме экзамена выставляется в случае:</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недостаточной полноты изложения обучающимся учебного материала по отдельным (одному или двум) вопросам билета при условии полного, правильного и уверенного изложения учебного материала по, как минимум, одному вопросу билета;</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допущения обучающимся незначительных ошибок и неточностей при изложении учебного материала по отдельным (одному или двум) вопросам билета;</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допущения обучающимся незначительных ошибок и неточностей при использовании в ходе ответа отдельных понятий и категорий дисциплины;</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нарушения обучающимся логической последовательности, взаимосвязи и структуры изложения учебного материала по отдельным вопросам билета, недостаточного умения обучающегося устанавливать и прослеживать </w:t>
      </w:r>
      <w:r w:rsidRPr="006B2587">
        <w:rPr>
          <w:rFonts w:ascii="Times New Roman" w:eastAsia="Calibri" w:hAnsi="Times New Roman" w:cs="Times New Roman"/>
          <w:sz w:val="28"/>
          <w:szCs w:val="28"/>
        </w:rPr>
        <w:lastRenderedPageBreak/>
        <w:t>причинно-следственные связи между событиями, процессами и явлениями, о которых идет речь в вопросах билета;</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приведения обучающимся слабой аргументации, наличия у обучающегося недостаточно логически и нормативно обоснованной точки зрения при освещении проблемных, дискуссионных аспектов учебного материала по вопросам билета;</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допущения обучающимся незначительных ошибок и неточностей при ответе на дополнительные вопросы преподавателя.</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Любой из указанных недостатков или их определенная совокупность могут служить основанием для выставления обучающемуся оценки «хорошо».</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Оценка «удовлетворительно» при приеме экзамена выставляется в случае:</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proofErr w:type="gramStart"/>
      <w:r w:rsidRPr="006B2587">
        <w:rPr>
          <w:rFonts w:ascii="Times New Roman" w:eastAsia="Calibri" w:hAnsi="Times New Roman" w:cs="Times New Roman"/>
          <w:sz w:val="28"/>
          <w:szCs w:val="28"/>
        </w:rPr>
        <w:t>невозможности изложения</w:t>
      </w:r>
      <w:proofErr w:type="gramEnd"/>
      <w:r w:rsidRPr="006B2587">
        <w:rPr>
          <w:rFonts w:ascii="Times New Roman" w:eastAsia="Calibri" w:hAnsi="Times New Roman" w:cs="Times New Roman"/>
          <w:sz w:val="28"/>
          <w:szCs w:val="28"/>
        </w:rPr>
        <w:t xml:space="preserve"> обучающимся учебного материала по любому из вопросов билета при условии полного, правильного и уверенного изложения учебного материала по как минимум одному из вопросов билета;</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допущения обучающимся существенных ошибок при изложении учебного материала по отдельным (одному или двум) вопросам билета;</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допущении обучающимся ошибок при использовании в ходе ответа основных понятий и категорий учебной дисциплины;</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существенного нарушения обучающимся или отсутствия у обучающегося логической последовательности, взаимосвязи и структуры изложения учебного материала, неумения обучающегося устанавливать и прослеживать причинно-следственные связи между событиями, процессами и явлениями, о которых идет речь в вопросах билета;</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отсутствия у обучающегося аргументации, логически и нормативно обоснованной точки зрения при освещении проблемных, дискуссионных аспектов учебного материала по вопросам билета;</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невозможности обучающегося дать ответы на дополнительные вопросы преподавателя.</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Любой из указанных недостатков или их определенная совокупность могут служить основанием для выставления обучающемуся оценки «удовлетворительно».</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Оценка «неудовлетворительно» при приеме экзамена выставляется в случае:</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lastRenderedPageBreak/>
        <w:t>отказа обучающегося от ответа по билету с указанием, либо без указания причин;</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невозможности изложения обучающимся учебного материала по двум или всем вопросам билета; </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допущения обучающимся существенных ошибок при изложении учебного материала по двум или всем вопросам билета;</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скрытное или явное использование обучающимся при подготовке к ответу нормативных источников, основной и дополнительной литературы, конспектов лекций и иного вспомогательного материала, кроме случаев специального указания или разрешения преподавателя;</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proofErr w:type="spellStart"/>
      <w:r w:rsidRPr="006B2587">
        <w:rPr>
          <w:rFonts w:ascii="Times New Roman" w:eastAsia="Calibri" w:hAnsi="Times New Roman" w:cs="Times New Roman"/>
          <w:sz w:val="28"/>
          <w:szCs w:val="28"/>
        </w:rPr>
        <w:t>невладения</w:t>
      </w:r>
      <w:proofErr w:type="spellEnd"/>
      <w:r w:rsidRPr="006B2587">
        <w:rPr>
          <w:rFonts w:ascii="Times New Roman" w:eastAsia="Calibri" w:hAnsi="Times New Roman" w:cs="Times New Roman"/>
          <w:sz w:val="28"/>
          <w:szCs w:val="28"/>
        </w:rPr>
        <w:t xml:space="preserve"> обучающимся понятиями и категориями данной дисциплины;</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невозможность обучающегося дать ответы на дополнительные вопросы преподавателя.</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Любой из указанных недостатков или их совокупность могут служить основанием для выставления обучающемуся оценки «неудовлетворительно».</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Обучающийся имеет право отказаться от ответа по выбранному билету с указанием, либо без указания причин и взять другой билет. При этом с учетом приведенных выше критериев оценка обучающемуся должна быть выставлена на один балл ниже заслуживаемой им.</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Дополнительные вопросы могут быть заданы обучающемуся в случае:</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необходимости конкретизации и изложенной обучающимся информации по вопросам билета с целью проверки глубины знаний отвечающего по связанным между собой темам и проблемам;</w:t>
      </w:r>
    </w:p>
    <w:p w:rsidR="00AC14F7" w:rsidRPr="006B2587" w:rsidRDefault="00AC14F7" w:rsidP="00AC14F7">
      <w:pPr>
        <w:tabs>
          <w:tab w:val="left" w:pos="1134"/>
        </w:tabs>
        <w:ind w:firstLine="567"/>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необходимости проверки знаний обучающегося по основным темам и проблемам курса при недостаточной полноте его ответа по вопросам билета.</w:t>
      </w: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6B2587">
        <w:rPr>
          <w:rFonts w:ascii="Times New Roman" w:eastAsia="Times New Roman" w:hAnsi="Times New Roman" w:cs="Times New Roman"/>
          <w:b/>
          <w:sz w:val="28"/>
          <w:szCs w:val="24"/>
          <w:lang w:eastAsia="ru-RU"/>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p>
    <w:p w:rsidR="00B36F06" w:rsidRPr="006B2587" w:rsidRDefault="00B36F06" w:rsidP="00B36F06">
      <w:pPr>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 xml:space="preserve">В процессе преподавания дисциплины «Авиационная безопасность» для текущей </w:t>
      </w:r>
      <w:proofErr w:type="gramStart"/>
      <w:r w:rsidRPr="006B2587">
        <w:rPr>
          <w:rFonts w:ascii="Times New Roman" w:hAnsi="Times New Roman" w:cs="Times New Roman"/>
          <w:sz w:val="28"/>
          <w:szCs w:val="28"/>
        </w:rPr>
        <w:t>аттестации</w:t>
      </w:r>
      <w:proofErr w:type="gramEnd"/>
      <w:r w:rsidRPr="006B2587">
        <w:rPr>
          <w:rFonts w:ascii="Times New Roman" w:hAnsi="Times New Roman" w:cs="Times New Roman"/>
          <w:sz w:val="28"/>
          <w:szCs w:val="28"/>
        </w:rPr>
        <w:t xml:space="preserve"> обучающихся используются следующие формы: </w:t>
      </w:r>
    </w:p>
    <w:p w:rsidR="00B36F06" w:rsidRPr="006B2587" w:rsidRDefault="00B36F06" w:rsidP="00B36F06">
      <w:pPr>
        <w:pStyle w:val="a9"/>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6B2587">
        <w:rPr>
          <w:rFonts w:ascii="Times New Roman" w:hAnsi="Times New Roman" w:cs="Times New Roman"/>
          <w:color w:val="000000"/>
          <w:sz w:val="28"/>
          <w:szCs w:val="28"/>
        </w:rPr>
        <w:t xml:space="preserve"> устный опрос. </w:t>
      </w:r>
    </w:p>
    <w:p w:rsidR="00B36F06" w:rsidRPr="006B2587" w:rsidRDefault="00B36F06" w:rsidP="00B36F06">
      <w:pPr>
        <w:autoSpaceDE w:val="0"/>
        <w:autoSpaceDN w:val="0"/>
        <w:adjustRightInd w:val="0"/>
        <w:spacing w:after="0" w:line="240" w:lineRule="auto"/>
        <w:ind w:firstLine="643"/>
        <w:jc w:val="both"/>
        <w:rPr>
          <w:rFonts w:ascii="Times New Roman" w:hAnsi="Times New Roman" w:cs="Times New Roman"/>
          <w:color w:val="000000"/>
          <w:sz w:val="28"/>
          <w:szCs w:val="28"/>
        </w:rPr>
      </w:pPr>
      <w:r w:rsidRPr="006B2587">
        <w:rPr>
          <w:rFonts w:ascii="Times New Roman" w:hAnsi="Times New Roman" w:cs="Times New Roman"/>
          <w:color w:val="000000"/>
          <w:sz w:val="28"/>
          <w:szCs w:val="28"/>
        </w:rPr>
        <w:t xml:space="preserve">По итогам освоения дисциплины проводится аттестация обучающихся в форме экзамена. </w:t>
      </w:r>
    </w:p>
    <w:p w:rsidR="00B36F06" w:rsidRPr="006B2587" w:rsidRDefault="00B36F06" w:rsidP="00B36F06">
      <w:pPr>
        <w:autoSpaceDE w:val="0"/>
        <w:autoSpaceDN w:val="0"/>
        <w:adjustRightInd w:val="0"/>
        <w:spacing w:after="0" w:line="240" w:lineRule="auto"/>
        <w:ind w:firstLine="643"/>
        <w:jc w:val="both"/>
        <w:rPr>
          <w:rFonts w:ascii="Times New Roman" w:hAnsi="Times New Roman" w:cs="Times New Roman"/>
          <w:color w:val="000000"/>
          <w:sz w:val="28"/>
          <w:szCs w:val="28"/>
        </w:rPr>
      </w:pPr>
      <w:r w:rsidRPr="006B2587">
        <w:rPr>
          <w:rFonts w:ascii="Times New Roman" w:hAnsi="Times New Roman" w:cs="Times New Roman"/>
          <w:color w:val="000000"/>
          <w:sz w:val="28"/>
          <w:szCs w:val="28"/>
        </w:rPr>
        <w:lastRenderedPageBreak/>
        <w:t xml:space="preserve">Основными документами, регламентирующими порядок организации и проведения текущего контроля успеваемости и промежуточной аттестации студентов, обучающихся в </w:t>
      </w:r>
      <w:proofErr w:type="spellStart"/>
      <w:r w:rsidRPr="006B2587">
        <w:rPr>
          <w:rFonts w:ascii="Times New Roman" w:hAnsi="Times New Roman" w:cs="Times New Roman"/>
          <w:color w:val="000000"/>
          <w:sz w:val="28"/>
          <w:szCs w:val="28"/>
        </w:rPr>
        <w:t>СПбГУГА</w:t>
      </w:r>
      <w:proofErr w:type="spellEnd"/>
      <w:r w:rsidRPr="006B2587">
        <w:rPr>
          <w:rFonts w:ascii="Times New Roman" w:hAnsi="Times New Roman" w:cs="Times New Roman"/>
          <w:color w:val="000000"/>
          <w:sz w:val="28"/>
          <w:szCs w:val="28"/>
        </w:rPr>
        <w:t xml:space="preserve"> являются: Устав </w:t>
      </w:r>
      <w:proofErr w:type="spellStart"/>
      <w:r w:rsidRPr="006B2587">
        <w:rPr>
          <w:rFonts w:ascii="Times New Roman" w:hAnsi="Times New Roman" w:cs="Times New Roman"/>
          <w:color w:val="000000"/>
          <w:sz w:val="28"/>
          <w:szCs w:val="28"/>
        </w:rPr>
        <w:t>СПбГУГА</w:t>
      </w:r>
      <w:proofErr w:type="spellEnd"/>
      <w:r w:rsidRPr="006B2587">
        <w:rPr>
          <w:rFonts w:ascii="Times New Roman" w:hAnsi="Times New Roman" w:cs="Times New Roman"/>
          <w:color w:val="000000"/>
          <w:sz w:val="28"/>
          <w:szCs w:val="28"/>
        </w:rPr>
        <w:t xml:space="preserve">, учебная программа по соответствующему направлению подготовки бакалавров, Положение о </w:t>
      </w:r>
      <w:proofErr w:type="spellStart"/>
      <w:r w:rsidRPr="006B2587">
        <w:rPr>
          <w:rFonts w:ascii="Times New Roman" w:hAnsi="Times New Roman" w:cs="Times New Roman"/>
          <w:color w:val="000000"/>
          <w:sz w:val="28"/>
          <w:szCs w:val="28"/>
        </w:rPr>
        <w:t>балльно</w:t>
      </w:r>
      <w:proofErr w:type="spellEnd"/>
      <w:r w:rsidRPr="006B2587">
        <w:rPr>
          <w:rFonts w:ascii="Times New Roman" w:hAnsi="Times New Roman" w:cs="Times New Roman"/>
          <w:color w:val="000000"/>
          <w:sz w:val="28"/>
          <w:szCs w:val="28"/>
        </w:rPr>
        <w:t xml:space="preserve">-рейтинговой системе оценки знаний и обеспечения качества учебного процесса в </w:t>
      </w:r>
      <w:proofErr w:type="spellStart"/>
      <w:r w:rsidRPr="006B2587">
        <w:rPr>
          <w:rFonts w:ascii="Times New Roman" w:hAnsi="Times New Roman" w:cs="Times New Roman"/>
          <w:color w:val="000000"/>
          <w:sz w:val="28"/>
          <w:szCs w:val="28"/>
        </w:rPr>
        <w:t>СПбГУГА</w:t>
      </w:r>
      <w:proofErr w:type="spellEnd"/>
      <w:r w:rsidRPr="006B2587">
        <w:rPr>
          <w:rFonts w:ascii="Times New Roman" w:hAnsi="Times New Roman" w:cs="Times New Roman"/>
          <w:color w:val="000000"/>
          <w:sz w:val="28"/>
          <w:szCs w:val="28"/>
        </w:rPr>
        <w:t xml:space="preserve">. </w:t>
      </w:r>
    </w:p>
    <w:p w:rsidR="00B36F06" w:rsidRPr="006B2587" w:rsidRDefault="00B36F06" w:rsidP="00B36F06">
      <w:pPr>
        <w:autoSpaceDE w:val="0"/>
        <w:autoSpaceDN w:val="0"/>
        <w:adjustRightInd w:val="0"/>
        <w:spacing w:after="0" w:line="240" w:lineRule="auto"/>
        <w:ind w:firstLine="643"/>
        <w:jc w:val="both"/>
        <w:rPr>
          <w:rFonts w:ascii="Times New Roman" w:hAnsi="Times New Roman" w:cs="Times New Roman"/>
          <w:color w:val="000000"/>
          <w:sz w:val="28"/>
          <w:szCs w:val="28"/>
        </w:rPr>
      </w:pPr>
      <w:r w:rsidRPr="006B2587">
        <w:rPr>
          <w:rFonts w:ascii="Times New Roman" w:hAnsi="Times New Roman" w:cs="Times New Roman"/>
          <w:color w:val="000000"/>
          <w:sz w:val="28"/>
          <w:szCs w:val="28"/>
        </w:rPr>
        <w:t xml:space="preserve">На первом занятии преподаватель доводит до сведения обучающихся график текущего контроля освоения дисциплины и критерии оценки знаний при текущем контроле успеваемости. </w:t>
      </w:r>
    </w:p>
    <w:p w:rsidR="00B36F06" w:rsidRPr="006B2587" w:rsidRDefault="00B36F06" w:rsidP="00B36F0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B2587">
        <w:rPr>
          <w:rFonts w:ascii="Times New Roman" w:hAnsi="Times New Roman" w:cs="Times New Roman"/>
          <w:color w:val="000000"/>
          <w:sz w:val="28"/>
          <w:szCs w:val="28"/>
        </w:rPr>
        <w:t xml:space="preserve">Реализацию непрерывного контроля знаний согласно графику преподаватель осуществляет за счет часов, предусмотренных нормами времени на проверку различного рода письменных работ, проведение консультаций и пр. </w:t>
      </w:r>
    </w:p>
    <w:p w:rsidR="00B36F06" w:rsidRPr="006B2587" w:rsidRDefault="00B36F06" w:rsidP="00B36F06">
      <w:pPr>
        <w:autoSpaceDE w:val="0"/>
        <w:autoSpaceDN w:val="0"/>
        <w:adjustRightInd w:val="0"/>
        <w:spacing w:after="0" w:line="240" w:lineRule="auto"/>
        <w:ind w:left="567"/>
        <w:jc w:val="both"/>
        <w:rPr>
          <w:rFonts w:ascii="Times New Roman" w:hAnsi="Times New Roman" w:cs="Times New Roman"/>
          <w:color w:val="000000"/>
          <w:sz w:val="28"/>
          <w:szCs w:val="28"/>
        </w:rPr>
      </w:pPr>
      <w:r w:rsidRPr="006B2587">
        <w:rPr>
          <w:rFonts w:ascii="Times New Roman" w:hAnsi="Times New Roman" w:cs="Times New Roman"/>
          <w:color w:val="000000"/>
          <w:sz w:val="28"/>
          <w:szCs w:val="28"/>
        </w:rPr>
        <w:t xml:space="preserve">Показателями, характеризующими текущую учебную работу студентов, являются: </w:t>
      </w:r>
    </w:p>
    <w:p w:rsidR="00B36F06" w:rsidRPr="006B2587" w:rsidRDefault="00B36F06" w:rsidP="00B36F06">
      <w:pPr>
        <w:pStyle w:val="a9"/>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6B2587">
        <w:rPr>
          <w:rFonts w:ascii="Times New Roman" w:hAnsi="Times New Roman" w:cs="Times New Roman"/>
          <w:color w:val="000000"/>
          <w:sz w:val="28"/>
          <w:szCs w:val="28"/>
        </w:rPr>
        <w:t xml:space="preserve">активность посещения занятий и работы на занятиях; </w:t>
      </w:r>
    </w:p>
    <w:p w:rsidR="00B36F06" w:rsidRPr="006B2587" w:rsidRDefault="00B36F06" w:rsidP="00B36F06">
      <w:pPr>
        <w:pStyle w:val="a9"/>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6B2587">
        <w:rPr>
          <w:rFonts w:ascii="Times New Roman" w:hAnsi="Times New Roman" w:cs="Times New Roman"/>
          <w:color w:val="000000"/>
          <w:sz w:val="28"/>
          <w:szCs w:val="28"/>
        </w:rPr>
        <w:t xml:space="preserve">устный опрос по пройденным темам разделов дисциплины. </w:t>
      </w:r>
    </w:p>
    <w:p w:rsidR="00B36F06" w:rsidRPr="006B2587" w:rsidRDefault="00B36F06" w:rsidP="00B36F06">
      <w:pPr>
        <w:spacing w:after="0" w:line="240" w:lineRule="auto"/>
        <w:ind w:firstLine="567"/>
        <w:jc w:val="both"/>
        <w:rPr>
          <w:rFonts w:ascii="Times New Roman" w:hAnsi="Times New Roman" w:cs="Times New Roman"/>
          <w:b/>
          <w:sz w:val="28"/>
          <w:szCs w:val="28"/>
        </w:rPr>
      </w:pPr>
      <w:r w:rsidRPr="006B2587">
        <w:rPr>
          <w:rFonts w:ascii="Times New Roman" w:hAnsi="Times New Roman" w:cs="Times New Roman"/>
          <w:sz w:val="28"/>
          <w:szCs w:val="28"/>
        </w:rPr>
        <w:t>Сроки промежуточной аттестации определяются графиком учебного процесса. По дисциплине «</w:t>
      </w:r>
      <w:r w:rsidR="00FF1957" w:rsidRPr="006B2587">
        <w:rPr>
          <w:rFonts w:ascii="Times New Roman" w:hAnsi="Times New Roman" w:cs="Times New Roman"/>
          <w:sz w:val="28"/>
          <w:szCs w:val="28"/>
        </w:rPr>
        <w:t>Авиационная безопасность</w:t>
      </w:r>
      <w:r w:rsidRPr="006B2587">
        <w:rPr>
          <w:rFonts w:ascii="Times New Roman" w:hAnsi="Times New Roman" w:cs="Times New Roman"/>
          <w:sz w:val="28"/>
          <w:szCs w:val="28"/>
        </w:rPr>
        <w:t>» предусмотрен экзамен. Экзамен проводится в форме устного ответа на 3 вопроса из приведенного ниже (9.6) списка.</w:t>
      </w: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6B2587">
        <w:rPr>
          <w:rFonts w:ascii="Times New Roman" w:eastAsia="Times New Roman" w:hAnsi="Times New Roman" w:cs="Times New Roman"/>
          <w:b/>
          <w:sz w:val="28"/>
          <w:szCs w:val="24"/>
          <w:lang w:eastAsia="ru-RU"/>
        </w:rPr>
        <w:t>9.3 Темы курсовых работ (проектов) по дисциплине (модулю)</w:t>
      </w:r>
    </w:p>
    <w:p w:rsidR="008F6362" w:rsidRPr="006B2587" w:rsidRDefault="008F6362" w:rsidP="008F6362">
      <w:pPr>
        <w:spacing w:after="0" w:line="240" w:lineRule="auto"/>
        <w:ind w:firstLine="567"/>
        <w:jc w:val="both"/>
        <w:rPr>
          <w:rFonts w:ascii="Times New Roman" w:eastAsia="Times New Roman" w:hAnsi="Times New Roman" w:cs="Times New Roman"/>
          <w:sz w:val="28"/>
          <w:szCs w:val="24"/>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sz w:val="28"/>
          <w:szCs w:val="24"/>
          <w:lang w:eastAsia="ru-RU"/>
        </w:rPr>
      </w:pPr>
      <w:r w:rsidRPr="006B2587">
        <w:rPr>
          <w:rFonts w:ascii="Times New Roman" w:eastAsia="Times New Roman" w:hAnsi="Times New Roman" w:cs="Times New Roman"/>
          <w:sz w:val="28"/>
          <w:szCs w:val="24"/>
          <w:lang w:eastAsia="ru-RU"/>
        </w:rPr>
        <w:t>Написание курсовых работ (проектов) учебным планом не предусмотрено.</w:t>
      </w:r>
    </w:p>
    <w:p w:rsidR="008F6362" w:rsidRPr="006B2587" w:rsidRDefault="008F6362" w:rsidP="008F6362">
      <w:pPr>
        <w:spacing w:after="0" w:line="240" w:lineRule="auto"/>
        <w:ind w:firstLine="567"/>
        <w:jc w:val="both"/>
        <w:rPr>
          <w:rFonts w:ascii="Times New Roman" w:eastAsia="Times New Roman" w:hAnsi="Times New Roman" w:cs="Times New Roman"/>
          <w:sz w:val="28"/>
          <w:szCs w:val="24"/>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6B2587">
        <w:rPr>
          <w:rFonts w:ascii="Times New Roman" w:eastAsia="Times New Roman" w:hAnsi="Times New Roman" w:cs="Times New Roman"/>
          <w:b/>
          <w:sz w:val="28"/>
          <w:szCs w:val="24"/>
          <w:lang w:eastAsia="ru-RU"/>
        </w:rPr>
        <w:t>9.4 Контрольные вопросы для проведения входного контроля остаточных знаний по обеспечивающим дисциплинам (модулям)</w:t>
      </w:r>
    </w:p>
    <w:p w:rsidR="0020258B" w:rsidRPr="006B2587" w:rsidRDefault="0020258B" w:rsidP="0020258B">
      <w:pPr>
        <w:ind w:firstLine="560"/>
        <w:jc w:val="both"/>
        <w:rPr>
          <w:rFonts w:ascii="Times New Roman" w:hAnsi="Times New Roman" w:cs="Times New Roman"/>
          <w:b/>
          <w:bCs/>
          <w:i/>
          <w:sz w:val="28"/>
          <w:szCs w:val="28"/>
        </w:rPr>
      </w:pPr>
      <w:r w:rsidRPr="006B2587">
        <w:rPr>
          <w:rFonts w:ascii="Times New Roman" w:hAnsi="Times New Roman" w:cs="Times New Roman"/>
          <w:i/>
          <w:sz w:val="28"/>
          <w:szCs w:val="28"/>
        </w:rPr>
        <w:t>Физика:</w:t>
      </w:r>
    </w:p>
    <w:p w:rsidR="0020258B" w:rsidRPr="006B2587" w:rsidRDefault="0020258B" w:rsidP="0020258B">
      <w:pPr>
        <w:numPr>
          <w:ilvl w:val="0"/>
          <w:numId w:val="4"/>
        </w:numPr>
        <w:shd w:val="clear" w:color="auto" w:fill="FFFFFF"/>
        <w:spacing w:after="0" w:line="240" w:lineRule="auto"/>
        <w:rPr>
          <w:rFonts w:ascii="Times New Roman" w:hAnsi="Times New Roman" w:cs="Times New Roman"/>
          <w:bCs/>
          <w:sz w:val="28"/>
          <w:szCs w:val="28"/>
        </w:rPr>
      </w:pPr>
      <w:r w:rsidRPr="006B2587">
        <w:rPr>
          <w:rFonts w:ascii="Times New Roman" w:hAnsi="Times New Roman" w:cs="Times New Roman"/>
          <w:bCs/>
          <w:sz w:val="28"/>
          <w:szCs w:val="28"/>
        </w:rPr>
        <w:t xml:space="preserve">Назовите единицы измерения работы в системе СИ. </w:t>
      </w:r>
    </w:p>
    <w:p w:rsidR="0020258B" w:rsidRPr="006B2587" w:rsidRDefault="0020258B" w:rsidP="0020258B">
      <w:pPr>
        <w:shd w:val="clear" w:color="auto" w:fill="FFFFFF"/>
        <w:ind w:firstLine="567"/>
        <w:rPr>
          <w:rFonts w:ascii="Times New Roman" w:hAnsi="Times New Roman" w:cs="Times New Roman"/>
          <w:bCs/>
          <w:sz w:val="28"/>
          <w:szCs w:val="28"/>
        </w:rPr>
      </w:pPr>
      <w:r w:rsidRPr="006B2587">
        <w:rPr>
          <w:rFonts w:ascii="Times New Roman" w:hAnsi="Times New Roman" w:cs="Times New Roman"/>
          <w:bCs/>
          <w:sz w:val="28"/>
          <w:szCs w:val="28"/>
        </w:rPr>
        <w:t>2. Определите сопротивление нити электрической лампы мощностью 100 Вт, если лампа рассчитана на напряжение 220 В:</w:t>
      </w:r>
    </w:p>
    <w:p w:rsidR="0020258B" w:rsidRPr="006B2587" w:rsidRDefault="0020258B" w:rsidP="0020258B">
      <w:pPr>
        <w:widowControl w:val="0"/>
        <w:numPr>
          <w:ilvl w:val="0"/>
          <w:numId w:val="7"/>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570 Ом. </w:t>
      </w:r>
    </w:p>
    <w:p w:rsidR="0020258B" w:rsidRPr="006B2587" w:rsidRDefault="0020258B" w:rsidP="0020258B">
      <w:pPr>
        <w:widowControl w:val="0"/>
        <w:numPr>
          <w:ilvl w:val="0"/>
          <w:numId w:val="7"/>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488 Ом. </w:t>
      </w:r>
    </w:p>
    <w:p w:rsidR="0020258B" w:rsidRPr="006B2587" w:rsidRDefault="0020258B" w:rsidP="0020258B">
      <w:pPr>
        <w:widowControl w:val="0"/>
        <w:numPr>
          <w:ilvl w:val="0"/>
          <w:numId w:val="7"/>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523 Ом. </w:t>
      </w:r>
    </w:p>
    <w:p w:rsidR="0020258B" w:rsidRPr="006B2587" w:rsidRDefault="0020258B" w:rsidP="0020258B">
      <w:pPr>
        <w:widowControl w:val="0"/>
        <w:numPr>
          <w:ilvl w:val="0"/>
          <w:numId w:val="7"/>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446 Ом. </w:t>
      </w:r>
    </w:p>
    <w:p w:rsidR="0020258B" w:rsidRPr="006B2587" w:rsidRDefault="0020258B" w:rsidP="0020258B">
      <w:pPr>
        <w:widowControl w:val="0"/>
        <w:numPr>
          <w:ilvl w:val="0"/>
          <w:numId w:val="7"/>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625 Ом</w:t>
      </w:r>
    </w:p>
    <w:p w:rsidR="0020258B" w:rsidRPr="006B2587" w:rsidRDefault="0020258B" w:rsidP="0020258B">
      <w:pPr>
        <w:numPr>
          <w:ilvl w:val="0"/>
          <w:numId w:val="8"/>
        </w:numPr>
        <w:shd w:val="clear" w:color="auto" w:fill="FFFFFF"/>
        <w:spacing w:after="0" w:line="240" w:lineRule="auto"/>
        <w:ind w:left="0" w:firstLine="567"/>
        <w:jc w:val="both"/>
        <w:rPr>
          <w:rFonts w:ascii="Times New Roman" w:hAnsi="Times New Roman" w:cs="Times New Roman"/>
          <w:bCs/>
          <w:sz w:val="28"/>
          <w:szCs w:val="28"/>
        </w:rPr>
      </w:pPr>
      <w:r w:rsidRPr="006B2587">
        <w:rPr>
          <w:rFonts w:ascii="Times New Roman" w:hAnsi="Times New Roman" w:cs="Times New Roman"/>
          <w:bCs/>
          <w:sz w:val="28"/>
          <w:szCs w:val="28"/>
        </w:rPr>
        <w:t>Сила тока в электрической цепи 2 А при напряжении на его концах 5 В. Найдите сопротивление проводника:</w:t>
      </w:r>
    </w:p>
    <w:p w:rsidR="0020258B" w:rsidRPr="006B2587" w:rsidRDefault="0020258B" w:rsidP="0020258B">
      <w:pPr>
        <w:widowControl w:val="0"/>
        <w:numPr>
          <w:ilvl w:val="0"/>
          <w:numId w:val="6"/>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10 Ом </w:t>
      </w:r>
    </w:p>
    <w:p w:rsidR="0020258B" w:rsidRPr="006B2587" w:rsidRDefault="0020258B" w:rsidP="0020258B">
      <w:pPr>
        <w:widowControl w:val="0"/>
        <w:numPr>
          <w:ilvl w:val="0"/>
          <w:numId w:val="6"/>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0,4 Ом </w:t>
      </w:r>
    </w:p>
    <w:p w:rsidR="0020258B" w:rsidRPr="006B2587" w:rsidRDefault="0020258B" w:rsidP="0020258B">
      <w:pPr>
        <w:widowControl w:val="0"/>
        <w:numPr>
          <w:ilvl w:val="0"/>
          <w:numId w:val="6"/>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2,5 Ом </w:t>
      </w:r>
    </w:p>
    <w:p w:rsidR="0020258B" w:rsidRPr="006B2587" w:rsidRDefault="0020258B" w:rsidP="0020258B">
      <w:pPr>
        <w:widowControl w:val="0"/>
        <w:numPr>
          <w:ilvl w:val="0"/>
          <w:numId w:val="6"/>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lastRenderedPageBreak/>
        <w:t xml:space="preserve">4 Ом </w:t>
      </w:r>
    </w:p>
    <w:p w:rsidR="0020258B" w:rsidRPr="006B2587" w:rsidRDefault="0020258B" w:rsidP="0020258B">
      <w:pPr>
        <w:widowControl w:val="0"/>
        <w:numPr>
          <w:ilvl w:val="0"/>
          <w:numId w:val="6"/>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0,2 Ом</w:t>
      </w:r>
    </w:p>
    <w:p w:rsidR="0020258B" w:rsidRPr="006B2587" w:rsidRDefault="0020258B" w:rsidP="0020258B">
      <w:pPr>
        <w:shd w:val="clear" w:color="auto" w:fill="FFFFFF"/>
        <w:ind w:firstLine="567"/>
        <w:jc w:val="both"/>
        <w:rPr>
          <w:rFonts w:ascii="Times New Roman" w:hAnsi="Times New Roman" w:cs="Times New Roman"/>
          <w:bCs/>
          <w:sz w:val="28"/>
          <w:szCs w:val="28"/>
        </w:rPr>
      </w:pPr>
      <w:r w:rsidRPr="006B2587">
        <w:rPr>
          <w:rFonts w:ascii="Times New Roman" w:hAnsi="Times New Roman" w:cs="Times New Roman"/>
          <w:bCs/>
          <w:sz w:val="28"/>
          <w:szCs w:val="28"/>
        </w:rPr>
        <w:t>4. Как называется отношение работы, совершаемой электрическим полем при перемещении положительного заряда, к значению заряда?</w:t>
      </w:r>
    </w:p>
    <w:p w:rsidR="0020258B" w:rsidRPr="006B2587" w:rsidRDefault="0020258B" w:rsidP="0020258B">
      <w:pPr>
        <w:widowControl w:val="0"/>
        <w:numPr>
          <w:ilvl w:val="0"/>
          <w:numId w:val="5"/>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потенциальная энергия электрического поля</w:t>
      </w:r>
    </w:p>
    <w:p w:rsidR="0020258B" w:rsidRPr="006B2587" w:rsidRDefault="0020258B" w:rsidP="0020258B">
      <w:pPr>
        <w:widowControl w:val="0"/>
        <w:numPr>
          <w:ilvl w:val="0"/>
          <w:numId w:val="5"/>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напряженность электрического поля</w:t>
      </w:r>
    </w:p>
    <w:p w:rsidR="0020258B" w:rsidRPr="006B2587" w:rsidRDefault="0020258B" w:rsidP="0020258B">
      <w:pPr>
        <w:widowControl w:val="0"/>
        <w:numPr>
          <w:ilvl w:val="0"/>
          <w:numId w:val="5"/>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электрическое напряжение</w:t>
      </w:r>
    </w:p>
    <w:p w:rsidR="0020258B" w:rsidRPr="006B2587" w:rsidRDefault="0020258B" w:rsidP="0020258B">
      <w:pPr>
        <w:widowControl w:val="0"/>
        <w:numPr>
          <w:ilvl w:val="0"/>
          <w:numId w:val="5"/>
        </w:numPr>
        <w:shd w:val="clear" w:color="auto" w:fill="FFFFFF"/>
        <w:tabs>
          <w:tab w:val="left" w:pos="756"/>
        </w:tabs>
        <w:autoSpaceDE w:val="0"/>
        <w:autoSpaceDN w:val="0"/>
        <w:adjustRightInd w:val="0"/>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электроемкость</w:t>
      </w:r>
    </w:p>
    <w:p w:rsidR="0020258B" w:rsidRPr="006B2587" w:rsidRDefault="0020258B" w:rsidP="0020258B">
      <w:pPr>
        <w:ind w:left="2000"/>
        <w:jc w:val="both"/>
        <w:rPr>
          <w:rFonts w:ascii="Times New Roman" w:hAnsi="Times New Roman" w:cs="Times New Roman"/>
          <w:sz w:val="28"/>
          <w:szCs w:val="28"/>
        </w:rPr>
      </w:pPr>
    </w:p>
    <w:p w:rsidR="0020258B" w:rsidRPr="006B2587" w:rsidRDefault="0020258B" w:rsidP="0020258B">
      <w:pPr>
        <w:ind w:firstLine="560"/>
        <w:jc w:val="both"/>
        <w:rPr>
          <w:rFonts w:ascii="Times New Roman" w:hAnsi="Times New Roman" w:cs="Times New Roman"/>
          <w:sz w:val="28"/>
          <w:szCs w:val="28"/>
        </w:rPr>
      </w:pPr>
      <w:r w:rsidRPr="006B2587">
        <w:rPr>
          <w:rFonts w:ascii="Times New Roman" w:hAnsi="Times New Roman" w:cs="Times New Roman"/>
          <w:sz w:val="28"/>
          <w:szCs w:val="28"/>
        </w:rPr>
        <w:t>5. Дайте пояснение понятию «</w:t>
      </w:r>
      <w:proofErr w:type="spellStart"/>
      <w:r w:rsidRPr="006B2587">
        <w:rPr>
          <w:rFonts w:ascii="Times New Roman" w:hAnsi="Times New Roman" w:cs="Times New Roman"/>
          <w:sz w:val="28"/>
          <w:szCs w:val="28"/>
        </w:rPr>
        <w:t>теплоодача</w:t>
      </w:r>
      <w:proofErr w:type="spellEnd"/>
      <w:r w:rsidRPr="006B2587">
        <w:rPr>
          <w:rFonts w:ascii="Times New Roman" w:hAnsi="Times New Roman" w:cs="Times New Roman"/>
          <w:sz w:val="28"/>
          <w:szCs w:val="28"/>
        </w:rPr>
        <w:t>», физика процесса.</w:t>
      </w: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r w:rsidRPr="006B2587">
        <w:rPr>
          <w:rFonts w:ascii="Times New Roman" w:eastAsia="Times New Roman" w:hAnsi="Times New Roman" w:cs="Times New Roman"/>
          <w:b/>
          <w:sz w:val="28"/>
          <w:szCs w:val="24"/>
          <w:lang w:eastAsia="ru-RU"/>
        </w:rPr>
        <w:t>9.5 Описание показателей и критериев оценивания компетенций на различных этапах их формирования, описание шкал оценивания</w:t>
      </w:r>
    </w:p>
    <w:p w:rsidR="008F6362" w:rsidRPr="006B2587" w:rsidRDefault="008F6362" w:rsidP="008F6362">
      <w:pPr>
        <w:spacing w:after="0" w:line="240" w:lineRule="auto"/>
        <w:ind w:firstLine="567"/>
        <w:jc w:val="both"/>
        <w:rPr>
          <w:rFonts w:ascii="Times New Roman" w:eastAsia="Times New Roman" w:hAnsi="Times New Roman" w:cs="Times New Roman"/>
          <w:i/>
          <w:sz w:val="28"/>
          <w:szCs w:val="24"/>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b/>
          <w:sz w:val="28"/>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3127"/>
        <w:gridCol w:w="3724"/>
      </w:tblGrid>
      <w:tr w:rsidR="007D3561" w:rsidRPr="006B2587" w:rsidTr="00EC3493">
        <w:trPr>
          <w:cantSplit/>
          <w:tblHeader/>
        </w:trPr>
        <w:tc>
          <w:tcPr>
            <w:tcW w:w="2797" w:type="dxa"/>
            <w:shd w:val="clear" w:color="auto" w:fill="auto"/>
            <w:vAlign w:val="center"/>
          </w:tcPr>
          <w:p w:rsidR="007D3561" w:rsidRPr="006B2587" w:rsidRDefault="007D3561" w:rsidP="00AC14F7">
            <w:pPr>
              <w:spacing w:after="0" w:line="240" w:lineRule="auto"/>
              <w:jc w:val="center"/>
              <w:rPr>
                <w:rFonts w:ascii="Times New Roman" w:eastAsia="Times New Roman" w:hAnsi="Times New Roman" w:cs="Times New Roman"/>
                <w:bCs/>
                <w:sz w:val="28"/>
                <w:szCs w:val="28"/>
                <w:lang w:eastAsia="ru-RU"/>
              </w:rPr>
            </w:pPr>
            <w:r w:rsidRPr="006B2587">
              <w:rPr>
                <w:rFonts w:ascii="Times New Roman" w:eastAsia="Times New Roman" w:hAnsi="Times New Roman" w:cs="Times New Roman"/>
                <w:bCs/>
                <w:sz w:val="28"/>
                <w:szCs w:val="28"/>
                <w:lang w:eastAsia="ru-RU"/>
              </w:rPr>
              <w:t>Критерии</w:t>
            </w:r>
          </w:p>
        </w:tc>
        <w:tc>
          <w:tcPr>
            <w:tcW w:w="3127" w:type="dxa"/>
            <w:shd w:val="clear" w:color="auto" w:fill="auto"/>
            <w:vAlign w:val="center"/>
          </w:tcPr>
          <w:p w:rsidR="007D3561" w:rsidRPr="006B2587" w:rsidRDefault="007D3561" w:rsidP="00AC14F7">
            <w:pPr>
              <w:spacing w:after="0" w:line="240" w:lineRule="auto"/>
              <w:jc w:val="center"/>
              <w:rPr>
                <w:rFonts w:ascii="Times New Roman" w:eastAsia="Times New Roman" w:hAnsi="Times New Roman" w:cs="Times New Roman"/>
                <w:bCs/>
                <w:sz w:val="28"/>
                <w:szCs w:val="28"/>
                <w:lang w:eastAsia="ru-RU"/>
              </w:rPr>
            </w:pPr>
            <w:r w:rsidRPr="006B2587">
              <w:rPr>
                <w:rFonts w:ascii="Times New Roman" w:eastAsia="Times New Roman" w:hAnsi="Times New Roman" w:cs="Times New Roman"/>
                <w:bCs/>
                <w:sz w:val="28"/>
                <w:szCs w:val="28"/>
                <w:lang w:eastAsia="ru-RU"/>
              </w:rPr>
              <w:t>Показатели</w:t>
            </w:r>
          </w:p>
        </w:tc>
        <w:tc>
          <w:tcPr>
            <w:tcW w:w="3724" w:type="dxa"/>
            <w:shd w:val="clear" w:color="auto" w:fill="auto"/>
          </w:tcPr>
          <w:p w:rsidR="007D3561" w:rsidRPr="006B2587" w:rsidRDefault="007D3561" w:rsidP="00AC14F7">
            <w:pPr>
              <w:spacing w:after="0" w:line="240" w:lineRule="auto"/>
              <w:jc w:val="center"/>
              <w:rPr>
                <w:rFonts w:ascii="Times New Roman" w:eastAsia="Times New Roman" w:hAnsi="Times New Roman" w:cs="Times New Roman"/>
                <w:bCs/>
                <w:sz w:val="28"/>
                <w:szCs w:val="28"/>
                <w:lang w:eastAsia="ru-RU"/>
              </w:rPr>
            </w:pPr>
            <w:r w:rsidRPr="006B2587">
              <w:rPr>
                <w:rFonts w:ascii="Times New Roman" w:eastAsia="Times New Roman" w:hAnsi="Times New Roman" w:cs="Times New Roman"/>
                <w:bCs/>
                <w:sz w:val="28"/>
                <w:szCs w:val="28"/>
                <w:lang w:eastAsia="ru-RU"/>
              </w:rPr>
              <w:t>Описание шкалы оценивания</w:t>
            </w:r>
          </w:p>
        </w:tc>
      </w:tr>
      <w:tr w:rsidR="00B36F06" w:rsidRPr="006B2587" w:rsidTr="00AC14F7">
        <w:trPr>
          <w:trHeight w:val="10687"/>
        </w:trPr>
        <w:tc>
          <w:tcPr>
            <w:tcW w:w="2797" w:type="dxa"/>
            <w:tcBorders>
              <w:bottom w:val="single" w:sz="4" w:space="0" w:color="auto"/>
            </w:tcBorders>
            <w:shd w:val="clear" w:color="auto" w:fill="auto"/>
          </w:tcPr>
          <w:p w:rsidR="00B36F06" w:rsidRPr="006B2587" w:rsidRDefault="00B36F06" w:rsidP="00AC14F7">
            <w:pPr>
              <w:pStyle w:val="Style10"/>
              <w:widowControl/>
              <w:spacing w:line="240" w:lineRule="auto"/>
              <w:ind w:firstLine="0"/>
              <w:contextualSpacing/>
              <w:rPr>
                <w:rStyle w:val="FontStyle52"/>
                <w:sz w:val="28"/>
                <w:szCs w:val="28"/>
              </w:rPr>
            </w:pPr>
            <w:r w:rsidRPr="006B2587">
              <w:rPr>
                <w:rStyle w:val="FontStyle52"/>
                <w:sz w:val="28"/>
                <w:szCs w:val="28"/>
              </w:rPr>
              <w:lastRenderedPageBreak/>
              <w:t>ОК-1</w:t>
            </w:r>
          </w:p>
          <w:p w:rsidR="00B36F06" w:rsidRPr="006B2587" w:rsidRDefault="00B36F06" w:rsidP="00AC14F7">
            <w:pPr>
              <w:pStyle w:val="Style10"/>
              <w:widowControl/>
              <w:spacing w:line="240" w:lineRule="auto"/>
              <w:ind w:firstLine="710"/>
              <w:contextualSpacing/>
              <w:rPr>
                <w:rStyle w:val="FontStyle52"/>
                <w:sz w:val="28"/>
                <w:szCs w:val="28"/>
              </w:rPr>
            </w:pPr>
            <w:r w:rsidRPr="006B2587">
              <w:rPr>
                <w:rStyle w:val="FontStyle52"/>
                <w:sz w:val="28"/>
                <w:szCs w:val="28"/>
              </w:rPr>
              <w:t>способностью представить современную картину мира на основе целостной системы естественно-научных и математических знаний, ориентироваться в ценностях бытия, жизни, культуры;</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Знать:</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средства и методы повышения безопасности технических средств и технологических процессов</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Уметь:</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-идентифицировать основные опасности и оценивать риск их реализации</w:t>
            </w:r>
          </w:p>
          <w:p w:rsidR="00B36F06" w:rsidRPr="006B2587" w:rsidRDefault="00B36F06" w:rsidP="00AC14F7">
            <w:pPr>
              <w:spacing w:after="0" w:line="240" w:lineRule="auto"/>
              <w:jc w:val="both"/>
              <w:rPr>
                <w:rFonts w:ascii="Times New Roman" w:hAnsi="Times New Roman" w:cs="Times New Roman"/>
                <w:sz w:val="28"/>
                <w:szCs w:val="28"/>
              </w:rPr>
            </w:pPr>
            <w:proofErr w:type="gramStart"/>
            <w:r w:rsidRPr="006B2587">
              <w:rPr>
                <w:rFonts w:ascii="Times New Roman" w:hAnsi="Times New Roman" w:cs="Times New Roman"/>
                <w:sz w:val="28"/>
                <w:szCs w:val="28"/>
              </w:rPr>
              <w:t>Владеть:</w:t>
            </w:r>
            <w:r w:rsidRPr="006B2587">
              <w:rPr>
                <w:rFonts w:ascii="Times New Roman" w:hAnsi="Times New Roman" w:cs="Times New Roman"/>
                <w:sz w:val="28"/>
                <w:szCs w:val="28"/>
              </w:rPr>
              <w:br/>
              <w:t>-</w:t>
            </w:r>
            <w:proofErr w:type="gramEnd"/>
            <w:r w:rsidRPr="006B2587">
              <w:rPr>
                <w:rFonts w:ascii="Times New Roman" w:hAnsi="Times New Roman" w:cs="Times New Roman"/>
                <w:sz w:val="28"/>
                <w:szCs w:val="28"/>
              </w:rPr>
              <w:t>навыками рационализации профессиональной деятельности с целью обеспечения безопасности</w:t>
            </w:r>
          </w:p>
        </w:tc>
        <w:tc>
          <w:tcPr>
            <w:tcW w:w="3127" w:type="dxa"/>
            <w:tcBorders>
              <w:bottom w:val="single" w:sz="4" w:space="0" w:color="auto"/>
            </w:tcBorders>
            <w:shd w:val="clear" w:color="auto" w:fill="auto"/>
          </w:tcPr>
          <w:p w:rsidR="0020258B" w:rsidRPr="006B2587" w:rsidRDefault="0020258B" w:rsidP="00AC14F7">
            <w:pPr>
              <w:spacing w:after="0" w:line="240" w:lineRule="auto"/>
              <w:contextualSpacing/>
              <w:jc w:val="both"/>
              <w:rPr>
                <w:rFonts w:ascii="Times New Roman" w:eastAsia="Times New Roman" w:hAnsi="Times New Roman" w:cs="Times New Roman"/>
                <w:bCs/>
                <w:sz w:val="28"/>
                <w:szCs w:val="28"/>
                <w:lang w:eastAsia="ru-RU"/>
              </w:rPr>
            </w:pPr>
            <w:r w:rsidRPr="006B2587">
              <w:rPr>
                <w:rFonts w:ascii="Times New Roman" w:eastAsia="Times New Roman" w:hAnsi="Times New Roman" w:cs="Times New Roman"/>
                <w:bCs/>
                <w:sz w:val="28"/>
                <w:szCs w:val="28"/>
                <w:lang w:eastAsia="ru-RU"/>
              </w:rPr>
              <w:t>Имеет устойчивые знания о понятиях безопасности и риска;</w:t>
            </w:r>
          </w:p>
          <w:p w:rsidR="0020258B" w:rsidRPr="006B2587" w:rsidRDefault="0020258B" w:rsidP="00AC14F7">
            <w:pPr>
              <w:spacing w:after="0" w:line="240" w:lineRule="auto"/>
              <w:contextualSpacing/>
              <w:jc w:val="both"/>
              <w:rPr>
                <w:rFonts w:ascii="Times New Roman" w:eastAsia="Times New Roman" w:hAnsi="Times New Roman" w:cs="Times New Roman"/>
                <w:bCs/>
                <w:sz w:val="28"/>
                <w:szCs w:val="28"/>
                <w:lang w:eastAsia="ru-RU"/>
              </w:rPr>
            </w:pPr>
            <w:r w:rsidRPr="006B2587">
              <w:rPr>
                <w:rFonts w:ascii="Times New Roman" w:eastAsia="Times New Roman" w:hAnsi="Times New Roman" w:cs="Times New Roman"/>
                <w:bCs/>
                <w:sz w:val="28"/>
                <w:szCs w:val="28"/>
                <w:lang w:eastAsia="ru-RU"/>
              </w:rPr>
              <w:t>Способен идентифицировать опасности и риски;</w:t>
            </w:r>
          </w:p>
        </w:tc>
        <w:tc>
          <w:tcPr>
            <w:tcW w:w="3724" w:type="dxa"/>
            <w:vMerge w:val="restart"/>
            <w:tcBorders>
              <w:bottom w:val="single" w:sz="4" w:space="0" w:color="auto"/>
            </w:tcBorders>
            <w:shd w:val="clear" w:color="auto" w:fill="auto"/>
          </w:tcPr>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Ответ студента на экзамене оценивается и квалифицируется оценками «отлично», «хорошо», «удовлетворительно» и «неудовлетворительно» в соответствии со следующими критериями:</w:t>
            </w:r>
          </w:p>
          <w:p w:rsidR="00B36F06" w:rsidRPr="006B2587" w:rsidRDefault="00B36F06" w:rsidP="00AC14F7">
            <w:pPr>
              <w:pStyle w:val="10"/>
              <w:spacing w:afterAutospacing="0"/>
              <w:ind w:left="0"/>
              <w:rPr>
                <w:rFonts w:ascii="Times New Roman" w:hAnsi="Times New Roman"/>
                <w:i/>
                <w:sz w:val="28"/>
                <w:szCs w:val="28"/>
              </w:rPr>
            </w:pPr>
            <w:r w:rsidRPr="006B2587">
              <w:rPr>
                <w:rFonts w:ascii="Times New Roman" w:hAnsi="Times New Roman"/>
                <w:i/>
                <w:sz w:val="28"/>
                <w:szCs w:val="28"/>
              </w:rPr>
              <w:t xml:space="preserve">Оценка «отлично»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ответ построен логично в соответствии с планом;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обнаружено максимально глубокое знание терминов, понятий, категорий, концепций и теорий;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обнаружен аналитический подход в освещении различных концепций;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сделаны содержательные выводы;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продемонстрировано знание обязательной и дополнительной литературы. </w:t>
            </w:r>
          </w:p>
          <w:p w:rsidR="00B36F06" w:rsidRPr="006B2587" w:rsidRDefault="00B36F06" w:rsidP="00AC14F7">
            <w:pPr>
              <w:spacing w:after="0" w:line="240" w:lineRule="auto"/>
              <w:jc w:val="both"/>
              <w:rPr>
                <w:rFonts w:ascii="Times New Roman" w:eastAsia="Calibri" w:hAnsi="Times New Roman" w:cs="Times New Roman"/>
                <w:spacing w:val="-4"/>
                <w:sz w:val="28"/>
                <w:szCs w:val="28"/>
              </w:rPr>
            </w:pPr>
            <w:r w:rsidRPr="006B2587">
              <w:rPr>
                <w:rFonts w:ascii="Times New Roman" w:eastAsia="Calibri" w:hAnsi="Times New Roman" w:cs="Times New Roman"/>
                <w:color w:val="000000"/>
                <w:sz w:val="28"/>
                <w:szCs w:val="28"/>
              </w:rPr>
              <w:t xml:space="preserve">- </w:t>
            </w:r>
            <w:r w:rsidRPr="006B2587">
              <w:rPr>
                <w:rFonts w:ascii="Times New Roman" w:eastAsia="Calibri" w:hAnsi="Times New Roman" w:cs="Times New Roman"/>
                <w:sz w:val="28"/>
                <w:szCs w:val="28"/>
              </w:rPr>
              <w:t>студент</w:t>
            </w:r>
            <w:r w:rsidRPr="006B2587">
              <w:rPr>
                <w:rFonts w:ascii="Times New Roman" w:eastAsia="Calibri" w:hAnsi="Times New Roman" w:cs="Times New Roman"/>
                <w:color w:val="000000"/>
                <w:sz w:val="28"/>
                <w:szCs w:val="28"/>
              </w:rPr>
              <w:t xml:space="preserve"> активно работал на практических занятиях, выполнил все предусмотренные программой задания и проявил творческое, </w:t>
            </w:r>
            <w:r w:rsidRPr="006B2587">
              <w:rPr>
                <w:rFonts w:ascii="Times New Roman" w:eastAsia="Calibri" w:hAnsi="Times New Roman" w:cs="Times New Roman"/>
                <w:sz w:val="28"/>
                <w:szCs w:val="28"/>
              </w:rPr>
              <w:t>ответственное отношение к обучению по дисциплине.</w:t>
            </w:r>
          </w:p>
          <w:p w:rsidR="00B36F06" w:rsidRPr="006B2587" w:rsidRDefault="00B36F06" w:rsidP="00AC14F7">
            <w:pPr>
              <w:spacing w:after="0" w:line="240" w:lineRule="auto"/>
              <w:jc w:val="both"/>
              <w:rPr>
                <w:rFonts w:ascii="Times New Roman" w:eastAsia="Calibri" w:hAnsi="Times New Roman" w:cs="Times New Roman"/>
                <w:i/>
                <w:sz w:val="28"/>
                <w:szCs w:val="28"/>
              </w:rPr>
            </w:pPr>
            <w:r w:rsidRPr="006B2587">
              <w:rPr>
                <w:rFonts w:ascii="Times New Roman" w:eastAsia="Calibri" w:hAnsi="Times New Roman" w:cs="Times New Roman"/>
                <w:i/>
                <w:sz w:val="28"/>
                <w:szCs w:val="28"/>
              </w:rPr>
              <w:t xml:space="preserve"> Оценка «хорошо»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ответ построен в соответствии с планом;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представлены различные подходы к проблеме, но их обоснование недостаточно полно;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выдвигаемые положения обоснованы, однако наблюдается непоследовательность </w:t>
            </w:r>
            <w:r w:rsidRPr="006B2587">
              <w:rPr>
                <w:rFonts w:ascii="Times New Roman" w:eastAsia="Calibri" w:hAnsi="Times New Roman" w:cs="Times New Roman"/>
                <w:sz w:val="28"/>
                <w:szCs w:val="28"/>
              </w:rPr>
              <w:lastRenderedPageBreak/>
              <w:t xml:space="preserve">анализа;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выводы правильны;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продемонстрировано знание обязательной и дополнительной литературы. </w:t>
            </w:r>
          </w:p>
          <w:p w:rsidR="00B36F06" w:rsidRPr="006B2587" w:rsidRDefault="00B36F06" w:rsidP="00AC14F7">
            <w:pPr>
              <w:spacing w:after="0" w:line="240" w:lineRule="auto"/>
              <w:jc w:val="both"/>
              <w:rPr>
                <w:rFonts w:ascii="Times New Roman" w:eastAsia="Calibri" w:hAnsi="Times New Roman" w:cs="Times New Roman"/>
                <w:spacing w:val="-4"/>
                <w:sz w:val="28"/>
                <w:szCs w:val="28"/>
              </w:rPr>
            </w:pPr>
            <w:r w:rsidRPr="006B2587">
              <w:rPr>
                <w:rFonts w:ascii="Times New Roman" w:eastAsia="Calibri" w:hAnsi="Times New Roman" w:cs="Times New Roman"/>
                <w:color w:val="000000"/>
                <w:sz w:val="28"/>
                <w:szCs w:val="28"/>
              </w:rPr>
              <w:t>-</w:t>
            </w:r>
            <w:r w:rsidRPr="006B2587">
              <w:rPr>
                <w:rFonts w:ascii="Times New Roman" w:eastAsia="Calibri" w:hAnsi="Times New Roman" w:cs="Times New Roman"/>
                <w:sz w:val="28"/>
                <w:szCs w:val="28"/>
              </w:rPr>
              <w:t>студент</w:t>
            </w:r>
            <w:r w:rsidRPr="006B2587">
              <w:rPr>
                <w:rFonts w:ascii="Times New Roman" w:eastAsia="Calibri" w:hAnsi="Times New Roman" w:cs="Times New Roman"/>
                <w:color w:val="000000"/>
                <w:sz w:val="28"/>
                <w:szCs w:val="28"/>
              </w:rPr>
              <w:t xml:space="preserve"> активно работал на практических занятиях, выполнил все предусмотренные программой задания.</w:t>
            </w:r>
          </w:p>
          <w:p w:rsidR="00B36F06" w:rsidRPr="006B2587" w:rsidRDefault="00B36F06" w:rsidP="00AC14F7">
            <w:pPr>
              <w:spacing w:after="0" w:line="240" w:lineRule="auto"/>
              <w:jc w:val="both"/>
              <w:rPr>
                <w:rFonts w:ascii="Times New Roman" w:eastAsia="Calibri" w:hAnsi="Times New Roman" w:cs="Times New Roman"/>
                <w:i/>
                <w:sz w:val="28"/>
                <w:szCs w:val="28"/>
              </w:rPr>
            </w:pPr>
            <w:r w:rsidRPr="006B2587">
              <w:rPr>
                <w:rFonts w:ascii="Times New Roman" w:eastAsia="Calibri" w:hAnsi="Times New Roman" w:cs="Times New Roman"/>
                <w:i/>
                <w:sz w:val="28"/>
                <w:szCs w:val="28"/>
              </w:rPr>
              <w:t xml:space="preserve"> Оценка «удовлетворительно»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ответ недостаточно логически выстроен;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план ответа соблюдается непоследовательно;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недостаточно раскрыты понятия, категории, концепции, теории;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продемонстрировано знание обязательной литературы. </w:t>
            </w:r>
          </w:p>
          <w:p w:rsidR="00B36F06" w:rsidRPr="006B2587" w:rsidRDefault="00B36F06" w:rsidP="00AC14F7">
            <w:pPr>
              <w:spacing w:after="0" w:line="240" w:lineRule="auto"/>
              <w:jc w:val="both"/>
              <w:rPr>
                <w:rFonts w:ascii="Times New Roman" w:eastAsia="Calibri" w:hAnsi="Times New Roman" w:cs="Times New Roman"/>
                <w:spacing w:val="-4"/>
                <w:sz w:val="28"/>
                <w:szCs w:val="28"/>
              </w:rPr>
            </w:pPr>
            <w:r w:rsidRPr="006B2587">
              <w:rPr>
                <w:rFonts w:ascii="Times New Roman" w:eastAsia="Calibri" w:hAnsi="Times New Roman" w:cs="Times New Roman"/>
                <w:color w:val="000000"/>
                <w:sz w:val="28"/>
                <w:szCs w:val="28"/>
              </w:rPr>
              <w:t>-</w:t>
            </w:r>
            <w:r w:rsidRPr="006B2587">
              <w:rPr>
                <w:rFonts w:ascii="Times New Roman" w:eastAsia="Calibri" w:hAnsi="Times New Roman" w:cs="Times New Roman"/>
                <w:sz w:val="28"/>
                <w:szCs w:val="28"/>
              </w:rPr>
              <w:t>студент</w:t>
            </w:r>
            <w:r w:rsidRPr="006B2587">
              <w:rPr>
                <w:rFonts w:ascii="Times New Roman" w:eastAsia="Calibri" w:hAnsi="Times New Roman" w:cs="Times New Roman"/>
                <w:color w:val="000000"/>
                <w:sz w:val="28"/>
                <w:szCs w:val="28"/>
              </w:rPr>
              <w:t xml:space="preserve"> выполнил все предусмотренные программой задания.</w:t>
            </w:r>
          </w:p>
          <w:p w:rsidR="00B36F06" w:rsidRPr="006B2587" w:rsidRDefault="00B36F06" w:rsidP="00AC14F7">
            <w:pPr>
              <w:spacing w:after="0" w:line="240" w:lineRule="auto"/>
              <w:jc w:val="both"/>
              <w:rPr>
                <w:rFonts w:ascii="Times New Roman" w:eastAsia="Calibri" w:hAnsi="Times New Roman" w:cs="Times New Roman"/>
                <w:i/>
                <w:sz w:val="28"/>
                <w:szCs w:val="28"/>
              </w:rPr>
            </w:pPr>
            <w:r w:rsidRPr="006B2587">
              <w:rPr>
                <w:rFonts w:ascii="Times New Roman" w:eastAsia="Calibri" w:hAnsi="Times New Roman" w:cs="Times New Roman"/>
                <w:i/>
                <w:sz w:val="28"/>
                <w:szCs w:val="28"/>
              </w:rPr>
              <w:t xml:space="preserve"> Оценка «неудовлетворительно»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не раскрыты профессиональные понятия, категории, концепции, теории;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научное обоснование проблем подменено рассуждениями обыденно-повседневного характера;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ответ содержит ряд серьезных неточностей;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xml:space="preserve">- выводы поверхностны или неверны; </w:t>
            </w:r>
          </w:p>
          <w:p w:rsidR="00B36F06" w:rsidRPr="006B2587" w:rsidRDefault="00B36F06" w:rsidP="00AC14F7">
            <w:pPr>
              <w:spacing w:after="0" w:line="240" w:lineRule="auto"/>
              <w:jc w:val="both"/>
              <w:rPr>
                <w:rFonts w:ascii="Times New Roman" w:eastAsia="Calibri" w:hAnsi="Times New Roman" w:cs="Times New Roman"/>
                <w:sz w:val="28"/>
                <w:szCs w:val="28"/>
              </w:rPr>
            </w:pPr>
            <w:r w:rsidRPr="006B2587">
              <w:rPr>
                <w:rFonts w:ascii="Times New Roman" w:eastAsia="Calibri" w:hAnsi="Times New Roman" w:cs="Times New Roman"/>
                <w:sz w:val="28"/>
                <w:szCs w:val="28"/>
              </w:rPr>
              <w:t>- не продемонстрировано знание обязательной литературы.</w:t>
            </w:r>
          </w:p>
          <w:p w:rsidR="00B36F06" w:rsidRPr="006B2587" w:rsidRDefault="00B36F06" w:rsidP="00AC14F7">
            <w:pPr>
              <w:spacing w:after="0" w:line="240" w:lineRule="auto"/>
              <w:jc w:val="both"/>
              <w:textAlignment w:val="top"/>
              <w:rPr>
                <w:rFonts w:ascii="Times New Roman" w:eastAsia="Times New Roman" w:hAnsi="Times New Roman" w:cs="Times New Roman"/>
                <w:sz w:val="28"/>
                <w:szCs w:val="28"/>
                <w:lang w:eastAsia="ru-RU"/>
              </w:rPr>
            </w:pPr>
            <w:r w:rsidRPr="006B2587">
              <w:rPr>
                <w:rFonts w:ascii="Times New Roman" w:eastAsia="Calibri" w:hAnsi="Times New Roman" w:cs="Times New Roman"/>
                <w:color w:val="000000"/>
                <w:sz w:val="28"/>
                <w:szCs w:val="28"/>
              </w:rPr>
              <w:t>-</w:t>
            </w:r>
            <w:r w:rsidRPr="006B2587">
              <w:rPr>
                <w:rFonts w:ascii="Times New Roman" w:eastAsia="Calibri" w:hAnsi="Times New Roman" w:cs="Times New Roman"/>
                <w:sz w:val="28"/>
                <w:szCs w:val="28"/>
              </w:rPr>
              <w:t>студент не</w:t>
            </w:r>
            <w:r w:rsidRPr="006B2587">
              <w:rPr>
                <w:rFonts w:ascii="Times New Roman" w:eastAsia="Calibri" w:hAnsi="Times New Roman" w:cs="Times New Roman"/>
                <w:color w:val="000000"/>
                <w:sz w:val="28"/>
                <w:szCs w:val="28"/>
              </w:rPr>
              <w:t xml:space="preserve"> активно работал </w:t>
            </w:r>
            <w:r w:rsidRPr="006B2587">
              <w:rPr>
                <w:rFonts w:ascii="Times New Roman" w:eastAsia="Calibri" w:hAnsi="Times New Roman" w:cs="Times New Roman"/>
                <w:color w:val="000000"/>
                <w:sz w:val="28"/>
                <w:szCs w:val="28"/>
              </w:rPr>
              <w:lastRenderedPageBreak/>
              <w:t>на практических занятиях, не выполнил все предусмотренные программой задания.</w:t>
            </w:r>
          </w:p>
        </w:tc>
      </w:tr>
      <w:tr w:rsidR="00B36F06" w:rsidRPr="006B2587" w:rsidTr="00EC3493">
        <w:tc>
          <w:tcPr>
            <w:tcW w:w="2797" w:type="dxa"/>
            <w:shd w:val="clear" w:color="auto" w:fill="auto"/>
          </w:tcPr>
          <w:p w:rsidR="00B36F06" w:rsidRPr="006B2587" w:rsidRDefault="00B36F06" w:rsidP="00AC14F7">
            <w:pPr>
              <w:pStyle w:val="Style10"/>
              <w:widowControl/>
              <w:spacing w:line="240" w:lineRule="auto"/>
              <w:ind w:firstLine="0"/>
              <w:contextualSpacing/>
              <w:rPr>
                <w:rStyle w:val="FontStyle52"/>
                <w:sz w:val="28"/>
                <w:szCs w:val="28"/>
              </w:rPr>
            </w:pPr>
            <w:r w:rsidRPr="006B2587">
              <w:rPr>
                <w:rStyle w:val="FontStyle52"/>
                <w:sz w:val="28"/>
                <w:szCs w:val="28"/>
              </w:rPr>
              <w:t>ОК-13</w:t>
            </w:r>
          </w:p>
          <w:p w:rsidR="00B36F06" w:rsidRPr="006B2587" w:rsidRDefault="00B36F06" w:rsidP="00AC14F7">
            <w:pPr>
              <w:pStyle w:val="Style10"/>
              <w:widowControl/>
              <w:spacing w:line="240" w:lineRule="auto"/>
              <w:ind w:firstLine="0"/>
              <w:contextualSpacing/>
              <w:rPr>
                <w:rStyle w:val="FontStyle52"/>
                <w:sz w:val="28"/>
                <w:szCs w:val="28"/>
              </w:rPr>
            </w:pPr>
            <w:r w:rsidRPr="006B2587">
              <w:rPr>
                <w:rStyle w:val="FontStyle52"/>
                <w:sz w:val="28"/>
                <w:szCs w:val="28"/>
              </w:rPr>
              <w:t xml:space="preserve">Умением критически оценивать свои достоинства и недостатки, наметить пути и выбрать средства развития достоинств и устранения </w:t>
            </w:r>
            <w:r w:rsidRPr="006B2587">
              <w:rPr>
                <w:rStyle w:val="FontStyle52"/>
                <w:sz w:val="28"/>
                <w:szCs w:val="28"/>
              </w:rPr>
              <w:lastRenderedPageBreak/>
              <w:t xml:space="preserve">недостатков </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Знать:</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-требования международных стандартов и рекомендуемой практики по авиационной безопасности</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Уметь:</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-соблюдать требования законодательства и нормативных правовых актов Российской Федерации, международных стандартов и рекомендуемую практику по авиационной безопасности </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Владеть:</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-навыками применения законодательных и нормативных правовых актов Российской Федерации по авиационной безопасности в профессиональной деятельности</w:t>
            </w:r>
          </w:p>
        </w:tc>
        <w:tc>
          <w:tcPr>
            <w:tcW w:w="3127" w:type="dxa"/>
            <w:shd w:val="clear" w:color="auto" w:fill="auto"/>
          </w:tcPr>
          <w:p w:rsidR="00B36F06" w:rsidRPr="006B2587" w:rsidRDefault="0020258B" w:rsidP="00AC14F7">
            <w:pPr>
              <w:spacing w:after="0" w:line="240" w:lineRule="auto"/>
              <w:jc w:val="both"/>
              <w:rPr>
                <w:rFonts w:ascii="Times New Roman" w:eastAsia="Times New Roman" w:hAnsi="Times New Roman" w:cs="Times New Roman"/>
                <w:bCs/>
                <w:sz w:val="28"/>
                <w:szCs w:val="28"/>
                <w:lang w:eastAsia="ru-RU"/>
              </w:rPr>
            </w:pPr>
            <w:r w:rsidRPr="006B2587">
              <w:rPr>
                <w:rFonts w:ascii="Times New Roman" w:eastAsia="Times New Roman" w:hAnsi="Times New Roman" w:cs="Times New Roman"/>
                <w:bCs/>
                <w:sz w:val="28"/>
                <w:szCs w:val="28"/>
                <w:lang w:eastAsia="ru-RU"/>
              </w:rPr>
              <w:lastRenderedPageBreak/>
              <w:t>Способен дать характеристику законодательным и нормативно - правовым актам;</w:t>
            </w:r>
          </w:p>
          <w:p w:rsidR="0020258B" w:rsidRPr="006B2587" w:rsidRDefault="0020258B" w:rsidP="00AC14F7">
            <w:pPr>
              <w:spacing w:after="0" w:line="240" w:lineRule="auto"/>
              <w:jc w:val="both"/>
              <w:rPr>
                <w:rFonts w:ascii="Times New Roman" w:eastAsia="Times New Roman" w:hAnsi="Times New Roman" w:cs="Times New Roman"/>
                <w:bCs/>
                <w:sz w:val="28"/>
                <w:szCs w:val="28"/>
                <w:lang w:eastAsia="ru-RU"/>
              </w:rPr>
            </w:pPr>
          </w:p>
        </w:tc>
        <w:tc>
          <w:tcPr>
            <w:tcW w:w="3724" w:type="dxa"/>
            <w:vMerge/>
            <w:shd w:val="clear" w:color="auto" w:fill="auto"/>
          </w:tcPr>
          <w:p w:rsidR="00B36F06" w:rsidRPr="006B2587" w:rsidRDefault="00B36F06" w:rsidP="00AC14F7">
            <w:pPr>
              <w:spacing w:after="0" w:line="240" w:lineRule="auto"/>
              <w:jc w:val="both"/>
              <w:rPr>
                <w:rFonts w:ascii="Times New Roman" w:eastAsia="Times New Roman" w:hAnsi="Times New Roman" w:cs="Times New Roman"/>
                <w:b/>
                <w:bCs/>
                <w:sz w:val="28"/>
                <w:szCs w:val="28"/>
                <w:lang w:eastAsia="ru-RU"/>
              </w:rPr>
            </w:pPr>
          </w:p>
        </w:tc>
      </w:tr>
      <w:tr w:rsidR="00B36F06" w:rsidRPr="006B2587" w:rsidTr="00EC3493">
        <w:tc>
          <w:tcPr>
            <w:tcW w:w="2797" w:type="dxa"/>
            <w:shd w:val="clear" w:color="auto" w:fill="auto"/>
          </w:tcPr>
          <w:p w:rsidR="00B36F06" w:rsidRPr="006B2587" w:rsidRDefault="00B36F06" w:rsidP="00AC14F7">
            <w:pPr>
              <w:spacing w:after="0" w:line="240" w:lineRule="auto"/>
              <w:jc w:val="both"/>
              <w:rPr>
                <w:rFonts w:ascii="Times New Roman" w:hAnsi="Times New Roman" w:cs="Times New Roman"/>
                <w:sz w:val="28"/>
                <w:szCs w:val="28"/>
              </w:rPr>
            </w:pPr>
            <w:r w:rsidRPr="006B2587">
              <w:rPr>
                <w:rStyle w:val="FontStyle52"/>
                <w:sz w:val="28"/>
                <w:szCs w:val="28"/>
              </w:rPr>
              <w:lastRenderedPageBreak/>
              <w:t>ОК-60</w:t>
            </w:r>
          </w:p>
          <w:p w:rsidR="00B36F06" w:rsidRPr="006B2587" w:rsidRDefault="00B36F06" w:rsidP="00AC14F7">
            <w:pPr>
              <w:shd w:val="clear" w:color="auto" w:fill="FFFFFF"/>
              <w:spacing w:after="0" w:line="240" w:lineRule="auto"/>
              <w:ind w:firstLine="260"/>
              <w:jc w:val="both"/>
              <w:rPr>
                <w:rStyle w:val="FontStyle52"/>
                <w:sz w:val="28"/>
                <w:szCs w:val="28"/>
              </w:rPr>
            </w:pPr>
            <w:r w:rsidRPr="006B2587">
              <w:rPr>
                <w:rStyle w:val="FontStyle52"/>
                <w:sz w:val="28"/>
                <w:szCs w:val="28"/>
              </w:rPr>
              <w:t xml:space="preserve">Способностью и готовностью к осуществлению воспитательной и педагогической деятельности в сферах публичной и </w:t>
            </w:r>
            <w:r w:rsidRPr="006B2587">
              <w:rPr>
                <w:rStyle w:val="FontStyle52"/>
                <w:sz w:val="28"/>
                <w:szCs w:val="28"/>
              </w:rPr>
              <w:lastRenderedPageBreak/>
              <w:t>частной жизни</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Знать:</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-основы организации и обеспечения авиационной безопасности</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Уметь:</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-соблюдать требования воздушного законодательства и нормативных правовых актов</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Владеть:</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-навыками применения законодательных и нормативных правовых актов в области безопасности</w:t>
            </w:r>
          </w:p>
        </w:tc>
        <w:tc>
          <w:tcPr>
            <w:tcW w:w="3127" w:type="dxa"/>
            <w:shd w:val="clear" w:color="auto" w:fill="auto"/>
          </w:tcPr>
          <w:p w:rsidR="00B36F06" w:rsidRPr="006B2587" w:rsidRDefault="0020258B" w:rsidP="00AC14F7">
            <w:pPr>
              <w:spacing w:after="0" w:line="240" w:lineRule="auto"/>
              <w:jc w:val="both"/>
              <w:rPr>
                <w:rFonts w:ascii="Times New Roman" w:eastAsia="Times New Roman" w:hAnsi="Times New Roman" w:cs="Times New Roman"/>
                <w:color w:val="000000"/>
                <w:sz w:val="28"/>
                <w:szCs w:val="28"/>
                <w:lang w:eastAsia="ru-RU"/>
              </w:rPr>
            </w:pPr>
            <w:r w:rsidRPr="006B2587">
              <w:rPr>
                <w:rFonts w:ascii="Times New Roman" w:eastAsia="Times New Roman" w:hAnsi="Times New Roman" w:cs="Times New Roman"/>
                <w:color w:val="000000"/>
                <w:sz w:val="28"/>
                <w:szCs w:val="28"/>
                <w:lang w:eastAsia="ru-RU"/>
              </w:rPr>
              <w:lastRenderedPageBreak/>
              <w:t>Способен работать с нормативными документами;</w:t>
            </w:r>
          </w:p>
          <w:p w:rsidR="0020258B" w:rsidRPr="006B2587" w:rsidRDefault="0020258B" w:rsidP="00AC14F7">
            <w:pPr>
              <w:spacing w:after="0" w:line="240" w:lineRule="auto"/>
              <w:jc w:val="both"/>
              <w:rPr>
                <w:rFonts w:ascii="Times New Roman" w:eastAsia="Times New Roman" w:hAnsi="Times New Roman" w:cs="Times New Roman"/>
                <w:b/>
                <w:bCs/>
                <w:sz w:val="28"/>
                <w:szCs w:val="28"/>
                <w:lang w:eastAsia="ru-RU"/>
              </w:rPr>
            </w:pPr>
            <w:r w:rsidRPr="006B2587">
              <w:rPr>
                <w:rFonts w:ascii="Times New Roman" w:eastAsia="Times New Roman" w:hAnsi="Times New Roman" w:cs="Times New Roman"/>
                <w:color w:val="000000"/>
                <w:sz w:val="28"/>
                <w:szCs w:val="28"/>
                <w:lang w:eastAsia="ru-RU"/>
              </w:rPr>
              <w:t>Способен организовывать обеспечение авиационной безопасности</w:t>
            </w:r>
          </w:p>
        </w:tc>
        <w:tc>
          <w:tcPr>
            <w:tcW w:w="3724" w:type="dxa"/>
            <w:vMerge/>
            <w:shd w:val="clear" w:color="auto" w:fill="auto"/>
          </w:tcPr>
          <w:p w:rsidR="00B36F06" w:rsidRPr="006B2587" w:rsidRDefault="00B36F06" w:rsidP="00AC14F7">
            <w:pPr>
              <w:spacing w:after="0" w:line="240" w:lineRule="auto"/>
              <w:jc w:val="both"/>
              <w:rPr>
                <w:rFonts w:ascii="Times New Roman" w:eastAsia="Times New Roman" w:hAnsi="Times New Roman" w:cs="Times New Roman"/>
                <w:b/>
                <w:bCs/>
                <w:sz w:val="28"/>
                <w:szCs w:val="28"/>
                <w:lang w:eastAsia="ru-RU"/>
              </w:rPr>
            </w:pPr>
          </w:p>
        </w:tc>
      </w:tr>
      <w:tr w:rsidR="00B36F06" w:rsidRPr="006B2587" w:rsidTr="00EC3493">
        <w:tc>
          <w:tcPr>
            <w:tcW w:w="2797" w:type="dxa"/>
            <w:shd w:val="clear" w:color="auto" w:fill="auto"/>
          </w:tcPr>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lastRenderedPageBreak/>
              <w:t>ПК – 72</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Владением методами и процедурами обеспечения авиационной безопасности</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Знать:</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-основы организации и обеспечения авиационной безопасности</w:t>
            </w:r>
            <w:r w:rsidRPr="006B2587">
              <w:rPr>
                <w:rFonts w:ascii="Times New Roman" w:hAnsi="Times New Roman" w:cs="Times New Roman"/>
                <w:sz w:val="28"/>
                <w:szCs w:val="28"/>
              </w:rPr>
              <w:br/>
              <w:t>- нормы, правила и процедуры обеспечения авиационной безопасности</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требования авиационной безопасности к аэропортам</w:t>
            </w:r>
            <w:r w:rsidRPr="006B2587">
              <w:rPr>
                <w:rFonts w:ascii="Times New Roman" w:hAnsi="Times New Roman" w:cs="Times New Roman"/>
                <w:sz w:val="28"/>
                <w:szCs w:val="28"/>
              </w:rPr>
              <w:br/>
              <w:t xml:space="preserve">- порядок допуска в контролируемые </w:t>
            </w:r>
            <w:r w:rsidRPr="006B2587">
              <w:rPr>
                <w:rFonts w:ascii="Times New Roman" w:hAnsi="Times New Roman" w:cs="Times New Roman"/>
                <w:sz w:val="28"/>
                <w:szCs w:val="28"/>
              </w:rPr>
              <w:lastRenderedPageBreak/>
              <w:t>зоны объектов авиационной инфраструктуры.</w:t>
            </w:r>
            <w:r w:rsidRPr="006B2587">
              <w:rPr>
                <w:rFonts w:ascii="Times New Roman" w:hAnsi="Times New Roman" w:cs="Times New Roman"/>
                <w:sz w:val="28"/>
                <w:szCs w:val="28"/>
              </w:rPr>
              <w:br/>
              <w:t>Уметь:</w:t>
            </w:r>
            <w:r w:rsidRPr="006B2587">
              <w:rPr>
                <w:rFonts w:ascii="Times New Roman" w:hAnsi="Times New Roman" w:cs="Times New Roman"/>
                <w:sz w:val="28"/>
                <w:szCs w:val="28"/>
              </w:rPr>
              <w:br/>
              <w:t>- применять методы и средства обеспечения авиационной безопасности и предотвращения актов незаконного вмешательства в деятельность авиации в профессиональной деятельности.</w:t>
            </w:r>
            <w:r w:rsidRPr="006B2587">
              <w:rPr>
                <w:rFonts w:ascii="Times New Roman" w:hAnsi="Times New Roman" w:cs="Times New Roman"/>
                <w:sz w:val="28"/>
                <w:szCs w:val="28"/>
              </w:rPr>
              <w:br/>
              <w:t>Владеть:</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методами и процедурами обеспечения авиационной безопасности</w:t>
            </w:r>
          </w:p>
        </w:tc>
        <w:tc>
          <w:tcPr>
            <w:tcW w:w="3127" w:type="dxa"/>
            <w:shd w:val="clear" w:color="auto" w:fill="auto"/>
          </w:tcPr>
          <w:p w:rsidR="0020258B" w:rsidRPr="006B2587" w:rsidRDefault="0020258B" w:rsidP="00AC14F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B2587">
              <w:rPr>
                <w:rFonts w:ascii="Times New Roman" w:eastAsia="Times New Roman" w:hAnsi="Times New Roman" w:cs="Times New Roman"/>
                <w:color w:val="000000"/>
                <w:sz w:val="28"/>
                <w:szCs w:val="28"/>
                <w:lang w:eastAsia="ru-RU"/>
              </w:rPr>
              <w:lastRenderedPageBreak/>
              <w:t>Способен дать определение базовым понятиям авиационной безопасности и её системы управления; Способен работать с нормативными документами;  Способен определять критерии оценки уровня авиационной безопасности;</w:t>
            </w:r>
          </w:p>
          <w:p w:rsidR="0020258B" w:rsidRPr="006B2587" w:rsidRDefault="0020258B" w:rsidP="00AC14F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B2587">
              <w:rPr>
                <w:rFonts w:ascii="Times New Roman" w:eastAsia="Times New Roman" w:hAnsi="Times New Roman" w:cs="Times New Roman"/>
                <w:color w:val="000000"/>
                <w:sz w:val="28"/>
                <w:szCs w:val="28"/>
                <w:lang w:eastAsia="ru-RU"/>
              </w:rPr>
              <w:t>Имеет устойчивые знания об эксплуатации технических средств досмотра;</w:t>
            </w:r>
            <w:r w:rsidRPr="006B2587">
              <w:rPr>
                <w:rFonts w:ascii="Times New Roman" w:eastAsia="Times New Roman" w:hAnsi="Times New Roman" w:cs="Times New Roman"/>
                <w:color w:val="000000"/>
                <w:sz w:val="28"/>
                <w:szCs w:val="28"/>
                <w:lang w:eastAsia="ru-RU"/>
              </w:rPr>
              <w:br/>
            </w:r>
          </w:p>
          <w:p w:rsidR="00B36F06" w:rsidRPr="006B2587" w:rsidRDefault="00B36F06" w:rsidP="00AC14F7">
            <w:pPr>
              <w:spacing w:after="0" w:line="240" w:lineRule="auto"/>
              <w:jc w:val="both"/>
              <w:rPr>
                <w:rFonts w:ascii="Times New Roman" w:eastAsia="Times New Roman" w:hAnsi="Times New Roman" w:cs="Times New Roman"/>
                <w:b/>
                <w:bCs/>
                <w:sz w:val="28"/>
                <w:szCs w:val="28"/>
                <w:lang w:eastAsia="ru-RU"/>
              </w:rPr>
            </w:pPr>
          </w:p>
        </w:tc>
        <w:tc>
          <w:tcPr>
            <w:tcW w:w="3724" w:type="dxa"/>
            <w:shd w:val="clear" w:color="auto" w:fill="auto"/>
          </w:tcPr>
          <w:p w:rsidR="00B36F06" w:rsidRPr="006B2587" w:rsidRDefault="00B36F06" w:rsidP="00AC14F7">
            <w:pPr>
              <w:spacing w:after="0" w:line="240" w:lineRule="auto"/>
              <w:jc w:val="both"/>
              <w:rPr>
                <w:rFonts w:ascii="Times New Roman" w:eastAsia="Times New Roman" w:hAnsi="Times New Roman" w:cs="Times New Roman"/>
                <w:b/>
                <w:bCs/>
                <w:sz w:val="28"/>
                <w:szCs w:val="28"/>
                <w:lang w:eastAsia="ru-RU"/>
              </w:rPr>
            </w:pPr>
          </w:p>
        </w:tc>
      </w:tr>
      <w:tr w:rsidR="00B36F06" w:rsidRPr="006B2587" w:rsidTr="00EC3493">
        <w:tc>
          <w:tcPr>
            <w:tcW w:w="2797" w:type="dxa"/>
            <w:shd w:val="clear" w:color="auto" w:fill="auto"/>
          </w:tcPr>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lastRenderedPageBreak/>
              <w:t>ПК – 73</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Способностью и готовностью грамотно действовать в условиях чрезвычайной ситуации, связанной с актами незаконного вмешательства в деятельность авиации</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Знать:</w:t>
            </w:r>
          </w:p>
          <w:p w:rsidR="00B36F06" w:rsidRPr="006B2587" w:rsidRDefault="00B36F06" w:rsidP="00AC14F7">
            <w:p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принципы, методы, меры и средства обеспечения авиационной безопасности и предотвращения актов незаконного вмешательства в </w:t>
            </w:r>
            <w:r w:rsidRPr="006B2587">
              <w:rPr>
                <w:rFonts w:ascii="Times New Roman" w:hAnsi="Times New Roman" w:cs="Times New Roman"/>
                <w:sz w:val="28"/>
                <w:szCs w:val="28"/>
              </w:rPr>
              <w:lastRenderedPageBreak/>
              <w:t>деятельности авиации</w:t>
            </w:r>
            <w:r w:rsidRPr="006B2587">
              <w:rPr>
                <w:rFonts w:ascii="Times New Roman" w:hAnsi="Times New Roman" w:cs="Times New Roman"/>
                <w:sz w:val="28"/>
                <w:szCs w:val="28"/>
              </w:rPr>
              <w:br/>
              <w:t>- порядок действий в условиях чрезвычайной ситуации, связанной с актом незаконного вмешательства в деятельность авиации.</w:t>
            </w:r>
            <w:r w:rsidRPr="006B2587">
              <w:rPr>
                <w:rFonts w:ascii="Times New Roman" w:hAnsi="Times New Roman" w:cs="Times New Roman"/>
                <w:sz w:val="28"/>
                <w:szCs w:val="28"/>
              </w:rPr>
              <w:br/>
              <w:t>Уметь:</w:t>
            </w:r>
            <w:r w:rsidRPr="006B2587">
              <w:rPr>
                <w:rFonts w:ascii="Times New Roman" w:hAnsi="Times New Roman" w:cs="Times New Roman"/>
                <w:sz w:val="28"/>
                <w:szCs w:val="28"/>
              </w:rPr>
              <w:br/>
              <w:t>- правильно действовать в условиях чрезвычайной ситуации, связанной с актами незаконного вмешательства в деятельность авиации</w:t>
            </w:r>
            <w:r w:rsidRPr="006B2587">
              <w:rPr>
                <w:rFonts w:ascii="Times New Roman" w:hAnsi="Times New Roman" w:cs="Times New Roman"/>
                <w:sz w:val="28"/>
                <w:szCs w:val="28"/>
              </w:rPr>
              <w:br/>
              <w:t>- выполнять мероприятия, направленные на обеспечение авиационной безопасности и предотвращения актов незаконного вмешательства в деятельность авиации.</w:t>
            </w:r>
            <w:r w:rsidRPr="006B2587">
              <w:rPr>
                <w:rFonts w:ascii="Times New Roman" w:hAnsi="Times New Roman" w:cs="Times New Roman"/>
                <w:sz w:val="28"/>
                <w:szCs w:val="28"/>
              </w:rPr>
              <w:br/>
              <w:t>Владеть:</w:t>
            </w:r>
            <w:r w:rsidRPr="006B2587">
              <w:rPr>
                <w:rFonts w:ascii="Times New Roman" w:hAnsi="Times New Roman" w:cs="Times New Roman"/>
                <w:sz w:val="28"/>
                <w:szCs w:val="28"/>
              </w:rPr>
              <w:br/>
              <w:t>- контрольными листами действий авиационного персонала в условиях чрезвычайной ситуации, связанной с актами незаконного вмешательства в деятельность авиации</w:t>
            </w:r>
          </w:p>
        </w:tc>
        <w:tc>
          <w:tcPr>
            <w:tcW w:w="3127" w:type="dxa"/>
            <w:shd w:val="clear" w:color="auto" w:fill="auto"/>
          </w:tcPr>
          <w:p w:rsidR="00B36F06" w:rsidRPr="006B2587" w:rsidRDefault="0020258B" w:rsidP="00AC14F7">
            <w:pPr>
              <w:spacing w:after="0" w:line="240" w:lineRule="auto"/>
              <w:jc w:val="both"/>
              <w:rPr>
                <w:rFonts w:ascii="Times New Roman" w:eastAsia="Times New Roman" w:hAnsi="Times New Roman" w:cs="Times New Roman"/>
                <w:bCs/>
                <w:sz w:val="28"/>
                <w:szCs w:val="28"/>
                <w:lang w:eastAsia="ru-RU"/>
              </w:rPr>
            </w:pPr>
            <w:r w:rsidRPr="006B2587">
              <w:rPr>
                <w:rFonts w:ascii="Times New Roman" w:eastAsia="Times New Roman" w:hAnsi="Times New Roman" w:cs="Times New Roman"/>
                <w:bCs/>
                <w:sz w:val="28"/>
                <w:szCs w:val="28"/>
                <w:lang w:eastAsia="ru-RU"/>
              </w:rPr>
              <w:lastRenderedPageBreak/>
              <w:t>Имеет устойчивые знания о порядке действий должностных лиц и аэропортовых служб при получении информации об угрозе или совершении акта незаконного вмешательства в деятельность авиации</w:t>
            </w:r>
          </w:p>
        </w:tc>
        <w:tc>
          <w:tcPr>
            <w:tcW w:w="3724" w:type="dxa"/>
            <w:shd w:val="clear" w:color="auto" w:fill="auto"/>
          </w:tcPr>
          <w:p w:rsidR="00B36F06" w:rsidRPr="006B2587" w:rsidRDefault="00B36F06" w:rsidP="00AC14F7">
            <w:pPr>
              <w:spacing w:after="0" w:line="240" w:lineRule="auto"/>
              <w:jc w:val="both"/>
              <w:rPr>
                <w:rFonts w:ascii="Times New Roman" w:eastAsia="Times New Roman" w:hAnsi="Times New Roman" w:cs="Times New Roman"/>
                <w:b/>
                <w:bCs/>
                <w:sz w:val="28"/>
                <w:szCs w:val="28"/>
                <w:lang w:eastAsia="ru-RU"/>
              </w:rPr>
            </w:pPr>
          </w:p>
        </w:tc>
      </w:tr>
    </w:tbl>
    <w:p w:rsidR="007D3561" w:rsidRPr="006B2587" w:rsidRDefault="007D3561" w:rsidP="008F6362">
      <w:pPr>
        <w:spacing w:after="0" w:line="240" w:lineRule="auto"/>
        <w:ind w:firstLine="567"/>
        <w:jc w:val="both"/>
        <w:rPr>
          <w:rFonts w:ascii="Times New Roman" w:eastAsia="Times New Roman" w:hAnsi="Times New Roman" w:cs="Times New Roman"/>
          <w:b/>
          <w:sz w:val="28"/>
          <w:szCs w:val="24"/>
          <w:lang w:eastAsia="ru-RU"/>
        </w:rPr>
      </w:pPr>
    </w:p>
    <w:p w:rsidR="007D3561" w:rsidRPr="006B2587" w:rsidRDefault="007D3561" w:rsidP="008F6362">
      <w:pPr>
        <w:spacing w:after="0" w:line="240" w:lineRule="auto"/>
        <w:ind w:firstLine="567"/>
        <w:jc w:val="both"/>
        <w:rPr>
          <w:rFonts w:ascii="Times New Roman" w:eastAsia="Times New Roman" w:hAnsi="Times New Roman" w:cs="Times New Roman"/>
          <w:b/>
          <w:sz w:val="28"/>
          <w:szCs w:val="24"/>
          <w:lang w:eastAsia="ru-RU"/>
        </w:rPr>
      </w:pPr>
    </w:p>
    <w:p w:rsidR="008F6362" w:rsidRPr="006B2587" w:rsidRDefault="008F6362" w:rsidP="008F6362">
      <w:pPr>
        <w:spacing w:after="0" w:line="240" w:lineRule="auto"/>
        <w:ind w:firstLine="567"/>
        <w:jc w:val="both"/>
        <w:rPr>
          <w:rFonts w:ascii="Times New Roman" w:eastAsia="Times New Roman" w:hAnsi="Times New Roman" w:cs="Times New Roman"/>
          <w:i/>
          <w:sz w:val="28"/>
          <w:szCs w:val="24"/>
          <w:lang w:eastAsia="ru-RU"/>
        </w:rPr>
      </w:pPr>
      <w:r w:rsidRPr="006B2587">
        <w:rPr>
          <w:rFonts w:ascii="Times New Roman" w:eastAsia="Times New Roman" w:hAnsi="Times New Roman" w:cs="Times New Roman"/>
          <w:b/>
          <w:sz w:val="28"/>
          <w:szCs w:val="24"/>
          <w:lang w:eastAsia="ru-RU"/>
        </w:rPr>
        <w:t>9.6 Типовые контрольные задания для проведения текущего контроля и промежуточной аттестации по итогам обучения по дисциплине (модулю)</w:t>
      </w:r>
    </w:p>
    <w:p w:rsidR="008F6362" w:rsidRPr="006B2587" w:rsidRDefault="008F6362" w:rsidP="008F6362">
      <w:pPr>
        <w:spacing w:after="0" w:line="240" w:lineRule="auto"/>
        <w:ind w:firstLine="567"/>
        <w:jc w:val="both"/>
        <w:rPr>
          <w:rFonts w:ascii="Times New Roman" w:eastAsia="Times New Roman" w:hAnsi="Times New Roman" w:cs="Times New Roman"/>
          <w:i/>
          <w:sz w:val="28"/>
          <w:szCs w:val="24"/>
          <w:lang w:eastAsia="ru-RU"/>
        </w:rPr>
      </w:pPr>
    </w:p>
    <w:p w:rsidR="00AC14F7" w:rsidRPr="006B2587" w:rsidRDefault="00AC14F7" w:rsidP="00AC14F7">
      <w:pPr>
        <w:pStyle w:val="2"/>
        <w:spacing w:after="0" w:line="240" w:lineRule="auto"/>
        <w:ind w:firstLine="567"/>
        <w:jc w:val="both"/>
        <w:rPr>
          <w:rFonts w:ascii="Times New Roman" w:hAnsi="Times New Roman" w:cs="Times New Roman"/>
          <w:b/>
          <w:sz w:val="28"/>
          <w:szCs w:val="28"/>
        </w:rPr>
      </w:pPr>
      <w:r w:rsidRPr="006B2587">
        <w:rPr>
          <w:rFonts w:ascii="Times New Roman" w:hAnsi="Times New Roman" w:cs="Times New Roman"/>
          <w:b/>
          <w:sz w:val="28"/>
          <w:szCs w:val="28"/>
        </w:rPr>
        <w:t>9.6.1 Контрольные задания для проведения текущего контроля успеваемости</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В чем взаимозависимость АБ и Безопасности полетов?</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Дать определение: "Авиационная безопасность".</w:t>
      </w:r>
    </w:p>
    <w:p w:rsidR="00AC14F7" w:rsidRPr="006B2587" w:rsidRDefault="00AC14F7" w:rsidP="00AC14F7">
      <w:pPr>
        <w:pStyle w:val="2"/>
        <w:numPr>
          <w:ilvl w:val="0"/>
          <w:numId w:val="9"/>
        </w:numPr>
        <w:tabs>
          <w:tab w:val="left" w:pos="426"/>
        </w:tabs>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Анализ состояния безопасности на ВТ и характерные случаи незаконного вмешательства в деятельность ГА.</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Дать определение "терроризм".</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Основные причины методы действий террористов </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Какие средства используют преступники для осуществления террористических актов.</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Виды актов незаконного вмешательства в деятельность ГА</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Методы предотвращения актов незаконного вмешательства в деятельность ГА</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Основные международные документы, регламентирующие деятельность по обеспечению АБ.</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Основные государственные документы, регламентирующие деятельность по обеспечению АБ.</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Отраслевые документы, регламентирующие деятельность по обеспечению АБ.</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Типовая структура службы АБ аэропорта.</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Программа обеспечения АБ аэропорта.</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Что обеспечивает пропускной режим?</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Что обеспечивает </w:t>
      </w:r>
      <w:proofErr w:type="spellStart"/>
      <w:r w:rsidRPr="006B2587">
        <w:rPr>
          <w:rFonts w:ascii="Times New Roman" w:hAnsi="Times New Roman" w:cs="Times New Roman"/>
          <w:sz w:val="28"/>
          <w:szCs w:val="28"/>
        </w:rPr>
        <w:t>внутриобъектовый</w:t>
      </w:r>
      <w:proofErr w:type="spellEnd"/>
      <w:r w:rsidRPr="006B2587">
        <w:rPr>
          <w:rFonts w:ascii="Times New Roman" w:hAnsi="Times New Roman" w:cs="Times New Roman"/>
          <w:sz w:val="28"/>
          <w:szCs w:val="28"/>
        </w:rPr>
        <w:t xml:space="preserve"> режим?</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Цели и задачи досмотра пассажиров и багажа, грузов, почты, ВС и их бортовых запасов?</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Технические средства защиты и охраны КЗА</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Технические средства досмотра.</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Определение "Контроль в целях безопасности", «Охраняемая зона ограниченного доступа».</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Технология осмотра и досмотра ВС.</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Организация охраны ВС и объектов в аэропорту.</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Что относится к опасным грузам?</w:t>
      </w:r>
    </w:p>
    <w:p w:rsidR="00AC14F7" w:rsidRPr="006B2587" w:rsidRDefault="00AC14F7" w:rsidP="00AC14F7">
      <w:pPr>
        <w:pStyle w:val="2"/>
        <w:numPr>
          <w:ilvl w:val="0"/>
          <w:numId w:val="9"/>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Действия САБ, авиаперсонала при ЧС, связанной с АНВ.</w:t>
      </w:r>
    </w:p>
    <w:p w:rsidR="00AC14F7" w:rsidRPr="006B2587" w:rsidRDefault="00AC14F7" w:rsidP="00AC14F7">
      <w:pPr>
        <w:pStyle w:val="2"/>
        <w:spacing w:after="0" w:line="240" w:lineRule="auto"/>
        <w:ind w:firstLine="567"/>
        <w:jc w:val="both"/>
        <w:rPr>
          <w:rFonts w:ascii="Times New Roman" w:hAnsi="Times New Roman" w:cs="Times New Roman"/>
          <w:b/>
          <w:sz w:val="28"/>
          <w:szCs w:val="28"/>
        </w:rPr>
      </w:pPr>
    </w:p>
    <w:p w:rsidR="00AC14F7" w:rsidRPr="006B2587" w:rsidRDefault="00AC14F7" w:rsidP="00BC3B23">
      <w:pPr>
        <w:pStyle w:val="2"/>
        <w:spacing w:after="0" w:line="240" w:lineRule="auto"/>
        <w:ind w:left="720"/>
        <w:jc w:val="both"/>
        <w:rPr>
          <w:rFonts w:ascii="Times New Roman" w:hAnsi="Times New Roman" w:cs="Times New Roman"/>
          <w:sz w:val="28"/>
          <w:szCs w:val="28"/>
        </w:rPr>
      </w:pPr>
      <w:r w:rsidRPr="006B2587">
        <w:rPr>
          <w:rFonts w:ascii="Times New Roman" w:hAnsi="Times New Roman" w:cs="Times New Roman"/>
          <w:b/>
          <w:sz w:val="28"/>
          <w:szCs w:val="28"/>
        </w:rPr>
        <w:t>9.6.2 Контрольные вопросы для промежуточной аттестации по итогам обучения по дисциплине</w:t>
      </w:r>
      <w:r w:rsidRPr="006B2587">
        <w:rPr>
          <w:rFonts w:ascii="Times New Roman" w:hAnsi="Times New Roman" w:cs="Times New Roman"/>
          <w:b/>
          <w:sz w:val="28"/>
          <w:szCs w:val="28"/>
        </w:rPr>
        <w:br/>
      </w:r>
      <w:r w:rsidRPr="006B2587">
        <w:rPr>
          <w:rFonts w:ascii="Times New Roman" w:hAnsi="Times New Roman" w:cs="Times New Roman"/>
          <w:sz w:val="28"/>
          <w:szCs w:val="28"/>
        </w:rPr>
        <w:t>Система обеспечения безопасности на ВТ.</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В чем взаимозависимость АБ и Безопасности полетов?</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lastRenderedPageBreak/>
        <w:t>Соответствующие полномочные органы РФ, регулирующие деятельность по организации авиационной безопасности.</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Определение: "Авиационная безопасность ". Основные меры по обеспечению авиационной безопасности.</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Анализ состояния безопасности на ВТ.</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Определение "терроризм". Основные причины терроризма.</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Основные методы действий и средства террористов. Основные способы маскировки диверсионно-террористических устройств.</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Определение АНВ. Виды актов незаконного вмешательства в деятельность ГА.</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ИКАО. Деятельность ИКАО по АБ. </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Международные соглашения по организации АБ в государствах.</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Стандарты и рекомендуемая практика по АБ.</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Основные государственные документы, регламентирующие деятельность по обеспечению АБ.</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Отраслевые документы, регламентирующие деятельность по обеспечению АБ.</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Типовая структура службы АБ аэропорта. </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Задачи и функции структурных подразделений САБ.</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Программа обеспечения АБ аэропорта, </w:t>
      </w:r>
      <w:proofErr w:type="spellStart"/>
      <w:r w:rsidRPr="006B2587">
        <w:rPr>
          <w:rFonts w:ascii="Times New Roman" w:hAnsi="Times New Roman" w:cs="Times New Roman"/>
          <w:sz w:val="28"/>
          <w:szCs w:val="28"/>
        </w:rPr>
        <w:t>эксплуатанта</w:t>
      </w:r>
      <w:proofErr w:type="spellEnd"/>
      <w:r w:rsidRPr="006B2587">
        <w:rPr>
          <w:rFonts w:ascii="Times New Roman" w:hAnsi="Times New Roman" w:cs="Times New Roman"/>
          <w:sz w:val="28"/>
          <w:szCs w:val="28"/>
        </w:rPr>
        <w:t xml:space="preserve"> ВС: задачи и структура.</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w:t>
      </w:r>
      <w:proofErr w:type="spellStart"/>
      <w:r w:rsidRPr="006B2587">
        <w:rPr>
          <w:rFonts w:ascii="Times New Roman" w:hAnsi="Times New Roman" w:cs="Times New Roman"/>
          <w:sz w:val="28"/>
          <w:szCs w:val="28"/>
        </w:rPr>
        <w:t>Инженерно</w:t>
      </w:r>
      <w:proofErr w:type="spellEnd"/>
      <w:r w:rsidRPr="006B2587">
        <w:rPr>
          <w:rFonts w:ascii="Times New Roman" w:hAnsi="Times New Roman" w:cs="Times New Roman"/>
          <w:sz w:val="28"/>
          <w:szCs w:val="28"/>
        </w:rPr>
        <w:t xml:space="preserve"> - технические средства защиты и охраны КЗА.</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Требования пропускного режима. Оборудование КПП.</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Определение «Контролируемая зона» и «Охраняемая зона ограниченного доступа». Требования </w:t>
      </w:r>
      <w:proofErr w:type="spellStart"/>
      <w:r w:rsidRPr="006B2587">
        <w:rPr>
          <w:rFonts w:ascii="Times New Roman" w:hAnsi="Times New Roman" w:cs="Times New Roman"/>
          <w:sz w:val="28"/>
          <w:szCs w:val="28"/>
        </w:rPr>
        <w:t>внутриобъектового</w:t>
      </w:r>
      <w:proofErr w:type="spellEnd"/>
      <w:r w:rsidRPr="006B2587">
        <w:rPr>
          <w:rFonts w:ascii="Times New Roman" w:hAnsi="Times New Roman" w:cs="Times New Roman"/>
          <w:sz w:val="28"/>
          <w:szCs w:val="28"/>
        </w:rPr>
        <w:t xml:space="preserve"> режима. </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Меры авиационной безопасности ВС.</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Организация охраны ВС и объектов ГА.</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Технические средства досмотра.</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Цели и задачи досмотра на воздушном транспорте.</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Технология работы службы досмотра САБ</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Методики выявления потенциально-опасных пассажиров в процессе предполетного обслуживания пассажиров.</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Взаимодействие САБ, государственных органов и служб в чрезвычайных ситуациях, связанных с АНВ.</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Технология отправки и снятия багажа с ВС при неявке пассажира на посадку в ВС. </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Перечень веществ и предметов, запрещенных к перевозке на ГВС и к проносу в КЗА.</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Изъятие веществ и предметов, запрещенных к перевозке на ГВС и к проносу в КЗА.</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Требования по перевозке опасных грузов.</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Оформление и перевозка оружия, боеприпасов и спецсредств на ГВС.</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План по урегулированию ЧС, связанных с АНВ.</w:t>
      </w:r>
    </w:p>
    <w:p w:rsidR="00AC14F7" w:rsidRPr="006B2587" w:rsidRDefault="00AC14F7" w:rsidP="00AC14F7">
      <w:pPr>
        <w:pStyle w:val="2"/>
        <w:numPr>
          <w:ilvl w:val="0"/>
          <w:numId w:val="10"/>
        </w:numPr>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t xml:space="preserve"> Действия авиаперсонала в ЧС, связанных с АНВ.  </w:t>
      </w:r>
    </w:p>
    <w:p w:rsidR="0020258B" w:rsidRPr="006B2587" w:rsidRDefault="0020258B" w:rsidP="0020258B">
      <w:pPr>
        <w:pStyle w:val="2"/>
        <w:spacing w:after="0" w:line="240" w:lineRule="auto"/>
        <w:jc w:val="both"/>
        <w:rPr>
          <w:rFonts w:ascii="Times New Roman" w:hAnsi="Times New Roman" w:cs="Times New Roman"/>
          <w:sz w:val="28"/>
          <w:szCs w:val="28"/>
        </w:rPr>
      </w:pPr>
      <w:r w:rsidRPr="006B2587">
        <w:rPr>
          <w:rFonts w:ascii="Times New Roman" w:hAnsi="Times New Roman" w:cs="Times New Roman"/>
          <w:sz w:val="28"/>
          <w:szCs w:val="28"/>
        </w:rPr>
        <w:lastRenderedPageBreak/>
        <w:t xml:space="preserve"> </w:t>
      </w:r>
    </w:p>
    <w:p w:rsidR="007D3561" w:rsidRPr="006B2587" w:rsidRDefault="007D3561" w:rsidP="007D3561">
      <w:pPr>
        <w:pStyle w:val="2"/>
        <w:spacing w:after="0" w:line="240" w:lineRule="auto"/>
        <w:ind w:firstLine="567"/>
        <w:rPr>
          <w:rFonts w:ascii="Times New Roman" w:hAnsi="Times New Roman" w:cs="Times New Roman"/>
          <w:b/>
          <w:sz w:val="28"/>
          <w:szCs w:val="28"/>
        </w:rPr>
      </w:pPr>
      <w:r w:rsidRPr="006B2587">
        <w:rPr>
          <w:rFonts w:ascii="Times New Roman" w:hAnsi="Times New Roman" w:cs="Times New Roman"/>
          <w:b/>
          <w:sz w:val="28"/>
          <w:szCs w:val="28"/>
        </w:rPr>
        <w:t>10 Методические рекомендации по организации изучения дисциплины</w:t>
      </w:r>
      <w:r w:rsidR="006B2587">
        <w:rPr>
          <w:rFonts w:ascii="Times New Roman" w:hAnsi="Times New Roman" w:cs="Times New Roman"/>
          <w:b/>
          <w:sz w:val="28"/>
          <w:szCs w:val="28"/>
        </w:rPr>
        <w:t xml:space="preserve"> </w:t>
      </w:r>
    </w:p>
    <w:p w:rsidR="007D3561" w:rsidRPr="006B2587" w:rsidRDefault="007D3561" w:rsidP="007D3561">
      <w:pPr>
        <w:spacing w:after="0" w:line="240" w:lineRule="auto"/>
        <w:ind w:firstLine="567"/>
        <w:contextualSpacing/>
        <w:jc w:val="both"/>
        <w:rPr>
          <w:rFonts w:ascii="Times New Roman" w:hAnsi="Times New Roman" w:cs="Times New Roman"/>
          <w:sz w:val="28"/>
          <w:szCs w:val="28"/>
        </w:rPr>
      </w:pPr>
      <w:r w:rsidRPr="006B2587">
        <w:rPr>
          <w:rFonts w:ascii="Times New Roman" w:hAnsi="Times New Roman" w:cs="Times New Roman"/>
          <w:sz w:val="28"/>
          <w:szCs w:val="28"/>
        </w:rPr>
        <w:t>При чтении лекций рекомендуется: ознакомить студентов с целями, задачами и структурой изучаемой дисциплины, ее местом в системе наук и связями с другими дисциплинами; дать краткое (по существу) изложение комплекса основных научных понятий, подходов, методов, принципов данной дисциплины; раскрыть особенно сложные, актуальные вопросы, существенные положения, осветить дискуссионные проблемы; определить перспективные направления научного знания в данной области социально-экономической и управленческой деятельности.</w:t>
      </w:r>
    </w:p>
    <w:p w:rsidR="007D3561" w:rsidRPr="006B2587" w:rsidRDefault="007D3561" w:rsidP="007D3561">
      <w:pPr>
        <w:pStyle w:val="14pt"/>
        <w:spacing w:line="240" w:lineRule="auto"/>
        <w:ind w:firstLine="567"/>
        <w:jc w:val="both"/>
        <w:rPr>
          <w:b w:val="0"/>
        </w:rPr>
      </w:pPr>
      <w:r w:rsidRPr="006B2587">
        <w:rPr>
          <w:b w:val="0"/>
        </w:rPr>
        <w:t>Темы практических занятий заранее сообщаются обучающимся для того, чтобы они имели возможность подготовиться и проработать соответствующие теоретические вопросы дисциплины, вопросы для обсуждения, рассмотреть и проанализировать практические ситуации, примеры, проблемы и т. п. В начале каждого практического занятия преподаватель кратко доводит до обучающихся его цель и задачи и обращает внимание обучающихся на наиболее сложные вопросы, относящиеся к изучаемой теме.</w:t>
      </w:r>
    </w:p>
    <w:p w:rsidR="007D3561" w:rsidRPr="006B2587" w:rsidRDefault="007D3561" w:rsidP="007D3561">
      <w:pPr>
        <w:pStyle w:val="ConsPlusNormal"/>
        <w:widowControl/>
        <w:ind w:firstLine="567"/>
        <w:jc w:val="both"/>
        <w:rPr>
          <w:rFonts w:ascii="Times New Roman" w:hAnsi="Times New Roman" w:cs="Times New Roman"/>
          <w:sz w:val="28"/>
          <w:szCs w:val="28"/>
        </w:rPr>
      </w:pPr>
      <w:r w:rsidRPr="006B2587">
        <w:rPr>
          <w:rFonts w:ascii="Times New Roman" w:hAnsi="Times New Roman" w:cs="Times New Roman"/>
          <w:sz w:val="28"/>
          <w:szCs w:val="28"/>
        </w:rPr>
        <w:t>После проведения любого вида занятия студентам выдаются задания на самостоятельную работу. Выдаваемые задания являются частью учебного материала, который студенты должны освоить за время изучения дисциплины.</w:t>
      </w:r>
    </w:p>
    <w:p w:rsidR="007D3561" w:rsidRPr="006B2587" w:rsidRDefault="007D3561" w:rsidP="007D3561">
      <w:pPr>
        <w:pStyle w:val="ConsPlusNormal"/>
        <w:widowControl/>
        <w:ind w:firstLine="567"/>
        <w:jc w:val="both"/>
        <w:rPr>
          <w:rFonts w:ascii="Times New Roman" w:hAnsi="Times New Roman" w:cs="Times New Roman"/>
          <w:sz w:val="28"/>
          <w:szCs w:val="28"/>
        </w:rPr>
      </w:pPr>
      <w:r w:rsidRPr="006B2587">
        <w:rPr>
          <w:rFonts w:ascii="Times New Roman" w:hAnsi="Times New Roman" w:cs="Times New Roman"/>
          <w:sz w:val="28"/>
          <w:szCs w:val="28"/>
        </w:rPr>
        <w:t>Самостоятельная работа выполняется студентами в рабочих тетрадях (либо в конспекте), либо на отдельных листах формата А4 (по указанию преподавателя), которые не реже одного раза в две недели проверяются преподавателем. Результатом проверки является выставление баллов за выполненное задание.</w:t>
      </w:r>
    </w:p>
    <w:p w:rsidR="007D3561" w:rsidRPr="006B2587" w:rsidRDefault="007D3561" w:rsidP="007D3561">
      <w:pPr>
        <w:spacing w:after="0" w:line="240" w:lineRule="auto"/>
        <w:ind w:firstLine="567"/>
        <w:jc w:val="both"/>
        <w:rPr>
          <w:rFonts w:ascii="Times New Roman" w:hAnsi="Times New Roman" w:cs="Times New Roman"/>
          <w:sz w:val="28"/>
          <w:szCs w:val="28"/>
        </w:rPr>
      </w:pPr>
      <w:r w:rsidRPr="006B2587">
        <w:rPr>
          <w:rFonts w:ascii="Times New Roman" w:hAnsi="Times New Roman" w:cs="Times New Roman"/>
          <w:sz w:val="28"/>
          <w:szCs w:val="28"/>
        </w:rPr>
        <w:t>При изучении тем данной дисциплины обучающимся необходимо: ознакомиться с изложенным теоретическим материалом; акцентировать внимание на основных понятиях каждой конкретной темы; пройти тестирование (входной и текущий контроль); выполнить задания на самостоятельную работу; подготовиться к сдаче экзамен.</w:t>
      </w:r>
    </w:p>
    <w:p w:rsidR="007D3561" w:rsidRDefault="007D3561" w:rsidP="008F6362">
      <w:pPr>
        <w:spacing w:after="0" w:line="240" w:lineRule="auto"/>
        <w:ind w:firstLine="567"/>
        <w:jc w:val="both"/>
        <w:rPr>
          <w:rFonts w:ascii="Times New Roman" w:eastAsia="Times New Roman" w:hAnsi="Times New Roman" w:cs="Times New Roman"/>
          <w:sz w:val="28"/>
          <w:szCs w:val="28"/>
          <w:lang w:eastAsia="ru-RU"/>
        </w:rPr>
      </w:pPr>
    </w:p>
    <w:p w:rsidR="006B2587" w:rsidRDefault="006B2587" w:rsidP="008F6362">
      <w:pPr>
        <w:spacing w:after="0" w:line="240" w:lineRule="auto"/>
        <w:ind w:firstLine="567"/>
        <w:jc w:val="both"/>
        <w:rPr>
          <w:rFonts w:ascii="Times New Roman" w:eastAsia="Times New Roman" w:hAnsi="Times New Roman" w:cs="Times New Roman"/>
          <w:sz w:val="28"/>
          <w:szCs w:val="28"/>
          <w:lang w:eastAsia="ru-RU"/>
        </w:rPr>
      </w:pPr>
    </w:p>
    <w:p w:rsidR="006B2587" w:rsidRDefault="006B2587" w:rsidP="008F6362">
      <w:pPr>
        <w:spacing w:after="0" w:line="240" w:lineRule="auto"/>
        <w:ind w:firstLine="567"/>
        <w:jc w:val="both"/>
        <w:rPr>
          <w:rFonts w:ascii="Times New Roman" w:eastAsia="Times New Roman" w:hAnsi="Times New Roman" w:cs="Times New Roman"/>
          <w:sz w:val="28"/>
          <w:szCs w:val="28"/>
          <w:lang w:eastAsia="ru-RU"/>
        </w:rPr>
      </w:pPr>
    </w:p>
    <w:p w:rsidR="006B2587" w:rsidRDefault="006B2587" w:rsidP="008F6362">
      <w:pPr>
        <w:spacing w:after="0" w:line="240" w:lineRule="auto"/>
        <w:ind w:firstLine="567"/>
        <w:jc w:val="both"/>
        <w:rPr>
          <w:rFonts w:ascii="Times New Roman" w:eastAsia="Times New Roman" w:hAnsi="Times New Roman" w:cs="Times New Roman"/>
          <w:sz w:val="28"/>
          <w:szCs w:val="28"/>
          <w:lang w:eastAsia="ru-RU"/>
        </w:rPr>
      </w:pPr>
    </w:p>
    <w:p w:rsidR="006B2587" w:rsidRDefault="006B2587" w:rsidP="008F6362">
      <w:pPr>
        <w:spacing w:after="0" w:line="240" w:lineRule="auto"/>
        <w:ind w:firstLine="567"/>
        <w:jc w:val="both"/>
        <w:rPr>
          <w:rFonts w:ascii="Times New Roman" w:eastAsia="Times New Roman" w:hAnsi="Times New Roman" w:cs="Times New Roman"/>
          <w:sz w:val="28"/>
          <w:szCs w:val="28"/>
          <w:lang w:eastAsia="ru-RU"/>
        </w:rPr>
      </w:pPr>
    </w:p>
    <w:p w:rsidR="006B2587" w:rsidRDefault="006B2587" w:rsidP="008F6362">
      <w:pPr>
        <w:spacing w:after="0" w:line="240" w:lineRule="auto"/>
        <w:ind w:firstLine="567"/>
        <w:jc w:val="both"/>
        <w:rPr>
          <w:rFonts w:ascii="Times New Roman" w:eastAsia="Times New Roman" w:hAnsi="Times New Roman" w:cs="Times New Roman"/>
          <w:sz w:val="28"/>
          <w:szCs w:val="28"/>
          <w:lang w:eastAsia="ru-RU"/>
        </w:rPr>
      </w:pPr>
    </w:p>
    <w:p w:rsidR="006B2587" w:rsidRDefault="006B2587" w:rsidP="008F6362">
      <w:pPr>
        <w:spacing w:after="0" w:line="240" w:lineRule="auto"/>
        <w:ind w:firstLine="567"/>
        <w:jc w:val="both"/>
        <w:rPr>
          <w:rFonts w:ascii="Times New Roman" w:eastAsia="Times New Roman" w:hAnsi="Times New Roman" w:cs="Times New Roman"/>
          <w:sz w:val="28"/>
          <w:szCs w:val="28"/>
          <w:lang w:eastAsia="ru-RU"/>
        </w:rPr>
      </w:pPr>
    </w:p>
    <w:p w:rsidR="006B2587" w:rsidRDefault="006B2587" w:rsidP="008F6362">
      <w:pPr>
        <w:spacing w:after="0" w:line="240" w:lineRule="auto"/>
        <w:ind w:firstLine="567"/>
        <w:jc w:val="both"/>
        <w:rPr>
          <w:rFonts w:ascii="Times New Roman" w:eastAsia="Times New Roman" w:hAnsi="Times New Roman" w:cs="Times New Roman"/>
          <w:sz w:val="28"/>
          <w:szCs w:val="28"/>
          <w:lang w:eastAsia="ru-RU"/>
        </w:rPr>
      </w:pPr>
    </w:p>
    <w:p w:rsidR="006B2587" w:rsidRDefault="006B2587" w:rsidP="008F6362">
      <w:pPr>
        <w:spacing w:after="0" w:line="240" w:lineRule="auto"/>
        <w:ind w:firstLine="567"/>
        <w:jc w:val="both"/>
        <w:rPr>
          <w:rFonts w:ascii="Times New Roman" w:eastAsia="Times New Roman" w:hAnsi="Times New Roman" w:cs="Times New Roman"/>
          <w:sz w:val="28"/>
          <w:szCs w:val="28"/>
          <w:lang w:eastAsia="ru-RU"/>
        </w:rPr>
      </w:pPr>
    </w:p>
    <w:p w:rsidR="006B2587" w:rsidRDefault="006B2587" w:rsidP="008F6362">
      <w:pPr>
        <w:spacing w:after="0" w:line="240" w:lineRule="auto"/>
        <w:ind w:firstLine="567"/>
        <w:jc w:val="both"/>
        <w:rPr>
          <w:rFonts w:ascii="Times New Roman" w:eastAsia="Times New Roman" w:hAnsi="Times New Roman" w:cs="Times New Roman"/>
          <w:sz w:val="28"/>
          <w:szCs w:val="28"/>
          <w:lang w:eastAsia="ru-RU"/>
        </w:rPr>
      </w:pPr>
    </w:p>
    <w:p w:rsidR="006B2587" w:rsidRDefault="006B2587" w:rsidP="008F6362">
      <w:pPr>
        <w:spacing w:after="0" w:line="240" w:lineRule="auto"/>
        <w:ind w:firstLine="567"/>
        <w:jc w:val="both"/>
        <w:rPr>
          <w:rFonts w:ascii="Times New Roman" w:eastAsia="Times New Roman" w:hAnsi="Times New Roman" w:cs="Times New Roman"/>
          <w:sz w:val="28"/>
          <w:szCs w:val="28"/>
          <w:lang w:eastAsia="ru-RU"/>
        </w:rPr>
      </w:pPr>
    </w:p>
    <w:p w:rsidR="006B2587" w:rsidRDefault="006B2587" w:rsidP="008F6362">
      <w:pPr>
        <w:spacing w:after="0" w:line="240" w:lineRule="auto"/>
        <w:ind w:firstLine="567"/>
        <w:jc w:val="both"/>
        <w:rPr>
          <w:rFonts w:ascii="Times New Roman" w:eastAsia="Times New Roman" w:hAnsi="Times New Roman" w:cs="Times New Roman"/>
          <w:sz w:val="28"/>
          <w:szCs w:val="28"/>
          <w:lang w:eastAsia="ru-RU"/>
        </w:rPr>
      </w:pPr>
    </w:p>
    <w:p w:rsidR="006B2587" w:rsidRDefault="006B2587" w:rsidP="008F6362">
      <w:pPr>
        <w:spacing w:after="0" w:line="240" w:lineRule="auto"/>
        <w:ind w:firstLine="567"/>
        <w:jc w:val="both"/>
        <w:rPr>
          <w:rFonts w:ascii="Times New Roman" w:eastAsia="Times New Roman" w:hAnsi="Times New Roman" w:cs="Times New Roman"/>
          <w:sz w:val="28"/>
          <w:szCs w:val="28"/>
          <w:lang w:eastAsia="ru-RU"/>
        </w:rPr>
        <w:sectPr w:rsidR="006B2587" w:rsidSect="00E1447C">
          <w:pgSz w:w="11906" w:h="16838"/>
          <w:pgMar w:top="1134" w:right="850" w:bottom="1134" w:left="1701" w:header="708" w:footer="708" w:gutter="0"/>
          <w:cols w:space="708"/>
          <w:docGrid w:linePitch="360"/>
        </w:sectPr>
      </w:pPr>
    </w:p>
    <w:p w:rsidR="006B2587" w:rsidRPr="006B2587" w:rsidRDefault="006B2587" w:rsidP="006B2587">
      <w:pPr>
        <w:spacing w:after="0" w:line="240" w:lineRule="auto"/>
        <w:jc w:val="both"/>
        <w:rPr>
          <w:rFonts w:ascii="Times New Roman" w:eastAsia="Times New Roman" w:hAnsi="Times New Roman" w:cs="Times New Roman"/>
          <w:sz w:val="28"/>
          <w:szCs w:val="28"/>
          <w:lang w:eastAsia="ru-RU"/>
        </w:rPr>
      </w:pPr>
      <w:bookmarkStart w:id="0" w:name="_GoBack"/>
      <w:r w:rsidRPr="006B2587">
        <w:rPr>
          <w:rFonts w:ascii="Times New Roman" w:eastAsia="Times New Roman" w:hAnsi="Times New Roman" w:cs="Times New Roman"/>
          <w:noProof/>
          <w:sz w:val="28"/>
          <w:szCs w:val="28"/>
          <w:lang w:eastAsia="ru-RU"/>
        </w:rPr>
        <w:lastRenderedPageBreak/>
        <w:drawing>
          <wp:inline distT="0" distB="0" distL="0" distR="0">
            <wp:extent cx="7581900" cy="10817237"/>
            <wp:effectExtent l="0" t="0" r="0" b="0"/>
            <wp:docPr id="2" name="Рисунок 2" descr="H:\0 ФАИТОП\- АККРЕДИТАЦИЯ 2019 года\!!! ФЕВРАЛЬ 2019 - документы по аккред. и РПД\! - дисциплины перв и посл листы\29 Авиационная безопасность\заочная форма\CCI04062019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АККРЕДИТАЦИЯ 2019 года\!!! ФЕВРАЛЬ 2019 - документы по аккред. и РПД\! - дисциплины перв и посл листы\29 Авиационная безопасность\заочная форма\CCI04062019_0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1932" cy="10817282"/>
                    </a:xfrm>
                    <a:prstGeom prst="rect">
                      <a:avLst/>
                    </a:prstGeom>
                    <a:noFill/>
                    <a:ln>
                      <a:noFill/>
                    </a:ln>
                  </pic:spPr>
                </pic:pic>
              </a:graphicData>
            </a:graphic>
          </wp:inline>
        </w:drawing>
      </w:r>
      <w:bookmarkEnd w:id="0"/>
    </w:p>
    <w:sectPr w:rsidR="006B2587" w:rsidRPr="006B2587" w:rsidSect="006B2587">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A289C92"/>
    <w:lvl w:ilvl="0">
      <w:start w:val="1"/>
      <w:numFmt w:val="bullet"/>
      <w:pStyle w:val="a"/>
      <w:lvlText w:val=""/>
      <w:lvlJc w:val="left"/>
      <w:pPr>
        <w:tabs>
          <w:tab w:val="num" w:pos="643"/>
        </w:tabs>
        <w:ind w:left="643" w:hanging="360"/>
      </w:pPr>
      <w:rPr>
        <w:rFonts w:ascii="Symbol" w:hAnsi="Symbol" w:hint="default"/>
      </w:rPr>
    </w:lvl>
  </w:abstractNum>
  <w:abstractNum w:abstractNumId="1">
    <w:nsid w:val="00CC3DDD"/>
    <w:multiLevelType w:val="hybridMultilevel"/>
    <w:tmpl w:val="18388C2A"/>
    <w:lvl w:ilvl="0" w:tplc="F62A5C2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15F89"/>
    <w:multiLevelType w:val="hybridMultilevel"/>
    <w:tmpl w:val="4E0EF1FA"/>
    <w:lvl w:ilvl="0" w:tplc="A4A037B4">
      <w:start w:val="3"/>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3">
    <w:nsid w:val="0D0F2332"/>
    <w:multiLevelType w:val="hybridMultilevel"/>
    <w:tmpl w:val="A192C610"/>
    <w:lvl w:ilvl="0" w:tplc="F62A5C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304898"/>
    <w:multiLevelType w:val="hybridMultilevel"/>
    <w:tmpl w:val="6248CD2C"/>
    <w:lvl w:ilvl="0" w:tplc="0419000F">
      <w:start w:val="1"/>
      <w:numFmt w:val="decimal"/>
      <w:lvlText w:val="%1."/>
      <w:lvlJc w:val="left"/>
      <w:pPr>
        <w:tabs>
          <w:tab w:val="num" w:pos="2360"/>
        </w:tabs>
        <w:ind w:left="2360" w:hanging="360"/>
      </w:pPr>
    </w:lvl>
    <w:lvl w:ilvl="1" w:tplc="04190019">
      <w:start w:val="1"/>
      <w:numFmt w:val="lowerLetter"/>
      <w:lvlText w:val="%2."/>
      <w:lvlJc w:val="left"/>
      <w:pPr>
        <w:tabs>
          <w:tab w:val="num" w:pos="3080"/>
        </w:tabs>
        <w:ind w:left="3080" w:hanging="360"/>
      </w:pPr>
    </w:lvl>
    <w:lvl w:ilvl="2" w:tplc="0419001B">
      <w:start w:val="1"/>
      <w:numFmt w:val="lowerRoman"/>
      <w:lvlText w:val="%3."/>
      <w:lvlJc w:val="right"/>
      <w:pPr>
        <w:tabs>
          <w:tab w:val="num" w:pos="3800"/>
        </w:tabs>
        <w:ind w:left="3800" w:hanging="180"/>
      </w:pPr>
    </w:lvl>
    <w:lvl w:ilvl="3" w:tplc="0419000F">
      <w:start w:val="1"/>
      <w:numFmt w:val="decimal"/>
      <w:lvlText w:val="%4."/>
      <w:lvlJc w:val="left"/>
      <w:pPr>
        <w:tabs>
          <w:tab w:val="num" w:pos="4520"/>
        </w:tabs>
        <w:ind w:left="4520" w:hanging="360"/>
      </w:pPr>
    </w:lvl>
    <w:lvl w:ilvl="4" w:tplc="04190019">
      <w:start w:val="1"/>
      <w:numFmt w:val="lowerLetter"/>
      <w:lvlText w:val="%5."/>
      <w:lvlJc w:val="left"/>
      <w:pPr>
        <w:tabs>
          <w:tab w:val="num" w:pos="5240"/>
        </w:tabs>
        <w:ind w:left="5240" w:hanging="360"/>
      </w:pPr>
    </w:lvl>
    <w:lvl w:ilvl="5" w:tplc="0419001B">
      <w:start w:val="1"/>
      <w:numFmt w:val="lowerRoman"/>
      <w:lvlText w:val="%6."/>
      <w:lvlJc w:val="right"/>
      <w:pPr>
        <w:tabs>
          <w:tab w:val="num" w:pos="5960"/>
        </w:tabs>
        <w:ind w:left="5960" w:hanging="180"/>
      </w:pPr>
    </w:lvl>
    <w:lvl w:ilvl="6" w:tplc="0419000F">
      <w:start w:val="1"/>
      <w:numFmt w:val="decimal"/>
      <w:lvlText w:val="%7."/>
      <w:lvlJc w:val="left"/>
      <w:pPr>
        <w:tabs>
          <w:tab w:val="num" w:pos="6680"/>
        </w:tabs>
        <w:ind w:left="6680" w:hanging="360"/>
      </w:pPr>
    </w:lvl>
    <w:lvl w:ilvl="7" w:tplc="04190019">
      <w:start w:val="1"/>
      <w:numFmt w:val="lowerLetter"/>
      <w:lvlText w:val="%8."/>
      <w:lvlJc w:val="left"/>
      <w:pPr>
        <w:tabs>
          <w:tab w:val="num" w:pos="7400"/>
        </w:tabs>
        <w:ind w:left="7400" w:hanging="360"/>
      </w:pPr>
    </w:lvl>
    <w:lvl w:ilvl="8" w:tplc="0419001B">
      <w:start w:val="1"/>
      <w:numFmt w:val="lowerRoman"/>
      <w:lvlText w:val="%9."/>
      <w:lvlJc w:val="right"/>
      <w:pPr>
        <w:tabs>
          <w:tab w:val="num" w:pos="8120"/>
        </w:tabs>
        <w:ind w:left="8120" w:hanging="180"/>
      </w:pPr>
    </w:lvl>
  </w:abstractNum>
  <w:abstractNum w:abstractNumId="5">
    <w:nsid w:val="46BC6C37"/>
    <w:multiLevelType w:val="hybridMultilevel"/>
    <w:tmpl w:val="ABEAB272"/>
    <w:lvl w:ilvl="0" w:tplc="0AD03DA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6ECD74A7"/>
    <w:multiLevelType w:val="hybridMultilevel"/>
    <w:tmpl w:val="E548A48E"/>
    <w:lvl w:ilvl="0" w:tplc="3A009B9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1255CFC"/>
    <w:multiLevelType w:val="hybridMultilevel"/>
    <w:tmpl w:val="BA3ADE80"/>
    <w:lvl w:ilvl="0" w:tplc="CE981C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79730A3"/>
    <w:multiLevelType w:val="hybridMultilevel"/>
    <w:tmpl w:val="200603FC"/>
    <w:lvl w:ilvl="0" w:tplc="0419000F">
      <w:start w:val="1"/>
      <w:numFmt w:val="decimal"/>
      <w:lvlText w:val="%1."/>
      <w:lvlJc w:val="left"/>
      <w:pPr>
        <w:tabs>
          <w:tab w:val="num" w:pos="2360"/>
        </w:tabs>
        <w:ind w:left="2360" w:hanging="360"/>
      </w:pPr>
    </w:lvl>
    <w:lvl w:ilvl="1" w:tplc="04190019">
      <w:start w:val="1"/>
      <w:numFmt w:val="lowerLetter"/>
      <w:lvlText w:val="%2."/>
      <w:lvlJc w:val="left"/>
      <w:pPr>
        <w:tabs>
          <w:tab w:val="num" w:pos="3080"/>
        </w:tabs>
        <w:ind w:left="3080" w:hanging="360"/>
      </w:pPr>
    </w:lvl>
    <w:lvl w:ilvl="2" w:tplc="0419001B">
      <w:start w:val="1"/>
      <w:numFmt w:val="lowerRoman"/>
      <w:lvlText w:val="%3."/>
      <w:lvlJc w:val="right"/>
      <w:pPr>
        <w:tabs>
          <w:tab w:val="num" w:pos="3800"/>
        </w:tabs>
        <w:ind w:left="3800" w:hanging="180"/>
      </w:pPr>
    </w:lvl>
    <w:lvl w:ilvl="3" w:tplc="0419000F">
      <w:start w:val="1"/>
      <w:numFmt w:val="decimal"/>
      <w:lvlText w:val="%4."/>
      <w:lvlJc w:val="left"/>
      <w:pPr>
        <w:tabs>
          <w:tab w:val="num" w:pos="4520"/>
        </w:tabs>
        <w:ind w:left="4520" w:hanging="360"/>
      </w:pPr>
    </w:lvl>
    <w:lvl w:ilvl="4" w:tplc="04190019">
      <w:start w:val="1"/>
      <w:numFmt w:val="lowerLetter"/>
      <w:lvlText w:val="%5."/>
      <w:lvlJc w:val="left"/>
      <w:pPr>
        <w:tabs>
          <w:tab w:val="num" w:pos="5240"/>
        </w:tabs>
        <w:ind w:left="5240" w:hanging="360"/>
      </w:pPr>
    </w:lvl>
    <w:lvl w:ilvl="5" w:tplc="0419001B">
      <w:start w:val="1"/>
      <w:numFmt w:val="lowerRoman"/>
      <w:lvlText w:val="%6."/>
      <w:lvlJc w:val="right"/>
      <w:pPr>
        <w:tabs>
          <w:tab w:val="num" w:pos="5960"/>
        </w:tabs>
        <w:ind w:left="5960" w:hanging="180"/>
      </w:pPr>
    </w:lvl>
    <w:lvl w:ilvl="6" w:tplc="0419000F">
      <w:start w:val="1"/>
      <w:numFmt w:val="decimal"/>
      <w:lvlText w:val="%7."/>
      <w:lvlJc w:val="left"/>
      <w:pPr>
        <w:tabs>
          <w:tab w:val="num" w:pos="6680"/>
        </w:tabs>
        <w:ind w:left="6680" w:hanging="360"/>
      </w:pPr>
    </w:lvl>
    <w:lvl w:ilvl="7" w:tplc="04190019">
      <w:start w:val="1"/>
      <w:numFmt w:val="lowerLetter"/>
      <w:lvlText w:val="%8."/>
      <w:lvlJc w:val="left"/>
      <w:pPr>
        <w:tabs>
          <w:tab w:val="num" w:pos="7400"/>
        </w:tabs>
        <w:ind w:left="7400" w:hanging="360"/>
      </w:pPr>
    </w:lvl>
    <w:lvl w:ilvl="8" w:tplc="0419001B">
      <w:start w:val="1"/>
      <w:numFmt w:val="lowerRoman"/>
      <w:lvlText w:val="%9."/>
      <w:lvlJc w:val="right"/>
      <w:pPr>
        <w:tabs>
          <w:tab w:val="num" w:pos="8120"/>
        </w:tabs>
        <w:ind w:left="8120" w:hanging="180"/>
      </w:pPr>
    </w:lvl>
  </w:abstractNum>
  <w:abstractNum w:abstractNumId="9">
    <w:nsid w:val="79050957"/>
    <w:multiLevelType w:val="hybridMultilevel"/>
    <w:tmpl w:val="14625636"/>
    <w:lvl w:ilvl="0" w:tplc="0419000F">
      <w:start w:val="1"/>
      <w:numFmt w:val="decimal"/>
      <w:lvlText w:val="%1."/>
      <w:lvlJc w:val="left"/>
      <w:pPr>
        <w:tabs>
          <w:tab w:val="num" w:pos="2360"/>
        </w:tabs>
        <w:ind w:left="2360" w:hanging="360"/>
      </w:pPr>
    </w:lvl>
    <w:lvl w:ilvl="1" w:tplc="04190019">
      <w:start w:val="1"/>
      <w:numFmt w:val="lowerLetter"/>
      <w:lvlText w:val="%2."/>
      <w:lvlJc w:val="left"/>
      <w:pPr>
        <w:tabs>
          <w:tab w:val="num" w:pos="3080"/>
        </w:tabs>
        <w:ind w:left="3080" w:hanging="360"/>
      </w:pPr>
    </w:lvl>
    <w:lvl w:ilvl="2" w:tplc="0419001B">
      <w:start w:val="1"/>
      <w:numFmt w:val="lowerRoman"/>
      <w:lvlText w:val="%3."/>
      <w:lvlJc w:val="right"/>
      <w:pPr>
        <w:tabs>
          <w:tab w:val="num" w:pos="3800"/>
        </w:tabs>
        <w:ind w:left="3800" w:hanging="180"/>
      </w:pPr>
    </w:lvl>
    <w:lvl w:ilvl="3" w:tplc="0419000F">
      <w:start w:val="1"/>
      <w:numFmt w:val="decimal"/>
      <w:lvlText w:val="%4."/>
      <w:lvlJc w:val="left"/>
      <w:pPr>
        <w:tabs>
          <w:tab w:val="num" w:pos="4520"/>
        </w:tabs>
        <w:ind w:left="4520" w:hanging="360"/>
      </w:pPr>
    </w:lvl>
    <w:lvl w:ilvl="4" w:tplc="04190019">
      <w:start w:val="1"/>
      <w:numFmt w:val="lowerLetter"/>
      <w:lvlText w:val="%5."/>
      <w:lvlJc w:val="left"/>
      <w:pPr>
        <w:tabs>
          <w:tab w:val="num" w:pos="5240"/>
        </w:tabs>
        <w:ind w:left="5240" w:hanging="360"/>
      </w:pPr>
    </w:lvl>
    <w:lvl w:ilvl="5" w:tplc="0419001B">
      <w:start w:val="1"/>
      <w:numFmt w:val="lowerRoman"/>
      <w:lvlText w:val="%6."/>
      <w:lvlJc w:val="right"/>
      <w:pPr>
        <w:tabs>
          <w:tab w:val="num" w:pos="5960"/>
        </w:tabs>
        <w:ind w:left="5960" w:hanging="180"/>
      </w:pPr>
    </w:lvl>
    <w:lvl w:ilvl="6" w:tplc="0419000F">
      <w:start w:val="1"/>
      <w:numFmt w:val="decimal"/>
      <w:lvlText w:val="%7."/>
      <w:lvlJc w:val="left"/>
      <w:pPr>
        <w:tabs>
          <w:tab w:val="num" w:pos="6680"/>
        </w:tabs>
        <w:ind w:left="6680" w:hanging="360"/>
      </w:pPr>
    </w:lvl>
    <w:lvl w:ilvl="7" w:tplc="04190019">
      <w:start w:val="1"/>
      <w:numFmt w:val="lowerLetter"/>
      <w:lvlText w:val="%8."/>
      <w:lvlJc w:val="left"/>
      <w:pPr>
        <w:tabs>
          <w:tab w:val="num" w:pos="7400"/>
        </w:tabs>
        <w:ind w:left="7400" w:hanging="360"/>
      </w:pPr>
    </w:lvl>
    <w:lvl w:ilvl="8" w:tplc="0419001B">
      <w:start w:val="1"/>
      <w:numFmt w:val="lowerRoman"/>
      <w:lvlText w:val="%9."/>
      <w:lvlJc w:val="right"/>
      <w:pPr>
        <w:tabs>
          <w:tab w:val="num" w:pos="8120"/>
        </w:tabs>
        <w:ind w:left="8120" w:hanging="180"/>
      </w:pPr>
    </w:lvl>
  </w:abstractNum>
  <w:num w:numId="1">
    <w:abstractNumId w:val="6"/>
  </w:num>
  <w:num w:numId="2">
    <w:abstractNumId w:val="0"/>
  </w:num>
  <w:num w:numId="3">
    <w:abstractNumId w:val="5"/>
  </w:num>
  <w:num w:numId="4">
    <w:abstractNumId w:val="7"/>
  </w:num>
  <w:num w:numId="5">
    <w:abstractNumId w:val="9"/>
  </w:num>
  <w:num w:numId="6">
    <w:abstractNumId w:val="8"/>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C15F3"/>
    <w:rsid w:val="000650C1"/>
    <w:rsid w:val="001531C4"/>
    <w:rsid w:val="00187613"/>
    <w:rsid w:val="001C15F3"/>
    <w:rsid w:val="001C4DF0"/>
    <w:rsid w:val="0020258B"/>
    <w:rsid w:val="00224E51"/>
    <w:rsid w:val="00227B7E"/>
    <w:rsid w:val="00265980"/>
    <w:rsid w:val="002E44D4"/>
    <w:rsid w:val="003E5E85"/>
    <w:rsid w:val="00474568"/>
    <w:rsid w:val="004A1C94"/>
    <w:rsid w:val="005027BF"/>
    <w:rsid w:val="005401EE"/>
    <w:rsid w:val="006B2587"/>
    <w:rsid w:val="006F52D9"/>
    <w:rsid w:val="007469AC"/>
    <w:rsid w:val="007D3561"/>
    <w:rsid w:val="008C5842"/>
    <w:rsid w:val="008F6362"/>
    <w:rsid w:val="00A456A0"/>
    <w:rsid w:val="00AB2B79"/>
    <w:rsid w:val="00AC14F7"/>
    <w:rsid w:val="00B36F06"/>
    <w:rsid w:val="00B40D5C"/>
    <w:rsid w:val="00B82B10"/>
    <w:rsid w:val="00BB03E0"/>
    <w:rsid w:val="00BC3B23"/>
    <w:rsid w:val="00BF1DAC"/>
    <w:rsid w:val="00DB390B"/>
    <w:rsid w:val="00E1447C"/>
    <w:rsid w:val="00E50B09"/>
    <w:rsid w:val="00E80CE7"/>
    <w:rsid w:val="00EC3493"/>
    <w:rsid w:val="00F379AC"/>
    <w:rsid w:val="00F7680B"/>
    <w:rsid w:val="00FC5E06"/>
    <w:rsid w:val="00FE7DF8"/>
    <w:rsid w:val="00FF0EAF"/>
    <w:rsid w:val="00FF1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9159A-C0DF-4B2F-A27F-4509C498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447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next w:val="a5"/>
    <w:link w:val="a6"/>
    <w:qFormat/>
    <w:rsid w:val="007469AC"/>
    <w:pPr>
      <w:spacing w:after="0" w:line="240" w:lineRule="auto"/>
      <w:ind w:left="180"/>
      <w:jc w:val="center"/>
    </w:pPr>
    <w:rPr>
      <w:rFonts w:ascii="Times New Roman" w:eastAsia="Times New Roman" w:hAnsi="Times New Roman" w:cs="Times New Roman"/>
      <w:b/>
      <w:bCs/>
      <w:sz w:val="24"/>
      <w:szCs w:val="24"/>
    </w:rPr>
  </w:style>
  <w:style w:type="character" w:customStyle="1" w:styleId="a6">
    <w:name w:val="Название Знак"/>
    <w:link w:val="a4"/>
    <w:rsid w:val="00E80CE7"/>
    <w:rPr>
      <w:rFonts w:ascii="Times New Roman" w:eastAsia="Times New Roman" w:hAnsi="Times New Roman" w:cs="Times New Roman"/>
      <w:b/>
      <w:bCs/>
      <w:sz w:val="24"/>
      <w:szCs w:val="24"/>
    </w:rPr>
  </w:style>
  <w:style w:type="paragraph" w:styleId="a5">
    <w:name w:val="Title"/>
    <w:basedOn w:val="a0"/>
    <w:next w:val="a0"/>
    <w:link w:val="1"/>
    <w:uiPriority w:val="10"/>
    <w:qFormat/>
    <w:rsid w:val="00E80C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1"/>
    <w:link w:val="a5"/>
    <w:uiPriority w:val="10"/>
    <w:rsid w:val="00E80CE7"/>
    <w:rPr>
      <w:rFonts w:asciiTheme="majorHAnsi" w:eastAsiaTheme="majorEastAsia" w:hAnsiTheme="majorHAnsi" w:cstheme="majorBidi"/>
      <w:spacing w:val="-10"/>
      <w:kern w:val="28"/>
      <w:sz w:val="56"/>
      <w:szCs w:val="56"/>
    </w:rPr>
  </w:style>
  <w:style w:type="paragraph" w:styleId="a7">
    <w:name w:val="Body Text"/>
    <w:basedOn w:val="a0"/>
    <w:link w:val="a8"/>
    <w:semiHidden/>
    <w:rsid w:val="003E5E85"/>
    <w:pPr>
      <w:spacing w:after="120" w:line="276" w:lineRule="auto"/>
    </w:pPr>
    <w:rPr>
      <w:rFonts w:ascii="Times New Roman" w:eastAsia="Times New Roman" w:hAnsi="Times New Roman" w:cs="Times New Roman"/>
      <w:smallCaps/>
      <w:sz w:val="24"/>
      <w:szCs w:val="24"/>
    </w:rPr>
  </w:style>
  <w:style w:type="character" w:customStyle="1" w:styleId="a8">
    <w:name w:val="Основной текст Знак"/>
    <w:basedOn w:val="a1"/>
    <w:link w:val="a7"/>
    <w:semiHidden/>
    <w:rsid w:val="003E5E85"/>
    <w:rPr>
      <w:rFonts w:ascii="Times New Roman" w:eastAsia="Times New Roman" w:hAnsi="Times New Roman" w:cs="Times New Roman"/>
      <w:smallCaps/>
      <w:sz w:val="24"/>
      <w:szCs w:val="24"/>
    </w:rPr>
  </w:style>
  <w:style w:type="paragraph" w:styleId="a9">
    <w:name w:val="List Paragraph"/>
    <w:basedOn w:val="a0"/>
    <w:uiPriority w:val="34"/>
    <w:qFormat/>
    <w:rsid w:val="007469AC"/>
    <w:pPr>
      <w:spacing w:after="200" w:line="276" w:lineRule="auto"/>
      <w:ind w:left="720"/>
    </w:pPr>
    <w:rPr>
      <w:rFonts w:ascii="Calibri" w:eastAsia="Times New Roman" w:hAnsi="Calibri" w:cs="Calibri"/>
      <w:lang w:eastAsia="ru-RU"/>
    </w:rPr>
  </w:style>
  <w:style w:type="paragraph" w:customStyle="1" w:styleId="ConsPlusNormal">
    <w:name w:val="ConsPlusNormal"/>
    <w:rsid w:val="007469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Normal (Web)"/>
    <w:basedOn w:val="a0"/>
    <w:semiHidden/>
    <w:unhideWhenUsed/>
    <w:rsid w:val="007469AC"/>
    <w:pPr>
      <w:numPr>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2">
    <w:name w:val="Body Text 2"/>
    <w:basedOn w:val="a0"/>
    <w:link w:val="20"/>
    <w:uiPriority w:val="99"/>
    <w:semiHidden/>
    <w:rsid w:val="007469AC"/>
    <w:pPr>
      <w:spacing w:after="120" w:line="480" w:lineRule="auto"/>
    </w:pPr>
    <w:rPr>
      <w:rFonts w:ascii="Calibri" w:eastAsia="Times New Roman" w:hAnsi="Calibri" w:cs="Calibri"/>
      <w:lang w:eastAsia="ru-RU"/>
    </w:rPr>
  </w:style>
  <w:style w:type="character" w:customStyle="1" w:styleId="20">
    <w:name w:val="Основной текст 2 Знак"/>
    <w:basedOn w:val="a1"/>
    <w:link w:val="2"/>
    <w:uiPriority w:val="99"/>
    <w:semiHidden/>
    <w:rsid w:val="007469AC"/>
    <w:rPr>
      <w:rFonts w:ascii="Calibri" w:eastAsia="Times New Roman" w:hAnsi="Calibri" w:cs="Calibri"/>
      <w:lang w:eastAsia="ru-RU"/>
    </w:rPr>
  </w:style>
  <w:style w:type="paragraph" w:customStyle="1" w:styleId="14pt">
    <w:name w:val="Обычный + 14 pt"/>
    <w:aliases w:val="полужирный,по центру,Междустр.интервал:  полуторный"/>
    <w:basedOn w:val="a0"/>
    <w:rsid w:val="007D3561"/>
    <w:pPr>
      <w:spacing w:after="0" w:line="360" w:lineRule="auto"/>
      <w:jc w:val="center"/>
    </w:pPr>
    <w:rPr>
      <w:rFonts w:ascii="Times New Roman" w:eastAsia="Times New Roman" w:hAnsi="Times New Roman" w:cs="Times New Roman"/>
      <w:b/>
      <w:sz w:val="28"/>
      <w:szCs w:val="28"/>
      <w:lang w:eastAsia="ru-RU"/>
    </w:rPr>
  </w:style>
  <w:style w:type="paragraph" w:customStyle="1" w:styleId="Style10">
    <w:name w:val="Style10"/>
    <w:basedOn w:val="a0"/>
    <w:uiPriority w:val="99"/>
    <w:rsid w:val="00E50B09"/>
    <w:pPr>
      <w:widowControl w:val="0"/>
      <w:autoSpaceDE w:val="0"/>
      <w:autoSpaceDN w:val="0"/>
      <w:adjustRightInd w:val="0"/>
      <w:spacing w:after="0" w:line="451" w:lineRule="exact"/>
      <w:ind w:firstLine="730"/>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E50B09"/>
    <w:rPr>
      <w:rFonts w:ascii="Times New Roman" w:hAnsi="Times New Roman" w:cs="Times New Roman"/>
      <w:sz w:val="26"/>
      <w:szCs w:val="26"/>
    </w:rPr>
  </w:style>
  <w:style w:type="paragraph" w:customStyle="1" w:styleId="21">
    <w:name w:val="2. Текст"/>
    <w:basedOn w:val="a0"/>
    <w:uiPriority w:val="99"/>
    <w:rsid w:val="00E50B09"/>
    <w:pPr>
      <w:shd w:val="clear" w:color="auto" w:fill="FFFFFF"/>
      <w:spacing w:after="0" w:line="240" w:lineRule="auto"/>
      <w:ind w:firstLine="567"/>
      <w:jc w:val="both"/>
    </w:pPr>
    <w:rPr>
      <w:rFonts w:ascii="Times New Roman" w:eastAsia="Times New Roman" w:hAnsi="Times New Roman" w:cs="Times New Roman"/>
      <w:sz w:val="28"/>
      <w:szCs w:val="24"/>
      <w:lang w:eastAsia="ru-RU"/>
    </w:rPr>
  </w:style>
  <w:style w:type="paragraph" w:customStyle="1" w:styleId="10">
    <w:name w:val="Без интервала1"/>
    <w:uiPriority w:val="1"/>
    <w:qFormat/>
    <w:rsid w:val="00B36F06"/>
    <w:pPr>
      <w:spacing w:after="0" w:afterAutospacing="1" w:line="240" w:lineRule="auto"/>
      <w:ind w:left="40"/>
      <w:jc w:val="both"/>
    </w:pPr>
    <w:rPr>
      <w:rFonts w:ascii="Calibri" w:eastAsia="Calibri" w:hAnsi="Calibri" w:cs="Times New Roman"/>
    </w:rPr>
  </w:style>
  <w:style w:type="character" w:customStyle="1" w:styleId="apple-converted-space">
    <w:name w:val="apple-converted-space"/>
    <w:basedOn w:val="a1"/>
    <w:rsid w:val="00AC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99315">
      <w:bodyDiv w:val="1"/>
      <w:marLeft w:val="0"/>
      <w:marRight w:val="0"/>
      <w:marTop w:val="0"/>
      <w:marBottom w:val="0"/>
      <w:divBdr>
        <w:top w:val="none" w:sz="0" w:space="0" w:color="auto"/>
        <w:left w:val="none" w:sz="0" w:space="0" w:color="auto"/>
        <w:bottom w:val="none" w:sz="0" w:space="0" w:color="auto"/>
        <w:right w:val="none" w:sz="0" w:space="0" w:color="auto"/>
      </w:divBdr>
    </w:div>
    <w:div w:id="8929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28</Pages>
  <Words>5907</Words>
  <Characters>33673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Home_PC</cp:lastModifiedBy>
  <cp:revision>19</cp:revision>
  <dcterms:created xsi:type="dcterms:W3CDTF">2018-03-23T17:24:00Z</dcterms:created>
  <dcterms:modified xsi:type="dcterms:W3CDTF">2019-11-28T23:15:00Z</dcterms:modified>
</cp:coreProperties>
</file>