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64E" w:rsidRPr="00027B77" w:rsidRDefault="002C264E" w:rsidP="002C264E">
      <w:pPr>
        <w:jc w:val="right"/>
        <w:rPr>
          <w:sz w:val="28"/>
          <w:szCs w:val="28"/>
        </w:rPr>
      </w:pPr>
    </w:p>
    <w:p w:rsidR="002C264E" w:rsidRPr="00344CE1" w:rsidRDefault="002C264E" w:rsidP="002C264E">
      <w:pPr>
        <w:jc w:val="center"/>
        <w:rPr>
          <w:b/>
          <w:sz w:val="20"/>
          <w:szCs w:val="20"/>
        </w:rPr>
      </w:pPr>
      <w:r w:rsidRPr="00344CE1">
        <w:rPr>
          <w:b/>
          <w:sz w:val="20"/>
          <w:szCs w:val="20"/>
        </w:rPr>
        <w:t xml:space="preserve">МИНИСТЕРСТВО ТРАНСПОРТА РОССИЙСКОЙ ФЕДЕРАЦИИ </w:t>
      </w:r>
    </w:p>
    <w:p w:rsidR="002C264E" w:rsidRPr="00344CE1" w:rsidRDefault="002C264E" w:rsidP="002C264E">
      <w:pPr>
        <w:jc w:val="center"/>
        <w:rPr>
          <w:b/>
          <w:sz w:val="20"/>
          <w:szCs w:val="20"/>
        </w:rPr>
      </w:pPr>
      <w:r w:rsidRPr="00344CE1">
        <w:rPr>
          <w:b/>
          <w:sz w:val="20"/>
          <w:szCs w:val="20"/>
        </w:rPr>
        <w:t>(МИНТРАНС РОССИИ)</w:t>
      </w:r>
    </w:p>
    <w:p w:rsidR="002C264E" w:rsidRPr="00344CE1" w:rsidRDefault="002C264E" w:rsidP="002C264E">
      <w:pPr>
        <w:jc w:val="center"/>
        <w:rPr>
          <w:b/>
        </w:rPr>
      </w:pPr>
      <w:r w:rsidRPr="00344CE1">
        <w:rPr>
          <w:b/>
        </w:rPr>
        <w:t xml:space="preserve">ФЕДЕРАЛЬНОЕ АГЕНТСТВО ВОЗДУШНОГО ТРАНСПОРТА </w:t>
      </w:r>
    </w:p>
    <w:p w:rsidR="002C264E" w:rsidRPr="00344CE1" w:rsidRDefault="002C264E" w:rsidP="002C264E">
      <w:pPr>
        <w:jc w:val="center"/>
        <w:rPr>
          <w:b/>
        </w:rPr>
      </w:pPr>
      <w:r w:rsidRPr="00344CE1">
        <w:rPr>
          <w:b/>
        </w:rPr>
        <w:t>(РОСАВИАЦИЯ)</w:t>
      </w:r>
    </w:p>
    <w:p w:rsidR="002C264E" w:rsidRPr="00344CE1" w:rsidRDefault="002C264E" w:rsidP="002C264E">
      <w:pPr>
        <w:jc w:val="center"/>
        <w:rPr>
          <w:b/>
          <w:sz w:val="28"/>
          <w:szCs w:val="28"/>
        </w:rPr>
      </w:pPr>
      <w:r w:rsidRPr="00344CE1">
        <w:rPr>
          <w:b/>
          <w:sz w:val="28"/>
          <w:szCs w:val="28"/>
        </w:rPr>
        <w:t>ФГБОУ ВО «САНКТ-ПЕТЕРБУРГСКИЙ ГОСУДАРСТВЕННЫЙ</w:t>
      </w:r>
    </w:p>
    <w:p w:rsidR="002C264E" w:rsidRPr="00344CE1" w:rsidRDefault="002C264E" w:rsidP="002C264E">
      <w:pPr>
        <w:jc w:val="center"/>
        <w:rPr>
          <w:b/>
          <w:sz w:val="28"/>
          <w:szCs w:val="28"/>
        </w:rPr>
      </w:pPr>
      <w:r w:rsidRPr="00344CE1">
        <w:rPr>
          <w:b/>
          <w:sz w:val="28"/>
          <w:szCs w:val="28"/>
        </w:rPr>
        <w:t>УНИВЕРСИТЕТ ГРАЖДАНСКОЙ АВИАЦИИ»</w:t>
      </w:r>
    </w:p>
    <w:p w:rsidR="002C264E" w:rsidRPr="00344CE1" w:rsidRDefault="002C264E" w:rsidP="002C264E">
      <w:pPr>
        <w:pStyle w:val="a6"/>
        <w:spacing w:line="240" w:lineRule="auto"/>
        <w:rPr>
          <w:sz w:val="28"/>
          <w:szCs w:val="28"/>
        </w:rPr>
      </w:pPr>
      <w:r w:rsidRPr="00344CE1">
        <w:rPr>
          <w:sz w:val="28"/>
          <w:szCs w:val="28"/>
        </w:rPr>
        <w:t>(ФГБОУ ВО СПбГУ</w:t>
      </w:r>
      <w:r w:rsidRPr="00CA39DE">
        <w:rPr>
          <w:sz w:val="28"/>
          <w:szCs w:val="28"/>
        </w:rPr>
        <w:t xml:space="preserve"> </w:t>
      </w:r>
      <w:r w:rsidRPr="00344CE1">
        <w:rPr>
          <w:sz w:val="28"/>
          <w:szCs w:val="28"/>
        </w:rPr>
        <w:t>ГА)</w:t>
      </w:r>
    </w:p>
    <w:p w:rsidR="002C264E" w:rsidRPr="00344CE1" w:rsidRDefault="002C264E" w:rsidP="002C264E">
      <w:pPr>
        <w:pStyle w:val="a4"/>
        <w:jc w:val="left"/>
        <w:rPr>
          <w:szCs w:val="28"/>
        </w:rPr>
      </w:pPr>
    </w:p>
    <w:p w:rsidR="002C264E" w:rsidRPr="00344CE1" w:rsidRDefault="002C264E" w:rsidP="002C264E">
      <w:pPr>
        <w:pStyle w:val="ConsPlusNormal"/>
        <w:ind w:firstLine="540"/>
        <w:jc w:val="center"/>
        <w:rPr>
          <w:rFonts w:ascii="Times New Roman" w:hAnsi="Times New Roman" w:cs="Times New Roman"/>
          <w:sz w:val="28"/>
          <w:szCs w:val="28"/>
        </w:rPr>
      </w:pPr>
    </w:p>
    <w:p w:rsidR="00C816F2" w:rsidRPr="00344CE1" w:rsidRDefault="00C816F2" w:rsidP="00C816F2">
      <w:pPr>
        <w:spacing w:after="120"/>
        <w:ind w:left="5103"/>
        <w:jc w:val="center"/>
        <w:rPr>
          <w:b/>
          <w:bCs/>
          <w:sz w:val="28"/>
          <w:szCs w:val="28"/>
        </w:rPr>
      </w:pPr>
      <w:r w:rsidRPr="00344CE1">
        <w:rPr>
          <w:b/>
          <w:bCs/>
          <w:sz w:val="28"/>
          <w:szCs w:val="28"/>
        </w:rPr>
        <w:t>УТВЕРЖДАЮ</w:t>
      </w:r>
    </w:p>
    <w:p w:rsidR="00C816F2" w:rsidRPr="00914C46" w:rsidRDefault="00C816F2" w:rsidP="00C816F2">
      <w:pPr>
        <w:ind w:left="4956" w:right="17" w:firstLine="264"/>
        <w:jc w:val="center"/>
        <w:rPr>
          <w:sz w:val="28"/>
          <w:szCs w:val="28"/>
        </w:rPr>
      </w:pPr>
      <w:r>
        <w:rPr>
          <w:sz w:val="28"/>
          <w:szCs w:val="28"/>
        </w:rPr>
        <w:t>Первый проректор-проректор по учебной работе</w:t>
      </w:r>
    </w:p>
    <w:p w:rsidR="00C816F2" w:rsidRPr="00914C46" w:rsidRDefault="00C816F2" w:rsidP="00C816F2">
      <w:pPr>
        <w:spacing w:after="200"/>
        <w:ind w:right="17" w:firstLine="5387"/>
        <w:rPr>
          <w:sz w:val="28"/>
          <w:szCs w:val="28"/>
        </w:rPr>
      </w:pPr>
      <w:r w:rsidRPr="00914C46">
        <w:rPr>
          <w:sz w:val="28"/>
          <w:szCs w:val="28"/>
        </w:rPr>
        <w:t>________________</w:t>
      </w:r>
      <w:r>
        <w:rPr>
          <w:sz w:val="28"/>
          <w:szCs w:val="28"/>
        </w:rPr>
        <w:t xml:space="preserve"> Н.Н.Сухих</w:t>
      </w:r>
      <w:r w:rsidRPr="00914C46">
        <w:rPr>
          <w:sz w:val="28"/>
          <w:szCs w:val="28"/>
        </w:rPr>
        <w:t xml:space="preserve"> </w:t>
      </w:r>
    </w:p>
    <w:p w:rsidR="00C816F2" w:rsidRPr="00344CE1" w:rsidRDefault="00C816F2" w:rsidP="00C816F2">
      <w:pPr>
        <w:spacing w:after="120"/>
        <w:ind w:left="5103"/>
        <w:jc w:val="center"/>
        <w:rPr>
          <w:bCs/>
          <w:sz w:val="28"/>
          <w:szCs w:val="28"/>
        </w:rPr>
      </w:pPr>
      <w:r w:rsidRPr="00914C46">
        <w:rPr>
          <w:sz w:val="28"/>
          <w:szCs w:val="28"/>
        </w:rPr>
        <w:t xml:space="preserve">«____» ____________ </w:t>
      </w:r>
      <w:r w:rsidRPr="00303073">
        <w:rPr>
          <w:sz w:val="28"/>
          <w:szCs w:val="28"/>
        </w:rPr>
        <w:t>201</w:t>
      </w:r>
      <w:r>
        <w:rPr>
          <w:sz w:val="28"/>
          <w:szCs w:val="28"/>
        </w:rPr>
        <w:t>8</w:t>
      </w:r>
      <w:r w:rsidRPr="00914C46">
        <w:rPr>
          <w:sz w:val="28"/>
          <w:szCs w:val="28"/>
        </w:rPr>
        <w:t xml:space="preserve"> года</w:t>
      </w:r>
    </w:p>
    <w:p w:rsidR="002C264E" w:rsidRPr="00344CE1" w:rsidRDefault="002C264E" w:rsidP="002C264E">
      <w:pPr>
        <w:pStyle w:val="ConsPlusNormal"/>
        <w:jc w:val="center"/>
        <w:rPr>
          <w:rFonts w:ascii="Times New Roman" w:hAnsi="Times New Roman" w:cs="Times New Roman"/>
          <w:sz w:val="28"/>
          <w:szCs w:val="28"/>
        </w:rPr>
      </w:pPr>
    </w:p>
    <w:p w:rsidR="002C264E" w:rsidRPr="00344CE1" w:rsidRDefault="002C264E" w:rsidP="002C264E">
      <w:pPr>
        <w:rPr>
          <w:sz w:val="28"/>
          <w:szCs w:val="28"/>
        </w:rPr>
      </w:pPr>
    </w:p>
    <w:p w:rsidR="002C264E" w:rsidRPr="00344CE1" w:rsidRDefault="002C264E" w:rsidP="002C264E">
      <w:pPr>
        <w:jc w:val="center"/>
        <w:rPr>
          <w:sz w:val="36"/>
          <w:szCs w:val="36"/>
        </w:rPr>
      </w:pPr>
      <w:r w:rsidRPr="00344CE1">
        <w:rPr>
          <w:b/>
          <w:sz w:val="36"/>
          <w:szCs w:val="36"/>
        </w:rPr>
        <w:t>РАБОЧАЯ ПРОГРАММА ДИСЦИПЛИНЫ</w:t>
      </w:r>
      <w:r>
        <w:rPr>
          <w:b/>
          <w:sz w:val="36"/>
          <w:szCs w:val="36"/>
        </w:rPr>
        <w:t xml:space="preserve"> (МОДУЛЯ)</w:t>
      </w:r>
      <w:r w:rsidRPr="00344CE1">
        <w:rPr>
          <w:b/>
          <w:sz w:val="36"/>
          <w:szCs w:val="36"/>
        </w:rPr>
        <w:t xml:space="preserve"> </w:t>
      </w:r>
    </w:p>
    <w:p w:rsidR="003947E7" w:rsidRDefault="003947E7" w:rsidP="003947E7">
      <w:pPr>
        <w:pStyle w:val="a6"/>
        <w:rPr>
          <w:sz w:val="36"/>
          <w:szCs w:val="36"/>
        </w:rPr>
      </w:pPr>
    </w:p>
    <w:p w:rsidR="003947E7" w:rsidRDefault="003947E7" w:rsidP="003947E7">
      <w:pPr>
        <w:pStyle w:val="a6"/>
        <w:rPr>
          <w:sz w:val="36"/>
          <w:szCs w:val="36"/>
        </w:rPr>
      </w:pPr>
    </w:p>
    <w:p w:rsidR="005C61A7" w:rsidRDefault="005C61A7" w:rsidP="005C61A7">
      <w:pPr>
        <w:jc w:val="center"/>
        <w:rPr>
          <w:b/>
          <w:bCs/>
          <w:sz w:val="28"/>
          <w:szCs w:val="28"/>
        </w:rPr>
      </w:pPr>
      <w:r w:rsidRPr="00EB651C">
        <w:rPr>
          <w:b/>
          <w:bCs/>
          <w:sz w:val="28"/>
          <w:szCs w:val="28"/>
        </w:rPr>
        <w:t xml:space="preserve">Электроснабжение средств радиотехнического обеспечения полетов </w:t>
      </w:r>
    </w:p>
    <w:p w:rsidR="005C61A7" w:rsidRPr="00EB651C" w:rsidRDefault="005C61A7" w:rsidP="005C61A7">
      <w:pPr>
        <w:jc w:val="center"/>
        <w:rPr>
          <w:b/>
          <w:bCs/>
          <w:sz w:val="28"/>
          <w:szCs w:val="28"/>
        </w:rPr>
      </w:pPr>
      <w:r w:rsidRPr="00EB651C">
        <w:rPr>
          <w:b/>
          <w:bCs/>
          <w:sz w:val="28"/>
          <w:szCs w:val="28"/>
        </w:rPr>
        <w:t>и связи</w:t>
      </w:r>
    </w:p>
    <w:p w:rsidR="003947E7" w:rsidRPr="005F0671" w:rsidRDefault="003947E7" w:rsidP="003947E7">
      <w:pPr>
        <w:pStyle w:val="a6"/>
        <w:rPr>
          <w:b w:val="0"/>
          <w:caps/>
          <w:smallCaps/>
          <w:sz w:val="36"/>
          <w:szCs w:val="36"/>
        </w:rPr>
      </w:pPr>
      <w:r w:rsidRPr="005F0671">
        <w:rPr>
          <w:sz w:val="36"/>
          <w:szCs w:val="36"/>
        </w:rPr>
        <w:t xml:space="preserve"> </w:t>
      </w:r>
    </w:p>
    <w:p w:rsidR="003947E7" w:rsidRPr="007371EC" w:rsidRDefault="003947E7" w:rsidP="003947E7">
      <w:pPr>
        <w:tabs>
          <w:tab w:val="right" w:leader="underscore" w:pos="8505"/>
        </w:tabs>
        <w:ind w:firstLine="567"/>
        <w:rPr>
          <w:b/>
          <w:bCs/>
          <w:sz w:val="28"/>
          <w:szCs w:val="28"/>
        </w:rPr>
      </w:pPr>
    </w:p>
    <w:p w:rsidR="003947E7" w:rsidRPr="007371EC" w:rsidRDefault="003947E7" w:rsidP="003947E7">
      <w:pPr>
        <w:tabs>
          <w:tab w:val="right" w:leader="underscore" w:pos="8505"/>
        </w:tabs>
        <w:ind w:firstLine="567"/>
        <w:rPr>
          <w:b/>
          <w:bCs/>
          <w:sz w:val="28"/>
          <w:szCs w:val="28"/>
        </w:rPr>
      </w:pPr>
    </w:p>
    <w:p w:rsidR="003947E7" w:rsidRPr="00325F8D" w:rsidRDefault="003947E7" w:rsidP="003947E7">
      <w:pPr>
        <w:tabs>
          <w:tab w:val="right" w:leader="underscore" w:pos="8505"/>
        </w:tabs>
        <w:ind w:firstLine="567"/>
        <w:rPr>
          <w:b/>
          <w:bCs/>
          <w:sz w:val="28"/>
          <w:szCs w:val="28"/>
          <w:highlight w:val="yellow"/>
        </w:rPr>
      </w:pPr>
    </w:p>
    <w:p w:rsidR="003947E7" w:rsidRPr="006D2227" w:rsidRDefault="003947E7" w:rsidP="003947E7">
      <w:pPr>
        <w:jc w:val="center"/>
        <w:rPr>
          <w:b/>
          <w:sz w:val="28"/>
        </w:rPr>
      </w:pPr>
      <w:r>
        <w:rPr>
          <w:bCs/>
          <w:sz w:val="28"/>
          <w:szCs w:val="28"/>
        </w:rPr>
        <w:t>Специальность</w:t>
      </w:r>
      <w:r w:rsidRPr="00682053">
        <w:rPr>
          <w:bCs/>
          <w:sz w:val="28"/>
          <w:szCs w:val="28"/>
        </w:rPr>
        <w:t>:</w:t>
      </w:r>
      <w:r w:rsidRPr="00325F8D">
        <w:rPr>
          <w:b/>
          <w:bCs/>
          <w:sz w:val="28"/>
          <w:szCs w:val="28"/>
        </w:rPr>
        <w:t xml:space="preserve"> </w:t>
      </w:r>
      <w:r w:rsidRPr="006D2227">
        <w:rPr>
          <w:b/>
          <w:sz w:val="28"/>
        </w:rPr>
        <w:t xml:space="preserve">162001 Эксплуатация воздушных судов и организация </w:t>
      </w:r>
      <w:r w:rsidRPr="00BC7E16">
        <w:rPr>
          <w:b/>
          <w:sz w:val="28"/>
        </w:rPr>
        <w:br/>
      </w:r>
      <w:r w:rsidRPr="006D2227">
        <w:rPr>
          <w:b/>
          <w:sz w:val="28"/>
        </w:rPr>
        <w:t>воздушного движения</w:t>
      </w:r>
    </w:p>
    <w:p w:rsidR="003947E7" w:rsidRDefault="003947E7" w:rsidP="003947E7">
      <w:pPr>
        <w:tabs>
          <w:tab w:val="right" w:leader="underscore" w:pos="9639"/>
        </w:tabs>
        <w:ind w:firstLine="567"/>
        <w:jc w:val="center"/>
        <w:rPr>
          <w:bCs/>
          <w:sz w:val="28"/>
          <w:szCs w:val="28"/>
        </w:rPr>
      </w:pPr>
    </w:p>
    <w:p w:rsidR="003947E7" w:rsidRPr="00325F8D" w:rsidRDefault="003947E7" w:rsidP="003947E7">
      <w:pPr>
        <w:tabs>
          <w:tab w:val="right" w:leader="underscore" w:pos="9639"/>
        </w:tabs>
        <w:ind w:firstLine="567"/>
        <w:jc w:val="center"/>
        <w:rPr>
          <w:bCs/>
          <w:sz w:val="28"/>
          <w:szCs w:val="28"/>
        </w:rPr>
      </w:pPr>
    </w:p>
    <w:p w:rsidR="003947E7" w:rsidRDefault="003947E7" w:rsidP="003947E7">
      <w:pPr>
        <w:tabs>
          <w:tab w:val="left" w:pos="6225"/>
        </w:tabs>
        <w:jc w:val="center"/>
        <w:rPr>
          <w:b/>
          <w:sz w:val="28"/>
          <w:szCs w:val="28"/>
        </w:rPr>
      </w:pPr>
      <w:r>
        <w:rPr>
          <w:bCs/>
          <w:sz w:val="28"/>
          <w:szCs w:val="28"/>
        </w:rPr>
        <w:t>Специализация</w:t>
      </w:r>
      <w:r w:rsidRPr="00682053">
        <w:rPr>
          <w:bCs/>
          <w:sz w:val="28"/>
          <w:szCs w:val="28"/>
        </w:rPr>
        <w:t>:</w:t>
      </w:r>
      <w:r w:rsidRPr="00432F33">
        <w:rPr>
          <w:i/>
        </w:rPr>
        <w:t xml:space="preserve"> </w:t>
      </w:r>
      <w:r w:rsidRPr="00432F33">
        <w:rPr>
          <w:b/>
          <w:sz w:val="28"/>
          <w:szCs w:val="28"/>
        </w:rPr>
        <w:t xml:space="preserve">«Организация </w:t>
      </w:r>
      <w:r>
        <w:rPr>
          <w:b/>
          <w:sz w:val="28"/>
          <w:szCs w:val="28"/>
        </w:rPr>
        <w:t>радиотехнического обеспечения полетов воздушных судов</w:t>
      </w:r>
      <w:r w:rsidRPr="00432F33">
        <w:rPr>
          <w:b/>
          <w:sz w:val="28"/>
          <w:szCs w:val="28"/>
        </w:rPr>
        <w:t>»</w:t>
      </w:r>
    </w:p>
    <w:p w:rsidR="003947E7" w:rsidRPr="00682053" w:rsidRDefault="003947E7" w:rsidP="003947E7">
      <w:pPr>
        <w:tabs>
          <w:tab w:val="right" w:leader="underscore" w:pos="9639"/>
        </w:tabs>
        <w:ind w:firstLine="567"/>
        <w:rPr>
          <w:bCs/>
          <w:sz w:val="28"/>
          <w:szCs w:val="28"/>
        </w:rPr>
      </w:pPr>
    </w:p>
    <w:p w:rsidR="003947E7" w:rsidRPr="00325F8D" w:rsidRDefault="003947E7" w:rsidP="003947E7">
      <w:pPr>
        <w:tabs>
          <w:tab w:val="right" w:leader="underscore" w:pos="9639"/>
        </w:tabs>
        <w:ind w:firstLine="567"/>
        <w:rPr>
          <w:b/>
          <w:bCs/>
          <w:sz w:val="28"/>
          <w:szCs w:val="28"/>
        </w:rPr>
      </w:pPr>
      <w:r w:rsidRPr="00325F8D">
        <w:rPr>
          <w:b/>
          <w:bCs/>
          <w:sz w:val="28"/>
          <w:szCs w:val="28"/>
        </w:rPr>
        <w:t xml:space="preserve"> </w:t>
      </w:r>
    </w:p>
    <w:p w:rsidR="003947E7" w:rsidRPr="00325F8D" w:rsidRDefault="003947E7" w:rsidP="003947E7">
      <w:pPr>
        <w:tabs>
          <w:tab w:val="right" w:leader="underscore" w:pos="9639"/>
        </w:tabs>
        <w:ind w:left="567"/>
        <w:jc w:val="center"/>
        <w:rPr>
          <w:b/>
          <w:bCs/>
          <w:sz w:val="28"/>
          <w:szCs w:val="28"/>
          <w:vertAlign w:val="superscript"/>
        </w:rPr>
      </w:pPr>
      <w:r w:rsidRPr="00682053">
        <w:rPr>
          <w:bCs/>
          <w:sz w:val="28"/>
          <w:szCs w:val="28"/>
        </w:rPr>
        <w:t>Квалификация (степень)  выпускника</w:t>
      </w:r>
      <w:r w:rsidRPr="001B538A">
        <w:rPr>
          <w:b/>
          <w:bCs/>
          <w:sz w:val="28"/>
          <w:szCs w:val="28"/>
        </w:rPr>
        <w:t xml:space="preserve">: </w:t>
      </w:r>
      <w:r>
        <w:rPr>
          <w:b/>
          <w:bCs/>
          <w:sz w:val="28"/>
          <w:szCs w:val="28"/>
        </w:rPr>
        <w:t>специалист</w:t>
      </w:r>
    </w:p>
    <w:p w:rsidR="002C264E" w:rsidRPr="00344CE1" w:rsidRDefault="002C264E" w:rsidP="002C264E">
      <w:pPr>
        <w:jc w:val="center"/>
        <w:rPr>
          <w:sz w:val="28"/>
          <w:szCs w:val="28"/>
        </w:rPr>
      </w:pPr>
    </w:p>
    <w:p w:rsidR="002C264E" w:rsidRPr="003947E7" w:rsidRDefault="002C264E" w:rsidP="002C264E">
      <w:pPr>
        <w:jc w:val="center"/>
        <w:rPr>
          <w:b/>
          <w:sz w:val="28"/>
          <w:szCs w:val="28"/>
        </w:rPr>
      </w:pPr>
      <w:r w:rsidRPr="00344CE1">
        <w:rPr>
          <w:sz w:val="28"/>
          <w:szCs w:val="28"/>
        </w:rPr>
        <w:t>Форма обучения</w:t>
      </w:r>
      <w:r w:rsidR="003947E7">
        <w:rPr>
          <w:sz w:val="28"/>
          <w:szCs w:val="28"/>
        </w:rPr>
        <w:t xml:space="preserve">: </w:t>
      </w:r>
      <w:r w:rsidR="00FF555A" w:rsidRPr="00144685">
        <w:rPr>
          <w:b/>
          <w:sz w:val="28"/>
          <w:szCs w:val="28"/>
        </w:rPr>
        <w:t>За</w:t>
      </w:r>
      <w:r w:rsidR="003947E7" w:rsidRPr="00144685">
        <w:rPr>
          <w:b/>
          <w:sz w:val="28"/>
          <w:szCs w:val="28"/>
        </w:rPr>
        <w:t>очная</w:t>
      </w:r>
    </w:p>
    <w:p w:rsidR="002C264E" w:rsidRPr="003947E7" w:rsidRDefault="002C264E" w:rsidP="002C264E">
      <w:pPr>
        <w:jc w:val="center"/>
        <w:rPr>
          <w:b/>
          <w:sz w:val="28"/>
          <w:szCs w:val="28"/>
        </w:rPr>
      </w:pPr>
    </w:p>
    <w:p w:rsidR="002C264E" w:rsidRPr="00344CE1" w:rsidRDefault="002C264E" w:rsidP="002C264E">
      <w:pPr>
        <w:jc w:val="center"/>
        <w:rPr>
          <w:b/>
          <w:sz w:val="28"/>
          <w:szCs w:val="28"/>
        </w:rPr>
      </w:pPr>
    </w:p>
    <w:p w:rsidR="002C264E" w:rsidRPr="00344CE1" w:rsidRDefault="002C264E" w:rsidP="002C264E">
      <w:pPr>
        <w:jc w:val="center"/>
        <w:rPr>
          <w:b/>
          <w:sz w:val="28"/>
          <w:szCs w:val="28"/>
        </w:rPr>
      </w:pPr>
    </w:p>
    <w:p w:rsidR="002C264E" w:rsidRPr="00344CE1" w:rsidRDefault="002C264E" w:rsidP="002C264E">
      <w:pPr>
        <w:jc w:val="center"/>
        <w:rPr>
          <w:sz w:val="28"/>
          <w:szCs w:val="28"/>
        </w:rPr>
      </w:pPr>
      <w:r w:rsidRPr="00344CE1">
        <w:rPr>
          <w:sz w:val="28"/>
          <w:szCs w:val="28"/>
        </w:rPr>
        <w:t>Санкт-Петербург</w:t>
      </w:r>
    </w:p>
    <w:p w:rsidR="002C264E" w:rsidRDefault="002C264E" w:rsidP="002C264E">
      <w:pPr>
        <w:jc w:val="center"/>
        <w:rPr>
          <w:sz w:val="28"/>
          <w:szCs w:val="28"/>
        </w:rPr>
      </w:pPr>
      <w:r w:rsidRPr="00344CE1">
        <w:rPr>
          <w:sz w:val="28"/>
          <w:szCs w:val="28"/>
        </w:rPr>
        <w:t>201</w:t>
      </w:r>
      <w:r>
        <w:rPr>
          <w:sz w:val="28"/>
          <w:szCs w:val="28"/>
        </w:rPr>
        <w:t>8</w:t>
      </w:r>
    </w:p>
    <w:p w:rsidR="003947E7" w:rsidRDefault="003947E7" w:rsidP="002C264E">
      <w:pPr>
        <w:jc w:val="center"/>
        <w:rPr>
          <w:sz w:val="28"/>
          <w:szCs w:val="28"/>
        </w:rPr>
      </w:pPr>
    </w:p>
    <w:p w:rsidR="003947E7" w:rsidRDefault="003947E7" w:rsidP="002C264E">
      <w:pPr>
        <w:jc w:val="center"/>
        <w:rPr>
          <w:sz w:val="28"/>
          <w:szCs w:val="28"/>
        </w:rPr>
      </w:pPr>
    </w:p>
    <w:p w:rsidR="003947E7" w:rsidRDefault="003947E7" w:rsidP="002C264E">
      <w:pPr>
        <w:jc w:val="center"/>
        <w:rPr>
          <w:sz w:val="28"/>
          <w:szCs w:val="28"/>
        </w:rPr>
      </w:pPr>
    </w:p>
    <w:p w:rsidR="005C61A7" w:rsidRPr="005C61A7" w:rsidRDefault="005C61A7" w:rsidP="005C61A7">
      <w:pPr>
        <w:tabs>
          <w:tab w:val="left" w:pos="284"/>
          <w:tab w:val="right" w:leader="underscore" w:pos="9639"/>
        </w:tabs>
        <w:ind w:firstLine="567"/>
        <w:jc w:val="both"/>
        <w:rPr>
          <w:b/>
          <w:bCs/>
          <w:sz w:val="28"/>
          <w:szCs w:val="28"/>
        </w:rPr>
      </w:pPr>
      <w:bookmarkStart w:id="0" w:name="_GoBack"/>
      <w:bookmarkEnd w:id="0"/>
      <w:r w:rsidRPr="005C61A7">
        <w:rPr>
          <w:b/>
          <w:bCs/>
          <w:sz w:val="28"/>
          <w:szCs w:val="28"/>
        </w:rPr>
        <w:t>1. Цели освоения дисциплины</w:t>
      </w:r>
    </w:p>
    <w:p w:rsidR="005C61A7" w:rsidRPr="005C61A7" w:rsidRDefault="005C61A7" w:rsidP="005C61A7">
      <w:pPr>
        <w:tabs>
          <w:tab w:val="left" w:pos="708"/>
        </w:tabs>
        <w:ind w:firstLine="567"/>
        <w:rPr>
          <w:b/>
          <w:sz w:val="28"/>
        </w:rPr>
      </w:pPr>
    </w:p>
    <w:p w:rsidR="005C61A7" w:rsidRPr="005C61A7" w:rsidRDefault="005C61A7" w:rsidP="005C61A7">
      <w:pPr>
        <w:keepNext/>
        <w:ind w:firstLine="567"/>
        <w:jc w:val="both"/>
        <w:outlineLvl w:val="0"/>
        <w:rPr>
          <w:rFonts w:eastAsia="Calibri"/>
          <w:b/>
          <w:bCs/>
          <w:i/>
          <w:sz w:val="28"/>
          <w:szCs w:val="28"/>
        </w:rPr>
      </w:pPr>
      <w:r w:rsidRPr="005C61A7">
        <w:rPr>
          <w:rFonts w:eastAsia="Calibri"/>
          <w:b/>
          <w:bCs/>
          <w:sz w:val="28"/>
          <w:szCs w:val="28"/>
        </w:rPr>
        <w:t>Цели дисциплины:</w:t>
      </w:r>
    </w:p>
    <w:p w:rsidR="005C61A7" w:rsidRPr="005C61A7" w:rsidRDefault="005C61A7" w:rsidP="005C61A7">
      <w:pPr>
        <w:ind w:firstLine="567"/>
        <w:jc w:val="both"/>
        <w:rPr>
          <w:iCs/>
          <w:sz w:val="28"/>
          <w:szCs w:val="28"/>
        </w:rPr>
      </w:pPr>
      <w:r w:rsidRPr="005C61A7">
        <w:rPr>
          <w:sz w:val="28"/>
        </w:rPr>
        <w:t xml:space="preserve">Целями </w:t>
      </w:r>
      <w:r w:rsidRPr="005C61A7">
        <w:rPr>
          <w:spacing w:val="-3"/>
          <w:sz w:val="28"/>
        </w:rPr>
        <w:t>дисциплин</w:t>
      </w:r>
      <w:r w:rsidRPr="005C61A7">
        <w:rPr>
          <w:sz w:val="28"/>
        </w:rPr>
        <w:t xml:space="preserve">ы </w:t>
      </w:r>
      <w:r w:rsidRPr="005C61A7">
        <w:rPr>
          <w:sz w:val="28"/>
          <w:szCs w:val="28"/>
        </w:rPr>
        <w:t xml:space="preserve">являются формирование у студентов необходимо уровня знаний и умений обеспечения производственной деятельности и требуемого качества функционирования средств РТОП и связи предприятий гражданской авиации, изучение принципов построения, методов исследования процессов в системах электроснабжения объектов РТОП и связи в аэропортах </w:t>
      </w:r>
      <w:proofErr w:type="gramStart"/>
      <w:r w:rsidRPr="005C61A7">
        <w:rPr>
          <w:sz w:val="28"/>
          <w:szCs w:val="28"/>
        </w:rPr>
        <w:t>ГА</w:t>
      </w:r>
      <w:proofErr w:type="gramEnd"/>
      <w:r w:rsidRPr="005C61A7">
        <w:rPr>
          <w:sz w:val="28"/>
          <w:szCs w:val="28"/>
        </w:rPr>
        <w:t>.</w:t>
      </w:r>
    </w:p>
    <w:p w:rsidR="005C61A7" w:rsidRPr="005C61A7" w:rsidRDefault="005C61A7" w:rsidP="005C61A7">
      <w:pPr>
        <w:keepNext/>
        <w:ind w:firstLine="567"/>
        <w:jc w:val="both"/>
        <w:outlineLvl w:val="1"/>
        <w:rPr>
          <w:b/>
          <w:bCs/>
          <w:iCs/>
          <w:sz w:val="28"/>
          <w:szCs w:val="28"/>
          <w:lang w:eastAsia="en-US" w:bidi="en-US"/>
        </w:rPr>
      </w:pPr>
      <w:r w:rsidRPr="005C61A7">
        <w:rPr>
          <w:b/>
          <w:bCs/>
          <w:iCs/>
          <w:sz w:val="28"/>
          <w:szCs w:val="28"/>
          <w:lang w:eastAsia="en-US" w:bidi="en-US"/>
        </w:rPr>
        <w:t>Задачи дисциплины:</w:t>
      </w:r>
    </w:p>
    <w:p w:rsidR="005C61A7" w:rsidRPr="005C61A7" w:rsidRDefault="005C61A7" w:rsidP="005C61A7">
      <w:pPr>
        <w:ind w:firstLine="567"/>
        <w:jc w:val="both"/>
        <w:rPr>
          <w:spacing w:val="-4"/>
          <w:sz w:val="28"/>
          <w:szCs w:val="28"/>
        </w:rPr>
      </w:pPr>
      <w:r w:rsidRPr="005C61A7">
        <w:rPr>
          <w:spacing w:val="-4"/>
          <w:sz w:val="28"/>
          <w:szCs w:val="28"/>
        </w:rPr>
        <w:t>- формирование у студентов систематических знаний о значении и роли систем электроснабжения аэропорта в обеспечении безопасности, регулярности и экономичности полетов, об основах их функционирования, требованиях к составу и размещению средств РТОП, основных эксплуатационных характеристиках, особенностях эксплуатации и перспективах развития;</w:t>
      </w:r>
    </w:p>
    <w:p w:rsidR="005C61A7" w:rsidRPr="005C61A7" w:rsidRDefault="005C61A7" w:rsidP="005C61A7">
      <w:pPr>
        <w:ind w:firstLine="567"/>
        <w:jc w:val="both"/>
        <w:rPr>
          <w:spacing w:val="-4"/>
          <w:sz w:val="28"/>
          <w:szCs w:val="28"/>
        </w:rPr>
      </w:pPr>
      <w:r w:rsidRPr="005C61A7">
        <w:rPr>
          <w:spacing w:val="-4"/>
          <w:sz w:val="28"/>
          <w:szCs w:val="28"/>
        </w:rPr>
        <w:t>- приобретение знаний по практическому использованию и повышению эффективности эксплуатации различных средств и объектов электроснабжения аэропорта.</w:t>
      </w:r>
    </w:p>
    <w:p w:rsidR="005C61A7" w:rsidRDefault="00B04B60" w:rsidP="005C61A7">
      <w:pPr>
        <w:ind w:firstLine="567"/>
        <w:rPr>
          <w:rFonts w:eastAsia="Calibri"/>
          <w:sz w:val="28"/>
          <w:szCs w:val="28"/>
        </w:rPr>
      </w:pPr>
      <w:r w:rsidRPr="00CE4E26">
        <w:rPr>
          <w:rFonts w:eastAsia="Calibri"/>
          <w:sz w:val="28"/>
          <w:szCs w:val="28"/>
        </w:rPr>
        <w:t>Дисциплина (модуль) обеспечивает подготовку выпускника к эксплуатационно-технологической деятельности.</w:t>
      </w:r>
    </w:p>
    <w:p w:rsidR="00B04B60" w:rsidRPr="005C61A7" w:rsidRDefault="00B04B60" w:rsidP="005C61A7">
      <w:pPr>
        <w:ind w:firstLine="567"/>
        <w:rPr>
          <w:b/>
          <w:sz w:val="28"/>
        </w:rPr>
      </w:pPr>
    </w:p>
    <w:p w:rsidR="005C61A7" w:rsidRPr="005C61A7" w:rsidRDefault="005C61A7" w:rsidP="005C61A7">
      <w:pPr>
        <w:ind w:firstLine="567"/>
        <w:rPr>
          <w:b/>
          <w:sz w:val="28"/>
        </w:rPr>
      </w:pPr>
      <w:r w:rsidRPr="005C61A7">
        <w:rPr>
          <w:b/>
          <w:sz w:val="28"/>
        </w:rPr>
        <w:t>2. Место дисциплины в структуре ООП ВПО</w:t>
      </w:r>
    </w:p>
    <w:p w:rsidR="005C61A7" w:rsidRPr="005C61A7" w:rsidRDefault="005C61A7" w:rsidP="005C61A7">
      <w:pPr>
        <w:ind w:right="-2" w:firstLine="567"/>
        <w:jc w:val="both"/>
        <w:rPr>
          <w:rFonts w:eastAsia="Calibri"/>
          <w:sz w:val="28"/>
          <w:szCs w:val="28"/>
        </w:rPr>
      </w:pPr>
    </w:p>
    <w:p w:rsidR="005C61A7" w:rsidRPr="005C61A7" w:rsidRDefault="005C61A7" w:rsidP="005C61A7">
      <w:pPr>
        <w:ind w:right="-2" w:firstLine="567"/>
        <w:jc w:val="both"/>
        <w:rPr>
          <w:sz w:val="28"/>
          <w:szCs w:val="28"/>
        </w:rPr>
      </w:pPr>
      <w:r w:rsidRPr="005C61A7">
        <w:rPr>
          <w:sz w:val="28"/>
          <w:szCs w:val="28"/>
        </w:rPr>
        <w:t>Дисциплина “</w:t>
      </w:r>
      <w:r w:rsidRPr="005C61A7">
        <w:rPr>
          <w:bCs/>
          <w:sz w:val="28"/>
          <w:szCs w:val="28"/>
        </w:rPr>
        <w:t>Электроснабжение средств радиотехнического обеспечения полетов и связи</w:t>
      </w:r>
      <w:r w:rsidRPr="005C61A7">
        <w:rPr>
          <w:sz w:val="28"/>
          <w:szCs w:val="28"/>
        </w:rPr>
        <w:t>” представляет собой дисциплину по выбо</w:t>
      </w:r>
      <w:r w:rsidR="00144685">
        <w:rPr>
          <w:sz w:val="28"/>
          <w:szCs w:val="28"/>
        </w:rPr>
        <w:t>ру Профессионального цикла</w:t>
      </w:r>
      <w:r w:rsidRPr="005C61A7">
        <w:rPr>
          <w:sz w:val="28"/>
          <w:szCs w:val="28"/>
        </w:rPr>
        <w:t xml:space="preserve">. </w:t>
      </w:r>
    </w:p>
    <w:p w:rsidR="005C61A7" w:rsidRPr="005C61A7" w:rsidRDefault="005C61A7" w:rsidP="005C61A7">
      <w:pPr>
        <w:ind w:right="-2" w:firstLine="550"/>
        <w:jc w:val="both"/>
        <w:rPr>
          <w:rFonts w:eastAsia="Calibri"/>
          <w:sz w:val="28"/>
          <w:szCs w:val="28"/>
        </w:rPr>
      </w:pPr>
      <w:r w:rsidRPr="005C61A7">
        <w:rPr>
          <w:rFonts w:eastAsia="Calibri"/>
          <w:iCs/>
          <w:sz w:val="28"/>
          <w:szCs w:val="28"/>
        </w:rPr>
        <w:t xml:space="preserve">Для успешного освоения данной </w:t>
      </w:r>
      <w:r w:rsidRPr="005C61A7">
        <w:rPr>
          <w:rFonts w:eastAsia="Calibri"/>
          <w:iCs/>
          <w:spacing w:val="-3"/>
          <w:sz w:val="28"/>
          <w:szCs w:val="28"/>
        </w:rPr>
        <w:t>дисциплин</w:t>
      </w:r>
      <w:r w:rsidRPr="005C61A7">
        <w:rPr>
          <w:rFonts w:eastAsia="Calibri"/>
          <w:iCs/>
          <w:sz w:val="28"/>
          <w:szCs w:val="28"/>
        </w:rPr>
        <w:t>ы студент должен владеть знаниями, умениями и навыками, с</w:t>
      </w:r>
      <w:r w:rsidRPr="005C61A7">
        <w:rPr>
          <w:rFonts w:eastAsia="Calibri"/>
          <w:sz w:val="28"/>
          <w:szCs w:val="28"/>
        </w:rPr>
        <w:t>формированными при изучении дисциплины  Математического и естественнонаучного цикла «Физика»; дисциплин базовой  части профессионального цикла «Электротехника и электроника», «</w:t>
      </w:r>
      <w:proofErr w:type="spellStart"/>
      <w:r w:rsidRPr="005C61A7">
        <w:rPr>
          <w:rFonts w:eastAsia="Calibri"/>
          <w:sz w:val="28"/>
          <w:szCs w:val="28"/>
        </w:rPr>
        <w:t>Электросветотехническое</w:t>
      </w:r>
      <w:proofErr w:type="spellEnd"/>
      <w:r w:rsidRPr="005C61A7">
        <w:rPr>
          <w:rFonts w:eastAsia="Calibri"/>
          <w:sz w:val="28"/>
          <w:szCs w:val="28"/>
        </w:rPr>
        <w:t xml:space="preserve"> оборудование аэродромов»; дисциплины вариативной части Профессионального цикла «Организация радиотехнического обеспечения полетов и связи», в частности:</w:t>
      </w:r>
    </w:p>
    <w:p w:rsidR="005C61A7" w:rsidRPr="005C61A7" w:rsidRDefault="005C61A7" w:rsidP="005C61A7">
      <w:pPr>
        <w:widowControl w:val="0"/>
        <w:ind w:firstLine="550"/>
        <w:jc w:val="both"/>
        <w:rPr>
          <w:b/>
          <w:bCs/>
          <w:sz w:val="28"/>
          <w:szCs w:val="28"/>
        </w:rPr>
      </w:pPr>
      <w:r w:rsidRPr="005C61A7">
        <w:rPr>
          <w:b/>
          <w:bCs/>
          <w:sz w:val="28"/>
          <w:szCs w:val="28"/>
        </w:rPr>
        <w:t>знать:</w:t>
      </w:r>
    </w:p>
    <w:p w:rsidR="005C61A7" w:rsidRPr="005C61A7" w:rsidRDefault="005C61A7" w:rsidP="005C61A7">
      <w:pPr>
        <w:widowControl w:val="0"/>
        <w:ind w:firstLine="550"/>
        <w:jc w:val="both"/>
        <w:rPr>
          <w:bCs/>
          <w:sz w:val="28"/>
          <w:szCs w:val="28"/>
        </w:rPr>
      </w:pPr>
      <w:r w:rsidRPr="005C61A7">
        <w:rPr>
          <w:bCs/>
          <w:sz w:val="28"/>
          <w:szCs w:val="28"/>
        </w:rPr>
        <w:t>- фундаментальные физические законы;</w:t>
      </w:r>
    </w:p>
    <w:p w:rsidR="005C61A7" w:rsidRPr="005C61A7" w:rsidRDefault="005C61A7" w:rsidP="005C61A7">
      <w:pPr>
        <w:ind w:firstLine="550"/>
        <w:jc w:val="both"/>
        <w:rPr>
          <w:sz w:val="28"/>
          <w:szCs w:val="28"/>
        </w:rPr>
      </w:pPr>
      <w:r w:rsidRPr="005C61A7">
        <w:rPr>
          <w:sz w:val="28"/>
          <w:szCs w:val="28"/>
        </w:rPr>
        <w:t>- принципы и методы электрических измерений;</w:t>
      </w:r>
    </w:p>
    <w:p w:rsidR="005C61A7" w:rsidRPr="005C61A7" w:rsidRDefault="005C61A7" w:rsidP="005C61A7">
      <w:pPr>
        <w:ind w:firstLine="550"/>
        <w:jc w:val="both"/>
        <w:rPr>
          <w:sz w:val="28"/>
          <w:szCs w:val="28"/>
        </w:rPr>
      </w:pPr>
      <w:r w:rsidRPr="005C61A7">
        <w:rPr>
          <w:sz w:val="28"/>
          <w:szCs w:val="28"/>
        </w:rPr>
        <w:t xml:space="preserve">- назначение и основные характеристики </w:t>
      </w:r>
      <w:proofErr w:type="spellStart"/>
      <w:r w:rsidRPr="005C61A7">
        <w:rPr>
          <w:sz w:val="28"/>
          <w:szCs w:val="28"/>
        </w:rPr>
        <w:t>электросветотехнического</w:t>
      </w:r>
      <w:proofErr w:type="spellEnd"/>
      <w:r w:rsidRPr="005C61A7">
        <w:rPr>
          <w:sz w:val="28"/>
          <w:szCs w:val="28"/>
        </w:rPr>
        <w:t xml:space="preserve"> оборудования аэродромов;</w:t>
      </w:r>
    </w:p>
    <w:p w:rsidR="005C61A7" w:rsidRPr="005C61A7" w:rsidRDefault="005C61A7" w:rsidP="005C61A7">
      <w:pPr>
        <w:widowControl w:val="0"/>
        <w:ind w:firstLine="550"/>
        <w:jc w:val="both"/>
        <w:rPr>
          <w:b/>
          <w:bCs/>
          <w:sz w:val="28"/>
          <w:szCs w:val="28"/>
        </w:rPr>
      </w:pPr>
      <w:r w:rsidRPr="005C61A7">
        <w:rPr>
          <w:b/>
          <w:bCs/>
          <w:sz w:val="28"/>
          <w:szCs w:val="28"/>
        </w:rPr>
        <w:t>уметь:</w:t>
      </w:r>
    </w:p>
    <w:p w:rsidR="005C61A7" w:rsidRPr="005C61A7" w:rsidRDefault="005C61A7" w:rsidP="005C61A7">
      <w:pPr>
        <w:ind w:firstLine="550"/>
        <w:jc w:val="both"/>
        <w:rPr>
          <w:bCs/>
          <w:sz w:val="28"/>
          <w:szCs w:val="28"/>
        </w:rPr>
      </w:pPr>
      <w:r w:rsidRPr="005C61A7">
        <w:rPr>
          <w:bCs/>
          <w:sz w:val="28"/>
          <w:szCs w:val="28"/>
        </w:rPr>
        <w:t>- использовать основные понятия и законы электрических и магнитных цепей при решении профессиональных задач;</w:t>
      </w:r>
    </w:p>
    <w:p w:rsidR="005C61A7" w:rsidRPr="005C61A7" w:rsidRDefault="005C61A7" w:rsidP="005C61A7">
      <w:pPr>
        <w:ind w:firstLine="550"/>
        <w:jc w:val="both"/>
        <w:rPr>
          <w:bCs/>
          <w:sz w:val="28"/>
          <w:szCs w:val="28"/>
        </w:rPr>
      </w:pPr>
      <w:r w:rsidRPr="005C61A7">
        <w:rPr>
          <w:bCs/>
          <w:sz w:val="28"/>
          <w:szCs w:val="28"/>
        </w:rPr>
        <w:t>- проводить электрические измерения;</w:t>
      </w:r>
    </w:p>
    <w:p w:rsidR="005C61A7" w:rsidRPr="005C61A7" w:rsidRDefault="005C61A7" w:rsidP="005C61A7">
      <w:pPr>
        <w:ind w:firstLine="550"/>
        <w:jc w:val="both"/>
        <w:rPr>
          <w:sz w:val="28"/>
          <w:szCs w:val="28"/>
        </w:rPr>
      </w:pPr>
      <w:r w:rsidRPr="005C61A7">
        <w:rPr>
          <w:bCs/>
          <w:sz w:val="28"/>
          <w:szCs w:val="28"/>
        </w:rPr>
        <w:lastRenderedPageBreak/>
        <w:t xml:space="preserve">- </w:t>
      </w:r>
      <w:r w:rsidRPr="005C61A7">
        <w:rPr>
          <w:sz w:val="28"/>
          <w:szCs w:val="28"/>
        </w:rPr>
        <w:t xml:space="preserve">осуществлять эксплуатацию </w:t>
      </w:r>
      <w:proofErr w:type="spellStart"/>
      <w:r w:rsidRPr="005C61A7">
        <w:rPr>
          <w:sz w:val="28"/>
          <w:szCs w:val="28"/>
        </w:rPr>
        <w:t>электросветотехническое</w:t>
      </w:r>
      <w:proofErr w:type="spellEnd"/>
      <w:r w:rsidRPr="005C61A7">
        <w:rPr>
          <w:sz w:val="28"/>
          <w:szCs w:val="28"/>
        </w:rPr>
        <w:t xml:space="preserve"> оборудование аэродромов при организации, обеспечении, выполнении и обслуживании полетов воздушных судов;</w:t>
      </w:r>
    </w:p>
    <w:p w:rsidR="005C61A7" w:rsidRPr="005C61A7" w:rsidRDefault="005C61A7" w:rsidP="005C61A7">
      <w:pPr>
        <w:widowControl w:val="0"/>
        <w:ind w:firstLine="550"/>
        <w:jc w:val="both"/>
        <w:rPr>
          <w:b/>
          <w:bCs/>
          <w:sz w:val="28"/>
          <w:szCs w:val="28"/>
        </w:rPr>
      </w:pPr>
      <w:r w:rsidRPr="005C61A7">
        <w:rPr>
          <w:b/>
          <w:bCs/>
          <w:sz w:val="28"/>
          <w:szCs w:val="28"/>
        </w:rPr>
        <w:t>владеть:</w:t>
      </w:r>
    </w:p>
    <w:p w:rsidR="005C61A7" w:rsidRPr="005C61A7" w:rsidRDefault="005C61A7" w:rsidP="005C61A7">
      <w:pPr>
        <w:widowControl w:val="0"/>
        <w:ind w:firstLine="550"/>
        <w:jc w:val="both"/>
        <w:rPr>
          <w:bCs/>
          <w:iCs/>
          <w:sz w:val="28"/>
          <w:szCs w:val="28"/>
        </w:rPr>
      </w:pPr>
      <w:r w:rsidRPr="005C61A7">
        <w:rPr>
          <w:bCs/>
          <w:sz w:val="28"/>
          <w:szCs w:val="28"/>
        </w:rPr>
        <w:t xml:space="preserve">- </w:t>
      </w:r>
      <w:r w:rsidRPr="005C61A7">
        <w:rPr>
          <w:sz w:val="28"/>
          <w:szCs w:val="28"/>
        </w:rPr>
        <w:t>методами</w:t>
      </w:r>
      <w:r w:rsidRPr="005C61A7">
        <w:rPr>
          <w:bCs/>
          <w:iCs/>
          <w:sz w:val="28"/>
          <w:szCs w:val="28"/>
        </w:rPr>
        <w:t xml:space="preserve"> проведения физических измерений;</w:t>
      </w:r>
    </w:p>
    <w:p w:rsidR="005C61A7" w:rsidRPr="005C61A7" w:rsidRDefault="005C61A7" w:rsidP="005C61A7">
      <w:pPr>
        <w:ind w:firstLine="550"/>
        <w:jc w:val="both"/>
        <w:rPr>
          <w:sz w:val="28"/>
          <w:szCs w:val="28"/>
        </w:rPr>
      </w:pPr>
      <w:r w:rsidRPr="005C61A7">
        <w:rPr>
          <w:bCs/>
          <w:sz w:val="28"/>
          <w:szCs w:val="28"/>
        </w:rPr>
        <w:t>-</w:t>
      </w:r>
      <w:r w:rsidRPr="005C61A7">
        <w:rPr>
          <w:sz w:val="28"/>
          <w:szCs w:val="28"/>
        </w:rPr>
        <w:t xml:space="preserve"> навыками проведения электрических измерений;</w:t>
      </w:r>
    </w:p>
    <w:p w:rsidR="005C61A7" w:rsidRPr="005C61A7" w:rsidRDefault="005C61A7" w:rsidP="005C61A7">
      <w:pPr>
        <w:ind w:firstLine="567"/>
        <w:jc w:val="both"/>
        <w:rPr>
          <w:sz w:val="28"/>
          <w:szCs w:val="28"/>
        </w:rPr>
      </w:pPr>
      <w:r w:rsidRPr="005C61A7">
        <w:rPr>
          <w:sz w:val="28"/>
          <w:szCs w:val="28"/>
        </w:rPr>
        <w:t>- навыками самостоятельной работы при изучении основных понятий и законов электротехники и электроники;</w:t>
      </w:r>
    </w:p>
    <w:p w:rsidR="005C61A7" w:rsidRPr="005C61A7" w:rsidRDefault="005C61A7" w:rsidP="005C61A7">
      <w:pPr>
        <w:ind w:firstLine="567"/>
        <w:jc w:val="both"/>
        <w:rPr>
          <w:sz w:val="28"/>
          <w:szCs w:val="28"/>
        </w:rPr>
      </w:pPr>
      <w:r w:rsidRPr="005C61A7">
        <w:rPr>
          <w:sz w:val="28"/>
          <w:szCs w:val="28"/>
        </w:rPr>
        <w:t xml:space="preserve">- методами организации, обеспечения и эксплуатации </w:t>
      </w:r>
      <w:proofErr w:type="spellStart"/>
      <w:r w:rsidRPr="005C61A7">
        <w:rPr>
          <w:sz w:val="28"/>
          <w:szCs w:val="28"/>
        </w:rPr>
        <w:t>электросветотехнического</w:t>
      </w:r>
      <w:proofErr w:type="spellEnd"/>
      <w:r w:rsidRPr="005C61A7">
        <w:rPr>
          <w:sz w:val="28"/>
          <w:szCs w:val="28"/>
        </w:rPr>
        <w:t xml:space="preserve"> оборудования аэродромов для решения профессиональных задач</w:t>
      </w:r>
    </w:p>
    <w:p w:rsidR="009071EA" w:rsidRDefault="009071EA" w:rsidP="00A65989">
      <w:pPr>
        <w:rPr>
          <w:sz w:val="28"/>
          <w:szCs w:val="28"/>
        </w:rPr>
      </w:pPr>
    </w:p>
    <w:p w:rsidR="00A65989" w:rsidRPr="00344CE1" w:rsidRDefault="00A65989" w:rsidP="00A65989">
      <w:pPr>
        <w:tabs>
          <w:tab w:val="left" w:pos="284"/>
          <w:tab w:val="right" w:leader="underscore" w:pos="9639"/>
        </w:tabs>
        <w:ind w:firstLine="567"/>
        <w:jc w:val="both"/>
        <w:rPr>
          <w:b/>
          <w:bCs/>
          <w:sz w:val="28"/>
          <w:szCs w:val="28"/>
        </w:rPr>
      </w:pPr>
      <w:r w:rsidRPr="00344CE1">
        <w:rPr>
          <w:b/>
          <w:bCs/>
          <w:sz w:val="28"/>
          <w:szCs w:val="28"/>
        </w:rPr>
        <w:t>3</w:t>
      </w:r>
      <w:r>
        <w:rPr>
          <w:b/>
          <w:bCs/>
          <w:sz w:val="28"/>
          <w:szCs w:val="28"/>
        </w:rPr>
        <w:t> </w:t>
      </w:r>
      <w:r w:rsidRPr="00344CE1">
        <w:rPr>
          <w:b/>
          <w:bCs/>
          <w:sz w:val="28"/>
          <w:szCs w:val="28"/>
        </w:rPr>
        <w:t xml:space="preserve">Компетенции обучающегося, формируемые в результате освоения дисциплины </w:t>
      </w:r>
      <w:r w:rsidRPr="00344CE1">
        <w:rPr>
          <w:b/>
          <w:sz w:val="28"/>
          <w:szCs w:val="28"/>
        </w:rPr>
        <w:t>(модуля)</w:t>
      </w:r>
    </w:p>
    <w:p w:rsidR="00A65989" w:rsidRDefault="00A65989" w:rsidP="00A65989">
      <w:pPr>
        <w:tabs>
          <w:tab w:val="left" w:pos="284"/>
          <w:tab w:val="right" w:leader="underscore" w:pos="9639"/>
        </w:tabs>
        <w:ind w:firstLine="567"/>
        <w:jc w:val="both"/>
        <w:rPr>
          <w:bCs/>
          <w:sz w:val="28"/>
          <w:szCs w:val="28"/>
        </w:rPr>
      </w:pPr>
    </w:p>
    <w:p w:rsidR="00A65989" w:rsidRPr="00344CE1" w:rsidRDefault="00A65989" w:rsidP="00A65989">
      <w:pPr>
        <w:pStyle w:val="2"/>
        <w:tabs>
          <w:tab w:val="left" w:pos="1418"/>
        </w:tabs>
        <w:ind w:firstLine="567"/>
        <w:jc w:val="both"/>
      </w:pPr>
      <w:r w:rsidRPr="00344CE1">
        <w:t>Процесс освоения дисциплины (модуля) направлен на формирование следующих компетенций:</w:t>
      </w:r>
    </w:p>
    <w:p w:rsidR="00A65989" w:rsidRDefault="00A65989" w:rsidP="00A65989">
      <w:pPr>
        <w:tabs>
          <w:tab w:val="left" w:pos="284"/>
          <w:tab w:val="right" w:leader="underscore" w:pos="9356"/>
        </w:tabs>
        <w:ind w:firstLine="55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5"/>
        <w:gridCol w:w="6150"/>
      </w:tblGrid>
      <w:tr w:rsidR="00A65989" w:rsidTr="00A65989">
        <w:trPr>
          <w:tblHeader/>
        </w:trPr>
        <w:tc>
          <w:tcPr>
            <w:tcW w:w="3195" w:type="dxa"/>
            <w:tcBorders>
              <w:top w:val="single" w:sz="4" w:space="0" w:color="auto"/>
              <w:left w:val="single" w:sz="4" w:space="0" w:color="auto"/>
              <w:bottom w:val="single" w:sz="4" w:space="0" w:color="auto"/>
              <w:right w:val="single" w:sz="4" w:space="0" w:color="auto"/>
            </w:tcBorders>
            <w:shd w:val="clear" w:color="auto" w:fill="auto"/>
            <w:hideMark/>
          </w:tcPr>
          <w:p w:rsidR="00A65989" w:rsidRPr="00E63685" w:rsidRDefault="00A65989" w:rsidP="00916034">
            <w:pPr>
              <w:pStyle w:val="2"/>
              <w:tabs>
                <w:tab w:val="left" w:pos="1418"/>
              </w:tabs>
              <w:jc w:val="center"/>
              <w:rPr>
                <w:bCs/>
                <w:szCs w:val="28"/>
              </w:rPr>
            </w:pPr>
            <w:r w:rsidRPr="00E63685">
              <w:rPr>
                <w:bCs/>
                <w:szCs w:val="28"/>
              </w:rPr>
              <w:t>Перечень и к</w:t>
            </w:r>
            <w:r w:rsidRPr="00E63685">
              <w:rPr>
                <w:szCs w:val="28"/>
              </w:rPr>
              <w:t>од</w:t>
            </w:r>
            <w:r w:rsidRPr="00E63685">
              <w:rPr>
                <w:bCs/>
                <w:szCs w:val="28"/>
              </w:rPr>
              <w:t xml:space="preserve"> </w:t>
            </w:r>
          </w:p>
          <w:p w:rsidR="00A65989" w:rsidRPr="00E63685" w:rsidRDefault="00A65989" w:rsidP="00916034">
            <w:pPr>
              <w:pStyle w:val="2"/>
              <w:tabs>
                <w:tab w:val="left" w:pos="1418"/>
              </w:tabs>
              <w:jc w:val="center"/>
              <w:rPr>
                <w:szCs w:val="28"/>
              </w:rPr>
            </w:pPr>
            <w:r w:rsidRPr="00E63685">
              <w:rPr>
                <w:bCs/>
                <w:szCs w:val="28"/>
              </w:rPr>
              <w:t>компетенций</w:t>
            </w:r>
          </w:p>
        </w:tc>
        <w:tc>
          <w:tcPr>
            <w:tcW w:w="6150" w:type="dxa"/>
            <w:tcBorders>
              <w:top w:val="single" w:sz="4" w:space="0" w:color="auto"/>
              <w:left w:val="single" w:sz="4" w:space="0" w:color="auto"/>
              <w:bottom w:val="single" w:sz="4" w:space="0" w:color="auto"/>
              <w:right w:val="single" w:sz="4" w:space="0" w:color="auto"/>
            </w:tcBorders>
            <w:shd w:val="clear" w:color="auto" w:fill="auto"/>
            <w:hideMark/>
          </w:tcPr>
          <w:p w:rsidR="00A65989" w:rsidRPr="00E63685" w:rsidRDefault="00A65989" w:rsidP="00916034">
            <w:pPr>
              <w:pStyle w:val="2"/>
              <w:tabs>
                <w:tab w:val="left" w:pos="1418"/>
              </w:tabs>
              <w:jc w:val="center"/>
              <w:rPr>
                <w:szCs w:val="28"/>
              </w:rPr>
            </w:pPr>
            <w:r w:rsidRPr="00E63685">
              <w:rPr>
                <w:bCs/>
                <w:szCs w:val="28"/>
              </w:rPr>
              <w:t>Перечень планируемых результатов обучения по дисциплине</w:t>
            </w:r>
          </w:p>
        </w:tc>
      </w:tr>
      <w:tr w:rsidR="00A65989" w:rsidTr="00A65989">
        <w:tc>
          <w:tcPr>
            <w:tcW w:w="3195" w:type="dxa"/>
            <w:tcBorders>
              <w:top w:val="single" w:sz="4" w:space="0" w:color="auto"/>
              <w:left w:val="single" w:sz="4" w:space="0" w:color="auto"/>
              <w:bottom w:val="single" w:sz="4" w:space="0" w:color="auto"/>
              <w:right w:val="single" w:sz="4" w:space="0" w:color="auto"/>
            </w:tcBorders>
            <w:shd w:val="clear" w:color="auto" w:fill="auto"/>
          </w:tcPr>
          <w:p w:rsidR="00A65989" w:rsidRPr="005C61A7" w:rsidRDefault="005C61A7" w:rsidP="0015015F">
            <w:pPr>
              <w:widowControl w:val="0"/>
              <w:autoSpaceDE w:val="0"/>
              <w:autoSpaceDN w:val="0"/>
              <w:adjustRightInd w:val="0"/>
              <w:jc w:val="both"/>
              <w:rPr>
                <w:sz w:val="28"/>
                <w:szCs w:val="28"/>
              </w:rPr>
            </w:pPr>
            <w:r w:rsidRPr="005C61A7">
              <w:rPr>
                <w:sz w:val="28"/>
                <w:szCs w:val="28"/>
              </w:rPr>
              <w:t>ПК-58 - способность и готовность эксплуатировать объекты авиационной инфраструктуры в соответствии с требованиями воздушного законодательства, федеральных авиационных правил и нормативных правовых актов Российской Федерации</w:t>
            </w:r>
          </w:p>
        </w:tc>
        <w:tc>
          <w:tcPr>
            <w:tcW w:w="6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1A7" w:rsidRPr="005C61A7" w:rsidRDefault="005C61A7" w:rsidP="005C61A7">
            <w:pPr>
              <w:rPr>
                <w:sz w:val="28"/>
                <w:szCs w:val="28"/>
              </w:rPr>
            </w:pPr>
            <w:r w:rsidRPr="005C61A7">
              <w:rPr>
                <w:sz w:val="28"/>
                <w:szCs w:val="28"/>
              </w:rPr>
              <w:t>Знать:</w:t>
            </w:r>
          </w:p>
          <w:p w:rsidR="00A65989" w:rsidRPr="005C61A7" w:rsidRDefault="005C61A7" w:rsidP="005C61A7">
            <w:pPr>
              <w:tabs>
                <w:tab w:val="left" w:pos="284"/>
                <w:tab w:val="right" w:leader="underscore" w:pos="9356"/>
              </w:tabs>
              <w:ind w:firstLine="37"/>
              <w:jc w:val="both"/>
              <w:rPr>
                <w:b/>
                <w:bCs/>
                <w:sz w:val="28"/>
                <w:szCs w:val="28"/>
              </w:rPr>
            </w:pPr>
            <w:r w:rsidRPr="005C61A7">
              <w:rPr>
                <w:sz w:val="28"/>
                <w:szCs w:val="28"/>
              </w:rPr>
              <w:t xml:space="preserve"> - принципы построения и функционирования, технически грамотного применения и эксплуатации объектов электроснабжения аэропортов гражданской авиации в соответствии с требованиями воздушного зако</w:t>
            </w:r>
            <w:r w:rsidR="00CD53F2">
              <w:rPr>
                <w:sz w:val="28"/>
                <w:szCs w:val="28"/>
              </w:rPr>
              <w:t>нодательства, федеральных авиа</w:t>
            </w:r>
            <w:r w:rsidRPr="005C61A7">
              <w:rPr>
                <w:sz w:val="28"/>
                <w:szCs w:val="28"/>
              </w:rPr>
              <w:t>ционных правил и нормативных правовых актов Российской Федерации.</w:t>
            </w:r>
          </w:p>
        </w:tc>
      </w:tr>
      <w:tr w:rsidR="00A65989" w:rsidTr="00A65989">
        <w:tc>
          <w:tcPr>
            <w:tcW w:w="3195" w:type="dxa"/>
            <w:tcBorders>
              <w:top w:val="single" w:sz="4" w:space="0" w:color="auto"/>
              <w:left w:val="single" w:sz="4" w:space="0" w:color="auto"/>
              <w:bottom w:val="single" w:sz="4" w:space="0" w:color="auto"/>
              <w:right w:val="single" w:sz="4" w:space="0" w:color="auto"/>
            </w:tcBorders>
            <w:shd w:val="clear" w:color="auto" w:fill="auto"/>
          </w:tcPr>
          <w:p w:rsidR="00A65989" w:rsidRPr="005C61A7" w:rsidRDefault="005C61A7" w:rsidP="00916034">
            <w:pPr>
              <w:widowControl w:val="0"/>
              <w:autoSpaceDE w:val="0"/>
              <w:autoSpaceDN w:val="0"/>
              <w:adjustRightInd w:val="0"/>
              <w:jc w:val="both"/>
              <w:rPr>
                <w:bCs/>
                <w:sz w:val="28"/>
                <w:szCs w:val="28"/>
              </w:rPr>
            </w:pPr>
            <w:r w:rsidRPr="005C61A7">
              <w:rPr>
                <w:sz w:val="28"/>
                <w:szCs w:val="28"/>
              </w:rPr>
              <w:t xml:space="preserve">ПСК-4.10 - наличие </w:t>
            </w:r>
            <w:proofErr w:type="gramStart"/>
            <w:r w:rsidRPr="005C61A7">
              <w:rPr>
                <w:sz w:val="28"/>
                <w:szCs w:val="28"/>
              </w:rPr>
              <w:t>навыков технического обслуживания наземных средств радиотехнического обеспечения полетов воздушных судов</w:t>
            </w:r>
            <w:proofErr w:type="gramEnd"/>
            <w:r w:rsidRPr="005C61A7">
              <w:rPr>
                <w:sz w:val="28"/>
                <w:szCs w:val="28"/>
              </w:rPr>
              <w:t xml:space="preserve"> и авиационной электросвязи </w:t>
            </w:r>
          </w:p>
        </w:tc>
        <w:tc>
          <w:tcPr>
            <w:tcW w:w="6150" w:type="dxa"/>
            <w:tcBorders>
              <w:top w:val="single" w:sz="4" w:space="0" w:color="auto"/>
              <w:left w:val="single" w:sz="4" w:space="0" w:color="auto"/>
              <w:bottom w:val="single" w:sz="4" w:space="0" w:color="auto"/>
              <w:right w:val="single" w:sz="4" w:space="0" w:color="auto"/>
            </w:tcBorders>
            <w:shd w:val="clear" w:color="auto" w:fill="auto"/>
          </w:tcPr>
          <w:p w:rsidR="005C61A7" w:rsidRPr="005C61A7" w:rsidRDefault="005C61A7" w:rsidP="005C61A7">
            <w:pPr>
              <w:rPr>
                <w:sz w:val="28"/>
                <w:szCs w:val="28"/>
              </w:rPr>
            </w:pPr>
            <w:r w:rsidRPr="005C61A7">
              <w:rPr>
                <w:sz w:val="28"/>
                <w:szCs w:val="28"/>
              </w:rPr>
              <w:t>Знать:</w:t>
            </w:r>
          </w:p>
          <w:p w:rsidR="005C61A7" w:rsidRPr="005C61A7" w:rsidRDefault="005C61A7" w:rsidP="005C61A7">
            <w:pPr>
              <w:rPr>
                <w:sz w:val="28"/>
                <w:szCs w:val="28"/>
              </w:rPr>
            </w:pPr>
            <w:r w:rsidRPr="005C61A7">
              <w:rPr>
                <w:sz w:val="28"/>
                <w:szCs w:val="28"/>
              </w:rPr>
              <w:t xml:space="preserve"> - категории </w:t>
            </w:r>
            <w:proofErr w:type="spellStart"/>
            <w:r w:rsidRPr="005C61A7">
              <w:rPr>
                <w:sz w:val="28"/>
                <w:szCs w:val="28"/>
              </w:rPr>
              <w:t>электроприемников</w:t>
            </w:r>
            <w:proofErr w:type="spellEnd"/>
            <w:r w:rsidRPr="005C61A7">
              <w:rPr>
                <w:sz w:val="28"/>
                <w:szCs w:val="28"/>
              </w:rPr>
              <w:t>, схемы электрических сетей, а также режимы работы потребителей электроэнергии, их техническое состояние и остаточный ресурс.</w:t>
            </w:r>
          </w:p>
          <w:p w:rsidR="005C61A7" w:rsidRPr="005C61A7" w:rsidRDefault="005C61A7" w:rsidP="005C61A7">
            <w:pPr>
              <w:rPr>
                <w:sz w:val="28"/>
                <w:szCs w:val="28"/>
              </w:rPr>
            </w:pPr>
            <w:r w:rsidRPr="005C61A7">
              <w:rPr>
                <w:sz w:val="28"/>
                <w:szCs w:val="28"/>
              </w:rPr>
              <w:t>Уметь:</w:t>
            </w:r>
          </w:p>
          <w:p w:rsidR="005C61A7" w:rsidRPr="005C61A7" w:rsidRDefault="005C61A7" w:rsidP="005C61A7">
            <w:pPr>
              <w:rPr>
                <w:sz w:val="28"/>
                <w:szCs w:val="28"/>
              </w:rPr>
            </w:pPr>
            <w:r w:rsidRPr="005C61A7">
              <w:rPr>
                <w:sz w:val="28"/>
                <w:szCs w:val="28"/>
              </w:rPr>
              <w:t xml:space="preserve"> - производить измерения, анализ и проверку технического состояния  основных параметров и характеристик объектов РТОП и связи.</w:t>
            </w:r>
          </w:p>
          <w:p w:rsidR="005C61A7" w:rsidRPr="005C61A7" w:rsidRDefault="005C61A7" w:rsidP="005C61A7">
            <w:pPr>
              <w:rPr>
                <w:sz w:val="28"/>
                <w:szCs w:val="28"/>
              </w:rPr>
            </w:pPr>
            <w:r w:rsidRPr="005C61A7">
              <w:rPr>
                <w:sz w:val="28"/>
                <w:szCs w:val="28"/>
              </w:rPr>
              <w:t>Владеть:</w:t>
            </w:r>
          </w:p>
          <w:p w:rsidR="00A65989" w:rsidRPr="005C61A7" w:rsidRDefault="005C61A7" w:rsidP="005C61A7">
            <w:pPr>
              <w:tabs>
                <w:tab w:val="left" w:pos="284"/>
                <w:tab w:val="right" w:leader="underscore" w:pos="9356"/>
              </w:tabs>
              <w:ind w:firstLine="37"/>
              <w:jc w:val="both"/>
              <w:rPr>
                <w:bCs/>
                <w:sz w:val="28"/>
                <w:szCs w:val="28"/>
              </w:rPr>
            </w:pPr>
            <w:r w:rsidRPr="005C61A7">
              <w:rPr>
                <w:sz w:val="28"/>
                <w:szCs w:val="28"/>
              </w:rPr>
              <w:t xml:space="preserve"> - знаниями об основах функционирования и </w:t>
            </w:r>
            <w:r w:rsidRPr="005C61A7">
              <w:rPr>
                <w:sz w:val="28"/>
                <w:szCs w:val="28"/>
              </w:rPr>
              <w:lastRenderedPageBreak/>
              <w:t>контроля технического состояния средств радиотехнического обеспечения полетов и связи.</w:t>
            </w:r>
          </w:p>
        </w:tc>
      </w:tr>
    </w:tbl>
    <w:p w:rsidR="009071EA" w:rsidRDefault="009071EA" w:rsidP="002C264E">
      <w:pPr>
        <w:jc w:val="center"/>
        <w:rPr>
          <w:sz w:val="28"/>
          <w:szCs w:val="28"/>
        </w:rPr>
      </w:pPr>
    </w:p>
    <w:p w:rsidR="00144685" w:rsidRDefault="00144685" w:rsidP="002C264E">
      <w:pPr>
        <w:jc w:val="center"/>
        <w:rPr>
          <w:sz w:val="28"/>
          <w:szCs w:val="28"/>
        </w:rPr>
      </w:pPr>
    </w:p>
    <w:p w:rsidR="00144685" w:rsidRDefault="00144685" w:rsidP="002C264E">
      <w:pPr>
        <w:jc w:val="center"/>
        <w:rPr>
          <w:sz w:val="28"/>
          <w:szCs w:val="28"/>
        </w:rPr>
      </w:pPr>
    </w:p>
    <w:p w:rsidR="00AF65CA" w:rsidRPr="00344CE1" w:rsidRDefault="00AF65CA" w:rsidP="00AF65CA">
      <w:pPr>
        <w:tabs>
          <w:tab w:val="left" w:pos="284"/>
          <w:tab w:val="right" w:leader="underscore" w:pos="9356"/>
        </w:tabs>
        <w:ind w:firstLine="567"/>
        <w:jc w:val="both"/>
        <w:rPr>
          <w:b/>
          <w:bCs/>
          <w:sz w:val="28"/>
          <w:szCs w:val="28"/>
        </w:rPr>
      </w:pPr>
      <w:r w:rsidRPr="00344CE1">
        <w:rPr>
          <w:b/>
          <w:bCs/>
          <w:sz w:val="28"/>
          <w:szCs w:val="28"/>
        </w:rPr>
        <w:t>4</w:t>
      </w:r>
      <w:r>
        <w:rPr>
          <w:b/>
          <w:bCs/>
          <w:sz w:val="28"/>
          <w:szCs w:val="28"/>
        </w:rPr>
        <w:t> </w:t>
      </w:r>
      <w:r w:rsidRPr="00344CE1">
        <w:rPr>
          <w:b/>
          <w:bCs/>
          <w:sz w:val="28"/>
          <w:szCs w:val="28"/>
        </w:rPr>
        <w:t xml:space="preserve">Объем дисциплины </w:t>
      </w:r>
      <w:r w:rsidRPr="00344CE1">
        <w:rPr>
          <w:b/>
          <w:sz w:val="28"/>
          <w:szCs w:val="28"/>
        </w:rPr>
        <w:t>(модуля)</w:t>
      </w:r>
      <w:r w:rsidRPr="00344CE1">
        <w:rPr>
          <w:b/>
          <w:bCs/>
          <w:sz w:val="28"/>
          <w:szCs w:val="28"/>
        </w:rPr>
        <w:t xml:space="preserve"> и виды учебной работы</w:t>
      </w:r>
    </w:p>
    <w:p w:rsidR="00CD53F2" w:rsidRPr="00CD53F2" w:rsidRDefault="00CD53F2" w:rsidP="00CD53F2">
      <w:pPr>
        <w:ind w:firstLine="567"/>
        <w:jc w:val="both"/>
        <w:rPr>
          <w:sz w:val="28"/>
          <w:szCs w:val="28"/>
        </w:rPr>
      </w:pPr>
      <w:r w:rsidRPr="00CD53F2">
        <w:rPr>
          <w:sz w:val="28"/>
          <w:szCs w:val="28"/>
        </w:rPr>
        <w:t xml:space="preserve">Общая трудоемкость дисциплины составляет 3 зачетные единицы, 108   академических часов. </w:t>
      </w:r>
    </w:p>
    <w:tbl>
      <w:tblPr>
        <w:tblW w:w="8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0"/>
        <w:gridCol w:w="1139"/>
        <w:gridCol w:w="1418"/>
      </w:tblGrid>
      <w:tr w:rsidR="00AF65CA" w:rsidRPr="007371EC" w:rsidTr="00CD53F2">
        <w:trPr>
          <w:trHeight w:val="323"/>
        </w:trPr>
        <w:tc>
          <w:tcPr>
            <w:tcW w:w="5920" w:type="dxa"/>
            <w:vMerge w:val="restart"/>
            <w:vAlign w:val="center"/>
          </w:tcPr>
          <w:p w:rsidR="00AF65CA" w:rsidRPr="00AF65CA" w:rsidRDefault="00AF65CA" w:rsidP="00916034">
            <w:pPr>
              <w:jc w:val="center"/>
              <w:rPr>
                <w:sz w:val="28"/>
                <w:szCs w:val="28"/>
              </w:rPr>
            </w:pPr>
            <w:r w:rsidRPr="00AF65CA">
              <w:rPr>
                <w:sz w:val="28"/>
                <w:szCs w:val="28"/>
              </w:rPr>
              <w:t xml:space="preserve">Наименование </w:t>
            </w:r>
          </w:p>
        </w:tc>
        <w:tc>
          <w:tcPr>
            <w:tcW w:w="1139" w:type="dxa"/>
            <w:vMerge w:val="restart"/>
          </w:tcPr>
          <w:p w:rsidR="00AF65CA" w:rsidRPr="00AF65CA" w:rsidRDefault="00AF65CA" w:rsidP="00916034">
            <w:pPr>
              <w:jc w:val="center"/>
              <w:rPr>
                <w:sz w:val="28"/>
                <w:szCs w:val="28"/>
              </w:rPr>
            </w:pPr>
            <w:r w:rsidRPr="00AF65CA">
              <w:rPr>
                <w:sz w:val="28"/>
                <w:szCs w:val="28"/>
              </w:rPr>
              <w:t>Всего часов</w:t>
            </w:r>
          </w:p>
        </w:tc>
        <w:tc>
          <w:tcPr>
            <w:tcW w:w="1418" w:type="dxa"/>
            <w:vAlign w:val="center"/>
          </w:tcPr>
          <w:p w:rsidR="00AF65CA" w:rsidRPr="00AF65CA" w:rsidRDefault="00FF555A" w:rsidP="00916034">
            <w:pPr>
              <w:jc w:val="center"/>
              <w:rPr>
                <w:sz w:val="28"/>
                <w:szCs w:val="28"/>
              </w:rPr>
            </w:pPr>
            <w:r>
              <w:rPr>
                <w:sz w:val="28"/>
                <w:szCs w:val="28"/>
              </w:rPr>
              <w:t>Курс</w:t>
            </w:r>
          </w:p>
        </w:tc>
      </w:tr>
      <w:tr w:rsidR="00CD53F2" w:rsidRPr="007371EC" w:rsidTr="00CD53F2">
        <w:trPr>
          <w:trHeight w:val="322"/>
        </w:trPr>
        <w:tc>
          <w:tcPr>
            <w:tcW w:w="5920" w:type="dxa"/>
            <w:vMerge/>
            <w:vAlign w:val="center"/>
          </w:tcPr>
          <w:p w:rsidR="00CD53F2" w:rsidRPr="00AF65CA" w:rsidRDefault="00CD53F2" w:rsidP="00916034">
            <w:pPr>
              <w:jc w:val="center"/>
              <w:rPr>
                <w:sz w:val="28"/>
                <w:szCs w:val="28"/>
              </w:rPr>
            </w:pPr>
          </w:p>
        </w:tc>
        <w:tc>
          <w:tcPr>
            <w:tcW w:w="1139" w:type="dxa"/>
            <w:vMerge/>
          </w:tcPr>
          <w:p w:rsidR="00CD53F2" w:rsidRPr="00AF65CA" w:rsidRDefault="00CD53F2" w:rsidP="00916034">
            <w:pPr>
              <w:jc w:val="center"/>
              <w:rPr>
                <w:sz w:val="28"/>
                <w:szCs w:val="28"/>
              </w:rPr>
            </w:pPr>
          </w:p>
        </w:tc>
        <w:tc>
          <w:tcPr>
            <w:tcW w:w="1418" w:type="dxa"/>
            <w:vAlign w:val="center"/>
          </w:tcPr>
          <w:p w:rsidR="00CD53F2" w:rsidRPr="00AF65CA" w:rsidRDefault="00FF555A" w:rsidP="00CD53F2">
            <w:pPr>
              <w:jc w:val="center"/>
              <w:rPr>
                <w:sz w:val="28"/>
                <w:szCs w:val="28"/>
              </w:rPr>
            </w:pPr>
            <w:r>
              <w:rPr>
                <w:sz w:val="28"/>
                <w:szCs w:val="28"/>
              </w:rPr>
              <w:t>5</w:t>
            </w:r>
          </w:p>
        </w:tc>
      </w:tr>
      <w:tr w:rsidR="00CD53F2" w:rsidRPr="007371EC" w:rsidTr="00CD53F2">
        <w:tc>
          <w:tcPr>
            <w:tcW w:w="5920" w:type="dxa"/>
          </w:tcPr>
          <w:p w:rsidR="00CD53F2" w:rsidRPr="00AF65CA" w:rsidRDefault="00CD53F2" w:rsidP="00916034">
            <w:pPr>
              <w:jc w:val="both"/>
              <w:rPr>
                <w:sz w:val="28"/>
                <w:szCs w:val="28"/>
              </w:rPr>
            </w:pPr>
            <w:r w:rsidRPr="00AF65CA">
              <w:rPr>
                <w:sz w:val="28"/>
                <w:szCs w:val="28"/>
              </w:rPr>
              <w:t>Общая трудоемкость дисциплины</w:t>
            </w:r>
          </w:p>
        </w:tc>
        <w:tc>
          <w:tcPr>
            <w:tcW w:w="1139" w:type="dxa"/>
          </w:tcPr>
          <w:p w:rsidR="00CD53F2" w:rsidRPr="00CD53F2" w:rsidRDefault="00CD53F2" w:rsidP="00916034">
            <w:pPr>
              <w:jc w:val="center"/>
              <w:rPr>
                <w:sz w:val="28"/>
                <w:szCs w:val="28"/>
              </w:rPr>
            </w:pPr>
            <w:r>
              <w:rPr>
                <w:sz w:val="28"/>
                <w:szCs w:val="28"/>
              </w:rPr>
              <w:t>108</w:t>
            </w:r>
          </w:p>
        </w:tc>
        <w:tc>
          <w:tcPr>
            <w:tcW w:w="1418" w:type="dxa"/>
          </w:tcPr>
          <w:p w:rsidR="00CD53F2" w:rsidRPr="00CD53F2" w:rsidRDefault="00CD53F2" w:rsidP="00CD53F2">
            <w:pPr>
              <w:jc w:val="center"/>
              <w:rPr>
                <w:sz w:val="28"/>
                <w:szCs w:val="28"/>
              </w:rPr>
            </w:pPr>
            <w:r>
              <w:rPr>
                <w:sz w:val="28"/>
                <w:szCs w:val="28"/>
              </w:rPr>
              <w:t>108</w:t>
            </w:r>
          </w:p>
        </w:tc>
      </w:tr>
      <w:tr w:rsidR="00CD53F2" w:rsidRPr="007371EC" w:rsidTr="00CD53F2">
        <w:tc>
          <w:tcPr>
            <w:tcW w:w="5920" w:type="dxa"/>
          </w:tcPr>
          <w:p w:rsidR="00CD53F2" w:rsidRPr="00AF65CA" w:rsidRDefault="00CD53F2" w:rsidP="00916034">
            <w:pPr>
              <w:jc w:val="both"/>
              <w:rPr>
                <w:sz w:val="28"/>
                <w:szCs w:val="28"/>
              </w:rPr>
            </w:pPr>
            <w:r w:rsidRPr="00AF65CA">
              <w:rPr>
                <w:sz w:val="28"/>
                <w:szCs w:val="28"/>
              </w:rPr>
              <w:t>Контактная работа</w:t>
            </w:r>
          </w:p>
        </w:tc>
        <w:tc>
          <w:tcPr>
            <w:tcW w:w="1139" w:type="dxa"/>
          </w:tcPr>
          <w:p w:rsidR="00CD53F2" w:rsidRPr="00CD53F2" w:rsidRDefault="00FF555A" w:rsidP="00916034">
            <w:pPr>
              <w:jc w:val="center"/>
              <w:rPr>
                <w:sz w:val="28"/>
                <w:szCs w:val="28"/>
              </w:rPr>
            </w:pPr>
            <w:r>
              <w:rPr>
                <w:sz w:val="28"/>
                <w:szCs w:val="28"/>
              </w:rPr>
              <w:t>6</w:t>
            </w:r>
            <w:r w:rsidR="00CD53F2">
              <w:rPr>
                <w:sz w:val="28"/>
                <w:szCs w:val="28"/>
              </w:rPr>
              <w:t>,5</w:t>
            </w:r>
          </w:p>
        </w:tc>
        <w:tc>
          <w:tcPr>
            <w:tcW w:w="1418" w:type="dxa"/>
          </w:tcPr>
          <w:p w:rsidR="00CD53F2" w:rsidRPr="00CD53F2" w:rsidRDefault="00FF555A" w:rsidP="00CD53F2">
            <w:pPr>
              <w:jc w:val="center"/>
              <w:rPr>
                <w:sz w:val="28"/>
                <w:szCs w:val="28"/>
              </w:rPr>
            </w:pPr>
            <w:r>
              <w:rPr>
                <w:sz w:val="28"/>
                <w:szCs w:val="28"/>
              </w:rPr>
              <w:t>6</w:t>
            </w:r>
            <w:r w:rsidR="00CD53F2">
              <w:rPr>
                <w:sz w:val="28"/>
                <w:szCs w:val="28"/>
              </w:rPr>
              <w:t>,5</w:t>
            </w:r>
          </w:p>
        </w:tc>
      </w:tr>
      <w:tr w:rsidR="00CD53F2" w:rsidRPr="007371EC" w:rsidTr="00CD53F2">
        <w:tc>
          <w:tcPr>
            <w:tcW w:w="5920" w:type="dxa"/>
          </w:tcPr>
          <w:p w:rsidR="00CD53F2" w:rsidRPr="00AF65CA" w:rsidRDefault="00CD53F2" w:rsidP="00916034">
            <w:pPr>
              <w:jc w:val="both"/>
              <w:rPr>
                <w:sz w:val="28"/>
                <w:szCs w:val="28"/>
              </w:rPr>
            </w:pPr>
            <w:r w:rsidRPr="00AF65CA">
              <w:rPr>
                <w:sz w:val="28"/>
                <w:szCs w:val="28"/>
              </w:rPr>
              <w:t xml:space="preserve">                лекции,</w:t>
            </w:r>
          </w:p>
        </w:tc>
        <w:tc>
          <w:tcPr>
            <w:tcW w:w="1139" w:type="dxa"/>
          </w:tcPr>
          <w:p w:rsidR="00CD53F2" w:rsidRPr="00AF65CA" w:rsidRDefault="00CD53F2" w:rsidP="00FF555A">
            <w:pPr>
              <w:jc w:val="center"/>
              <w:rPr>
                <w:sz w:val="28"/>
                <w:szCs w:val="28"/>
              </w:rPr>
            </w:pPr>
            <w:r>
              <w:rPr>
                <w:sz w:val="28"/>
                <w:szCs w:val="28"/>
              </w:rPr>
              <w:t>2</w:t>
            </w:r>
          </w:p>
        </w:tc>
        <w:tc>
          <w:tcPr>
            <w:tcW w:w="1418" w:type="dxa"/>
          </w:tcPr>
          <w:p w:rsidR="00CD53F2" w:rsidRPr="00AF65CA" w:rsidRDefault="00CD53F2" w:rsidP="00FF555A">
            <w:pPr>
              <w:jc w:val="center"/>
              <w:rPr>
                <w:sz w:val="28"/>
                <w:szCs w:val="28"/>
              </w:rPr>
            </w:pPr>
            <w:r>
              <w:rPr>
                <w:sz w:val="28"/>
                <w:szCs w:val="28"/>
              </w:rPr>
              <w:t>2</w:t>
            </w:r>
          </w:p>
        </w:tc>
      </w:tr>
      <w:tr w:rsidR="00CD53F2" w:rsidRPr="007371EC" w:rsidTr="00CD53F2">
        <w:tc>
          <w:tcPr>
            <w:tcW w:w="5920" w:type="dxa"/>
          </w:tcPr>
          <w:p w:rsidR="00CD53F2" w:rsidRPr="00AF65CA" w:rsidRDefault="00CD53F2" w:rsidP="00AF65CA">
            <w:pPr>
              <w:jc w:val="both"/>
              <w:rPr>
                <w:sz w:val="28"/>
                <w:szCs w:val="28"/>
              </w:rPr>
            </w:pPr>
            <w:r w:rsidRPr="00AF65CA">
              <w:rPr>
                <w:sz w:val="28"/>
                <w:szCs w:val="28"/>
              </w:rPr>
              <w:t xml:space="preserve">               практические занятия,</w:t>
            </w:r>
          </w:p>
        </w:tc>
        <w:tc>
          <w:tcPr>
            <w:tcW w:w="1139" w:type="dxa"/>
          </w:tcPr>
          <w:p w:rsidR="00CD53F2" w:rsidRPr="00CD53F2" w:rsidRDefault="00FF555A" w:rsidP="00C55B64">
            <w:pPr>
              <w:jc w:val="center"/>
              <w:rPr>
                <w:sz w:val="28"/>
                <w:szCs w:val="28"/>
              </w:rPr>
            </w:pPr>
            <w:r>
              <w:rPr>
                <w:sz w:val="28"/>
                <w:szCs w:val="28"/>
              </w:rPr>
              <w:t>4</w:t>
            </w:r>
          </w:p>
        </w:tc>
        <w:tc>
          <w:tcPr>
            <w:tcW w:w="1418" w:type="dxa"/>
          </w:tcPr>
          <w:p w:rsidR="00CD53F2" w:rsidRPr="00CD53F2" w:rsidRDefault="00FF555A" w:rsidP="00CD53F2">
            <w:pPr>
              <w:jc w:val="center"/>
              <w:rPr>
                <w:sz w:val="28"/>
                <w:szCs w:val="28"/>
              </w:rPr>
            </w:pPr>
            <w:r>
              <w:rPr>
                <w:sz w:val="28"/>
                <w:szCs w:val="28"/>
              </w:rPr>
              <w:t>4</w:t>
            </w:r>
          </w:p>
        </w:tc>
      </w:tr>
      <w:tr w:rsidR="00CD53F2" w:rsidRPr="007371EC" w:rsidTr="00CD53F2">
        <w:tc>
          <w:tcPr>
            <w:tcW w:w="5920" w:type="dxa"/>
          </w:tcPr>
          <w:p w:rsidR="00CD53F2" w:rsidRPr="00AF65CA" w:rsidRDefault="00CD53F2" w:rsidP="00916034">
            <w:pPr>
              <w:jc w:val="both"/>
              <w:rPr>
                <w:sz w:val="28"/>
                <w:szCs w:val="28"/>
              </w:rPr>
            </w:pPr>
            <w:r w:rsidRPr="00AF65CA">
              <w:rPr>
                <w:sz w:val="28"/>
                <w:szCs w:val="28"/>
              </w:rPr>
              <w:t xml:space="preserve">               семинары,</w:t>
            </w:r>
          </w:p>
        </w:tc>
        <w:tc>
          <w:tcPr>
            <w:tcW w:w="1139" w:type="dxa"/>
          </w:tcPr>
          <w:p w:rsidR="00CD53F2" w:rsidRPr="00AF65CA" w:rsidRDefault="00CD53F2" w:rsidP="00916034">
            <w:pPr>
              <w:jc w:val="center"/>
              <w:rPr>
                <w:sz w:val="28"/>
                <w:szCs w:val="28"/>
              </w:rPr>
            </w:pPr>
          </w:p>
        </w:tc>
        <w:tc>
          <w:tcPr>
            <w:tcW w:w="1418" w:type="dxa"/>
          </w:tcPr>
          <w:p w:rsidR="00CD53F2" w:rsidRPr="00AF65CA" w:rsidRDefault="00CD53F2" w:rsidP="00CD53F2">
            <w:pPr>
              <w:jc w:val="center"/>
              <w:rPr>
                <w:sz w:val="28"/>
                <w:szCs w:val="28"/>
              </w:rPr>
            </w:pPr>
          </w:p>
        </w:tc>
      </w:tr>
      <w:tr w:rsidR="00CD53F2" w:rsidRPr="007371EC" w:rsidTr="00CD53F2">
        <w:tc>
          <w:tcPr>
            <w:tcW w:w="5920" w:type="dxa"/>
          </w:tcPr>
          <w:p w:rsidR="00CD53F2" w:rsidRPr="00AF65CA" w:rsidRDefault="00CD53F2" w:rsidP="00916034">
            <w:pPr>
              <w:jc w:val="both"/>
              <w:rPr>
                <w:sz w:val="28"/>
                <w:szCs w:val="28"/>
              </w:rPr>
            </w:pPr>
            <w:r w:rsidRPr="00AF65CA">
              <w:rPr>
                <w:sz w:val="28"/>
                <w:szCs w:val="28"/>
              </w:rPr>
              <w:t xml:space="preserve">               лабораторные работы,</w:t>
            </w:r>
          </w:p>
        </w:tc>
        <w:tc>
          <w:tcPr>
            <w:tcW w:w="1139" w:type="dxa"/>
          </w:tcPr>
          <w:p w:rsidR="00CD53F2" w:rsidRPr="00AF65CA" w:rsidRDefault="00CD53F2" w:rsidP="00916034">
            <w:pPr>
              <w:jc w:val="center"/>
              <w:rPr>
                <w:sz w:val="28"/>
                <w:szCs w:val="28"/>
                <w:lang w:val="en-US"/>
              </w:rPr>
            </w:pPr>
          </w:p>
        </w:tc>
        <w:tc>
          <w:tcPr>
            <w:tcW w:w="1418" w:type="dxa"/>
          </w:tcPr>
          <w:p w:rsidR="00CD53F2" w:rsidRPr="00AF65CA" w:rsidRDefault="00CD53F2" w:rsidP="00CD53F2">
            <w:pPr>
              <w:jc w:val="center"/>
              <w:rPr>
                <w:sz w:val="28"/>
                <w:szCs w:val="28"/>
                <w:lang w:val="en-US"/>
              </w:rPr>
            </w:pPr>
          </w:p>
        </w:tc>
      </w:tr>
      <w:tr w:rsidR="00CD53F2" w:rsidRPr="007371EC" w:rsidTr="00CD53F2">
        <w:tc>
          <w:tcPr>
            <w:tcW w:w="5920" w:type="dxa"/>
          </w:tcPr>
          <w:p w:rsidR="00CD53F2" w:rsidRPr="00AF65CA" w:rsidRDefault="00CD53F2" w:rsidP="00916034">
            <w:pPr>
              <w:jc w:val="both"/>
              <w:rPr>
                <w:sz w:val="28"/>
                <w:szCs w:val="28"/>
              </w:rPr>
            </w:pPr>
            <w:r w:rsidRPr="00AF65CA">
              <w:rPr>
                <w:sz w:val="28"/>
                <w:szCs w:val="28"/>
              </w:rPr>
              <w:t xml:space="preserve">                курсовой проект (работа)</w:t>
            </w:r>
          </w:p>
        </w:tc>
        <w:tc>
          <w:tcPr>
            <w:tcW w:w="1139" w:type="dxa"/>
          </w:tcPr>
          <w:p w:rsidR="00CD53F2" w:rsidRPr="00AF65CA" w:rsidRDefault="00CD53F2" w:rsidP="00916034">
            <w:pPr>
              <w:jc w:val="center"/>
              <w:rPr>
                <w:sz w:val="28"/>
                <w:szCs w:val="28"/>
              </w:rPr>
            </w:pPr>
          </w:p>
        </w:tc>
        <w:tc>
          <w:tcPr>
            <w:tcW w:w="1418" w:type="dxa"/>
          </w:tcPr>
          <w:p w:rsidR="00CD53F2" w:rsidRPr="00AF65CA" w:rsidRDefault="00CD53F2" w:rsidP="00CD53F2">
            <w:pPr>
              <w:jc w:val="center"/>
              <w:rPr>
                <w:sz w:val="28"/>
                <w:szCs w:val="28"/>
              </w:rPr>
            </w:pPr>
          </w:p>
        </w:tc>
      </w:tr>
      <w:tr w:rsidR="00CD53F2" w:rsidRPr="007371EC" w:rsidTr="00CD53F2">
        <w:tc>
          <w:tcPr>
            <w:tcW w:w="5920" w:type="dxa"/>
          </w:tcPr>
          <w:p w:rsidR="00CD53F2" w:rsidRPr="00AF65CA" w:rsidRDefault="00CD53F2" w:rsidP="00916034">
            <w:pPr>
              <w:jc w:val="both"/>
              <w:rPr>
                <w:sz w:val="28"/>
                <w:szCs w:val="28"/>
              </w:rPr>
            </w:pPr>
            <w:r w:rsidRPr="00AF65CA">
              <w:rPr>
                <w:sz w:val="28"/>
                <w:szCs w:val="28"/>
              </w:rPr>
              <w:t xml:space="preserve">               другие виды аудиторных занятий.</w:t>
            </w:r>
          </w:p>
        </w:tc>
        <w:tc>
          <w:tcPr>
            <w:tcW w:w="1139" w:type="dxa"/>
          </w:tcPr>
          <w:p w:rsidR="00CD53F2" w:rsidRPr="00AF65CA" w:rsidRDefault="00CD53F2" w:rsidP="00916034">
            <w:pPr>
              <w:jc w:val="center"/>
              <w:rPr>
                <w:sz w:val="28"/>
                <w:szCs w:val="28"/>
              </w:rPr>
            </w:pPr>
          </w:p>
        </w:tc>
        <w:tc>
          <w:tcPr>
            <w:tcW w:w="1418" w:type="dxa"/>
          </w:tcPr>
          <w:p w:rsidR="00CD53F2" w:rsidRPr="00AF65CA" w:rsidRDefault="00CD53F2" w:rsidP="00CD53F2">
            <w:pPr>
              <w:jc w:val="center"/>
              <w:rPr>
                <w:sz w:val="28"/>
                <w:szCs w:val="28"/>
              </w:rPr>
            </w:pPr>
          </w:p>
        </w:tc>
      </w:tr>
      <w:tr w:rsidR="00CD53F2" w:rsidRPr="007371EC" w:rsidTr="00CD53F2">
        <w:tc>
          <w:tcPr>
            <w:tcW w:w="5920" w:type="dxa"/>
          </w:tcPr>
          <w:p w:rsidR="00CD53F2" w:rsidRPr="00AF65CA" w:rsidRDefault="00CD53F2" w:rsidP="00AF65CA">
            <w:pPr>
              <w:jc w:val="both"/>
              <w:rPr>
                <w:sz w:val="28"/>
                <w:szCs w:val="28"/>
              </w:rPr>
            </w:pPr>
            <w:r w:rsidRPr="00AF65CA">
              <w:rPr>
                <w:sz w:val="28"/>
                <w:szCs w:val="28"/>
              </w:rPr>
              <w:t>Самостоятельная работа студента</w:t>
            </w:r>
          </w:p>
        </w:tc>
        <w:tc>
          <w:tcPr>
            <w:tcW w:w="1139" w:type="dxa"/>
          </w:tcPr>
          <w:p w:rsidR="00CD53F2" w:rsidRPr="00CD53F2" w:rsidRDefault="00FF555A" w:rsidP="00916034">
            <w:pPr>
              <w:jc w:val="center"/>
              <w:rPr>
                <w:sz w:val="28"/>
                <w:szCs w:val="28"/>
              </w:rPr>
            </w:pPr>
            <w:r>
              <w:rPr>
                <w:sz w:val="28"/>
                <w:szCs w:val="28"/>
              </w:rPr>
              <w:t>98</w:t>
            </w:r>
          </w:p>
        </w:tc>
        <w:tc>
          <w:tcPr>
            <w:tcW w:w="1418" w:type="dxa"/>
          </w:tcPr>
          <w:p w:rsidR="00CD53F2" w:rsidRPr="00CD53F2" w:rsidRDefault="00FF555A" w:rsidP="00CD53F2">
            <w:pPr>
              <w:jc w:val="center"/>
              <w:rPr>
                <w:sz w:val="28"/>
                <w:szCs w:val="28"/>
              </w:rPr>
            </w:pPr>
            <w:r>
              <w:rPr>
                <w:sz w:val="28"/>
                <w:szCs w:val="28"/>
              </w:rPr>
              <w:t>98</w:t>
            </w:r>
          </w:p>
        </w:tc>
      </w:tr>
      <w:tr w:rsidR="00CD53F2" w:rsidRPr="007371EC" w:rsidTr="00CD53F2">
        <w:tc>
          <w:tcPr>
            <w:tcW w:w="5920" w:type="dxa"/>
          </w:tcPr>
          <w:p w:rsidR="00CD53F2" w:rsidRPr="00AF65CA" w:rsidRDefault="00CD53F2" w:rsidP="00AF65CA">
            <w:pPr>
              <w:jc w:val="both"/>
              <w:rPr>
                <w:sz w:val="28"/>
                <w:szCs w:val="28"/>
              </w:rPr>
            </w:pPr>
            <w:r w:rsidRPr="00AF65CA">
              <w:rPr>
                <w:sz w:val="28"/>
                <w:szCs w:val="28"/>
              </w:rPr>
              <w:t>Контрольные работы</w:t>
            </w:r>
          </w:p>
        </w:tc>
        <w:tc>
          <w:tcPr>
            <w:tcW w:w="1139" w:type="dxa"/>
            <w:vAlign w:val="center"/>
          </w:tcPr>
          <w:p w:rsidR="00CD53F2" w:rsidRPr="00AF65CA" w:rsidRDefault="00CD53F2" w:rsidP="00916034">
            <w:pPr>
              <w:jc w:val="center"/>
              <w:rPr>
                <w:sz w:val="28"/>
                <w:szCs w:val="28"/>
              </w:rPr>
            </w:pPr>
          </w:p>
        </w:tc>
        <w:tc>
          <w:tcPr>
            <w:tcW w:w="1418" w:type="dxa"/>
            <w:vAlign w:val="center"/>
          </w:tcPr>
          <w:p w:rsidR="00CD53F2" w:rsidRPr="00AF65CA" w:rsidRDefault="00CD53F2" w:rsidP="00CD53F2">
            <w:pPr>
              <w:jc w:val="center"/>
              <w:rPr>
                <w:sz w:val="28"/>
                <w:szCs w:val="28"/>
              </w:rPr>
            </w:pPr>
          </w:p>
        </w:tc>
      </w:tr>
      <w:tr w:rsidR="00CD53F2" w:rsidRPr="007371EC" w:rsidTr="00CD53F2">
        <w:tc>
          <w:tcPr>
            <w:tcW w:w="5920" w:type="dxa"/>
          </w:tcPr>
          <w:p w:rsidR="00CD53F2" w:rsidRPr="00AF65CA" w:rsidRDefault="00CD53F2" w:rsidP="00916034">
            <w:pPr>
              <w:jc w:val="both"/>
              <w:rPr>
                <w:sz w:val="28"/>
                <w:szCs w:val="28"/>
              </w:rPr>
            </w:pPr>
            <w:r w:rsidRPr="00AF65CA">
              <w:rPr>
                <w:sz w:val="28"/>
                <w:szCs w:val="28"/>
              </w:rPr>
              <w:t xml:space="preserve">       в том числе контактная работа</w:t>
            </w:r>
          </w:p>
        </w:tc>
        <w:tc>
          <w:tcPr>
            <w:tcW w:w="1139" w:type="dxa"/>
          </w:tcPr>
          <w:p w:rsidR="00CD53F2" w:rsidRPr="00AF65CA" w:rsidRDefault="00CD53F2" w:rsidP="00916034">
            <w:pPr>
              <w:jc w:val="center"/>
              <w:rPr>
                <w:sz w:val="28"/>
                <w:szCs w:val="28"/>
              </w:rPr>
            </w:pPr>
          </w:p>
        </w:tc>
        <w:tc>
          <w:tcPr>
            <w:tcW w:w="1418" w:type="dxa"/>
          </w:tcPr>
          <w:p w:rsidR="00CD53F2" w:rsidRPr="00AF65CA" w:rsidRDefault="00CD53F2" w:rsidP="00CD53F2">
            <w:pPr>
              <w:jc w:val="center"/>
              <w:rPr>
                <w:sz w:val="28"/>
                <w:szCs w:val="28"/>
              </w:rPr>
            </w:pPr>
          </w:p>
        </w:tc>
      </w:tr>
      <w:tr w:rsidR="00CD53F2" w:rsidRPr="007371EC" w:rsidTr="00CD53F2">
        <w:tc>
          <w:tcPr>
            <w:tcW w:w="5920" w:type="dxa"/>
          </w:tcPr>
          <w:p w:rsidR="00CD53F2" w:rsidRPr="00AF65CA" w:rsidRDefault="00CD53F2" w:rsidP="00AF65CA">
            <w:pPr>
              <w:jc w:val="both"/>
              <w:rPr>
                <w:sz w:val="28"/>
                <w:szCs w:val="28"/>
              </w:rPr>
            </w:pPr>
            <w:r w:rsidRPr="00AF65CA">
              <w:rPr>
                <w:sz w:val="28"/>
                <w:szCs w:val="28"/>
              </w:rPr>
              <w:t>Промежуточная аттестация</w:t>
            </w:r>
          </w:p>
        </w:tc>
        <w:tc>
          <w:tcPr>
            <w:tcW w:w="1139" w:type="dxa"/>
          </w:tcPr>
          <w:p w:rsidR="00CD53F2" w:rsidRPr="00AF65CA" w:rsidRDefault="00CD53F2" w:rsidP="00916034">
            <w:pPr>
              <w:jc w:val="center"/>
              <w:rPr>
                <w:sz w:val="28"/>
                <w:szCs w:val="28"/>
              </w:rPr>
            </w:pPr>
          </w:p>
        </w:tc>
        <w:tc>
          <w:tcPr>
            <w:tcW w:w="1418" w:type="dxa"/>
          </w:tcPr>
          <w:p w:rsidR="00CD53F2" w:rsidRPr="00AF65CA" w:rsidRDefault="00CD53F2" w:rsidP="00CD53F2">
            <w:pPr>
              <w:jc w:val="center"/>
              <w:rPr>
                <w:sz w:val="28"/>
                <w:szCs w:val="28"/>
              </w:rPr>
            </w:pPr>
          </w:p>
        </w:tc>
      </w:tr>
      <w:tr w:rsidR="00CD53F2" w:rsidRPr="007371EC" w:rsidTr="00CD53F2">
        <w:tc>
          <w:tcPr>
            <w:tcW w:w="5920" w:type="dxa"/>
          </w:tcPr>
          <w:p w:rsidR="00CD53F2" w:rsidRPr="00AF65CA" w:rsidRDefault="00CD53F2" w:rsidP="00916034">
            <w:pPr>
              <w:jc w:val="both"/>
              <w:rPr>
                <w:sz w:val="28"/>
                <w:szCs w:val="28"/>
              </w:rPr>
            </w:pPr>
            <w:r w:rsidRPr="00AF65CA">
              <w:rPr>
                <w:sz w:val="28"/>
                <w:szCs w:val="28"/>
              </w:rPr>
              <w:t xml:space="preserve">         контактная работа</w:t>
            </w:r>
          </w:p>
        </w:tc>
        <w:tc>
          <w:tcPr>
            <w:tcW w:w="1139" w:type="dxa"/>
          </w:tcPr>
          <w:p w:rsidR="00CD53F2" w:rsidRPr="00AF65CA" w:rsidRDefault="00FF555A" w:rsidP="00916034">
            <w:pPr>
              <w:jc w:val="center"/>
              <w:rPr>
                <w:sz w:val="28"/>
                <w:szCs w:val="28"/>
              </w:rPr>
            </w:pPr>
            <w:r>
              <w:rPr>
                <w:sz w:val="28"/>
                <w:szCs w:val="28"/>
              </w:rPr>
              <w:t>0</w:t>
            </w:r>
            <w:r w:rsidR="00CD53F2">
              <w:rPr>
                <w:sz w:val="28"/>
                <w:szCs w:val="28"/>
              </w:rPr>
              <w:t>,5</w:t>
            </w:r>
          </w:p>
        </w:tc>
        <w:tc>
          <w:tcPr>
            <w:tcW w:w="1418" w:type="dxa"/>
          </w:tcPr>
          <w:p w:rsidR="00CD53F2" w:rsidRPr="00AF65CA" w:rsidRDefault="00FF555A" w:rsidP="00CD53F2">
            <w:pPr>
              <w:jc w:val="center"/>
              <w:rPr>
                <w:sz w:val="28"/>
                <w:szCs w:val="28"/>
              </w:rPr>
            </w:pPr>
            <w:r>
              <w:rPr>
                <w:sz w:val="28"/>
                <w:szCs w:val="28"/>
              </w:rPr>
              <w:t>0</w:t>
            </w:r>
            <w:r w:rsidR="00CD53F2">
              <w:rPr>
                <w:sz w:val="28"/>
                <w:szCs w:val="28"/>
              </w:rPr>
              <w:t>,5</w:t>
            </w:r>
          </w:p>
        </w:tc>
      </w:tr>
      <w:tr w:rsidR="00CD53F2" w:rsidRPr="007371EC" w:rsidTr="00CD53F2">
        <w:tc>
          <w:tcPr>
            <w:tcW w:w="5920" w:type="dxa"/>
          </w:tcPr>
          <w:p w:rsidR="00CD53F2" w:rsidRPr="00AF65CA" w:rsidRDefault="00CD53F2" w:rsidP="00CD53F2">
            <w:pPr>
              <w:jc w:val="both"/>
              <w:rPr>
                <w:sz w:val="28"/>
                <w:szCs w:val="28"/>
              </w:rPr>
            </w:pPr>
            <w:r w:rsidRPr="00AF65CA">
              <w:rPr>
                <w:sz w:val="28"/>
                <w:szCs w:val="28"/>
              </w:rPr>
              <w:t xml:space="preserve">         самостоятельная </w:t>
            </w:r>
            <w:r>
              <w:rPr>
                <w:sz w:val="28"/>
                <w:szCs w:val="28"/>
              </w:rPr>
              <w:t xml:space="preserve">работа по подготовке к </w:t>
            </w:r>
            <w:r w:rsidRPr="00AF65CA">
              <w:rPr>
                <w:sz w:val="28"/>
                <w:szCs w:val="28"/>
              </w:rPr>
              <w:t>экзамену</w:t>
            </w:r>
          </w:p>
        </w:tc>
        <w:tc>
          <w:tcPr>
            <w:tcW w:w="1139" w:type="dxa"/>
            <w:vAlign w:val="center"/>
          </w:tcPr>
          <w:p w:rsidR="00CD53F2" w:rsidRPr="00AF65CA" w:rsidRDefault="00CD53F2" w:rsidP="00AF65CA">
            <w:pPr>
              <w:jc w:val="center"/>
              <w:rPr>
                <w:sz w:val="28"/>
                <w:szCs w:val="28"/>
              </w:rPr>
            </w:pPr>
            <w:r>
              <w:rPr>
                <w:sz w:val="28"/>
                <w:szCs w:val="28"/>
              </w:rPr>
              <w:t>3,5</w:t>
            </w:r>
          </w:p>
        </w:tc>
        <w:tc>
          <w:tcPr>
            <w:tcW w:w="1418" w:type="dxa"/>
            <w:vAlign w:val="center"/>
          </w:tcPr>
          <w:p w:rsidR="00CD53F2" w:rsidRPr="00AF65CA" w:rsidRDefault="00CD53F2" w:rsidP="00CD53F2">
            <w:pPr>
              <w:jc w:val="center"/>
              <w:rPr>
                <w:sz w:val="28"/>
                <w:szCs w:val="28"/>
              </w:rPr>
            </w:pPr>
            <w:r>
              <w:rPr>
                <w:sz w:val="28"/>
                <w:szCs w:val="28"/>
              </w:rPr>
              <w:t>3,5</w:t>
            </w:r>
          </w:p>
        </w:tc>
      </w:tr>
    </w:tbl>
    <w:p w:rsidR="00F31582" w:rsidRDefault="00F31582" w:rsidP="002C264E">
      <w:pPr>
        <w:jc w:val="center"/>
        <w:rPr>
          <w:sz w:val="28"/>
          <w:szCs w:val="28"/>
        </w:rPr>
      </w:pPr>
    </w:p>
    <w:p w:rsidR="0099131E" w:rsidRPr="00344CE1" w:rsidRDefault="0099131E" w:rsidP="0099131E">
      <w:pPr>
        <w:tabs>
          <w:tab w:val="left" w:pos="284"/>
          <w:tab w:val="right" w:leader="underscore" w:pos="9356"/>
        </w:tabs>
        <w:ind w:firstLine="567"/>
        <w:jc w:val="both"/>
        <w:rPr>
          <w:b/>
          <w:bCs/>
          <w:sz w:val="28"/>
          <w:szCs w:val="28"/>
        </w:rPr>
      </w:pPr>
      <w:r w:rsidRPr="00344CE1">
        <w:rPr>
          <w:b/>
          <w:bCs/>
          <w:sz w:val="28"/>
          <w:szCs w:val="28"/>
        </w:rPr>
        <w:t>5</w:t>
      </w:r>
      <w:r>
        <w:rPr>
          <w:b/>
          <w:bCs/>
          <w:sz w:val="28"/>
          <w:szCs w:val="28"/>
        </w:rPr>
        <w:t> </w:t>
      </w:r>
      <w:r w:rsidRPr="00344CE1">
        <w:rPr>
          <w:b/>
          <w:bCs/>
          <w:sz w:val="28"/>
          <w:szCs w:val="28"/>
        </w:rPr>
        <w:t>Содержание дисциплины (модуля)</w:t>
      </w:r>
    </w:p>
    <w:p w:rsidR="0099131E" w:rsidRPr="00344CE1" w:rsidRDefault="0099131E" w:rsidP="0099131E">
      <w:pPr>
        <w:ind w:firstLine="567"/>
        <w:jc w:val="both"/>
        <w:rPr>
          <w:b/>
          <w:sz w:val="28"/>
          <w:szCs w:val="28"/>
        </w:rPr>
      </w:pPr>
      <w:r w:rsidRPr="00344CE1">
        <w:rPr>
          <w:b/>
          <w:sz w:val="28"/>
          <w:szCs w:val="28"/>
        </w:rPr>
        <w:t>5.1</w:t>
      </w:r>
      <w:r>
        <w:rPr>
          <w:b/>
          <w:sz w:val="28"/>
          <w:szCs w:val="28"/>
        </w:rPr>
        <w:t> </w:t>
      </w:r>
      <w:r w:rsidRPr="00344CE1">
        <w:rPr>
          <w:b/>
          <w:sz w:val="28"/>
          <w:szCs w:val="28"/>
        </w:rPr>
        <w:t>Соотнесения тем (разделов) дисциплины (модуля) и формируемых компетенций</w:t>
      </w:r>
    </w:p>
    <w:p w:rsidR="009071EA" w:rsidRDefault="009071EA" w:rsidP="002C264E">
      <w:pPr>
        <w:jc w:val="cente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163"/>
        <w:gridCol w:w="567"/>
        <w:gridCol w:w="567"/>
        <w:gridCol w:w="1389"/>
        <w:gridCol w:w="1134"/>
      </w:tblGrid>
      <w:tr w:rsidR="003B26B7" w:rsidRPr="00FF555A" w:rsidTr="003B26B7">
        <w:trPr>
          <w:cantSplit/>
          <w:trHeight w:val="2004"/>
          <w:tblHeader/>
        </w:trPr>
        <w:tc>
          <w:tcPr>
            <w:tcW w:w="4678" w:type="dxa"/>
            <w:vAlign w:val="center"/>
          </w:tcPr>
          <w:p w:rsidR="003B26B7" w:rsidRPr="00FF555A" w:rsidRDefault="003B26B7" w:rsidP="003B26B7">
            <w:pPr>
              <w:jc w:val="center"/>
            </w:pPr>
            <w:r w:rsidRPr="00FF555A">
              <w:t>Темы, разделы дисциплины</w:t>
            </w:r>
          </w:p>
        </w:tc>
        <w:tc>
          <w:tcPr>
            <w:tcW w:w="1163" w:type="dxa"/>
            <w:vAlign w:val="center"/>
          </w:tcPr>
          <w:p w:rsidR="003B26B7" w:rsidRPr="00FF555A" w:rsidRDefault="003B26B7" w:rsidP="003B26B7">
            <w:pPr>
              <w:jc w:val="center"/>
            </w:pPr>
            <w:r w:rsidRPr="00FF555A">
              <w:t>Количество часов</w:t>
            </w:r>
          </w:p>
        </w:tc>
        <w:tc>
          <w:tcPr>
            <w:tcW w:w="567" w:type="dxa"/>
            <w:textDirection w:val="btLr"/>
            <w:vAlign w:val="center"/>
          </w:tcPr>
          <w:p w:rsidR="003B26B7" w:rsidRPr="00FF555A" w:rsidRDefault="003B26B7" w:rsidP="003B26B7">
            <w:pPr>
              <w:ind w:left="113" w:right="113"/>
              <w:jc w:val="center"/>
              <w:rPr>
                <w:i/>
              </w:rPr>
            </w:pPr>
            <w:r w:rsidRPr="00FF555A">
              <w:rPr>
                <w:sz w:val="26"/>
                <w:szCs w:val="26"/>
              </w:rPr>
              <w:t>ПК-58</w:t>
            </w:r>
          </w:p>
        </w:tc>
        <w:tc>
          <w:tcPr>
            <w:tcW w:w="567" w:type="dxa"/>
            <w:textDirection w:val="btLr"/>
            <w:vAlign w:val="center"/>
          </w:tcPr>
          <w:p w:rsidR="003B26B7" w:rsidRPr="00FF555A" w:rsidRDefault="003B26B7" w:rsidP="003B26B7">
            <w:pPr>
              <w:ind w:left="113" w:right="113"/>
              <w:jc w:val="center"/>
              <w:rPr>
                <w:i/>
              </w:rPr>
            </w:pPr>
            <w:r w:rsidRPr="00FF555A">
              <w:rPr>
                <w:sz w:val="26"/>
                <w:szCs w:val="26"/>
              </w:rPr>
              <w:t>ПСК-4.10</w:t>
            </w:r>
          </w:p>
        </w:tc>
        <w:tc>
          <w:tcPr>
            <w:tcW w:w="1389" w:type="dxa"/>
            <w:vAlign w:val="center"/>
          </w:tcPr>
          <w:p w:rsidR="003B26B7" w:rsidRPr="00FF555A" w:rsidRDefault="003B26B7" w:rsidP="003B26B7">
            <w:pPr>
              <w:jc w:val="center"/>
            </w:pPr>
            <w:r w:rsidRPr="00FF555A">
              <w:t xml:space="preserve">Образовательные </w:t>
            </w:r>
            <w:proofErr w:type="spellStart"/>
            <w:proofErr w:type="gramStart"/>
            <w:r w:rsidRPr="00FF555A">
              <w:t>техно-логии</w:t>
            </w:r>
            <w:proofErr w:type="spellEnd"/>
            <w:proofErr w:type="gramEnd"/>
          </w:p>
        </w:tc>
        <w:tc>
          <w:tcPr>
            <w:tcW w:w="1134" w:type="dxa"/>
            <w:vAlign w:val="center"/>
          </w:tcPr>
          <w:p w:rsidR="003B26B7" w:rsidRPr="00FF555A" w:rsidRDefault="003B26B7" w:rsidP="003B26B7">
            <w:pPr>
              <w:jc w:val="center"/>
            </w:pPr>
            <w:r w:rsidRPr="00FF555A">
              <w:t>Оценочные средства</w:t>
            </w:r>
          </w:p>
        </w:tc>
      </w:tr>
      <w:tr w:rsidR="00CD53F2" w:rsidRPr="00FF555A" w:rsidTr="00FF555A">
        <w:trPr>
          <w:trHeight w:val="207"/>
        </w:trPr>
        <w:tc>
          <w:tcPr>
            <w:tcW w:w="4678" w:type="dxa"/>
          </w:tcPr>
          <w:p w:rsidR="00CD53F2" w:rsidRPr="00FF555A" w:rsidRDefault="00EE7376" w:rsidP="00EE7376">
            <w:pPr>
              <w:tabs>
                <w:tab w:val="left" w:pos="708"/>
                <w:tab w:val="right" w:leader="underscore" w:pos="9639"/>
              </w:tabs>
              <w:rPr>
                <w:sz w:val="26"/>
                <w:szCs w:val="26"/>
              </w:rPr>
            </w:pPr>
            <w:r w:rsidRPr="00FF555A">
              <w:rPr>
                <w:sz w:val="26"/>
                <w:szCs w:val="26"/>
              </w:rPr>
              <w:t>Раздел 1. Общие сведения об электрических сетях и категориях надежности потребителей электроэнергии</w:t>
            </w:r>
          </w:p>
        </w:tc>
        <w:tc>
          <w:tcPr>
            <w:tcW w:w="1163" w:type="dxa"/>
            <w:vAlign w:val="center"/>
          </w:tcPr>
          <w:p w:rsidR="00CD53F2" w:rsidRPr="00FF555A" w:rsidRDefault="000C710F" w:rsidP="00E7739F">
            <w:pPr>
              <w:jc w:val="center"/>
              <w:rPr>
                <w:sz w:val="26"/>
                <w:szCs w:val="26"/>
              </w:rPr>
            </w:pPr>
            <w:r>
              <w:rPr>
                <w:sz w:val="26"/>
                <w:szCs w:val="26"/>
              </w:rPr>
              <w:t>1</w:t>
            </w:r>
          </w:p>
        </w:tc>
        <w:tc>
          <w:tcPr>
            <w:tcW w:w="567" w:type="dxa"/>
            <w:vAlign w:val="center"/>
          </w:tcPr>
          <w:p w:rsidR="00CD53F2" w:rsidRPr="00FF555A" w:rsidRDefault="00CD53F2" w:rsidP="00E7739F">
            <w:pPr>
              <w:jc w:val="center"/>
              <w:rPr>
                <w:sz w:val="26"/>
                <w:szCs w:val="26"/>
              </w:rPr>
            </w:pPr>
            <w:r w:rsidRPr="00FF555A">
              <w:rPr>
                <w:sz w:val="26"/>
                <w:szCs w:val="26"/>
              </w:rPr>
              <w:t>*</w:t>
            </w:r>
          </w:p>
        </w:tc>
        <w:tc>
          <w:tcPr>
            <w:tcW w:w="567" w:type="dxa"/>
            <w:vAlign w:val="center"/>
          </w:tcPr>
          <w:p w:rsidR="00CD53F2" w:rsidRPr="00FF555A" w:rsidRDefault="00F31582" w:rsidP="00E7739F">
            <w:pPr>
              <w:jc w:val="center"/>
              <w:rPr>
                <w:sz w:val="26"/>
                <w:szCs w:val="26"/>
              </w:rPr>
            </w:pPr>
            <w:r w:rsidRPr="00FF555A">
              <w:rPr>
                <w:sz w:val="26"/>
                <w:szCs w:val="26"/>
              </w:rPr>
              <w:t>*</w:t>
            </w:r>
          </w:p>
        </w:tc>
        <w:tc>
          <w:tcPr>
            <w:tcW w:w="1389" w:type="dxa"/>
          </w:tcPr>
          <w:p w:rsidR="00F31582" w:rsidRPr="00FF555A" w:rsidRDefault="00F31582" w:rsidP="00E7739F">
            <w:pPr>
              <w:rPr>
                <w:sz w:val="26"/>
                <w:szCs w:val="26"/>
              </w:rPr>
            </w:pPr>
            <w:r w:rsidRPr="00FF555A">
              <w:rPr>
                <w:sz w:val="26"/>
                <w:szCs w:val="26"/>
              </w:rPr>
              <w:t xml:space="preserve">Л, </w:t>
            </w:r>
            <w:r w:rsidR="00CD53F2" w:rsidRPr="00FF555A">
              <w:rPr>
                <w:sz w:val="26"/>
                <w:szCs w:val="26"/>
              </w:rPr>
              <w:t>ИЛ, П</w:t>
            </w:r>
            <w:r w:rsidRPr="00FF555A">
              <w:rPr>
                <w:sz w:val="26"/>
                <w:szCs w:val="26"/>
              </w:rPr>
              <w:t>З</w:t>
            </w:r>
            <w:r w:rsidR="00CD53F2" w:rsidRPr="00FF555A">
              <w:rPr>
                <w:sz w:val="26"/>
                <w:szCs w:val="26"/>
              </w:rPr>
              <w:t>,</w:t>
            </w:r>
          </w:p>
          <w:p w:rsidR="00CD53F2" w:rsidRPr="00FF555A" w:rsidRDefault="00CD53F2" w:rsidP="00E7739F">
            <w:pPr>
              <w:rPr>
                <w:sz w:val="26"/>
                <w:szCs w:val="26"/>
              </w:rPr>
            </w:pPr>
            <w:r w:rsidRPr="00FF555A">
              <w:rPr>
                <w:sz w:val="26"/>
                <w:szCs w:val="26"/>
              </w:rPr>
              <w:t>СРС</w:t>
            </w:r>
          </w:p>
        </w:tc>
        <w:tc>
          <w:tcPr>
            <w:tcW w:w="1134" w:type="dxa"/>
          </w:tcPr>
          <w:p w:rsidR="00CD53F2" w:rsidRPr="00FF555A" w:rsidRDefault="00F31582" w:rsidP="00533947">
            <w:pPr>
              <w:jc w:val="center"/>
              <w:rPr>
                <w:sz w:val="26"/>
                <w:szCs w:val="26"/>
              </w:rPr>
            </w:pPr>
            <w:r w:rsidRPr="00FF555A">
              <w:rPr>
                <w:sz w:val="26"/>
                <w:szCs w:val="26"/>
              </w:rPr>
              <w:t>ВК</w:t>
            </w:r>
          </w:p>
        </w:tc>
      </w:tr>
      <w:tr w:rsidR="00CD53F2" w:rsidRPr="00FF555A" w:rsidTr="00FF555A">
        <w:trPr>
          <w:trHeight w:val="207"/>
        </w:trPr>
        <w:tc>
          <w:tcPr>
            <w:tcW w:w="4678" w:type="dxa"/>
          </w:tcPr>
          <w:p w:rsidR="00CD53F2" w:rsidRPr="00FF555A" w:rsidRDefault="00F31582" w:rsidP="00EE7376">
            <w:pPr>
              <w:tabs>
                <w:tab w:val="left" w:pos="708"/>
                <w:tab w:val="right" w:leader="underscore" w:pos="9639"/>
              </w:tabs>
              <w:rPr>
                <w:sz w:val="26"/>
                <w:szCs w:val="26"/>
              </w:rPr>
            </w:pPr>
            <w:r w:rsidRPr="00FF555A">
              <w:rPr>
                <w:sz w:val="26"/>
                <w:szCs w:val="26"/>
              </w:rPr>
              <w:t xml:space="preserve">Раздел 2. Структурные схемы электроснабжения и графики </w:t>
            </w:r>
            <w:r w:rsidRPr="00FF555A">
              <w:rPr>
                <w:sz w:val="26"/>
                <w:szCs w:val="26"/>
              </w:rPr>
              <w:lastRenderedPageBreak/>
              <w:t>электрических нагрузок</w:t>
            </w:r>
          </w:p>
        </w:tc>
        <w:tc>
          <w:tcPr>
            <w:tcW w:w="1163" w:type="dxa"/>
            <w:vAlign w:val="center"/>
          </w:tcPr>
          <w:p w:rsidR="00CD53F2" w:rsidRPr="00FF555A" w:rsidRDefault="000C710F" w:rsidP="00E7739F">
            <w:pPr>
              <w:jc w:val="center"/>
              <w:rPr>
                <w:sz w:val="26"/>
                <w:szCs w:val="26"/>
              </w:rPr>
            </w:pPr>
            <w:r>
              <w:rPr>
                <w:sz w:val="26"/>
                <w:szCs w:val="26"/>
              </w:rPr>
              <w:lastRenderedPageBreak/>
              <w:t>2</w:t>
            </w:r>
          </w:p>
        </w:tc>
        <w:tc>
          <w:tcPr>
            <w:tcW w:w="567" w:type="dxa"/>
            <w:vAlign w:val="center"/>
          </w:tcPr>
          <w:p w:rsidR="00CD53F2" w:rsidRPr="00FF555A" w:rsidRDefault="00CD53F2" w:rsidP="00E7739F">
            <w:pPr>
              <w:jc w:val="center"/>
              <w:rPr>
                <w:sz w:val="26"/>
                <w:szCs w:val="26"/>
              </w:rPr>
            </w:pPr>
            <w:r w:rsidRPr="00FF555A">
              <w:rPr>
                <w:sz w:val="26"/>
                <w:szCs w:val="26"/>
              </w:rPr>
              <w:t>*</w:t>
            </w:r>
          </w:p>
        </w:tc>
        <w:tc>
          <w:tcPr>
            <w:tcW w:w="567" w:type="dxa"/>
            <w:vAlign w:val="center"/>
          </w:tcPr>
          <w:p w:rsidR="00CD53F2" w:rsidRPr="00FF555A" w:rsidRDefault="00CD53F2" w:rsidP="00E7739F">
            <w:pPr>
              <w:jc w:val="center"/>
              <w:rPr>
                <w:sz w:val="26"/>
                <w:szCs w:val="26"/>
              </w:rPr>
            </w:pPr>
            <w:r w:rsidRPr="00FF555A">
              <w:rPr>
                <w:sz w:val="26"/>
                <w:szCs w:val="26"/>
              </w:rPr>
              <w:t>*</w:t>
            </w:r>
          </w:p>
        </w:tc>
        <w:tc>
          <w:tcPr>
            <w:tcW w:w="1389" w:type="dxa"/>
          </w:tcPr>
          <w:p w:rsidR="00F31582" w:rsidRPr="00FF555A" w:rsidRDefault="00F31582" w:rsidP="00F31582">
            <w:pPr>
              <w:rPr>
                <w:sz w:val="26"/>
                <w:szCs w:val="26"/>
              </w:rPr>
            </w:pPr>
            <w:r w:rsidRPr="00FF555A">
              <w:rPr>
                <w:sz w:val="26"/>
                <w:szCs w:val="26"/>
              </w:rPr>
              <w:t>Л, ИЛ, ПЗ,</w:t>
            </w:r>
          </w:p>
          <w:p w:rsidR="00CD53F2" w:rsidRPr="00FF555A" w:rsidRDefault="00F31582" w:rsidP="00F31582">
            <w:pPr>
              <w:rPr>
                <w:sz w:val="26"/>
                <w:szCs w:val="26"/>
              </w:rPr>
            </w:pPr>
            <w:r w:rsidRPr="00FF555A">
              <w:rPr>
                <w:sz w:val="26"/>
                <w:szCs w:val="26"/>
              </w:rPr>
              <w:lastRenderedPageBreak/>
              <w:t>СРС</w:t>
            </w:r>
          </w:p>
        </w:tc>
        <w:tc>
          <w:tcPr>
            <w:tcW w:w="1134" w:type="dxa"/>
            <w:vAlign w:val="center"/>
          </w:tcPr>
          <w:p w:rsidR="00CD53F2" w:rsidRPr="00FF555A" w:rsidRDefault="00F31582" w:rsidP="00533947">
            <w:pPr>
              <w:jc w:val="center"/>
              <w:rPr>
                <w:sz w:val="26"/>
                <w:szCs w:val="26"/>
              </w:rPr>
            </w:pPr>
            <w:r w:rsidRPr="00FF555A">
              <w:rPr>
                <w:sz w:val="26"/>
                <w:szCs w:val="26"/>
              </w:rPr>
              <w:lastRenderedPageBreak/>
              <w:t>ВК</w:t>
            </w:r>
          </w:p>
        </w:tc>
      </w:tr>
      <w:tr w:rsidR="00CD53F2" w:rsidRPr="00FF555A" w:rsidTr="00FF555A">
        <w:trPr>
          <w:trHeight w:val="207"/>
        </w:trPr>
        <w:tc>
          <w:tcPr>
            <w:tcW w:w="4678" w:type="dxa"/>
          </w:tcPr>
          <w:p w:rsidR="00CD53F2" w:rsidRPr="00FF555A" w:rsidRDefault="00F31582" w:rsidP="00F31582">
            <w:pPr>
              <w:rPr>
                <w:sz w:val="26"/>
                <w:szCs w:val="26"/>
              </w:rPr>
            </w:pPr>
            <w:r w:rsidRPr="00FF555A">
              <w:rPr>
                <w:sz w:val="26"/>
                <w:szCs w:val="26"/>
              </w:rPr>
              <w:lastRenderedPageBreak/>
              <w:t>Раздел 3. Трансформаторные подстанции</w:t>
            </w:r>
          </w:p>
        </w:tc>
        <w:tc>
          <w:tcPr>
            <w:tcW w:w="1163" w:type="dxa"/>
            <w:vAlign w:val="center"/>
          </w:tcPr>
          <w:p w:rsidR="00CD53F2" w:rsidRPr="00FF555A" w:rsidRDefault="000C710F" w:rsidP="00E7739F">
            <w:pPr>
              <w:jc w:val="center"/>
              <w:rPr>
                <w:sz w:val="26"/>
                <w:szCs w:val="26"/>
              </w:rPr>
            </w:pPr>
            <w:r>
              <w:rPr>
                <w:sz w:val="26"/>
                <w:szCs w:val="26"/>
              </w:rPr>
              <w:t>2</w:t>
            </w:r>
          </w:p>
        </w:tc>
        <w:tc>
          <w:tcPr>
            <w:tcW w:w="567" w:type="dxa"/>
            <w:vAlign w:val="center"/>
          </w:tcPr>
          <w:p w:rsidR="00CD53F2" w:rsidRPr="00FF555A" w:rsidRDefault="00CD53F2" w:rsidP="00E7739F">
            <w:pPr>
              <w:jc w:val="center"/>
              <w:rPr>
                <w:sz w:val="26"/>
                <w:szCs w:val="26"/>
              </w:rPr>
            </w:pPr>
            <w:r w:rsidRPr="00FF555A">
              <w:rPr>
                <w:sz w:val="26"/>
                <w:szCs w:val="26"/>
              </w:rPr>
              <w:t>*</w:t>
            </w:r>
          </w:p>
        </w:tc>
        <w:tc>
          <w:tcPr>
            <w:tcW w:w="567" w:type="dxa"/>
            <w:vAlign w:val="center"/>
          </w:tcPr>
          <w:p w:rsidR="00CD53F2" w:rsidRPr="00FF555A" w:rsidRDefault="00CD53F2" w:rsidP="00E7739F">
            <w:pPr>
              <w:jc w:val="center"/>
              <w:rPr>
                <w:sz w:val="26"/>
                <w:szCs w:val="26"/>
              </w:rPr>
            </w:pPr>
            <w:r w:rsidRPr="00FF555A">
              <w:rPr>
                <w:sz w:val="26"/>
                <w:szCs w:val="26"/>
              </w:rPr>
              <w:t>*</w:t>
            </w:r>
          </w:p>
        </w:tc>
        <w:tc>
          <w:tcPr>
            <w:tcW w:w="1389" w:type="dxa"/>
            <w:vAlign w:val="center"/>
          </w:tcPr>
          <w:p w:rsidR="00CD53F2" w:rsidRPr="00FF555A" w:rsidRDefault="00F31582" w:rsidP="00F31582">
            <w:pPr>
              <w:rPr>
                <w:sz w:val="26"/>
                <w:szCs w:val="26"/>
              </w:rPr>
            </w:pPr>
            <w:r w:rsidRPr="00FF555A">
              <w:rPr>
                <w:sz w:val="26"/>
                <w:szCs w:val="26"/>
              </w:rPr>
              <w:t>Л, ИЛ, ПЗ</w:t>
            </w:r>
            <w:proofErr w:type="gramStart"/>
            <w:r w:rsidRPr="00FF555A">
              <w:rPr>
                <w:sz w:val="26"/>
                <w:szCs w:val="26"/>
              </w:rPr>
              <w:t>,С</w:t>
            </w:r>
            <w:proofErr w:type="gramEnd"/>
            <w:r w:rsidRPr="00FF555A">
              <w:rPr>
                <w:sz w:val="26"/>
                <w:szCs w:val="26"/>
              </w:rPr>
              <w:t>РС</w:t>
            </w:r>
          </w:p>
        </w:tc>
        <w:tc>
          <w:tcPr>
            <w:tcW w:w="1134" w:type="dxa"/>
          </w:tcPr>
          <w:p w:rsidR="00CD53F2" w:rsidRPr="00FF555A" w:rsidRDefault="00F31582" w:rsidP="00533947">
            <w:pPr>
              <w:jc w:val="center"/>
              <w:rPr>
                <w:sz w:val="26"/>
                <w:szCs w:val="26"/>
              </w:rPr>
            </w:pPr>
            <w:r w:rsidRPr="00FF555A">
              <w:rPr>
                <w:sz w:val="26"/>
                <w:szCs w:val="26"/>
              </w:rPr>
              <w:t>ВК</w:t>
            </w:r>
          </w:p>
        </w:tc>
      </w:tr>
      <w:tr w:rsidR="00CD53F2" w:rsidRPr="00FF555A" w:rsidTr="00FF555A">
        <w:trPr>
          <w:trHeight w:val="207"/>
        </w:trPr>
        <w:tc>
          <w:tcPr>
            <w:tcW w:w="4678" w:type="dxa"/>
          </w:tcPr>
          <w:p w:rsidR="00CD53F2" w:rsidRPr="00FF555A" w:rsidRDefault="00F31582" w:rsidP="00E7739F">
            <w:pPr>
              <w:tabs>
                <w:tab w:val="left" w:pos="708"/>
                <w:tab w:val="right" w:leader="underscore" w:pos="9639"/>
              </w:tabs>
              <w:rPr>
                <w:sz w:val="26"/>
                <w:szCs w:val="26"/>
              </w:rPr>
            </w:pPr>
            <w:r w:rsidRPr="00FF555A">
              <w:rPr>
                <w:sz w:val="26"/>
                <w:szCs w:val="26"/>
              </w:rPr>
              <w:t>Раздел 4. Кабельные и воздушные линии электропередачи</w:t>
            </w:r>
          </w:p>
        </w:tc>
        <w:tc>
          <w:tcPr>
            <w:tcW w:w="1163" w:type="dxa"/>
            <w:vAlign w:val="center"/>
          </w:tcPr>
          <w:p w:rsidR="00CD53F2" w:rsidRPr="00FF555A" w:rsidRDefault="000C710F" w:rsidP="00E7739F">
            <w:pPr>
              <w:jc w:val="center"/>
              <w:rPr>
                <w:sz w:val="26"/>
                <w:szCs w:val="26"/>
              </w:rPr>
            </w:pPr>
            <w:r>
              <w:rPr>
                <w:sz w:val="26"/>
                <w:szCs w:val="26"/>
              </w:rPr>
              <w:t>0,5</w:t>
            </w:r>
          </w:p>
        </w:tc>
        <w:tc>
          <w:tcPr>
            <w:tcW w:w="567" w:type="dxa"/>
            <w:vAlign w:val="center"/>
          </w:tcPr>
          <w:p w:rsidR="00CD53F2" w:rsidRPr="00FF555A" w:rsidRDefault="00CD53F2" w:rsidP="00E7739F">
            <w:pPr>
              <w:jc w:val="center"/>
              <w:rPr>
                <w:sz w:val="26"/>
                <w:szCs w:val="26"/>
              </w:rPr>
            </w:pPr>
            <w:r w:rsidRPr="00FF555A">
              <w:rPr>
                <w:sz w:val="26"/>
                <w:szCs w:val="26"/>
              </w:rPr>
              <w:t>*</w:t>
            </w:r>
          </w:p>
        </w:tc>
        <w:tc>
          <w:tcPr>
            <w:tcW w:w="567" w:type="dxa"/>
            <w:vAlign w:val="center"/>
          </w:tcPr>
          <w:p w:rsidR="00CD53F2" w:rsidRPr="00FF555A" w:rsidRDefault="00CD53F2" w:rsidP="00E7739F">
            <w:pPr>
              <w:jc w:val="center"/>
              <w:rPr>
                <w:sz w:val="26"/>
                <w:szCs w:val="26"/>
              </w:rPr>
            </w:pPr>
            <w:r w:rsidRPr="00FF555A">
              <w:rPr>
                <w:sz w:val="26"/>
                <w:szCs w:val="26"/>
              </w:rPr>
              <w:t>*</w:t>
            </w:r>
          </w:p>
        </w:tc>
        <w:tc>
          <w:tcPr>
            <w:tcW w:w="1389" w:type="dxa"/>
          </w:tcPr>
          <w:p w:rsidR="00CD53F2" w:rsidRPr="00FF555A" w:rsidRDefault="00CD53F2" w:rsidP="00E7739F">
            <w:pPr>
              <w:rPr>
                <w:sz w:val="26"/>
                <w:szCs w:val="26"/>
              </w:rPr>
            </w:pPr>
            <w:r w:rsidRPr="00FF555A">
              <w:rPr>
                <w:sz w:val="26"/>
                <w:szCs w:val="26"/>
              </w:rPr>
              <w:t>Л, ИЛ, П</w:t>
            </w:r>
            <w:r w:rsidR="00F31582" w:rsidRPr="00FF555A">
              <w:rPr>
                <w:sz w:val="26"/>
                <w:szCs w:val="26"/>
              </w:rPr>
              <w:t>З</w:t>
            </w:r>
            <w:proofErr w:type="gramStart"/>
            <w:r w:rsidRPr="00FF555A">
              <w:rPr>
                <w:sz w:val="26"/>
                <w:szCs w:val="26"/>
              </w:rPr>
              <w:t>,С</w:t>
            </w:r>
            <w:proofErr w:type="gramEnd"/>
            <w:r w:rsidRPr="00FF555A">
              <w:rPr>
                <w:sz w:val="26"/>
                <w:szCs w:val="26"/>
              </w:rPr>
              <w:t>РС</w:t>
            </w:r>
          </w:p>
        </w:tc>
        <w:tc>
          <w:tcPr>
            <w:tcW w:w="1134" w:type="dxa"/>
          </w:tcPr>
          <w:p w:rsidR="00CD53F2" w:rsidRPr="00FF555A" w:rsidRDefault="00F31582" w:rsidP="00533947">
            <w:pPr>
              <w:jc w:val="center"/>
              <w:rPr>
                <w:sz w:val="26"/>
                <w:szCs w:val="26"/>
              </w:rPr>
            </w:pPr>
            <w:r w:rsidRPr="00FF555A">
              <w:rPr>
                <w:sz w:val="26"/>
                <w:szCs w:val="26"/>
              </w:rPr>
              <w:t>ВК</w:t>
            </w:r>
          </w:p>
        </w:tc>
      </w:tr>
      <w:tr w:rsidR="00CD53F2" w:rsidRPr="00FF555A" w:rsidTr="00FF555A">
        <w:trPr>
          <w:trHeight w:val="207"/>
        </w:trPr>
        <w:tc>
          <w:tcPr>
            <w:tcW w:w="4678" w:type="dxa"/>
            <w:vAlign w:val="center"/>
          </w:tcPr>
          <w:p w:rsidR="00CD53F2" w:rsidRPr="00FF555A" w:rsidRDefault="00F31582" w:rsidP="00E7739F">
            <w:pPr>
              <w:rPr>
                <w:sz w:val="26"/>
                <w:szCs w:val="26"/>
              </w:rPr>
            </w:pPr>
            <w:r w:rsidRPr="00FF555A">
              <w:rPr>
                <w:sz w:val="26"/>
                <w:szCs w:val="26"/>
              </w:rPr>
              <w:t>Раздел 5. Коммутационные аппараты</w:t>
            </w:r>
          </w:p>
        </w:tc>
        <w:tc>
          <w:tcPr>
            <w:tcW w:w="1163" w:type="dxa"/>
            <w:vAlign w:val="center"/>
          </w:tcPr>
          <w:p w:rsidR="00CD53F2" w:rsidRPr="00FF555A" w:rsidRDefault="000C710F" w:rsidP="00E7739F">
            <w:pPr>
              <w:jc w:val="center"/>
              <w:rPr>
                <w:sz w:val="26"/>
                <w:szCs w:val="26"/>
              </w:rPr>
            </w:pPr>
            <w:r>
              <w:rPr>
                <w:sz w:val="26"/>
                <w:szCs w:val="26"/>
              </w:rPr>
              <w:t>1</w:t>
            </w:r>
          </w:p>
        </w:tc>
        <w:tc>
          <w:tcPr>
            <w:tcW w:w="567" w:type="dxa"/>
            <w:vAlign w:val="center"/>
          </w:tcPr>
          <w:p w:rsidR="00CD53F2" w:rsidRPr="00FF555A" w:rsidRDefault="00CD53F2" w:rsidP="00E7739F">
            <w:pPr>
              <w:jc w:val="center"/>
              <w:rPr>
                <w:sz w:val="26"/>
                <w:szCs w:val="26"/>
              </w:rPr>
            </w:pPr>
            <w:r w:rsidRPr="00FF555A">
              <w:rPr>
                <w:sz w:val="26"/>
                <w:szCs w:val="26"/>
              </w:rPr>
              <w:t>*</w:t>
            </w:r>
          </w:p>
        </w:tc>
        <w:tc>
          <w:tcPr>
            <w:tcW w:w="567" w:type="dxa"/>
            <w:vAlign w:val="center"/>
          </w:tcPr>
          <w:p w:rsidR="00CD53F2" w:rsidRPr="00FF555A" w:rsidRDefault="00CD53F2" w:rsidP="00E7739F">
            <w:pPr>
              <w:jc w:val="center"/>
              <w:rPr>
                <w:sz w:val="26"/>
                <w:szCs w:val="26"/>
              </w:rPr>
            </w:pPr>
            <w:r w:rsidRPr="00FF555A">
              <w:rPr>
                <w:sz w:val="26"/>
                <w:szCs w:val="26"/>
              </w:rPr>
              <w:t>*</w:t>
            </w:r>
          </w:p>
        </w:tc>
        <w:tc>
          <w:tcPr>
            <w:tcW w:w="1389" w:type="dxa"/>
          </w:tcPr>
          <w:p w:rsidR="00CD53F2" w:rsidRPr="00FF555A" w:rsidRDefault="00CD53F2" w:rsidP="00E7739F">
            <w:pPr>
              <w:rPr>
                <w:sz w:val="26"/>
                <w:szCs w:val="26"/>
              </w:rPr>
            </w:pPr>
            <w:r w:rsidRPr="00FF555A">
              <w:rPr>
                <w:sz w:val="26"/>
                <w:szCs w:val="26"/>
              </w:rPr>
              <w:t>Л, ИЛ, П</w:t>
            </w:r>
            <w:r w:rsidR="00F31582" w:rsidRPr="00FF555A">
              <w:rPr>
                <w:sz w:val="26"/>
                <w:szCs w:val="26"/>
              </w:rPr>
              <w:t>З</w:t>
            </w:r>
            <w:proofErr w:type="gramStart"/>
            <w:r w:rsidRPr="00FF555A">
              <w:rPr>
                <w:sz w:val="26"/>
                <w:szCs w:val="26"/>
              </w:rPr>
              <w:t>,С</w:t>
            </w:r>
            <w:proofErr w:type="gramEnd"/>
            <w:r w:rsidRPr="00FF555A">
              <w:rPr>
                <w:sz w:val="26"/>
                <w:szCs w:val="26"/>
              </w:rPr>
              <w:t>РС</w:t>
            </w:r>
          </w:p>
        </w:tc>
        <w:tc>
          <w:tcPr>
            <w:tcW w:w="1134" w:type="dxa"/>
          </w:tcPr>
          <w:p w:rsidR="00CD53F2" w:rsidRPr="00FF555A" w:rsidRDefault="00F31582" w:rsidP="00533947">
            <w:pPr>
              <w:jc w:val="center"/>
              <w:rPr>
                <w:sz w:val="26"/>
                <w:szCs w:val="26"/>
              </w:rPr>
            </w:pPr>
            <w:r w:rsidRPr="00FF555A">
              <w:rPr>
                <w:sz w:val="26"/>
                <w:szCs w:val="26"/>
              </w:rPr>
              <w:t>ВК</w:t>
            </w:r>
          </w:p>
        </w:tc>
      </w:tr>
      <w:tr w:rsidR="00CD53F2" w:rsidRPr="00FF555A" w:rsidTr="00FF555A">
        <w:trPr>
          <w:trHeight w:val="207"/>
        </w:trPr>
        <w:tc>
          <w:tcPr>
            <w:tcW w:w="4678" w:type="dxa"/>
          </w:tcPr>
          <w:p w:rsidR="00CD53F2" w:rsidRPr="00FF555A" w:rsidRDefault="000C710F" w:rsidP="00916034">
            <w:pPr>
              <w:tabs>
                <w:tab w:val="left" w:pos="708"/>
                <w:tab w:val="right" w:leader="underscore" w:pos="9639"/>
              </w:tabs>
              <w:rPr>
                <w:b/>
                <w:sz w:val="26"/>
                <w:szCs w:val="26"/>
              </w:rPr>
            </w:pPr>
            <w:r>
              <w:rPr>
                <w:b/>
                <w:sz w:val="26"/>
                <w:szCs w:val="26"/>
              </w:rPr>
              <w:t>Итого за дисциплину:</w:t>
            </w:r>
          </w:p>
        </w:tc>
        <w:tc>
          <w:tcPr>
            <w:tcW w:w="1163" w:type="dxa"/>
            <w:vAlign w:val="center"/>
          </w:tcPr>
          <w:p w:rsidR="00CD53F2" w:rsidRPr="00FF555A" w:rsidRDefault="000C710F" w:rsidP="00916034">
            <w:pPr>
              <w:jc w:val="center"/>
              <w:rPr>
                <w:b/>
                <w:sz w:val="26"/>
                <w:szCs w:val="26"/>
              </w:rPr>
            </w:pPr>
            <w:r>
              <w:rPr>
                <w:b/>
                <w:sz w:val="26"/>
                <w:szCs w:val="26"/>
              </w:rPr>
              <w:t>6,5</w:t>
            </w:r>
          </w:p>
        </w:tc>
        <w:tc>
          <w:tcPr>
            <w:tcW w:w="567" w:type="dxa"/>
          </w:tcPr>
          <w:p w:rsidR="00CD53F2" w:rsidRPr="00FF555A" w:rsidRDefault="00CD53F2" w:rsidP="00916034">
            <w:pPr>
              <w:jc w:val="center"/>
              <w:rPr>
                <w:b/>
                <w:sz w:val="26"/>
                <w:szCs w:val="26"/>
              </w:rPr>
            </w:pPr>
          </w:p>
        </w:tc>
        <w:tc>
          <w:tcPr>
            <w:tcW w:w="567" w:type="dxa"/>
          </w:tcPr>
          <w:p w:rsidR="00CD53F2" w:rsidRPr="00FF555A" w:rsidRDefault="00CD53F2" w:rsidP="00916034">
            <w:pPr>
              <w:jc w:val="center"/>
              <w:rPr>
                <w:b/>
                <w:sz w:val="26"/>
                <w:szCs w:val="26"/>
              </w:rPr>
            </w:pPr>
          </w:p>
        </w:tc>
        <w:tc>
          <w:tcPr>
            <w:tcW w:w="1389" w:type="dxa"/>
          </w:tcPr>
          <w:p w:rsidR="00CD53F2" w:rsidRPr="00FF555A" w:rsidRDefault="00CD53F2" w:rsidP="00916034">
            <w:pPr>
              <w:jc w:val="both"/>
              <w:rPr>
                <w:b/>
                <w:sz w:val="26"/>
                <w:szCs w:val="26"/>
              </w:rPr>
            </w:pPr>
          </w:p>
        </w:tc>
        <w:tc>
          <w:tcPr>
            <w:tcW w:w="1134" w:type="dxa"/>
            <w:vAlign w:val="center"/>
          </w:tcPr>
          <w:p w:rsidR="00CD53F2" w:rsidRPr="00FF555A" w:rsidRDefault="00CD53F2" w:rsidP="00533947">
            <w:pPr>
              <w:ind w:left="-108" w:right="-115"/>
              <w:jc w:val="center"/>
              <w:rPr>
                <w:b/>
                <w:sz w:val="26"/>
                <w:szCs w:val="26"/>
              </w:rPr>
            </w:pPr>
            <w:r w:rsidRPr="00FF555A">
              <w:rPr>
                <w:b/>
                <w:sz w:val="26"/>
                <w:szCs w:val="26"/>
              </w:rPr>
              <w:t>Экзамен</w:t>
            </w:r>
          </w:p>
        </w:tc>
      </w:tr>
    </w:tbl>
    <w:p w:rsidR="00916034" w:rsidRDefault="00916034">
      <w:pPr>
        <w:spacing w:after="160" w:line="259" w:lineRule="auto"/>
        <w:rPr>
          <w:sz w:val="28"/>
          <w:szCs w:val="28"/>
        </w:rPr>
      </w:pPr>
    </w:p>
    <w:p w:rsidR="0099131E" w:rsidRDefault="00E7739F">
      <w:pPr>
        <w:spacing w:after="160" w:line="259" w:lineRule="auto"/>
        <w:rPr>
          <w:sz w:val="28"/>
          <w:szCs w:val="28"/>
        </w:rPr>
      </w:pPr>
      <w:r>
        <w:rPr>
          <w:sz w:val="28"/>
          <w:szCs w:val="28"/>
        </w:rPr>
        <w:t>Сокращения: Л − лекция,  ИЛ - интерактивная лекция, П</w:t>
      </w:r>
      <w:r w:rsidR="00F31582">
        <w:rPr>
          <w:sz w:val="28"/>
          <w:szCs w:val="28"/>
        </w:rPr>
        <w:t xml:space="preserve">З </w:t>
      </w:r>
      <w:r>
        <w:rPr>
          <w:sz w:val="28"/>
          <w:szCs w:val="28"/>
        </w:rPr>
        <w:t>- практические занятия</w:t>
      </w:r>
      <w:r w:rsidR="0099131E" w:rsidRPr="00BA390A">
        <w:rPr>
          <w:sz w:val="28"/>
          <w:szCs w:val="28"/>
        </w:rPr>
        <w:t>, ВК − входной контроль</w:t>
      </w:r>
      <w:r w:rsidR="00533947">
        <w:rPr>
          <w:sz w:val="28"/>
          <w:szCs w:val="28"/>
        </w:rPr>
        <w:t>.</w:t>
      </w:r>
    </w:p>
    <w:p w:rsidR="009071EA" w:rsidRDefault="009071EA" w:rsidP="002C264E">
      <w:pPr>
        <w:jc w:val="center"/>
        <w:rPr>
          <w:sz w:val="28"/>
          <w:szCs w:val="28"/>
        </w:rPr>
      </w:pPr>
    </w:p>
    <w:p w:rsidR="0099131E" w:rsidRDefault="0099131E" w:rsidP="0099131E">
      <w:pPr>
        <w:ind w:firstLine="567"/>
        <w:rPr>
          <w:b/>
          <w:sz w:val="28"/>
        </w:rPr>
      </w:pPr>
      <w:r w:rsidRPr="00344CE1">
        <w:rPr>
          <w:b/>
          <w:sz w:val="28"/>
        </w:rPr>
        <w:t>5.2</w:t>
      </w:r>
      <w:r>
        <w:rPr>
          <w:b/>
          <w:sz w:val="28"/>
        </w:rPr>
        <w:t> </w:t>
      </w:r>
      <w:r w:rsidRPr="00344CE1">
        <w:rPr>
          <w:b/>
          <w:sz w:val="28"/>
        </w:rPr>
        <w:t>Темы (разделы) дисциплины (модуля) и виды занятий</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540"/>
        <w:gridCol w:w="686"/>
        <w:gridCol w:w="640"/>
        <w:gridCol w:w="711"/>
        <w:gridCol w:w="1080"/>
      </w:tblGrid>
      <w:tr w:rsidR="00F3321F" w:rsidRPr="00F3321F" w:rsidTr="006E1EE4">
        <w:trPr>
          <w:jc w:val="center"/>
        </w:trPr>
        <w:tc>
          <w:tcPr>
            <w:tcW w:w="648" w:type="dxa"/>
            <w:tcBorders>
              <w:top w:val="single" w:sz="4" w:space="0" w:color="auto"/>
              <w:left w:val="single" w:sz="4" w:space="0" w:color="auto"/>
              <w:bottom w:val="single" w:sz="4" w:space="0" w:color="auto"/>
              <w:right w:val="single" w:sz="4" w:space="0" w:color="auto"/>
            </w:tcBorders>
          </w:tcPr>
          <w:p w:rsidR="00F3321F" w:rsidRPr="00F3321F" w:rsidRDefault="00F3321F" w:rsidP="00F3321F">
            <w:pPr>
              <w:jc w:val="center"/>
              <w:rPr>
                <w:sz w:val="28"/>
              </w:rPr>
            </w:pPr>
            <w:r w:rsidRPr="00F3321F">
              <w:rPr>
                <w:sz w:val="28"/>
              </w:rPr>
              <w:t xml:space="preserve">№ </w:t>
            </w:r>
            <w:proofErr w:type="spellStart"/>
            <w:proofErr w:type="gramStart"/>
            <w:r w:rsidRPr="00F3321F">
              <w:rPr>
                <w:sz w:val="28"/>
              </w:rPr>
              <w:t>п</w:t>
            </w:r>
            <w:proofErr w:type="spellEnd"/>
            <w:proofErr w:type="gramEnd"/>
            <w:r w:rsidRPr="00F3321F">
              <w:rPr>
                <w:sz w:val="28"/>
              </w:rPr>
              <w:t>/</w:t>
            </w:r>
            <w:proofErr w:type="spellStart"/>
            <w:r w:rsidRPr="00F3321F">
              <w:rPr>
                <w:sz w:val="28"/>
              </w:rPr>
              <w:t>п</w:t>
            </w:r>
            <w:proofErr w:type="spellEnd"/>
          </w:p>
        </w:tc>
        <w:tc>
          <w:tcPr>
            <w:tcW w:w="4540" w:type="dxa"/>
            <w:tcBorders>
              <w:top w:val="single" w:sz="4" w:space="0" w:color="auto"/>
              <w:left w:val="single" w:sz="4" w:space="0" w:color="auto"/>
              <w:bottom w:val="single" w:sz="4" w:space="0" w:color="auto"/>
              <w:right w:val="single" w:sz="4" w:space="0" w:color="auto"/>
            </w:tcBorders>
          </w:tcPr>
          <w:p w:rsidR="00F3321F" w:rsidRPr="00F3321F" w:rsidRDefault="00F3321F" w:rsidP="00F3321F">
            <w:pPr>
              <w:jc w:val="center"/>
              <w:rPr>
                <w:sz w:val="28"/>
              </w:rPr>
            </w:pPr>
            <w:r w:rsidRPr="00F3321F">
              <w:rPr>
                <w:sz w:val="28"/>
              </w:rPr>
              <w:t xml:space="preserve">Наименование раздела дисциплины </w:t>
            </w:r>
          </w:p>
        </w:tc>
        <w:tc>
          <w:tcPr>
            <w:tcW w:w="686" w:type="dxa"/>
            <w:tcBorders>
              <w:top w:val="single" w:sz="4" w:space="0" w:color="auto"/>
              <w:left w:val="single" w:sz="4" w:space="0" w:color="auto"/>
              <w:bottom w:val="single" w:sz="4" w:space="0" w:color="auto"/>
              <w:right w:val="single" w:sz="4" w:space="0" w:color="auto"/>
            </w:tcBorders>
          </w:tcPr>
          <w:p w:rsidR="00F3321F" w:rsidRPr="00F3321F" w:rsidRDefault="00F3321F" w:rsidP="00F3321F">
            <w:pPr>
              <w:jc w:val="center"/>
              <w:rPr>
                <w:b/>
              </w:rPr>
            </w:pPr>
            <w:r w:rsidRPr="00F3321F">
              <w:rPr>
                <w:b/>
              </w:rPr>
              <w:t>Л</w:t>
            </w:r>
          </w:p>
        </w:tc>
        <w:tc>
          <w:tcPr>
            <w:tcW w:w="640" w:type="dxa"/>
            <w:tcBorders>
              <w:top w:val="single" w:sz="4" w:space="0" w:color="auto"/>
              <w:left w:val="single" w:sz="4" w:space="0" w:color="auto"/>
              <w:bottom w:val="single" w:sz="4" w:space="0" w:color="auto"/>
              <w:right w:val="single" w:sz="4" w:space="0" w:color="auto"/>
            </w:tcBorders>
          </w:tcPr>
          <w:p w:rsidR="00F3321F" w:rsidRPr="00F3321F" w:rsidRDefault="00F3321F" w:rsidP="00F3321F">
            <w:pPr>
              <w:jc w:val="center"/>
              <w:rPr>
                <w:b/>
              </w:rPr>
            </w:pPr>
            <w:r w:rsidRPr="00F3321F">
              <w:rPr>
                <w:b/>
              </w:rPr>
              <w:t>ПЗ</w:t>
            </w:r>
          </w:p>
        </w:tc>
        <w:tc>
          <w:tcPr>
            <w:tcW w:w="711" w:type="dxa"/>
            <w:tcBorders>
              <w:top w:val="single" w:sz="4" w:space="0" w:color="auto"/>
              <w:left w:val="single" w:sz="4" w:space="0" w:color="auto"/>
              <w:bottom w:val="single" w:sz="4" w:space="0" w:color="auto"/>
              <w:right w:val="single" w:sz="4" w:space="0" w:color="auto"/>
            </w:tcBorders>
          </w:tcPr>
          <w:p w:rsidR="00F3321F" w:rsidRPr="00F3321F" w:rsidRDefault="00F3321F" w:rsidP="00F3321F">
            <w:pPr>
              <w:jc w:val="center"/>
              <w:rPr>
                <w:b/>
              </w:rPr>
            </w:pPr>
            <w:r w:rsidRPr="00F3321F">
              <w:rPr>
                <w:b/>
              </w:rPr>
              <w:t>СРС</w:t>
            </w:r>
          </w:p>
        </w:tc>
        <w:tc>
          <w:tcPr>
            <w:tcW w:w="1080" w:type="dxa"/>
            <w:tcBorders>
              <w:top w:val="single" w:sz="4" w:space="0" w:color="auto"/>
              <w:left w:val="single" w:sz="4" w:space="0" w:color="auto"/>
              <w:bottom w:val="single" w:sz="4" w:space="0" w:color="auto"/>
              <w:right w:val="single" w:sz="4" w:space="0" w:color="auto"/>
            </w:tcBorders>
          </w:tcPr>
          <w:p w:rsidR="00F3321F" w:rsidRPr="00F3321F" w:rsidRDefault="00F3321F" w:rsidP="00F3321F">
            <w:pPr>
              <w:jc w:val="center"/>
              <w:rPr>
                <w:sz w:val="28"/>
                <w:szCs w:val="28"/>
              </w:rPr>
            </w:pPr>
            <w:r w:rsidRPr="00F3321F">
              <w:rPr>
                <w:sz w:val="28"/>
                <w:szCs w:val="28"/>
              </w:rPr>
              <w:t>Всего часов</w:t>
            </w:r>
          </w:p>
        </w:tc>
      </w:tr>
      <w:tr w:rsidR="00F3321F" w:rsidRPr="00F3321F" w:rsidTr="006E1EE4">
        <w:trPr>
          <w:jc w:val="center"/>
        </w:trPr>
        <w:tc>
          <w:tcPr>
            <w:tcW w:w="648" w:type="dxa"/>
            <w:tcBorders>
              <w:top w:val="single" w:sz="4" w:space="0" w:color="auto"/>
              <w:left w:val="single" w:sz="4" w:space="0" w:color="auto"/>
              <w:bottom w:val="single" w:sz="4" w:space="0" w:color="auto"/>
              <w:right w:val="single" w:sz="4" w:space="0" w:color="auto"/>
            </w:tcBorders>
          </w:tcPr>
          <w:p w:rsidR="00F3321F" w:rsidRPr="00F3321F" w:rsidRDefault="00F3321F" w:rsidP="00F3321F">
            <w:pPr>
              <w:jc w:val="center"/>
              <w:rPr>
                <w:sz w:val="28"/>
              </w:rPr>
            </w:pPr>
            <w:r w:rsidRPr="00F3321F">
              <w:rPr>
                <w:sz w:val="28"/>
              </w:rPr>
              <w:t>1</w:t>
            </w:r>
          </w:p>
        </w:tc>
        <w:tc>
          <w:tcPr>
            <w:tcW w:w="4540" w:type="dxa"/>
            <w:tcBorders>
              <w:top w:val="single" w:sz="4" w:space="0" w:color="auto"/>
              <w:left w:val="single" w:sz="4" w:space="0" w:color="auto"/>
              <w:bottom w:val="single" w:sz="4" w:space="0" w:color="auto"/>
              <w:right w:val="single" w:sz="4" w:space="0" w:color="auto"/>
            </w:tcBorders>
          </w:tcPr>
          <w:p w:rsidR="00F3321F" w:rsidRPr="00F3321F" w:rsidRDefault="00F3321F" w:rsidP="00F3321F">
            <w:pPr>
              <w:jc w:val="both"/>
              <w:rPr>
                <w:sz w:val="28"/>
                <w:szCs w:val="28"/>
              </w:rPr>
            </w:pPr>
            <w:r w:rsidRPr="00F3321F">
              <w:rPr>
                <w:sz w:val="28"/>
                <w:szCs w:val="28"/>
              </w:rPr>
              <w:t>Раздел 1. Общие сведения об электрических сетях и категориях надежности потребителей электроэнергии</w:t>
            </w:r>
          </w:p>
        </w:tc>
        <w:tc>
          <w:tcPr>
            <w:tcW w:w="686" w:type="dxa"/>
            <w:tcBorders>
              <w:top w:val="single" w:sz="4" w:space="0" w:color="auto"/>
              <w:left w:val="single" w:sz="4" w:space="0" w:color="auto"/>
              <w:bottom w:val="single" w:sz="4" w:space="0" w:color="auto"/>
              <w:right w:val="single" w:sz="4" w:space="0" w:color="auto"/>
            </w:tcBorders>
            <w:vAlign w:val="center"/>
          </w:tcPr>
          <w:p w:rsidR="00F3321F" w:rsidRPr="00F3321F" w:rsidRDefault="00144685" w:rsidP="00F3321F">
            <w:pPr>
              <w:tabs>
                <w:tab w:val="left" w:pos="708"/>
                <w:tab w:val="right" w:leader="underscore" w:pos="9639"/>
              </w:tabs>
              <w:jc w:val="center"/>
              <w:rPr>
                <w:sz w:val="28"/>
                <w:szCs w:val="28"/>
              </w:rPr>
            </w:pPr>
            <w:r>
              <w:rPr>
                <w:sz w:val="28"/>
                <w:szCs w:val="28"/>
              </w:rPr>
              <w:t>0,5</w:t>
            </w:r>
          </w:p>
        </w:tc>
        <w:tc>
          <w:tcPr>
            <w:tcW w:w="640" w:type="dxa"/>
            <w:tcBorders>
              <w:top w:val="single" w:sz="4" w:space="0" w:color="auto"/>
              <w:left w:val="single" w:sz="4" w:space="0" w:color="auto"/>
              <w:bottom w:val="single" w:sz="4" w:space="0" w:color="auto"/>
              <w:right w:val="single" w:sz="4" w:space="0" w:color="auto"/>
            </w:tcBorders>
            <w:vAlign w:val="center"/>
          </w:tcPr>
          <w:p w:rsidR="00F3321F" w:rsidRPr="00F3321F" w:rsidRDefault="00CB43DB" w:rsidP="00F3321F">
            <w:pPr>
              <w:jc w:val="center"/>
              <w:rPr>
                <w:sz w:val="28"/>
                <w:szCs w:val="28"/>
              </w:rPr>
            </w:pPr>
            <w:r>
              <w:rPr>
                <w:sz w:val="28"/>
                <w:szCs w:val="28"/>
              </w:rPr>
              <w:t>-</w:t>
            </w:r>
          </w:p>
        </w:tc>
        <w:tc>
          <w:tcPr>
            <w:tcW w:w="711" w:type="dxa"/>
            <w:tcBorders>
              <w:top w:val="single" w:sz="4" w:space="0" w:color="auto"/>
              <w:left w:val="single" w:sz="4" w:space="0" w:color="auto"/>
              <w:bottom w:val="single" w:sz="4" w:space="0" w:color="auto"/>
              <w:right w:val="single" w:sz="4" w:space="0" w:color="auto"/>
            </w:tcBorders>
            <w:vAlign w:val="center"/>
          </w:tcPr>
          <w:p w:rsidR="00F3321F" w:rsidRPr="00F3321F" w:rsidRDefault="00144685" w:rsidP="00144685">
            <w:pPr>
              <w:jc w:val="center"/>
              <w:rPr>
                <w:sz w:val="28"/>
                <w:szCs w:val="28"/>
              </w:rPr>
            </w:pPr>
            <w:r>
              <w:rPr>
                <w:sz w:val="28"/>
                <w:szCs w:val="28"/>
              </w:rPr>
              <w:t>20</w:t>
            </w:r>
          </w:p>
        </w:tc>
        <w:tc>
          <w:tcPr>
            <w:tcW w:w="1080" w:type="dxa"/>
            <w:tcBorders>
              <w:top w:val="single" w:sz="4" w:space="0" w:color="auto"/>
              <w:left w:val="single" w:sz="4" w:space="0" w:color="auto"/>
              <w:bottom w:val="single" w:sz="4" w:space="0" w:color="auto"/>
              <w:right w:val="single" w:sz="4" w:space="0" w:color="auto"/>
            </w:tcBorders>
            <w:vAlign w:val="center"/>
          </w:tcPr>
          <w:p w:rsidR="00F3321F" w:rsidRPr="00F3321F" w:rsidRDefault="00144685" w:rsidP="00CB43DB">
            <w:pPr>
              <w:jc w:val="center"/>
              <w:rPr>
                <w:sz w:val="28"/>
                <w:szCs w:val="28"/>
              </w:rPr>
            </w:pPr>
            <w:r>
              <w:rPr>
                <w:sz w:val="28"/>
                <w:szCs w:val="28"/>
              </w:rPr>
              <w:t>2</w:t>
            </w:r>
            <w:r w:rsidR="00CB43DB">
              <w:rPr>
                <w:sz w:val="28"/>
                <w:szCs w:val="28"/>
              </w:rPr>
              <w:t>0,5</w:t>
            </w:r>
          </w:p>
        </w:tc>
      </w:tr>
      <w:tr w:rsidR="00F3321F" w:rsidRPr="00F3321F" w:rsidTr="006E1EE4">
        <w:trPr>
          <w:jc w:val="center"/>
        </w:trPr>
        <w:tc>
          <w:tcPr>
            <w:tcW w:w="648" w:type="dxa"/>
            <w:tcBorders>
              <w:top w:val="single" w:sz="4" w:space="0" w:color="auto"/>
              <w:left w:val="single" w:sz="4" w:space="0" w:color="auto"/>
              <w:bottom w:val="single" w:sz="4" w:space="0" w:color="auto"/>
              <w:right w:val="single" w:sz="4" w:space="0" w:color="auto"/>
            </w:tcBorders>
          </w:tcPr>
          <w:p w:rsidR="00F3321F" w:rsidRPr="00F3321F" w:rsidRDefault="00F3321F" w:rsidP="00F3321F">
            <w:pPr>
              <w:jc w:val="center"/>
              <w:rPr>
                <w:sz w:val="28"/>
              </w:rPr>
            </w:pPr>
            <w:r w:rsidRPr="00F3321F">
              <w:rPr>
                <w:sz w:val="28"/>
              </w:rPr>
              <w:t>2</w:t>
            </w:r>
          </w:p>
        </w:tc>
        <w:tc>
          <w:tcPr>
            <w:tcW w:w="4540" w:type="dxa"/>
            <w:tcBorders>
              <w:top w:val="single" w:sz="4" w:space="0" w:color="auto"/>
              <w:left w:val="single" w:sz="4" w:space="0" w:color="auto"/>
              <w:bottom w:val="single" w:sz="4" w:space="0" w:color="auto"/>
              <w:right w:val="single" w:sz="4" w:space="0" w:color="auto"/>
            </w:tcBorders>
          </w:tcPr>
          <w:p w:rsidR="00F3321F" w:rsidRPr="00F3321F" w:rsidRDefault="00F3321F" w:rsidP="00F3321F">
            <w:pPr>
              <w:jc w:val="both"/>
              <w:rPr>
                <w:sz w:val="28"/>
                <w:szCs w:val="28"/>
              </w:rPr>
            </w:pPr>
            <w:r w:rsidRPr="00F3321F">
              <w:rPr>
                <w:sz w:val="28"/>
                <w:szCs w:val="28"/>
              </w:rPr>
              <w:t xml:space="preserve">Раздел 2. Структурные схемы электроснабжения и графики электрических нагрузок </w:t>
            </w:r>
          </w:p>
        </w:tc>
        <w:tc>
          <w:tcPr>
            <w:tcW w:w="686" w:type="dxa"/>
            <w:tcBorders>
              <w:top w:val="single" w:sz="4" w:space="0" w:color="auto"/>
              <w:left w:val="single" w:sz="4" w:space="0" w:color="auto"/>
              <w:bottom w:val="single" w:sz="4" w:space="0" w:color="auto"/>
              <w:right w:val="single" w:sz="4" w:space="0" w:color="auto"/>
            </w:tcBorders>
            <w:vAlign w:val="center"/>
          </w:tcPr>
          <w:p w:rsidR="00F3321F" w:rsidRPr="00F3321F" w:rsidRDefault="00144685" w:rsidP="00F3321F">
            <w:pPr>
              <w:jc w:val="center"/>
              <w:rPr>
                <w:sz w:val="28"/>
                <w:szCs w:val="28"/>
              </w:rPr>
            </w:pPr>
            <w:r>
              <w:rPr>
                <w:sz w:val="28"/>
                <w:szCs w:val="28"/>
              </w:rPr>
              <w:t>0,5</w:t>
            </w:r>
          </w:p>
        </w:tc>
        <w:tc>
          <w:tcPr>
            <w:tcW w:w="640" w:type="dxa"/>
            <w:tcBorders>
              <w:top w:val="single" w:sz="4" w:space="0" w:color="auto"/>
              <w:left w:val="single" w:sz="4" w:space="0" w:color="auto"/>
              <w:bottom w:val="single" w:sz="4" w:space="0" w:color="auto"/>
              <w:right w:val="single" w:sz="4" w:space="0" w:color="auto"/>
            </w:tcBorders>
            <w:vAlign w:val="center"/>
          </w:tcPr>
          <w:p w:rsidR="00F3321F" w:rsidRPr="00F3321F" w:rsidRDefault="00144685" w:rsidP="00F3321F">
            <w:pPr>
              <w:jc w:val="center"/>
              <w:rPr>
                <w:sz w:val="28"/>
                <w:szCs w:val="28"/>
              </w:rPr>
            </w:pPr>
            <w:r>
              <w:rPr>
                <w:sz w:val="28"/>
                <w:szCs w:val="28"/>
              </w:rPr>
              <w:t>0,5</w:t>
            </w:r>
          </w:p>
        </w:tc>
        <w:tc>
          <w:tcPr>
            <w:tcW w:w="711" w:type="dxa"/>
            <w:tcBorders>
              <w:top w:val="single" w:sz="4" w:space="0" w:color="auto"/>
              <w:left w:val="single" w:sz="4" w:space="0" w:color="auto"/>
              <w:bottom w:val="single" w:sz="4" w:space="0" w:color="auto"/>
              <w:right w:val="single" w:sz="4" w:space="0" w:color="auto"/>
            </w:tcBorders>
            <w:vAlign w:val="center"/>
          </w:tcPr>
          <w:p w:rsidR="00F3321F" w:rsidRPr="00F3321F" w:rsidRDefault="00144685" w:rsidP="00F3321F">
            <w:pPr>
              <w:jc w:val="center"/>
              <w:rPr>
                <w:sz w:val="28"/>
                <w:szCs w:val="28"/>
              </w:rPr>
            </w:pPr>
            <w:r>
              <w:rPr>
                <w:sz w:val="28"/>
                <w:szCs w:val="28"/>
              </w:rPr>
              <w:t>15</w:t>
            </w:r>
          </w:p>
        </w:tc>
        <w:tc>
          <w:tcPr>
            <w:tcW w:w="1080" w:type="dxa"/>
            <w:tcBorders>
              <w:top w:val="single" w:sz="4" w:space="0" w:color="auto"/>
              <w:left w:val="single" w:sz="4" w:space="0" w:color="auto"/>
              <w:bottom w:val="single" w:sz="4" w:space="0" w:color="auto"/>
              <w:right w:val="single" w:sz="4" w:space="0" w:color="auto"/>
            </w:tcBorders>
            <w:vAlign w:val="center"/>
          </w:tcPr>
          <w:p w:rsidR="00F3321F" w:rsidRPr="00F3321F" w:rsidRDefault="00F3321F" w:rsidP="00F3321F">
            <w:pPr>
              <w:jc w:val="center"/>
              <w:rPr>
                <w:sz w:val="28"/>
                <w:szCs w:val="28"/>
              </w:rPr>
            </w:pPr>
            <w:r>
              <w:rPr>
                <w:sz w:val="28"/>
                <w:szCs w:val="28"/>
              </w:rPr>
              <w:t>16</w:t>
            </w:r>
          </w:p>
        </w:tc>
      </w:tr>
      <w:tr w:rsidR="00F3321F" w:rsidRPr="00F3321F" w:rsidTr="006E1EE4">
        <w:trPr>
          <w:jc w:val="center"/>
        </w:trPr>
        <w:tc>
          <w:tcPr>
            <w:tcW w:w="648" w:type="dxa"/>
            <w:tcBorders>
              <w:top w:val="single" w:sz="4" w:space="0" w:color="auto"/>
              <w:left w:val="single" w:sz="4" w:space="0" w:color="auto"/>
              <w:bottom w:val="single" w:sz="4" w:space="0" w:color="auto"/>
              <w:right w:val="single" w:sz="4" w:space="0" w:color="auto"/>
            </w:tcBorders>
          </w:tcPr>
          <w:p w:rsidR="00F3321F" w:rsidRPr="00F3321F" w:rsidRDefault="00F3321F" w:rsidP="00F3321F">
            <w:pPr>
              <w:jc w:val="center"/>
              <w:rPr>
                <w:sz w:val="28"/>
              </w:rPr>
            </w:pPr>
            <w:r w:rsidRPr="00F3321F">
              <w:rPr>
                <w:sz w:val="28"/>
              </w:rPr>
              <w:t>3</w:t>
            </w:r>
          </w:p>
        </w:tc>
        <w:tc>
          <w:tcPr>
            <w:tcW w:w="4540" w:type="dxa"/>
            <w:tcBorders>
              <w:top w:val="single" w:sz="4" w:space="0" w:color="auto"/>
              <w:left w:val="single" w:sz="4" w:space="0" w:color="auto"/>
              <w:bottom w:val="single" w:sz="4" w:space="0" w:color="auto"/>
              <w:right w:val="single" w:sz="4" w:space="0" w:color="auto"/>
            </w:tcBorders>
          </w:tcPr>
          <w:p w:rsidR="00F3321F" w:rsidRPr="00F3321F" w:rsidRDefault="00F3321F" w:rsidP="00F3321F">
            <w:pPr>
              <w:jc w:val="both"/>
              <w:rPr>
                <w:sz w:val="28"/>
                <w:szCs w:val="28"/>
              </w:rPr>
            </w:pPr>
            <w:r w:rsidRPr="00F3321F">
              <w:rPr>
                <w:sz w:val="28"/>
                <w:szCs w:val="28"/>
              </w:rPr>
              <w:t>Раздел 3. Трансформаторные подстанции</w:t>
            </w:r>
          </w:p>
        </w:tc>
        <w:tc>
          <w:tcPr>
            <w:tcW w:w="686" w:type="dxa"/>
            <w:tcBorders>
              <w:top w:val="single" w:sz="4" w:space="0" w:color="auto"/>
              <w:left w:val="single" w:sz="4" w:space="0" w:color="auto"/>
              <w:bottom w:val="single" w:sz="4" w:space="0" w:color="auto"/>
              <w:right w:val="single" w:sz="4" w:space="0" w:color="auto"/>
            </w:tcBorders>
            <w:vAlign w:val="center"/>
          </w:tcPr>
          <w:p w:rsidR="00F3321F" w:rsidRPr="00F3321F" w:rsidRDefault="00144685" w:rsidP="00F3321F">
            <w:pPr>
              <w:jc w:val="center"/>
              <w:rPr>
                <w:sz w:val="28"/>
                <w:szCs w:val="28"/>
              </w:rPr>
            </w:pPr>
            <w:r>
              <w:rPr>
                <w:sz w:val="28"/>
                <w:szCs w:val="28"/>
              </w:rPr>
              <w:t>0,5</w:t>
            </w:r>
          </w:p>
        </w:tc>
        <w:tc>
          <w:tcPr>
            <w:tcW w:w="640" w:type="dxa"/>
            <w:tcBorders>
              <w:top w:val="single" w:sz="4" w:space="0" w:color="auto"/>
              <w:left w:val="single" w:sz="4" w:space="0" w:color="auto"/>
              <w:bottom w:val="single" w:sz="4" w:space="0" w:color="auto"/>
              <w:right w:val="single" w:sz="4" w:space="0" w:color="auto"/>
            </w:tcBorders>
            <w:vAlign w:val="center"/>
          </w:tcPr>
          <w:p w:rsidR="00F3321F" w:rsidRPr="00F3321F" w:rsidRDefault="00144685" w:rsidP="00F3321F">
            <w:pPr>
              <w:jc w:val="center"/>
              <w:rPr>
                <w:sz w:val="28"/>
                <w:szCs w:val="28"/>
              </w:rPr>
            </w:pPr>
            <w:r>
              <w:rPr>
                <w:sz w:val="28"/>
                <w:szCs w:val="28"/>
              </w:rPr>
              <w:t>0,5</w:t>
            </w:r>
          </w:p>
        </w:tc>
        <w:tc>
          <w:tcPr>
            <w:tcW w:w="711" w:type="dxa"/>
            <w:tcBorders>
              <w:top w:val="single" w:sz="4" w:space="0" w:color="auto"/>
              <w:left w:val="single" w:sz="4" w:space="0" w:color="auto"/>
              <w:bottom w:val="single" w:sz="4" w:space="0" w:color="auto"/>
              <w:right w:val="single" w:sz="4" w:space="0" w:color="auto"/>
            </w:tcBorders>
            <w:vAlign w:val="center"/>
          </w:tcPr>
          <w:p w:rsidR="00F3321F" w:rsidRPr="00F3321F" w:rsidRDefault="00144685" w:rsidP="00F3321F">
            <w:pPr>
              <w:jc w:val="center"/>
              <w:rPr>
                <w:sz w:val="28"/>
                <w:szCs w:val="28"/>
              </w:rPr>
            </w:pPr>
            <w:r>
              <w:rPr>
                <w:sz w:val="28"/>
                <w:szCs w:val="28"/>
              </w:rPr>
              <w:t>15</w:t>
            </w:r>
          </w:p>
        </w:tc>
        <w:tc>
          <w:tcPr>
            <w:tcW w:w="1080" w:type="dxa"/>
            <w:tcBorders>
              <w:top w:val="single" w:sz="4" w:space="0" w:color="auto"/>
              <w:left w:val="single" w:sz="4" w:space="0" w:color="auto"/>
              <w:bottom w:val="single" w:sz="4" w:space="0" w:color="auto"/>
              <w:right w:val="single" w:sz="4" w:space="0" w:color="auto"/>
            </w:tcBorders>
            <w:vAlign w:val="center"/>
          </w:tcPr>
          <w:p w:rsidR="00F3321F" w:rsidRPr="00F3321F" w:rsidRDefault="00F3321F" w:rsidP="00F3321F">
            <w:pPr>
              <w:jc w:val="center"/>
              <w:rPr>
                <w:sz w:val="28"/>
                <w:szCs w:val="28"/>
              </w:rPr>
            </w:pPr>
            <w:r>
              <w:rPr>
                <w:sz w:val="28"/>
                <w:szCs w:val="28"/>
              </w:rPr>
              <w:t>16</w:t>
            </w:r>
          </w:p>
        </w:tc>
      </w:tr>
      <w:tr w:rsidR="00F3321F" w:rsidRPr="00F3321F" w:rsidTr="006E1EE4">
        <w:trPr>
          <w:jc w:val="center"/>
        </w:trPr>
        <w:tc>
          <w:tcPr>
            <w:tcW w:w="648" w:type="dxa"/>
            <w:tcBorders>
              <w:top w:val="single" w:sz="4" w:space="0" w:color="auto"/>
              <w:left w:val="single" w:sz="4" w:space="0" w:color="auto"/>
              <w:bottom w:val="single" w:sz="4" w:space="0" w:color="auto"/>
              <w:right w:val="single" w:sz="4" w:space="0" w:color="auto"/>
            </w:tcBorders>
          </w:tcPr>
          <w:p w:rsidR="00F3321F" w:rsidRPr="00F3321F" w:rsidRDefault="00F3321F" w:rsidP="00F3321F">
            <w:pPr>
              <w:jc w:val="center"/>
              <w:rPr>
                <w:sz w:val="28"/>
              </w:rPr>
            </w:pPr>
            <w:r w:rsidRPr="00F3321F">
              <w:rPr>
                <w:sz w:val="28"/>
              </w:rPr>
              <w:t>4</w:t>
            </w:r>
          </w:p>
        </w:tc>
        <w:tc>
          <w:tcPr>
            <w:tcW w:w="4540" w:type="dxa"/>
            <w:tcBorders>
              <w:top w:val="single" w:sz="4" w:space="0" w:color="auto"/>
              <w:left w:val="single" w:sz="4" w:space="0" w:color="auto"/>
              <w:bottom w:val="single" w:sz="4" w:space="0" w:color="auto"/>
              <w:right w:val="single" w:sz="4" w:space="0" w:color="auto"/>
            </w:tcBorders>
          </w:tcPr>
          <w:p w:rsidR="00F3321F" w:rsidRPr="00F3321F" w:rsidRDefault="00F3321F" w:rsidP="00F3321F">
            <w:pPr>
              <w:jc w:val="both"/>
              <w:rPr>
                <w:sz w:val="28"/>
                <w:szCs w:val="28"/>
              </w:rPr>
            </w:pPr>
            <w:r w:rsidRPr="00F3321F">
              <w:rPr>
                <w:sz w:val="28"/>
                <w:szCs w:val="28"/>
              </w:rPr>
              <w:t>Раздел 4. Кабельные и воздушные линии электропередачи</w:t>
            </w:r>
          </w:p>
        </w:tc>
        <w:tc>
          <w:tcPr>
            <w:tcW w:w="686" w:type="dxa"/>
            <w:tcBorders>
              <w:top w:val="single" w:sz="4" w:space="0" w:color="auto"/>
              <w:left w:val="single" w:sz="4" w:space="0" w:color="auto"/>
              <w:bottom w:val="single" w:sz="4" w:space="0" w:color="auto"/>
              <w:right w:val="single" w:sz="4" w:space="0" w:color="auto"/>
            </w:tcBorders>
            <w:vAlign w:val="center"/>
          </w:tcPr>
          <w:p w:rsidR="00F3321F" w:rsidRPr="00F3321F" w:rsidRDefault="00144685" w:rsidP="00F3321F">
            <w:pPr>
              <w:jc w:val="center"/>
              <w:rPr>
                <w:sz w:val="28"/>
                <w:szCs w:val="28"/>
              </w:rPr>
            </w:pPr>
            <w:r>
              <w:rPr>
                <w:sz w:val="28"/>
                <w:szCs w:val="28"/>
              </w:rPr>
              <w:t>0,5</w:t>
            </w:r>
          </w:p>
        </w:tc>
        <w:tc>
          <w:tcPr>
            <w:tcW w:w="640" w:type="dxa"/>
            <w:tcBorders>
              <w:top w:val="single" w:sz="4" w:space="0" w:color="auto"/>
              <w:left w:val="single" w:sz="4" w:space="0" w:color="auto"/>
              <w:bottom w:val="single" w:sz="4" w:space="0" w:color="auto"/>
              <w:right w:val="single" w:sz="4" w:space="0" w:color="auto"/>
            </w:tcBorders>
            <w:vAlign w:val="center"/>
          </w:tcPr>
          <w:p w:rsidR="00F3321F" w:rsidRPr="00F3321F" w:rsidRDefault="00144685" w:rsidP="00F3321F">
            <w:pPr>
              <w:jc w:val="center"/>
              <w:rPr>
                <w:sz w:val="28"/>
                <w:szCs w:val="28"/>
              </w:rPr>
            </w:pPr>
            <w:r>
              <w:rPr>
                <w:sz w:val="28"/>
                <w:szCs w:val="28"/>
              </w:rPr>
              <w:t>0,5</w:t>
            </w:r>
          </w:p>
        </w:tc>
        <w:tc>
          <w:tcPr>
            <w:tcW w:w="711" w:type="dxa"/>
            <w:tcBorders>
              <w:top w:val="single" w:sz="4" w:space="0" w:color="auto"/>
              <w:left w:val="single" w:sz="4" w:space="0" w:color="auto"/>
              <w:bottom w:val="single" w:sz="4" w:space="0" w:color="auto"/>
              <w:right w:val="single" w:sz="4" w:space="0" w:color="auto"/>
            </w:tcBorders>
            <w:vAlign w:val="center"/>
          </w:tcPr>
          <w:p w:rsidR="00F3321F" w:rsidRPr="00F3321F" w:rsidRDefault="00144685" w:rsidP="00F3321F">
            <w:pPr>
              <w:jc w:val="center"/>
              <w:rPr>
                <w:sz w:val="28"/>
                <w:szCs w:val="28"/>
              </w:rPr>
            </w:pPr>
            <w:r>
              <w:rPr>
                <w:sz w:val="28"/>
                <w:szCs w:val="28"/>
              </w:rPr>
              <w:t>15</w:t>
            </w:r>
          </w:p>
        </w:tc>
        <w:tc>
          <w:tcPr>
            <w:tcW w:w="1080" w:type="dxa"/>
            <w:tcBorders>
              <w:top w:val="single" w:sz="4" w:space="0" w:color="auto"/>
              <w:left w:val="single" w:sz="4" w:space="0" w:color="auto"/>
              <w:bottom w:val="single" w:sz="4" w:space="0" w:color="auto"/>
              <w:right w:val="single" w:sz="4" w:space="0" w:color="auto"/>
            </w:tcBorders>
            <w:vAlign w:val="center"/>
          </w:tcPr>
          <w:p w:rsidR="00F3321F" w:rsidRPr="00F3321F" w:rsidRDefault="00F3321F" w:rsidP="00144685">
            <w:pPr>
              <w:jc w:val="center"/>
              <w:rPr>
                <w:sz w:val="28"/>
                <w:szCs w:val="28"/>
              </w:rPr>
            </w:pPr>
            <w:r w:rsidRPr="00F3321F">
              <w:rPr>
                <w:sz w:val="28"/>
                <w:szCs w:val="28"/>
              </w:rPr>
              <w:t>1</w:t>
            </w:r>
            <w:r w:rsidR="00144685">
              <w:rPr>
                <w:sz w:val="28"/>
                <w:szCs w:val="28"/>
              </w:rPr>
              <w:t>6</w:t>
            </w:r>
          </w:p>
        </w:tc>
      </w:tr>
      <w:tr w:rsidR="00F3321F" w:rsidRPr="00F3321F" w:rsidTr="006E1EE4">
        <w:trPr>
          <w:jc w:val="center"/>
        </w:trPr>
        <w:tc>
          <w:tcPr>
            <w:tcW w:w="648" w:type="dxa"/>
            <w:tcBorders>
              <w:top w:val="single" w:sz="4" w:space="0" w:color="auto"/>
              <w:left w:val="single" w:sz="4" w:space="0" w:color="auto"/>
              <w:bottom w:val="single" w:sz="4" w:space="0" w:color="auto"/>
              <w:right w:val="single" w:sz="4" w:space="0" w:color="auto"/>
            </w:tcBorders>
          </w:tcPr>
          <w:p w:rsidR="00F3321F" w:rsidRPr="00F3321F" w:rsidRDefault="00F3321F" w:rsidP="00F3321F">
            <w:pPr>
              <w:jc w:val="center"/>
              <w:rPr>
                <w:sz w:val="28"/>
              </w:rPr>
            </w:pPr>
            <w:r w:rsidRPr="00F3321F">
              <w:rPr>
                <w:sz w:val="28"/>
              </w:rPr>
              <w:t>5</w:t>
            </w:r>
          </w:p>
        </w:tc>
        <w:tc>
          <w:tcPr>
            <w:tcW w:w="4540" w:type="dxa"/>
            <w:tcBorders>
              <w:top w:val="single" w:sz="4" w:space="0" w:color="auto"/>
              <w:left w:val="single" w:sz="4" w:space="0" w:color="auto"/>
              <w:bottom w:val="single" w:sz="4" w:space="0" w:color="auto"/>
              <w:right w:val="single" w:sz="4" w:space="0" w:color="auto"/>
            </w:tcBorders>
          </w:tcPr>
          <w:p w:rsidR="00F3321F" w:rsidRPr="00F3321F" w:rsidRDefault="00F3321F" w:rsidP="00F3321F">
            <w:pPr>
              <w:jc w:val="both"/>
              <w:rPr>
                <w:sz w:val="28"/>
                <w:szCs w:val="28"/>
              </w:rPr>
            </w:pPr>
            <w:r w:rsidRPr="00F3321F">
              <w:rPr>
                <w:sz w:val="28"/>
                <w:szCs w:val="28"/>
              </w:rPr>
              <w:t>Раздел 5. Коммутационные аппараты</w:t>
            </w:r>
          </w:p>
        </w:tc>
        <w:tc>
          <w:tcPr>
            <w:tcW w:w="686" w:type="dxa"/>
            <w:tcBorders>
              <w:top w:val="single" w:sz="4" w:space="0" w:color="auto"/>
              <w:left w:val="single" w:sz="4" w:space="0" w:color="auto"/>
              <w:bottom w:val="single" w:sz="4" w:space="0" w:color="auto"/>
              <w:right w:val="single" w:sz="4" w:space="0" w:color="auto"/>
            </w:tcBorders>
            <w:vAlign w:val="center"/>
          </w:tcPr>
          <w:p w:rsidR="00F3321F" w:rsidRPr="00F3321F" w:rsidRDefault="00144685" w:rsidP="00F3321F">
            <w:pPr>
              <w:jc w:val="center"/>
              <w:rPr>
                <w:sz w:val="28"/>
                <w:szCs w:val="28"/>
              </w:rPr>
            </w:pPr>
            <w:r>
              <w:rPr>
                <w:sz w:val="28"/>
                <w:szCs w:val="28"/>
              </w:rPr>
              <w:t>-</w:t>
            </w:r>
          </w:p>
        </w:tc>
        <w:tc>
          <w:tcPr>
            <w:tcW w:w="640" w:type="dxa"/>
            <w:tcBorders>
              <w:top w:val="single" w:sz="4" w:space="0" w:color="auto"/>
              <w:left w:val="single" w:sz="4" w:space="0" w:color="auto"/>
              <w:bottom w:val="single" w:sz="4" w:space="0" w:color="auto"/>
              <w:right w:val="single" w:sz="4" w:space="0" w:color="auto"/>
            </w:tcBorders>
            <w:vAlign w:val="center"/>
          </w:tcPr>
          <w:p w:rsidR="00F3321F" w:rsidRPr="00F3321F" w:rsidRDefault="00144685" w:rsidP="00F3321F">
            <w:pPr>
              <w:jc w:val="center"/>
              <w:rPr>
                <w:sz w:val="28"/>
                <w:szCs w:val="28"/>
              </w:rPr>
            </w:pPr>
            <w:r>
              <w:rPr>
                <w:sz w:val="28"/>
                <w:szCs w:val="28"/>
              </w:rPr>
              <w:t>2</w:t>
            </w:r>
            <w:r w:rsidR="00CB43DB">
              <w:rPr>
                <w:sz w:val="28"/>
                <w:szCs w:val="28"/>
              </w:rPr>
              <w:t>,5</w:t>
            </w:r>
          </w:p>
        </w:tc>
        <w:tc>
          <w:tcPr>
            <w:tcW w:w="711" w:type="dxa"/>
            <w:tcBorders>
              <w:top w:val="single" w:sz="4" w:space="0" w:color="auto"/>
              <w:left w:val="single" w:sz="4" w:space="0" w:color="auto"/>
              <w:bottom w:val="single" w:sz="4" w:space="0" w:color="auto"/>
              <w:right w:val="single" w:sz="4" w:space="0" w:color="auto"/>
            </w:tcBorders>
            <w:vAlign w:val="center"/>
          </w:tcPr>
          <w:p w:rsidR="00F3321F" w:rsidRPr="00F3321F" w:rsidRDefault="00144685" w:rsidP="00F3321F">
            <w:pPr>
              <w:jc w:val="center"/>
              <w:rPr>
                <w:sz w:val="28"/>
                <w:szCs w:val="28"/>
              </w:rPr>
            </w:pPr>
            <w:r>
              <w:rPr>
                <w:sz w:val="28"/>
                <w:szCs w:val="28"/>
              </w:rPr>
              <w:t>33</w:t>
            </w:r>
          </w:p>
        </w:tc>
        <w:tc>
          <w:tcPr>
            <w:tcW w:w="1080" w:type="dxa"/>
            <w:tcBorders>
              <w:top w:val="single" w:sz="4" w:space="0" w:color="auto"/>
              <w:left w:val="single" w:sz="4" w:space="0" w:color="auto"/>
              <w:bottom w:val="single" w:sz="4" w:space="0" w:color="auto"/>
              <w:right w:val="single" w:sz="4" w:space="0" w:color="auto"/>
            </w:tcBorders>
            <w:vAlign w:val="center"/>
          </w:tcPr>
          <w:p w:rsidR="00F3321F" w:rsidRPr="00F3321F" w:rsidRDefault="00144685" w:rsidP="00F3321F">
            <w:pPr>
              <w:jc w:val="center"/>
              <w:rPr>
                <w:sz w:val="28"/>
                <w:szCs w:val="28"/>
              </w:rPr>
            </w:pPr>
            <w:r>
              <w:rPr>
                <w:sz w:val="28"/>
                <w:szCs w:val="28"/>
              </w:rPr>
              <w:t>35</w:t>
            </w:r>
            <w:r w:rsidR="00CB43DB">
              <w:rPr>
                <w:sz w:val="28"/>
                <w:szCs w:val="28"/>
              </w:rPr>
              <w:t>,5</w:t>
            </w:r>
          </w:p>
        </w:tc>
      </w:tr>
      <w:tr w:rsidR="00F3321F" w:rsidRPr="00F3321F" w:rsidTr="006E1EE4">
        <w:trPr>
          <w:jc w:val="center"/>
        </w:trPr>
        <w:tc>
          <w:tcPr>
            <w:tcW w:w="648" w:type="dxa"/>
            <w:tcBorders>
              <w:top w:val="single" w:sz="4" w:space="0" w:color="auto"/>
              <w:left w:val="single" w:sz="4" w:space="0" w:color="auto"/>
              <w:bottom w:val="single" w:sz="4" w:space="0" w:color="auto"/>
              <w:right w:val="single" w:sz="4" w:space="0" w:color="auto"/>
            </w:tcBorders>
          </w:tcPr>
          <w:p w:rsidR="00F3321F" w:rsidRPr="00F3321F" w:rsidRDefault="00F3321F" w:rsidP="00F3321F">
            <w:pPr>
              <w:jc w:val="center"/>
              <w:rPr>
                <w:b/>
                <w:sz w:val="28"/>
              </w:rPr>
            </w:pPr>
          </w:p>
        </w:tc>
        <w:tc>
          <w:tcPr>
            <w:tcW w:w="4540" w:type="dxa"/>
            <w:tcBorders>
              <w:top w:val="single" w:sz="4" w:space="0" w:color="auto"/>
              <w:left w:val="single" w:sz="4" w:space="0" w:color="auto"/>
              <w:bottom w:val="single" w:sz="4" w:space="0" w:color="auto"/>
              <w:right w:val="single" w:sz="4" w:space="0" w:color="auto"/>
            </w:tcBorders>
          </w:tcPr>
          <w:p w:rsidR="00F3321F" w:rsidRPr="00F3321F" w:rsidRDefault="000C710F" w:rsidP="00F3321F">
            <w:pPr>
              <w:jc w:val="both"/>
              <w:rPr>
                <w:b/>
                <w:sz w:val="28"/>
                <w:szCs w:val="28"/>
              </w:rPr>
            </w:pPr>
            <w:r>
              <w:rPr>
                <w:b/>
                <w:sz w:val="26"/>
                <w:szCs w:val="26"/>
              </w:rPr>
              <w:t>Итого за дисциплину:</w:t>
            </w:r>
          </w:p>
        </w:tc>
        <w:tc>
          <w:tcPr>
            <w:tcW w:w="686" w:type="dxa"/>
            <w:tcBorders>
              <w:top w:val="single" w:sz="4" w:space="0" w:color="auto"/>
              <w:left w:val="single" w:sz="4" w:space="0" w:color="auto"/>
              <w:bottom w:val="single" w:sz="4" w:space="0" w:color="auto"/>
              <w:right w:val="single" w:sz="4" w:space="0" w:color="auto"/>
            </w:tcBorders>
          </w:tcPr>
          <w:p w:rsidR="00F3321F" w:rsidRPr="00F3321F" w:rsidRDefault="00144685" w:rsidP="00F3321F">
            <w:pPr>
              <w:jc w:val="center"/>
              <w:rPr>
                <w:b/>
                <w:sz w:val="28"/>
                <w:szCs w:val="28"/>
              </w:rPr>
            </w:pPr>
            <w:r>
              <w:rPr>
                <w:b/>
                <w:sz w:val="28"/>
                <w:szCs w:val="28"/>
              </w:rPr>
              <w:t>2</w:t>
            </w:r>
          </w:p>
        </w:tc>
        <w:tc>
          <w:tcPr>
            <w:tcW w:w="640" w:type="dxa"/>
            <w:tcBorders>
              <w:top w:val="single" w:sz="4" w:space="0" w:color="auto"/>
              <w:left w:val="single" w:sz="4" w:space="0" w:color="auto"/>
              <w:bottom w:val="single" w:sz="4" w:space="0" w:color="auto"/>
              <w:right w:val="single" w:sz="4" w:space="0" w:color="auto"/>
            </w:tcBorders>
          </w:tcPr>
          <w:p w:rsidR="00F3321F" w:rsidRPr="00F3321F" w:rsidRDefault="00144685" w:rsidP="00F3321F">
            <w:pPr>
              <w:jc w:val="center"/>
              <w:rPr>
                <w:b/>
                <w:sz w:val="28"/>
                <w:szCs w:val="28"/>
              </w:rPr>
            </w:pPr>
            <w:r>
              <w:rPr>
                <w:b/>
                <w:sz w:val="28"/>
                <w:szCs w:val="28"/>
              </w:rPr>
              <w:t>4</w:t>
            </w:r>
          </w:p>
        </w:tc>
        <w:tc>
          <w:tcPr>
            <w:tcW w:w="711" w:type="dxa"/>
            <w:tcBorders>
              <w:top w:val="single" w:sz="4" w:space="0" w:color="auto"/>
              <w:left w:val="single" w:sz="4" w:space="0" w:color="auto"/>
              <w:bottom w:val="single" w:sz="4" w:space="0" w:color="auto"/>
              <w:right w:val="single" w:sz="4" w:space="0" w:color="auto"/>
            </w:tcBorders>
          </w:tcPr>
          <w:p w:rsidR="00F3321F" w:rsidRPr="00F3321F" w:rsidRDefault="00144685" w:rsidP="00F3321F">
            <w:pPr>
              <w:jc w:val="center"/>
              <w:rPr>
                <w:b/>
                <w:sz w:val="28"/>
                <w:szCs w:val="28"/>
              </w:rPr>
            </w:pPr>
            <w:r>
              <w:rPr>
                <w:b/>
                <w:sz w:val="28"/>
                <w:szCs w:val="28"/>
              </w:rPr>
              <w:t>98</w:t>
            </w:r>
          </w:p>
        </w:tc>
        <w:tc>
          <w:tcPr>
            <w:tcW w:w="1080" w:type="dxa"/>
            <w:tcBorders>
              <w:top w:val="single" w:sz="4" w:space="0" w:color="auto"/>
              <w:left w:val="single" w:sz="4" w:space="0" w:color="auto"/>
              <w:bottom w:val="single" w:sz="4" w:space="0" w:color="auto"/>
              <w:right w:val="single" w:sz="4" w:space="0" w:color="auto"/>
            </w:tcBorders>
          </w:tcPr>
          <w:p w:rsidR="00F3321F" w:rsidRPr="00F3321F" w:rsidRDefault="00144685" w:rsidP="00F3321F">
            <w:pPr>
              <w:jc w:val="center"/>
              <w:rPr>
                <w:b/>
                <w:sz w:val="28"/>
                <w:szCs w:val="28"/>
              </w:rPr>
            </w:pPr>
            <w:r>
              <w:rPr>
                <w:b/>
                <w:sz w:val="28"/>
                <w:szCs w:val="28"/>
              </w:rPr>
              <w:t>104</w:t>
            </w:r>
          </w:p>
        </w:tc>
      </w:tr>
    </w:tbl>
    <w:p w:rsidR="000C64EA" w:rsidRPr="00344CE1" w:rsidRDefault="000C64EA" w:rsidP="0099131E">
      <w:pPr>
        <w:ind w:firstLine="567"/>
        <w:rPr>
          <w:b/>
          <w:sz w:val="28"/>
        </w:rPr>
      </w:pPr>
    </w:p>
    <w:p w:rsidR="009071EA" w:rsidRDefault="009071EA" w:rsidP="002C264E">
      <w:pPr>
        <w:jc w:val="center"/>
        <w:rPr>
          <w:sz w:val="28"/>
          <w:szCs w:val="28"/>
        </w:rPr>
      </w:pPr>
    </w:p>
    <w:p w:rsidR="002D35BF" w:rsidRPr="002D35BF" w:rsidRDefault="002D35BF" w:rsidP="002D35BF">
      <w:pPr>
        <w:ind w:firstLine="567"/>
        <w:jc w:val="both"/>
        <w:rPr>
          <w:b/>
          <w:sz w:val="28"/>
          <w:szCs w:val="28"/>
        </w:rPr>
      </w:pPr>
      <w:r w:rsidRPr="002D35BF">
        <w:rPr>
          <w:b/>
          <w:sz w:val="28"/>
          <w:szCs w:val="28"/>
        </w:rPr>
        <w:t>5.3 Содержание дисциплины (модуля)</w:t>
      </w:r>
    </w:p>
    <w:p w:rsidR="009071EA" w:rsidRDefault="009071EA" w:rsidP="002C264E">
      <w:pPr>
        <w:jc w:val="center"/>
        <w:rPr>
          <w:sz w:val="28"/>
          <w:szCs w:val="28"/>
        </w:rPr>
      </w:pPr>
    </w:p>
    <w:p w:rsidR="00F3321F" w:rsidRPr="00F3321F" w:rsidRDefault="00F3321F" w:rsidP="00F3321F">
      <w:pPr>
        <w:ind w:firstLine="567"/>
        <w:jc w:val="both"/>
        <w:rPr>
          <w:b/>
          <w:sz w:val="28"/>
          <w:szCs w:val="28"/>
        </w:rPr>
      </w:pPr>
      <w:r w:rsidRPr="00F3321F">
        <w:rPr>
          <w:b/>
          <w:sz w:val="28"/>
          <w:szCs w:val="28"/>
        </w:rPr>
        <w:t>Раздел 1. Общие сведения об электрических сетях и категориях надежности потребителей электроэнергии</w:t>
      </w:r>
    </w:p>
    <w:p w:rsidR="00F3321F" w:rsidRPr="00F3321F" w:rsidRDefault="00F3321F" w:rsidP="00F3321F">
      <w:pPr>
        <w:ind w:firstLine="567"/>
        <w:rPr>
          <w:sz w:val="28"/>
          <w:szCs w:val="28"/>
        </w:rPr>
      </w:pPr>
    </w:p>
    <w:p w:rsidR="00F3321F" w:rsidRPr="00F3321F" w:rsidRDefault="00F3321F" w:rsidP="00F3321F">
      <w:pPr>
        <w:ind w:firstLine="567"/>
        <w:rPr>
          <w:sz w:val="28"/>
          <w:szCs w:val="28"/>
        </w:rPr>
      </w:pPr>
      <w:r w:rsidRPr="00F3321F">
        <w:rPr>
          <w:sz w:val="28"/>
          <w:szCs w:val="28"/>
        </w:rPr>
        <w:t xml:space="preserve">Тема 1.Основные понятия и определения электроснабжения. </w:t>
      </w:r>
    </w:p>
    <w:p w:rsidR="00F3321F" w:rsidRPr="00F3321F" w:rsidRDefault="00F3321F" w:rsidP="00F3321F">
      <w:pPr>
        <w:ind w:firstLine="567"/>
        <w:rPr>
          <w:sz w:val="28"/>
          <w:szCs w:val="28"/>
        </w:rPr>
      </w:pPr>
      <w:r w:rsidRPr="00F3321F">
        <w:rPr>
          <w:sz w:val="28"/>
          <w:szCs w:val="28"/>
        </w:rPr>
        <w:lastRenderedPageBreak/>
        <w:t>Электроснабжение и электрические сети. Область применения  и определения. Общие требования.</w:t>
      </w:r>
    </w:p>
    <w:p w:rsidR="00F3321F" w:rsidRPr="00F3321F" w:rsidRDefault="00F3321F" w:rsidP="00F3321F">
      <w:pPr>
        <w:ind w:firstLine="567"/>
        <w:rPr>
          <w:sz w:val="28"/>
          <w:szCs w:val="28"/>
        </w:rPr>
      </w:pPr>
    </w:p>
    <w:p w:rsidR="00F3321F" w:rsidRPr="00F3321F" w:rsidRDefault="00F3321F" w:rsidP="00F3321F">
      <w:pPr>
        <w:ind w:firstLine="567"/>
        <w:rPr>
          <w:sz w:val="28"/>
          <w:szCs w:val="28"/>
        </w:rPr>
      </w:pPr>
      <w:r w:rsidRPr="00F3321F">
        <w:rPr>
          <w:sz w:val="28"/>
          <w:szCs w:val="28"/>
        </w:rPr>
        <w:t xml:space="preserve">Тема 2. Классификация электрических сетей </w:t>
      </w:r>
    </w:p>
    <w:p w:rsidR="00F3321F" w:rsidRPr="00F3321F" w:rsidRDefault="00F3321F" w:rsidP="00F3321F">
      <w:pPr>
        <w:ind w:firstLine="567"/>
        <w:jc w:val="both"/>
        <w:rPr>
          <w:sz w:val="28"/>
          <w:szCs w:val="28"/>
        </w:rPr>
      </w:pPr>
      <w:r w:rsidRPr="00F3321F">
        <w:rPr>
          <w:sz w:val="28"/>
          <w:szCs w:val="28"/>
        </w:rPr>
        <w:t>Классификация электрических сетей: по роду тока, номинальному напряжению, выполняемым функциям, характеру потребителя, конфигурации схемы сети.</w:t>
      </w:r>
    </w:p>
    <w:p w:rsidR="00F3321F" w:rsidRPr="00F3321F" w:rsidRDefault="00F3321F" w:rsidP="00F3321F">
      <w:pPr>
        <w:ind w:firstLine="567"/>
        <w:rPr>
          <w:sz w:val="28"/>
          <w:szCs w:val="28"/>
        </w:rPr>
      </w:pPr>
    </w:p>
    <w:p w:rsidR="00F3321F" w:rsidRPr="00F3321F" w:rsidRDefault="00F3321F" w:rsidP="00F3321F">
      <w:pPr>
        <w:ind w:firstLine="567"/>
        <w:rPr>
          <w:sz w:val="28"/>
          <w:szCs w:val="28"/>
        </w:rPr>
      </w:pPr>
      <w:r w:rsidRPr="00F3321F">
        <w:rPr>
          <w:sz w:val="28"/>
          <w:szCs w:val="28"/>
        </w:rPr>
        <w:t>Тема 3. Напряжение электрических сетей</w:t>
      </w:r>
    </w:p>
    <w:p w:rsidR="00F3321F" w:rsidRPr="00F3321F" w:rsidRDefault="00F3321F" w:rsidP="00F3321F">
      <w:pPr>
        <w:ind w:firstLine="567"/>
        <w:jc w:val="both"/>
        <w:rPr>
          <w:sz w:val="28"/>
          <w:szCs w:val="28"/>
        </w:rPr>
      </w:pPr>
      <w:r w:rsidRPr="00F3321F">
        <w:rPr>
          <w:sz w:val="28"/>
          <w:szCs w:val="28"/>
        </w:rPr>
        <w:t>Номинальные напряжения электрических сетей и присоединяемых к ним источников и приемников электрической энергии постоянного и переменного тока.</w:t>
      </w:r>
    </w:p>
    <w:p w:rsidR="00F3321F" w:rsidRPr="00F3321F" w:rsidRDefault="00F3321F" w:rsidP="00F3321F">
      <w:pPr>
        <w:rPr>
          <w:sz w:val="28"/>
          <w:szCs w:val="28"/>
        </w:rPr>
      </w:pPr>
    </w:p>
    <w:p w:rsidR="00F3321F" w:rsidRPr="00F3321F" w:rsidRDefault="00F3321F" w:rsidP="00F3321F">
      <w:pPr>
        <w:ind w:firstLine="567"/>
        <w:jc w:val="both"/>
        <w:rPr>
          <w:sz w:val="28"/>
          <w:szCs w:val="28"/>
        </w:rPr>
      </w:pPr>
      <w:r w:rsidRPr="00F3321F">
        <w:rPr>
          <w:sz w:val="28"/>
          <w:szCs w:val="28"/>
        </w:rPr>
        <w:t xml:space="preserve">Тема 4. </w:t>
      </w:r>
      <w:proofErr w:type="spellStart"/>
      <w:r w:rsidRPr="00F3321F">
        <w:rPr>
          <w:sz w:val="28"/>
          <w:szCs w:val="28"/>
        </w:rPr>
        <w:t>Категорийность</w:t>
      </w:r>
      <w:proofErr w:type="spellEnd"/>
      <w:r w:rsidRPr="00F3321F">
        <w:rPr>
          <w:sz w:val="28"/>
          <w:szCs w:val="28"/>
        </w:rPr>
        <w:t xml:space="preserve"> потребителей электроэнергии </w:t>
      </w:r>
    </w:p>
    <w:p w:rsidR="00F3321F" w:rsidRPr="00F3321F" w:rsidRDefault="00F3321F" w:rsidP="00F3321F">
      <w:pPr>
        <w:ind w:firstLine="567"/>
        <w:jc w:val="both"/>
        <w:rPr>
          <w:sz w:val="28"/>
          <w:szCs w:val="28"/>
        </w:rPr>
      </w:pPr>
      <w:r w:rsidRPr="00F3321F">
        <w:rPr>
          <w:sz w:val="28"/>
          <w:szCs w:val="28"/>
        </w:rPr>
        <w:t xml:space="preserve">Общие сведения о </w:t>
      </w:r>
      <w:proofErr w:type="spellStart"/>
      <w:r w:rsidRPr="00F3321F">
        <w:rPr>
          <w:sz w:val="28"/>
          <w:szCs w:val="28"/>
        </w:rPr>
        <w:t>категорийности</w:t>
      </w:r>
      <w:proofErr w:type="spellEnd"/>
      <w:r w:rsidRPr="00F3321F">
        <w:rPr>
          <w:sz w:val="28"/>
          <w:szCs w:val="28"/>
        </w:rPr>
        <w:t xml:space="preserve"> электрической энергии. Руководящие документы.</w:t>
      </w:r>
    </w:p>
    <w:p w:rsidR="00F3321F" w:rsidRPr="00F3321F" w:rsidRDefault="00F3321F" w:rsidP="00F3321F">
      <w:pPr>
        <w:ind w:firstLine="567"/>
        <w:jc w:val="both"/>
        <w:rPr>
          <w:sz w:val="28"/>
          <w:szCs w:val="28"/>
        </w:rPr>
      </w:pPr>
    </w:p>
    <w:p w:rsidR="00F3321F" w:rsidRPr="00F3321F" w:rsidRDefault="00F3321F" w:rsidP="00F3321F">
      <w:pPr>
        <w:ind w:firstLine="567"/>
        <w:jc w:val="both"/>
        <w:rPr>
          <w:sz w:val="28"/>
          <w:szCs w:val="28"/>
        </w:rPr>
      </w:pPr>
      <w:r w:rsidRPr="00F3321F">
        <w:rPr>
          <w:sz w:val="28"/>
          <w:szCs w:val="28"/>
        </w:rPr>
        <w:t>Тема 5. Категории надежности электроснабжения в соответствие с ПУЭ</w:t>
      </w:r>
    </w:p>
    <w:p w:rsidR="00F3321F" w:rsidRPr="00F3321F" w:rsidRDefault="00F3321F" w:rsidP="00F3321F">
      <w:pPr>
        <w:ind w:firstLine="567"/>
        <w:jc w:val="both"/>
        <w:rPr>
          <w:sz w:val="28"/>
          <w:szCs w:val="28"/>
        </w:rPr>
      </w:pPr>
      <w:r w:rsidRPr="00F3321F">
        <w:rPr>
          <w:sz w:val="28"/>
          <w:szCs w:val="28"/>
        </w:rPr>
        <w:t xml:space="preserve">Требования по надежности электроснабжения в соответствии с ПУЭ по каждой категории </w:t>
      </w:r>
      <w:proofErr w:type="spellStart"/>
      <w:r w:rsidRPr="00F3321F">
        <w:rPr>
          <w:sz w:val="28"/>
          <w:szCs w:val="28"/>
        </w:rPr>
        <w:t>электроприемников</w:t>
      </w:r>
      <w:proofErr w:type="spellEnd"/>
      <w:r w:rsidRPr="00F3321F">
        <w:rPr>
          <w:sz w:val="28"/>
          <w:szCs w:val="28"/>
        </w:rPr>
        <w:t xml:space="preserve">. </w:t>
      </w:r>
      <w:proofErr w:type="spellStart"/>
      <w:r w:rsidRPr="00F3321F">
        <w:rPr>
          <w:sz w:val="28"/>
          <w:szCs w:val="28"/>
        </w:rPr>
        <w:t>Электроприемники</w:t>
      </w:r>
      <w:proofErr w:type="spellEnd"/>
      <w:r w:rsidRPr="00F3321F">
        <w:rPr>
          <w:sz w:val="28"/>
          <w:szCs w:val="28"/>
        </w:rPr>
        <w:t xml:space="preserve"> I и I особой группы категории. </w:t>
      </w:r>
      <w:proofErr w:type="spellStart"/>
      <w:r w:rsidRPr="00F3321F">
        <w:rPr>
          <w:sz w:val="28"/>
          <w:szCs w:val="28"/>
        </w:rPr>
        <w:t>Электроприемники</w:t>
      </w:r>
      <w:proofErr w:type="spellEnd"/>
      <w:r w:rsidRPr="00F3321F">
        <w:rPr>
          <w:sz w:val="28"/>
          <w:szCs w:val="28"/>
        </w:rPr>
        <w:t xml:space="preserve"> II категории. </w:t>
      </w:r>
      <w:proofErr w:type="spellStart"/>
      <w:r w:rsidRPr="00F3321F">
        <w:rPr>
          <w:sz w:val="28"/>
          <w:szCs w:val="28"/>
        </w:rPr>
        <w:t>Электроприемники</w:t>
      </w:r>
      <w:proofErr w:type="spellEnd"/>
      <w:r w:rsidRPr="00F3321F">
        <w:rPr>
          <w:sz w:val="28"/>
          <w:szCs w:val="28"/>
        </w:rPr>
        <w:t xml:space="preserve"> III категории.</w:t>
      </w:r>
    </w:p>
    <w:p w:rsidR="00F3321F" w:rsidRPr="00F3321F" w:rsidRDefault="00F3321F" w:rsidP="00F3321F">
      <w:pPr>
        <w:ind w:firstLine="567"/>
        <w:jc w:val="both"/>
        <w:rPr>
          <w:sz w:val="28"/>
          <w:szCs w:val="28"/>
        </w:rPr>
      </w:pPr>
    </w:p>
    <w:p w:rsidR="00F3321F" w:rsidRPr="00F3321F" w:rsidRDefault="00F3321F" w:rsidP="00F3321F">
      <w:pPr>
        <w:ind w:firstLine="567"/>
        <w:jc w:val="both"/>
        <w:rPr>
          <w:sz w:val="28"/>
          <w:szCs w:val="28"/>
        </w:rPr>
      </w:pPr>
      <w:r w:rsidRPr="00F3321F">
        <w:rPr>
          <w:sz w:val="28"/>
          <w:szCs w:val="28"/>
        </w:rPr>
        <w:t>Тема 6. Категории надежности электроснабжения в соответствие с НГЭА</w:t>
      </w:r>
    </w:p>
    <w:p w:rsidR="00F3321F" w:rsidRPr="00F3321F" w:rsidRDefault="00F3321F" w:rsidP="00F3321F">
      <w:pPr>
        <w:ind w:firstLine="567"/>
        <w:jc w:val="both"/>
        <w:rPr>
          <w:sz w:val="28"/>
          <w:szCs w:val="28"/>
        </w:rPr>
      </w:pPr>
      <w:r w:rsidRPr="00F3321F">
        <w:rPr>
          <w:sz w:val="28"/>
          <w:szCs w:val="28"/>
        </w:rPr>
        <w:t>Категории потребителей электроэнергии по степени надежности электроснабжения и максимально допустимое время перерывов в их электропитании.</w:t>
      </w:r>
    </w:p>
    <w:p w:rsidR="00F3321F" w:rsidRPr="00F3321F" w:rsidRDefault="00F3321F" w:rsidP="00F3321F">
      <w:pPr>
        <w:ind w:firstLine="567"/>
        <w:rPr>
          <w:sz w:val="28"/>
          <w:szCs w:val="28"/>
        </w:rPr>
      </w:pPr>
    </w:p>
    <w:p w:rsidR="00F3321F" w:rsidRPr="00F3321F" w:rsidRDefault="00F3321F" w:rsidP="00F3321F">
      <w:pPr>
        <w:ind w:firstLine="567"/>
        <w:jc w:val="both"/>
        <w:rPr>
          <w:b/>
          <w:sz w:val="28"/>
          <w:szCs w:val="28"/>
        </w:rPr>
      </w:pPr>
      <w:r w:rsidRPr="00F3321F">
        <w:rPr>
          <w:b/>
          <w:sz w:val="28"/>
          <w:szCs w:val="28"/>
        </w:rPr>
        <w:t xml:space="preserve">Раздел 2. Структурные схемы электроснабжения и графики электрических нагрузок </w:t>
      </w:r>
    </w:p>
    <w:p w:rsidR="00F3321F" w:rsidRPr="00F3321F" w:rsidRDefault="00F3321F" w:rsidP="00F3321F">
      <w:pPr>
        <w:ind w:firstLine="567"/>
        <w:rPr>
          <w:sz w:val="28"/>
          <w:szCs w:val="28"/>
        </w:rPr>
      </w:pPr>
    </w:p>
    <w:p w:rsidR="00F3321F" w:rsidRPr="00F3321F" w:rsidRDefault="00F3321F" w:rsidP="00F3321F">
      <w:pPr>
        <w:ind w:firstLine="567"/>
        <w:rPr>
          <w:sz w:val="28"/>
          <w:szCs w:val="28"/>
        </w:rPr>
      </w:pPr>
      <w:r w:rsidRPr="00F3321F">
        <w:rPr>
          <w:sz w:val="28"/>
          <w:szCs w:val="28"/>
        </w:rPr>
        <w:t xml:space="preserve">Тема 7. Типовые структурные схемы систем электроснабжения аэропорта. </w:t>
      </w:r>
    </w:p>
    <w:p w:rsidR="00F3321F" w:rsidRPr="00F3321F" w:rsidRDefault="00F3321F" w:rsidP="00F3321F">
      <w:pPr>
        <w:ind w:firstLine="567"/>
        <w:jc w:val="both"/>
        <w:rPr>
          <w:sz w:val="28"/>
          <w:szCs w:val="28"/>
        </w:rPr>
      </w:pPr>
      <w:r w:rsidRPr="00F3321F">
        <w:rPr>
          <w:sz w:val="28"/>
          <w:szCs w:val="28"/>
        </w:rPr>
        <w:t>Типовые структурные схемы электроснабжения аэропортов  и объектов РСТОП в соответствии с «Нормами технологического проектирования светосигнального и электрического оборудования систем посадки воздушных судов в аэропортах». Состав структурных схем.</w:t>
      </w:r>
    </w:p>
    <w:p w:rsidR="00F3321F" w:rsidRPr="00F3321F" w:rsidRDefault="00F3321F" w:rsidP="00F3321F">
      <w:pPr>
        <w:ind w:firstLine="567"/>
        <w:rPr>
          <w:sz w:val="28"/>
          <w:szCs w:val="28"/>
        </w:rPr>
      </w:pPr>
    </w:p>
    <w:p w:rsidR="00F3321F" w:rsidRPr="00F3321F" w:rsidRDefault="00F3321F" w:rsidP="00F3321F">
      <w:pPr>
        <w:ind w:firstLine="567"/>
        <w:jc w:val="both"/>
        <w:rPr>
          <w:sz w:val="28"/>
          <w:szCs w:val="28"/>
        </w:rPr>
      </w:pPr>
      <w:r w:rsidRPr="00F3321F">
        <w:rPr>
          <w:sz w:val="28"/>
          <w:szCs w:val="28"/>
        </w:rPr>
        <w:t>Тема 8. Типовая структурная схема системы электроснабжения РТОП и связи при двухстороннем оборудовании ВПП системами посадки.</w:t>
      </w:r>
    </w:p>
    <w:p w:rsidR="00F3321F" w:rsidRPr="00F3321F" w:rsidRDefault="00F3321F" w:rsidP="00F3321F">
      <w:pPr>
        <w:ind w:firstLine="567"/>
        <w:jc w:val="both"/>
        <w:rPr>
          <w:sz w:val="28"/>
          <w:szCs w:val="28"/>
        </w:rPr>
      </w:pPr>
      <w:r w:rsidRPr="00F3321F">
        <w:rPr>
          <w:sz w:val="28"/>
          <w:szCs w:val="28"/>
        </w:rPr>
        <w:t xml:space="preserve">Типовые схемы электроснабжения при оборудовании системами посадки  </w:t>
      </w:r>
      <w:r w:rsidRPr="00F3321F">
        <w:rPr>
          <w:sz w:val="28"/>
          <w:szCs w:val="28"/>
          <w:lang w:val="en-US"/>
        </w:rPr>
        <w:t>I</w:t>
      </w:r>
      <w:r w:rsidRPr="00F3321F">
        <w:rPr>
          <w:sz w:val="28"/>
          <w:szCs w:val="28"/>
        </w:rPr>
        <w:t xml:space="preserve">, </w:t>
      </w:r>
      <w:r w:rsidRPr="00F3321F">
        <w:rPr>
          <w:sz w:val="28"/>
          <w:szCs w:val="28"/>
          <w:lang w:val="en-US"/>
        </w:rPr>
        <w:t>II</w:t>
      </w:r>
      <w:r w:rsidRPr="00F3321F">
        <w:rPr>
          <w:sz w:val="28"/>
          <w:szCs w:val="28"/>
        </w:rPr>
        <w:t xml:space="preserve">, </w:t>
      </w:r>
      <w:r w:rsidRPr="00F3321F">
        <w:rPr>
          <w:sz w:val="28"/>
          <w:szCs w:val="28"/>
          <w:lang w:val="en-US"/>
        </w:rPr>
        <w:t>III</w:t>
      </w:r>
      <w:r w:rsidRPr="00F3321F">
        <w:rPr>
          <w:sz w:val="28"/>
          <w:szCs w:val="28"/>
        </w:rPr>
        <w:t xml:space="preserve"> и не категорированной системой посадки. Размещение электрооборудования на территор</w:t>
      </w:r>
      <w:proofErr w:type="gramStart"/>
      <w:r w:rsidRPr="00F3321F">
        <w:rPr>
          <w:sz w:val="28"/>
          <w:szCs w:val="28"/>
        </w:rPr>
        <w:t>ии аэ</w:t>
      </w:r>
      <w:proofErr w:type="gramEnd"/>
      <w:r w:rsidRPr="00F3321F">
        <w:rPr>
          <w:sz w:val="28"/>
          <w:szCs w:val="28"/>
        </w:rPr>
        <w:t>ропорта.</w:t>
      </w:r>
    </w:p>
    <w:p w:rsidR="00F3321F" w:rsidRPr="00F3321F" w:rsidRDefault="00F3321F" w:rsidP="00F3321F">
      <w:pPr>
        <w:ind w:firstLine="567"/>
        <w:rPr>
          <w:sz w:val="28"/>
          <w:szCs w:val="28"/>
        </w:rPr>
      </w:pPr>
    </w:p>
    <w:p w:rsidR="00F3321F" w:rsidRPr="00F3321F" w:rsidRDefault="00F3321F" w:rsidP="00F3321F">
      <w:pPr>
        <w:ind w:firstLine="567"/>
        <w:rPr>
          <w:sz w:val="28"/>
          <w:szCs w:val="28"/>
        </w:rPr>
      </w:pPr>
      <w:r w:rsidRPr="00F3321F">
        <w:rPr>
          <w:sz w:val="28"/>
          <w:szCs w:val="28"/>
        </w:rPr>
        <w:t xml:space="preserve">Тема 9. Графики  электрических нагрузок. </w:t>
      </w:r>
    </w:p>
    <w:p w:rsidR="00F3321F" w:rsidRPr="00F3321F" w:rsidRDefault="00F3321F" w:rsidP="00F3321F">
      <w:pPr>
        <w:ind w:firstLine="567"/>
        <w:rPr>
          <w:sz w:val="28"/>
          <w:szCs w:val="28"/>
        </w:rPr>
      </w:pPr>
      <w:r w:rsidRPr="00F3321F">
        <w:rPr>
          <w:sz w:val="28"/>
          <w:szCs w:val="28"/>
        </w:rPr>
        <w:t>Виды графиков электрических нагрузок. Характеры нагрузок. Построение графика электрической нагрузки. Показатели графиков нагрузок.</w:t>
      </w:r>
    </w:p>
    <w:p w:rsidR="00F3321F" w:rsidRPr="00F3321F" w:rsidRDefault="00F3321F" w:rsidP="00F3321F">
      <w:pPr>
        <w:ind w:firstLine="567"/>
        <w:rPr>
          <w:sz w:val="28"/>
          <w:szCs w:val="28"/>
        </w:rPr>
      </w:pPr>
    </w:p>
    <w:p w:rsidR="00F3321F" w:rsidRPr="00F3321F" w:rsidRDefault="00F3321F" w:rsidP="00F3321F">
      <w:pPr>
        <w:ind w:firstLine="567"/>
        <w:jc w:val="both"/>
        <w:rPr>
          <w:b/>
          <w:sz w:val="28"/>
          <w:szCs w:val="28"/>
        </w:rPr>
      </w:pPr>
      <w:r w:rsidRPr="00F3321F">
        <w:rPr>
          <w:b/>
          <w:sz w:val="28"/>
          <w:szCs w:val="28"/>
        </w:rPr>
        <w:t>Раздел 3. Трансформаторные подстанции</w:t>
      </w:r>
    </w:p>
    <w:p w:rsidR="00F3321F" w:rsidRPr="00F3321F" w:rsidRDefault="00F3321F" w:rsidP="00F3321F">
      <w:pPr>
        <w:ind w:firstLine="567"/>
        <w:rPr>
          <w:sz w:val="28"/>
          <w:szCs w:val="28"/>
        </w:rPr>
      </w:pPr>
    </w:p>
    <w:p w:rsidR="00F3321F" w:rsidRPr="00F3321F" w:rsidRDefault="00F3321F" w:rsidP="00F3321F">
      <w:pPr>
        <w:ind w:firstLine="567"/>
        <w:rPr>
          <w:sz w:val="28"/>
          <w:szCs w:val="28"/>
        </w:rPr>
      </w:pPr>
      <w:r w:rsidRPr="00F3321F">
        <w:rPr>
          <w:sz w:val="28"/>
          <w:szCs w:val="28"/>
        </w:rPr>
        <w:t xml:space="preserve">Тема 10. Назначение размещение, типы и классификация трансформаторных подстанций. </w:t>
      </w:r>
    </w:p>
    <w:p w:rsidR="00F3321F" w:rsidRPr="00F3321F" w:rsidRDefault="00F3321F" w:rsidP="00F3321F">
      <w:pPr>
        <w:ind w:firstLine="567"/>
        <w:rPr>
          <w:sz w:val="28"/>
          <w:szCs w:val="28"/>
        </w:rPr>
      </w:pPr>
      <w:r w:rsidRPr="00F3321F">
        <w:rPr>
          <w:sz w:val="28"/>
          <w:szCs w:val="28"/>
        </w:rPr>
        <w:t>Термины и определения. Назначение и классификация подстанций. Типы подстанций. Схемы присоединения.  Определение центра нагрузок.</w:t>
      </w:r>
    </w:p>
    <w:p w:rsidR="00F3321F" w:rsidRPr="00F3321F" w:rsidRDefault="00F3321F" w:rsidP="00F3321F">
      <w:pPr>
        <w:ind w:firstLine="567"/>
        <w:rPr>
          <w:sz w:val="28"/>
          <w:szCs w:val="28"/>
        </w:rPr>
      </w:pPr>
    </w:p>
    <w:p w:rsidR="00F3321F" w:rsidRPr="00F3321F" w:rsidRDefault="00F3321F" w:rsidP="00F3321F">
      <w:pPr>
        <w:ind w:firstLine="567"/>
        <w:jc w:val="both"/>
        <w:rPr>
          <w:b/>
          <w:sz w:val="28"/>
          <w:szCs w:val="28"/>
        </w:rPr>
      </w:pPr>
      <w:r w:rsidRPr="00F3321F">
        <w:rPr>
          <w:b/>
          <w:sz w:val="28"/>
          <w:szCs w:val="28"/>
        </w:rPr>
        <w:t>Раздел 4. Кабельные и воздушные линии электропередачи</w:t>
      </w:r>
    </w:p>
    <w:p w:rsidR="00F3321F" w:rsidRPr="00F3321F" w:rsidRDefault="00F3321F" w:rsidP="00F3321F">
      <w:pPr>
        <w:ind w:firstLine="567"/>
        <w:rPr>
          <w:sz w:val="28"/>
          <w:szCs w:val="28"/>
        </w:rPr>
      </w:pPr>
    </w:p>
    <w:p w:rsidR="00F3321F" w:rsidRPr="00F3321F" w:rsidRDefault="00F3321F" w:rsidP="00F3321F">
      <w:pPr>
        <w:ind w:firstLine="567"/>
        <w:rPr>
          <w:sz w:val="28"/>
          <w:szCs w:val="28"/>
        </w:rPr>
      </w:pPr>
      <w:r w:rsidRPr="00F3321F">
        <w:rPr>
          <w:sz w:val="28"/>
          <w:szCs w:val="28"/>
        </w:rPr>
        <w:t>Тема 11. Назначение, состав кабельных линий, их типы кабелей</w:t>
      </w:r>
    </w:p>
    <w:p w:rsidR="00F3321F" w:rsidRPr="00F3321F" w:rsidRDefault="00F3321F" w:rsidP="00F3321F">
      <w:pPr>
        <w:ind w:firstLine="567"/>
        <w:rPr>
          <w:sz w:val="28"/>
          <w:szCs w:val="28"/>
        </w:rPr>
      </w:pPr>
      <w:r w:rsidRPr="00F3321F">
        <w:rPr>
          <w:sz w:val="28"/>
          <w:szCs w:val="28"/>
        </w:rPr>
        <w:t xml:space="preserve">Назначение и конструкция кабелей. Состав кабелей. Маркировка кабелей. Кабели с бумажной пропитанной изоляцией. Кабели из сшитого полиэтилена. </w:t>
      </w:r>
    </w:p>
    <w:p w:rsidR="00F3321F" w:rsidRPr="00F3321F" w:rsidRDefault="00F3321F" w:rsidP="00F3321F">
      <w:pPr>
        <w:ind w:firstLine="567"/>
        <w:rPr>
          <w:sz w:val="28"/>
          <w:szCs w:val="28"/>
        </w:rPr>
      </w:pPr>
    </w:p>
    <w:p w:rsidR="00F3321F" w:rsidRPr="00F3321F" w:rsidRDefault="00F3321F" w:rsidP="00F3321F">
      <w:pPr>
        <w:ind w:firstLine="567"/>
        <w:rPr>
          <w:sz w:val="28"/>
          <w:szCs w:val="28"/>
        </w:rPr>
      </w:pPr>
      <w:r w:rsidRPr="00F3321F">
        <w:rPr>
          <w:sz w:val="28"/>
          <w:szCs w:val="28"/>
        </w:rPr>
        <w:t xml:space="preserve">Тема 12. Воздушные линии электропередачи, назначение, классификация. </w:t>
      </w:r>
    </w:p>
    <w:p w:rsidR="00F3321F" w:rsidRPr="00F3321F" w:rsidRDefault="00F3321F" w:rsidP="00F3321F">
      <w:pPr>
        <w:ind w:firstLine="567"/>
        <w:rPr>
          <w:sz w:val="28"/>
          <w:szCs w:val="28"/>
        </w:rPr>
      </w:pPr>
      <w:r w:rsidRPr="00F3321F">
        <w:rPr>
          <w:sz w:val="28"/>
          <w:szCs w:val="28"/>
        </w:rPr>
        <w:t>Назначение воздушных линий. Состав воздушных линий. Классификация воздушных линий.</w:t>
      </w:r>
    </w:p>
    <w:p w:rsidR="00F3321F" w:rsidRPr="00F3321F" w:rsidRDefault="00F3321F" w:rsidP="00F3321F">
      <w:pPr>
        <w:ind w:firstLine="567"/>
        <w:rPr>
          <w:sz w:val="28"/>
          <w:szCs w:val="28"/>
        </w:rPr>
      </w:pPr>
      <w:r w:rsidRPr="00F3321F">
        <w:rPr>
          <w:sz w:val="28"/>
          <w:szCs w:val="28"/>
        </w:rPr>
        <w:t>Основные элементы воздушных линий.</w:t>
      </w:r>
    </w:p>
    <w:p w:rsidR="00F3321F" w:rsidRPr="00F3321F" w:rsidRDefault="00F3321F" w:rsidP="00F3321F">
      <w:pPr>
        <w:ind w:firstLine="567"/>
        <w:rPr>
          <w:sz w:val="28"/>
          <w:szCs w:val="28"/>
        </w:rPr>
      </w:pPr>
    </w:p>
    <w:p w:rsidR="00F3321F" w:rsidRPr="00F3321F" w:rsidRDefault="00F3321F" w:rsidP="00F3321F">
      <w:pPr>
        <w:ind w:firstLine="567"/>
        <w:rPr>
          <w:sz w:val="28"/>
          <w:szCs w:val="28"/>
        </w:rPr>
      </w:pPr>
      <w:r w:rsidRPr="00F3321F">
        <w:rPr>
          <w:sz w:val="28"/>
          <w:szCs w:val="28"/>
        </w:rPr>
        <w:t>Тема 13. Прокладка кабельных линий в земле.</w:t>
      </w:r>
    </w:p>
    <w:p w:rsidR="00F3321F" w:rsidRPr="00F3321F" w:rsidRDefault="00F3321F" w:rsidP="00F3321F">
      <w:pPr>
        <w:ind w:firstLine="567"/>
        <w:jc w:val="both"/>
        <w:rPr>
          <w:sz w:val="28"/>
          <w:szCs w:val="28"/>
        </w:rPr>
      </w:pPr>
      <w:r w:rsidRPr="00F3321F">
        <w:rPr>
          <w:sz w:val="28"/>
          <w:szCs w:val="28"/>
        </w:rPr>
        <w:t xml:space="preserve">Количество кабелей в одной траншее и глубина траншеи. Способ прокладки в траншеях. Пересечения кабелей с другими кабельными линиями и коммуникациями. </w:t>
      </w:r>
    </w:p>
    <w:p w:rsidR="00F3321F" w:rsidRPr="00F3321F" w:rsidRDefault="00F3321F" w:rsidP="00F3321F">
      <w:pPr>
        <w:ind w:firstLine="567"/>
        <w:rPr>
          <w:sz w:val="28"/>
          <w:szCs w:val="28"/>
        </w:rPr>
      </w:pPr>
    </w:p>
    <w:p w:rsidR="00F3321F" w:rsidRPr="00F3321F" w:rsidRDefault="00F3321F" w:rsidP="00F3321F">
      <w:pPr>
        <w:ind w:firstLine="567"/>
        <w:rPr>
          <w:sz w:val="28"/>
          <w:szCs w:val="28"/>
        </w:rPr>
      </w:pPr>
      <w:r w:rsidRPr="00F3321F">
        <w:rPr>
          <w:sz w:val="28"/>
          <w:szCs w:val="28"/>
        </w:rPr>
        <w:t>Тема 14. Прокладка кабелей в каналах и сооружениях.</w:t>
      </w:r>
    </w:p>
    <w:p w:rsidR="00F3321F" w:rsidRPr="00F3321F" w:rsidRDefault="00F3321F" w:rsidP="00F3321F">
      <w:pPr>
        <w:ind w:firstLine="567"/>
        <w:jc w:val="both"/>
        <w:rPr>
          <w:sz w:val="28"/>
          <w:szCs w:val="28"/>
        </w:rPr>
      </w:pPr>
      <w:r w:rsidRPr="00F3321F">
        <w:rPr>
          <w:sz w:val="28"/>
          <w:szCs w:val="28"/>
        </w:rPr>
        <w:t>Виды каналов. Нормы прокладки в кабельных каналах. Виды кабельных сооружений. Прокладка кабелей в туннелях. Прокладка кабелей в блоках. Прокладка кабелей в коробах.</w:t>
      </w:r>
    </w:p>
    <w:p w:rsidR="00F3321F" w:rsidRPr="00F3321F" w:rsidRDefault="00F3321F" w:rsidP="00F3321F">
      <w:pPr>
        <w:ind w:firstLine="567"/>
        <w:rPr>
          <w:sz w:val="28"/>
          <w:szCs w:val="28"/>
        </w:rPr>
      </w:pPr>
    </w:p>
    <w:p w:rsidR="00F3321F" w:rsidRPr="00F3321F" w:rsidRDefault="00F3321F" w:rsidP="00F3321F">
      <w:pPr>
        <w:ind w:firstLine="567"/>
        <w:rPr>
          <w:sz w:val="28"/>
          <w:szCs w:val="28"/>
        </w:rPr>
      </w:pPr>
      <w:r w:rsidRPr="00F3321F">
        <w:rPr>
          <w:sz w:val="28"/>
          <w:szCs w:val="28"/>
        </w:rPr>
        <w:t xml:space="preserve">Тема 15. Требования к способам прокладки кабельных линий. </w:t>
      </w:r>
    </w:p>
    <w:p w:rsidR="00F3321F" w:rsidRPr="00F3321F" w:rsidRDefault="00F3321F" w:rsidP="00F3321F">
      <w:pPr>
        <w:ind w:firstLine="567"/>
        <w:jc w:val="both"/>
        <w:rPr>
          <w:sz w:val="28"/>
          <w:szCs w:val="28"/>
        </w:rPr>
      </w:pPr>
      <w:r w:rsidRPr="00F3321F">
        <w:rPr>
          <w:sz w:val="28"/>
          <w:szCs w:val="28"/>
        </w:rPr>
        <w:t>Требования, предъявляемые при прокладке кабельных линий в траншеях.</w:t>
      </w:r>
    </w:p>
    <w:p w:rsidR="00F3321F" w:rsidRPr="00F3321F" w:rsidRDefault="00F3321F" w:rsidP="00F3321F">
      <w:pPr>
        <w:ind w:firstLine="567"/>
        <w:rPr>
          <w:sz w:val="28"/>
          <w:szCs w:val="28"/>
        </w:rPr>
      </w:pPr>
      <w:r w:rsidRPr="00F3321F">
        <w:rPr>
          <w:sz w:val="28"/>
          <w:szCs w:val="28"/>
        </w:rPr>
        <w:t>Требования, предъявляемые при прокладке кабельных линий в кабельных сооружениях.</w:t>
      </w:r>
    </w:p>
    <w:p w:rsidR="00F3321F" w:rsidRPr="00F3321F" w:rsidRDefault="00F3321F" w:rsidP="00F3321F">
      <w:pPr>
        <w:ind w:firstLine="567"/>
        <w:rPr>
          <w:sz w:val="28"/>
          <w:szCs w:val="28"/>
        </w:rPr>
      </w:pPr>
    </w:p>
    <w:p w:rsidR="00F3321F" w:rsidRPr="00F3321F" w:rsidRDefault="00F3321F" w:rsidP="00F3321F">
      <w:pPr>
        <w:ind w:firstLine="567"/>
        <w:rPr>
          <w:sz w:val="28"/>
          <w:szCs w:val="28"/>
        </w:rPr>
      </w:pPr>
      <w:r w:rsidRPr="00F3321F">
        <w:rPr>
          <w:sz w:val="28"/>
          <w:szCs w:val="28"/>
        </w:rPr>
        <w:t>Тема 16. Выбор кабельных линий.</w:t>
      </w:r>
    </w:p>
    <w:p w:rsidR="00F3321F" w:rsidRPr="00F3321F" w:rsidRDefault="00F3321F" w:rsidP="00F3321F">
      <w:pPr>
        <w:ind w:firstLine="567"/>
        <w:jc w:val="both"/>
        <w:textAlignment w:val="baseline"/>
        <w:rPr>
          <w:sz w:val="28"/>
          <w:szCs w:val="28"/>
        </w:rPr>
      </w:pPr>
      <w:r w:rsidRPr="00F3321F">
        <w:rPr>
          <w:sz w:val="28"/>
          <w:szCs w:val="28"/>
        </w:rPr>
        <w:t>Выбор сечения кабеля и жил кабеля по экономическим соображениям.</w:t>
      </w:r>
    </w:p>
    <w:p w:rsidR="00F3321F" w:rsidRPr="00F3321F" w:rsidRDefault="00F3321F" w:rsidP="00F3321F">
      <w:pPr>
        <w:ind w:firstLine="567"/>
        <w:jc w:val="both"/>
        <w:textAlignment w:val="baseline"/>
        <w:rPr>
          <w:sz w:val="28"/>
          <w:szCs w:val="28"/>
        </w:rPr>
      </w:pPr>
      <w:r w:rsidRPr="00F3321F">
        <w:rPr>
          <w:sz w:val="28"/>
          <w:szCs w:val="28"/>
        </w:rPr>
        <w:t>Выбор сечения кабеля и жил кабеля по нагреву расчетным током.</w:t>
      </w:r>
    </w:p>
    <w:p w:rsidR="00F3321F" w:rsidRPr="00F3321F" w:rsidRDefault="00F3321F" w:rsidP="00F3321F">
      <w:pPr>
        <w:ind w:firstLine="567"/>
        <w:jc w:val="both"/>
        <w:textAlignment w:val="baseline"/>
        <w:rPr>
          <w:sz w:val="28"/>
          <w:szCs w:val="28"/>
        </w:rPr>
      </w:pPr>
      <w:r w:rsidRPr="00F3321F">
        <w:rPr>
          <w:sz w:val="28"/>
          <w:szCs w:val="28"/>
        </w:rPr>
        <w:t>Выбор сечения кабеля и жил кабеля по нагреву током короткого замыкания.</w:t>
      </w:r>
    </w:p>
    <w:p w:rsidR="00F3321F" w:rsidRPr="00F3321F" w:rsidRDefault="00F3321F" w:rsidP="00F3321F">
      <w:pPr>
        <w:ind w:firstLine="567"/>
        <w:jc w:val="both"/>
        <w:textAlignment w:val="baseline"/>
        <w:rPr>
          <w:sz w:val="28"/>
          <w:szCs w:val="28"/>
        </w:rPr>
      </w:pPr>
      <w:r w:rsidRPr="00F3321F">
        <w:rPr>
          <w:sz w:val="28"/>
          <w:szCs w:val="28"/>
        </w:rPr>
        <w:t>Выбор сечения кабеля и жил кабеля по потерям напряжения.</w:t>
      </w:r>
    </w:p>
    <w:p w:rsidR="00F3321F" w:rsidRPr="00F3321F" w:rsidRDefault="00F3321F" w:rsidP="00F3321F">
      <w:pPr>
        <w:ind w:firstLine="567"/>
        <w:jc w:val="both"/>
        <w:textAlignment w:val="baseline"/>
        <w:rPr>
          <w:sz w:val="28"/>
          <w:szCs w:val="28"/>
        </w:rPr>
      </w:pPr>
    </w:p>
    <w:p w:rsidR="00F3321F" w:rsidRPr="00F3321F" w:rsidRDefault="00F3321F" w:rsidP="00F3321F">
      <w:pPr>
        <w:ind w:firstLine="567"/>
        <w:jc w:val="both"/>
        <w:rPr>
          <w:b/>
          <w:sz w:val="28"/>
          <w:szCs w:val="28"/>
        </w:rPr>
      </w:pPr>
      <w:r w:rsidRPr="00F3321F">
        <w:rPr>
          <w:b/>
          <w:sz w:val="28"/>
          <w:szCs w:val="28"/>
        </w:rPr>
        <w:t>Раздел 5. Коммутационные аппараты</w:t>
      </w:r>
    </w:p>
    <w:p w:rsidR="00F3321F" w:rsidRPr="00F3321F" w:rsidRDefault="00F3321F" w:rsidP="00F3321F">
      <w:pPr>
        <w:ind w:firstLine="567"/>
        <w:rPr>
          <w:sz w:val="28"/>
          <w:szCs w:val="28"/>
        </w:rPr>
      </w:pPr>
    </w:p>
    <w:p w:rsidR="00F3321F" w:rsidRPr="00F3321F" w:rsidRDefault="00F3321F" w:rsidP="00F3321F">
      <w:pPr>
        <w:ind w:firstLine="567"/>
        <w:jc w:val="both"/>
        <w:rPr>
          <w:sz w:val="28"/>
          <w:szCs w:val="28"/>
        </w:rPr>
      </w:pPr>
      <w:r w:rsidRPr="00F3321F">
        <w:rPr>
          <w:sz w:val="28"/>
          <w:szCs w:val="28"/>
        </w:rPr>
        <w:t>Тема 17. Коммутационные аппараты: неавтоматические выключатели и предохранители.</w:t>
      </w:r>
    </w:p>
    <w:p w:rsidR="00F3321F" w:rsidRPr="00F3321F" w:rsidRDefault="00F3321F" w:rsidP="00F3321F">
      <w:pPr>
        <w:ind w:firstLine="567"/>
        <w:jc w:val="both"/>
        <w:rPr>
          <w:sz w:val="28"/>
          <w:szCs w:val="28"/>
        </w:rPr>
      </w:pPr>
      <w:r w:rsidRPr="00F3321F">
        <w:rPr>
          <w:sz w:val="28"/>
          <w:szCs w:val="28"/>
        </w:rPr>
        <w:lastRenderedPageBreak/>
        <w:t>Типы рубильников, переключателей и пакетных выключателей. Элементы неавтоматических выключателей. Принципы работы неавтоматических выключателей. Виды предохранителей. Принципы работы предохранителей. Элементы предохранителей.</w:t>
      </w:r>
    </w:p>
    <w:p w:rsidR="00F3321F" w:rsidRPr="00F3321F" w:rsidRDefault="00F3321F" w:rsidP="00F3321F">
      <w:pPr>
        <w:ind w:firstLine="567"/>
        <w:rPr>
          <w:sz w:val="28"/>
          <w:szCs w:val="28"/>
        </w:rPr>
      </w:pPr>
    </w:p>
    <w:p w:rsidR="00F3321F" w:rsidRPr="00F3321F" w:rsidRDefault="00F3321F" w:rsidP="00F3321F">
      <w:pPr>
        <w:ind w:firstLine="567"/>
        <w:rPr>
          <w:sz w:val="28"/>
          <w:szCs w:val="28"/>
        </w:rPr>
      </w:pPr>
      <w:r w:rsidRPr="00F3321F">
        <w:rPr>
          <w:sz w:val="28"/>
          <w:szCs w:val="28"/>
        </w:rPr>
        <w:t xml:space="preserve">Тема 18. Коммутационные аппараты: автоматы. </w:t>
      </w:r>
    </w:p>
    <w:p w:rsidR="00F3321F" w:rsidRPr="00F3321F" w:rsidRDefault="00F3321F" w:rsidP="00F3321F">
      <w:pPr>
        <w:ind w:firstLine="567"/>
        <w:rPr>
          <w:sz w:val="28"/>
          <w:szCs w:val="28"/>
        </w:rPr>
      </w:pPr>
      <w:r w:rsidRPr="00F3321F">
        <w:rPr>
          <w:sz w:val="28"/>
          <w:szCs w:val="28"/>
        </w:rPr>
        <w:t>Типы автоматических выключателей. Элементы автоматических выключателей. Принципы работы автоматических выключателей.</w:t>
      </w:r>
    </w:p>
    <w:p w:rsidR="000C64EA" w:rsidRDefault="000C64EA" w:rsidP="000C64EA">
      <w:pPr>
        <w:ind w:firstLine="567"/>
        <w:jc w:val="both"/>
        <w:rPr>
          <w:sz w:val="28"/>
          <w:szCs w:val="28"/>
        </w:rPr>
      </w:pPr>
    </w:p>
    <w:p w:rsidR="00144685" w:rsidRDefault="00144685" w:rsidP="0099131E">
      <w:pPr>
        <w:ind w:firstLine="567"/>
        <w:jc w:val="both"/>
        <w:rPr>
          <w:b/>
          <w:sz w:val="28"/>
          <w:szCs w:val="28"/>
        </w:rPr>
      </w:pPr>
    </w:p>
    <w:p w:rsidR="00144685" w:rsidRDefault="00144685" w:rsidP="0099131E">
      <w:pPr>
        <w:ind w:firstLine="567"/>
        <w:jc w:val="both"/>
        <w:rPr>
          <w:b/>
          <w:sz w:val="28"/>
          <w:szCs w:val="28"/>
        </w:rPr>
      </w:pPr>
    </w:p>
    <w:p w:rsidR="00144685" w:rsidRDefault="00144685" w:rsidP="0099131E">
      <w:pPr>
        <w:ind w:firstLine="567"/>
        <w:jc w:val="both"/>
        <w:rPr>
          <w:b/>
          <w:sz w:val="28"/>
          <w:szCs w:val="28"/>
        </w:rPr>
      </w:pPr>
    </w:p>
    <w:p w:rsidR="00144685" w:rsidRDefault="00144685" w:rsidP="0099131E">
      <w:pPr>
        <w:ind w:firstLine="567"/>
        <w:jc w:val="both"/>
        <w:rPr>
          <w:b/>
          <w:sz w:val="28"/>
          <w:szCs w:val="28"/>
        </w:rPr>
      </w:pPr>
    </w:p>
    <w:p w:rsidR="00144685" w:rsidRDefault="00144685" w:rsidP="0099131E">
      <w:pPr>
        <w:ind w:firstLine="567"/>
        <w:jc w:val="both"/>
        <w:rPr>
          <w:b/>
          <w:sz w:val="28"/>
          <w:szCs w:val="28"/>
        </w:rPr>
      </w:pPr>
    </w:p>
    <w:p w:rsidR="0099131E" w:rsidRDefault="0099131E" w:rsidP="0099131E">
      <w:pPr>
        <w:ind w:firstLine="567"/>
        <w:jc w:val="both"/>
        <w:rPr>
          <w:b/>
          <w:sz w:val="28"/>
          <w:szCs w:val="28"/>
        </w:rPr>
      </w:pPr>
      <w:r w:rsidRPr="0099131E">
        <w:rPr>
          <w:b/>
          <w:sz w:val="28"/>
          <w:szCs w:val="28"/>
        </w:rPr>
        <w:t>5.4 Практические занятия (семинары)</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593"/>
        <w:gridCol w:w="5760"/>
        <w:gridCol w:w="1620"/>
      </w:tblGrid>
      <w:tr w:rsidR="006E1EE4" w:rsidRPr="006E1EE4" w:rsidTr="006E1EE4">
        <w:tc>
          <w:tcPr>
            <w:tcW w:w="709" w:type="dxa"/>
            <w:tcBorders>
              <w:top w:val="single" w:sz="4" w:space="0" w:color="auto"/>
              <w:left w:val="single" w:sz="4" w:space="0" w:color="auto"/>
              <w:bottom w:val="single" w:sz="4" w:space="0" w:color="auto"/>
              <w:right w:val="single" w:sz="4" w:space="0" w:color="auto"/>
            </w:tcBorders>
            <w:vAlign w:val="center"/>
          </w:tcPr>
          <w:p w:rsidR="006E1EE4" w:rsidRPr="006E1EE4" w:rsidRDefault="006E1EE4" w:rsidP="006E1EE4">
            <w:pPr>
              <w:ind w:firstLine="567"/>
              <w:jc w:val="center"/>
              <w:rPr>
                <w:spacing w:val="-4"/>
                <w:sz w:val="28"/>
                <w:szCs w:val="28"/>
              </w:rPr>
            </w:pPr>
            <w:r w:rsidRPr="006E1EE4">
              <w:rPr>
                <w:spacing w:val="-4"/>
                <w:sz w:val="28"/>
                <w:szCs w:val="28"/>
              </w:rPr>
              <w:t>№</w:t>
            </w:r>
          </w:p>
          <w:p w:rsidR="006E1EE4" w:rsidRPr="006E1EE4" w:rsidRDefault="006E1EE4" w:rsidP="006E1EE4">
            <w:pPr>
              <w:jc w:val="center"/>
            </w:pPr>
            <w:proofErr w:type="spellStart"/>
            <w:proofErr w:type="gramStart"/>
            <w:r w:rsidRPr="006E1EE4">
              <w:rPr>
                <w:sz w:val="28"/>
                <w:szCs w:val="28"/>
              </w:rPr>
              <w:t>п</w:t>
            </w:r>
            <w:proofErr w:type="spellEnd"/>
            <w:proofErr w:type="gramEnd"/>
            <w:r w:rsidRPr="006E1EE4">
              <w:rPr>
                <w:sz w:val="28"/>
                <w:szCs w:val="28"/>
              </w:rPr>
              <w:t>/</w:t>
            </w:r>
            <w:proofErr w:type="spellStart"/>
            <w:r w:rsidRPr="006E1EE4">
              <w:rPr>
                <w:sz w:val="28"/>
                <w:szCs w:val="28"/>
              </w:rPr>
              <w:t>п</w:t>
            </w:r>
            <w:proofErr w:type="spellEnd"/>
          </w:p>
        </w:tc>
        <w:tc>
          <w:tcPr>
            <w:tcW w:w="1593" w:type="dxa"/>
            <w:tcBorders>
              <w:top w:val="single" w:sz="4" w:space="0" w:color="auto"/>
              <w:left w:val="single" w:sz="4" w:space="0" w:color="auto"/>
              <w:bottom w:val="single" w:sz="4" w:space="0" w:color="auto"/>
              <w:right w:val="single" w:sz="4" w:space="0" w:color="auto"/>
            </w:tcBorders>
            <w:vAlign w:val="center"/>
          </w:tcPr>
          <w:p w:rsidR="006E1EE4" w:rsidRPr="006E1EE4" w:rsidRDefault="006E1EE4" w:rsidP="006E1EE4">
            <w:pPr>
              <w:jc w:val="center"/>
              <w:rPr>
                <w:sz w:val="28"/>
                <w:szCs w:val="28"/>
              </w:rPr>
            </w:pPr>
            <w:r w:rsidRPr="006E1EE4">
              <w:rPr>
                <w:sz w:val="28"/>
                <w:szCs w:val="28"/>
              </w:rPr>
              <w:t>№</w:t>
            </w:r>
          </w:p>
          <w:p w:rsidR="006E1EE4" w:rsidRPr="006E1EE4" w:rsidRDefault="006E1EE4" w:rsidP="006E1EE4">
            <w:pPr>
              <w:jc w:val="center"/>
              <w:rPr>
                <w:sz w:val="28"/>
                <w:szCs w:val="28"/>
              </w:rPr>
            </w:pPr>
            <w:r w:rsidRPr="006E1EE4">
              <w:rPr>
                <w:sz w:val="28"/>
                <w:szCs w:val="28"/>
              </w:rPr>
              <w:t>раздела дисциплины</w:t>
            </w:r>
          </w:p>
        </w:tc>
        <w:tc>
          <w:tcPr>
            <w:tcW w:w="5760" w:type="dxa"/>
            <w:tcBorders>
              <w:top w:val="single" w:sz="4" w:space="0" w:color="auto"/>
              <w:left w:val="single" w:sz="4" w:space="0" w:color="auto"/>
              <w:bottom w:val="single" w:sz="4" w:space="0" w:color="auto"/>
              <w:right w:val="single" w:sz="4" w:space="0" w:color="auto"/>
            </w:tcBorders>
            <w:vAlign w:val="center"/>
          </w:tcPr>
          <w:p w:rsidR="006E1EE4" w:rsidRPr="006E1EE4" w:rsidRDefault="006E1EE4" w:rsidP="006E1EE4">
            <w:pPr>
              <w:jc w:val="center"/>
              <w:rPr>
                <w:sz w:val="28"/>
              </w:rPr>
            </w:pPr>
            <w:r w:rsidRPr="006E1EE4">
              <w:rPr>
                <w:sz w:val="28"/>
              </w:rPr>
              <w:t>Тематика практических занятий</w:t>
            </w:r>
          </w:p>
          <w:p w:rsidR="006E1EE4" w:rsidRPr="006E1EE4" w:rsidRDefault="006E1EE4" w:rsidP="006E1EE4">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6E1EE4" w:rsidRPr="006E1EE4" w:rsidRDefault="006E1EE4" w:rsidP="006E1EE4">
            <w:pPr>
              <w:jc w:val="center"/>
              <w:rPr>
                <w:sz w:val="28"/>
                <w:szCs w:val="28"/>
              </w:rPr>
            </w:pPr>
            <w:r w:rsidRPr="006E1EE4">
              <w:rPr>
                <w:sz w:val="28"/>
                <w:szCs w:val="28"/>
              </w:rPr>
              <w:t>Трудоёмкость</w:t>
            </w:r>
          </w:p>
          <w:p w:rsidR="006E1EE4" w:rsidRPr="006E1EE4" w:rsidRDefault="006E1EE4" w:rsidP="006E1EE4">
            <w:pPr>
              <w:spacing w:after="120" w:line="276" w:lineRule="auto"/>
              <w:jc w:val="center"/>
              <w:rPr>
                <w:sz w:val="28"/>
                <w:szCs w:val="28"/>
              </w:rPr>
            </w:pPr>
            <w:r w:rsidRPr="006E1EE4">
              <w:rPr>
                <w:sz w:val="28"/>
                <w:szCs w:val="28"/>
              </w:rPr>
              <w:t>(часы)</w:t>
            </w:r>
          </w:p>
        </w:tc>
      </w:tr>
      <w:tr w:rsidR="006E1EE4" w:rsidRPr="006E1EE4" w:rsidTr="006E1EE4">
        <w:tc>
          <w:tcPr>
            <w:tcW w:w="709" w:type="dxa"/>
            <w:tcBorders>
              <w:top w:val="single" w:sz="4" w:space="0" w:color="auto"/>
              <w:left w:val="single" w:sz="4" w:space="0" w:color="auto"/>
              <w:bottom w:val="single" w:sz="4" w:space="0" w:color="auto"/>
              <w:right w:val="single" w:sz="4" w:space="0" w:color="auto"/>
            </w:tcBorders>
            <w:vAlign w:val="center"/>
          </w:tcPr>
          <w:p w:rsidR="006E1EE4" w:rsidRPr="006E1EE4" w:rsidRDefault="006E1EE4" w:rsidP="006E1EE4">
            <w:pPr>
              <w:jc w:val="center"/>
              <w:rPr>
                <w:rFonts w:eastAsia="Calibri"/>
                <w:smallCaps/>
                <w:sz w:val="28"/>
                <w:szCs w:val="28"/>
                <w:lang w:eastAsia="en-US"/>
              </w:rPr>
            </w:pPr>
            <w:r w:rsidRPr="006E1EE4">
              <w:rPr>
                <w:rFonts w:eastAsia="Calibri"/>
                <w:smallCaps/>
                <w:sz w:val="28"/>
                <w:szCs w:val="28"/>
                <w:lang w:eastAsia="en-US"/>
              </w:rPr>
              <w:t>1</w:t>
            </w:r>
          </w:p>
        </w:tc>
        <w:tc>
          <w:tcPr>
            <w:tcW w:w="1593" w:type="dxa"/>
            <w:tcBorders>
              <w:top w:val="single" w:sz="4" w:space="0" w:color="auto"/>
              <w:left w:val="single" w:sz="4" w:space="0" w:color="auto"/>
              <w:bottom w:val="single" w:sz="4" w:space="0" w:color="auto"/>
              <w:right w:val="single" w:sz="4" w:space="0" w:color="auto"/>
            </w:tcBorders>
            <w:vAlign w:val="center"/>
          </w:tcPr>
          <w:p w:rsidR="006E1EE4" w:rsidRPr="006E1EE4" w:rsidRDefault="006E1EE4" w:rsidP="006E1EE4">
            <w:pPr>
              <w:jc w:val="center"/>
              <w:rPr>
                <w:sz w:val="28"/>
                <w:szCs w:val="28"/>
              </w:rPr>
            </w:pPr>
            <w:r w:rsidRPr="006E1EE4">
              <w:rPr>
                <w:sz w:val="28"/>
                <w:szCs w:val="28"/>
              </w:rPr>
              <w:t>2</w:t>
            </w:r>
          </w:p>
        </w:tc>
        <w:tc>
          <w:tcPr>
            <w:tcW w:w="5760" w:type="dxa"/>
            <w:tcBorders>
              <w:top w:val="single" w:sz="4" w:space="0" w:color="auto"/>
              <w:left w:val="single" w:sz="4" w:space="0" w:color="auto"/>
              <w:bottom w:val="single" w:sz="4" w:space="0" w:color="auto"/>
              <w:right w:val="single" w:sz="4" w:space="0" w:color="auto"/>
            </w:tcBorders>
          </w:tcPr>
          <w:p w:rsidR="006E1EE4" w:rsidRPr="006E1EE4" w:rsidRDefault="006E1EE4" w:rsidP="006E1EE4">
            <w:pPr>
              <w:keepNext/>
              <w:outlineLvl w:val="0"/>
              <w:rPr>
                <w:rFonts w:eastAsia="Calibri"/>
                <w:b/>
                <w:bCs/>
                <w:i/>
                <w:iCs/>
                <w:sz w:val="28"/>
                <w:szCs w:val="28"/>
              </w:rPr>
            </w:pPr>
            <w:r w:rsidRPr="006E1EE4">
              <w:rPr>
                <w:sz w:val="28"/>
                <w:szCs w:val="28"/>
              </w:rPr>
              <w:t>Типовые структурные схемы систем электроснабжения аэропорта.</w:t>
            </w:r>
          </w:p>
        </w:tc>
        <w:tc>
          <w:tcPr>
            <w:tcW w:w="1620" w:type="dxa"/>
            <w:tcBorders>
              <w:top w:val="single" w:sz="4" w:space="0" w:color="auto"/>
              <w:left w:val="single" w:sz="4" w:space="0" w:color="auto"/>
              <w:bottom w:val="single" w:sz="4" w:space="0" w:color="auto"/>
              <w:right w:val="single" w:sz="4" w:space="0" w:color="auto"/>
            </w:tcBorders>
            <w:vAlign w:val="center"/>
          </w:tcPr>
          <w:p w:rsidR="006E1EE4" w:rsidRPr="006E1EE4" w:rsidRDefault="00CB43DB" w:rsidP="006E1EE4">
            <w:pPr>
              <w:jc w:val="center"/>
              <w:rPr>
                <w:sz w:val="28"/>
                <w:szCs w:val="28"/>
              </w:rPr>
            </w:pPr>
            <w:r>
              <w:rPr>
                <w:sz w:val="28"/>
                <w:szCs w:val="28"/>
              </w:rPr>
              <w:t>0,5</w:t>
            </w:r>
          </w:p>
        </w:tc>
      </w:tr>
      <w:tr w:rsidR="006E1EE4" w:rsidRPr="006E1EE4" w:rsidTr="006E1EE4">
        <w:tc>
          <w:tcPr>
            <w:tcW w:w="709" w:type="dxa"/>
            <w:tcBorders>
              <w:top w:val="single" w:sz="4" w:space="0" w:color="auto"/>
              <w:left w:val="single" w:sz="4" w:space="0" w:color="auto"/>
              <w:bottom w:val="single" w:sz="4" w:space="0" w:color="auto"/>
              <w:right w:val="single" w:sz="4" w:space="0" w:color="auto"/>
            </w:tcBorders>
            <w:vAlign w:val="center"/>
          </w:tcPr>
          <w:p w:rsidR="006E1EE4" w:rsidRPr="006E1EE4" w:rsidRDefault="006E1EE4" w:rsidP="006E1EE4">
            <w:pPr>
              <w:jc w:val="center"/>
              <w:rPr>
                <w:rFonts w:eastAsia="Calibri"/>
                <w:smallCaps/>
                <w:sz w:val="28"/>
                <w:szCs w:val="28"/>
                <w:lang w:eastAsia="en-US"/>
              </w:rPr>
            </w:pPr>
            <w:r w:rsidRPr="006E1EE4">
              <w:rPr>
                <w:rFonts w:eastAsia="Calibri"/>
                <w:smallCaps/>
                <w:sz w:val="28"/>
                <w:szCs w:val="28"/>
                <w:lang w:eastAsia="en-US"/>
              </w:rPr>
              <w:t>2</w:t>
            </w:r>
          </w:p>
        </w:tc>
        <w:tc>
          <w:tcPr>
            <w:tcW w:w="1593" w:type="dxa"/>
            <w:tcBorders>
              <w:top w:val="single" w:sz="4" w:space="0" w:color="auto"/>
              <w:left w:val="single" w:sz="4" w:space="0" w:color="auto"/>
              <w:bottom w:val="single" w:sz="4" w:space="0" w:color="auto"/>
              <w:right w:val="single" w:sz="4" w:space="0" w:color="auto"/>
            </w:tcBorders>
            <w:vAlign w:val="center"/>
          </w:tcPr>
          <w:p w:rsidR="006E1EE4" w:rsidRPr="006E1EE4" w:rsidRDefault="006E1EE4" w:rsidP="006E1EE4">
            <w:pPr>
              <w:jc w:val="center"/>
              <w:rPr>
                <w:sz w:val="28"/>
                <w:szCs w:val="28"/>
              </w:rPr>
            </w:pPr>
            <w:r w:rsidRPr="006E1EE4">
              <w:rPr>
                <w:sz w:val="28"/>
                <w:szCs w:val="28"/>
              </w:rPr>
              <w:t>2</w:t>
            </w:r>
          </w:p>
        </w:tc>
        <w:tc>
          <w:tcPr>
            <w:tcW w:w="5760" w:type="dxa"/>
            <w:tcBorders>
              <w:top w:val="single" w:sz="4" w:space="0" w:color="auto"/>
              <w:left w:val="single" w:sz="4" w:space="0" w:color="auto"/>
              <w:bottom w:val="single" w:sz="4" w:space="0" w:color="auto"/>
              <w:right w:val="single" w:sz="4" w:space="0" w:color="auto"/>
            </w:tcBorders>
          </w:tcPr>
          <w:p w:rsidR="006E1EE4" w:rsidRPr="006E1EE4" w:rsidRDefault="006E1EE4" w:rsidP="006E1EE4">
            <w:pPr>
              <w:rPr>
                <w:sz w:val="28"/>
                <w:szCs w:val="28"/>
              </w:rPr>
            </w:pPr>
            <w:r w:rsidRPr="006E1EE4">
              <w:rPr>
                <w:sz w:val="28"/>
                <w:szCs w:val="28"/>
              </w:rPr>
              <w:t>Типовая структурная схема системы электроснабжения РТОП и связи при двухстороннем оборудовании ВПП системами посадки.</w:t>
            </w:r>
          </w:p>
        </w:tc>
        <w:tc>
          <w:tcPr>
            <w:tcW w:w="1620" w:type="dxa"/>
            <w:tcBorders>
              <w:top w:val="single" w:sz="4" w:space="0" w:color="auto"/>
              <w:left w:val="single" w:sz="4" w:space="0" w:color="auto"/>
              <w:bottom w:val="single" w:sz="4" w:space="0" w:color="auto"/>
              <w:right w:val="single" w:sz="4" w:space="0" w:color="auto"/>
            </w:tcBorders>
            <w:vAlign w:val="center"/>
          </w:tcPr>
          <w:p w:rsidR="006E1EE4" w:rsidRPr="006E1EE4" w:rsidRDefault="00CB43DB" w:rsidP="006E1EE4">
            <w:pPr>
              <w:jc w:val="center"/>
              <w:rPr>
                <w:sz w:val="28"/>
                <w:szCs w:val="28"/>
              </w:rPr>
            </w:pPr>
            <w:r>
              <w:rPr>
                <w:sz w:val="28"/>
                <w:szCs w:val="28"/>
              </w:rPr>
              <w:t>0,5</w:t>
            </w:r>
          </w:p>
        </w:tc>
      </w:tr>
      <w:tr w:rsidR="006E1EE4" w:rsidRPr="006E1EE4" w:rsidTr="006E1EE4">
        <w:tc>
          <w:tcPr>
            <w:tcW w:w="709" w:type="dxa"/>
            <w:tcBorders>
              <w:top w:val="single" w:sz="4" w:space="0" w:color="auto"/>
              <w:left w:val="single" w:sz="4" w:space="0" w:color="auto"/>
              <w:bottom w:val="single" w:sz="4" w:space="0" w:color="auto"/>
              <w:right w:val="single" w:sz="4" w:space="0" w:color="auto"/>
            </w:tcBorders>
            <w:vAlign w:val="center"/>
          </w:tcPr>
          <w:p w:rsidR="006E1EE4" w:rsidRPr="006E1EE4" w:rsidRDefault="006E1EE4" w:rsidP="006E1EE4">
            <w:pPr>
              <w:jc w:val="center"/>
              <w:rPr>
                <w:rFonts w:eastAsia="Calibri"/>
                <w:smallCaps/>
                <w:sz w:val="28"/>
                <w:szCs w:val="28"/>
                <w:lang w:eastAsia="en-US"/>
              </w:rPr>
            </w:pPr>
            <w:r w:rsidRPr="006E1EE4">
              <w:rPr>
                <w:rFonts w:eastAsia="Calibri"/>
                <w:smallCaps/>
                <w:sz w:val="28"/>
                <w:szCs w:val="28"/>
                <w:lang w:eastAsia="en-US"/>
              </w:rPr>
              <w:t>3</w:t>
            </w:r>
          </w:p>
        </w:tc>
        <w:tc>
          <w:tcPr>
            <w:tcW w:w="1593" w:type="dxa"/>
            <w:tcBorders>
              <w:top w:val="single" w:sz="4" w:space="0" w:color="auto"/>
              <w:left w:val="single" w:sz="4" w:space="0" w:color="auto"/>
              <w:bottom w:val="single" w:sz="4" w:space="0" w:color="auto"/>
              <w:right w:val="single" w:sz="4" w:space="0" w:color="auto"/>
            </w:tcBorders>
            <w:vAlign w:val="center"/>
          </w:tcPr>
          <w:p w:rsidR="006E1EE4" w:rsidRPr="006E1EE4" w:rsidRDefault="006E1EE4" w:rsidP="006E1EE4">
            <w:pPr>
              <w:jc w:val="center"/>
              <w:rPr>
                <w:sz w:val="28"/>
                <w:szCs w:val="28"/>
              </w:rPr>
            </w:pPr>
            <w:r w:rsidRPr="006E1EE4">
              <w:rPr>
                <w:sz w:val="28"/>
                <w:szCs w:val="28"/>
              </w:rPr>
              <w:t>4</w:t>
            </w:r>
          </w:p>
        </w:tc>
        <w:tc>
          <w:tcPr>
            <w:tcW w:w="5760" w:type="dxa"/>
            <w:tcBorders>
              <w:top w:val="single" w:sz="4" w:space="0" w:color="auto"/>
              <w:left w:val="single" w:sz="4" w:space="0" w:color="auto"/>
              <w:bottom w:val="single" w:sz="4" w:space="0" w:color="auto"/>
              <w:right w:val="single" w:sz="4" w:space="0" w:color="auto"/>
            </w:tcBorders>
          </w:tcPr>
          <w:p w:rsidR="006E1EE4" w:rsidRPr="006E1EE4" w:rsidRDefault="006E1EE4" w:rsidP="006E1EE4">
            <w:pPr>
              <w:rPr>
                <w:sz w:val="28"/>
                <w:szCs w:val="28"/>
              </w:rPr>
            </w:pPr>
            <w:r w:rsidRPr="006E1EE4">
              <w:rPr>
                <w:sz w:val="28"/>
                <w:szCs w:val="28"/>
              </w:rPr>
              <w:t>Расчет кабеля по параметрам</w:t>
            </w:r>
          </w:p>
        </w:tc>
        <w:tc>
          <w:tcPr>
            <w:tcW w:w="1620" w:type="dxa"/>
            <w:tcBorders>
              <w:top w:val="single" w:sz="4" w:space="0" w:color="auto"/>
              <w:left w:val="single" w:sz="4" w:space="0" w:color="auto"/>
              <w:bottom w:val="single" w:sz="4" w:space="0" w:color="auto"/>
              <w:right w:val="single" w:sz="4" w:space="0" w:color="auto"/>
            </w:tcBorders>
            <w:vAlign w:val="center"/>
          </w:tcPr>
          <w:p w:rsidR="006E1EE4" w:rsidRPr="006E1EE4" w:rsidRDefault="00CB43DB" w:rsidP="006E1EE4">
            <w:pPr>
              <w:jc w:val="center"/>
              <w:rPr>
                <w:sz w:val="28"/>
                <w:szCs w:val="28"/>
              </w:rPr>
            </w:pPr>
            <w:r>
              <w:rPr>
                <w:sz w:val="28"/>
                <w:szCs w:val="28"/>
              </w:rPr>
              <w:t>0,5</w:t>
            </w:r>
          </w:p>
        </w:tc>
      </w:tr>
      <w:tr w:rsidR="006E1EE4" w:rsidRPr="006E1EE4" w:rsidTr="006E1EE4">
        <w:tc>
          <w:tcPr>
            <w:tcW w:w="709" w:type="dxa"/>
            <w:tcBorders>
              <w:top w:val="single" w:sz="4" w:space="0" w:color="auto"/>
              <w:left w:val="single" w:sz="4" w:space="0" w:color="auto"/>
              <w:bottom w:val="single" w:sz="4" w:space="0" w:color="auto"/>
              <w:right w:val="single" w:sz="4" w:space="0" w:color="auto"/>
            </w:tcBorders>
            <w:vAlign w:val="center"/>
          </w:tcPr>
          <w:p w:rsidR="006E1EE4" w:rsidRPr="006E1EE4" w:rsidRDefault="006E1EE4" w:rsidP="006E1EE4">
            <w:pPr>
              <w:jc w:val="center"/>
              <w:rPr>
                <w:rFonts w:eastAsia="Calibri"/>
                <w:smallCaps/>
                <w:sz w:val="28"/>
                <w:szCs w:val="28"/>
                <w:lang w:eastAsia="en-US"/>
              </w:rPr>
            </w:pPr>
            <w:r w:rsidRPr="006E1EE4">
              <w:rPr>
                <w:rFonts w:eastAsia="Calibri"/>
                <w:smallCaps/>
                <w:sz w:val="28"/>
                <w:szCs w:val="28"/>
                <w:lang w:eastAsia="en-US"/>
              </w:rPr>
              <w:t>4</w:t>
            </w:r>
          </w:p>
        </w:tc>
        <w:tc>
          <w:tcPr>
            <w:tcW w:w="1593" w:type="dxa"/>
            <w:tcBorders>
              <w:top w:val="single" w:sz="4" w:space="0" w:color="auto"/>
              <w:left w:val="single" w:sz="4" w:space="0" w:color="auto"/>
              <w:bottom w:val="single" w:sz="4" w:space="0" w:color="auto"/>
              <w:right w:val="single" w:sz="4" w:space="0" w:color="auto"/>
            </w:tcBorders>
            <w:vAlign w:val="center"/>
          </w:tcPr>
          <w:p w:rsidR="006E1EE4" w:rsidRPr="006E1EE4" w:rsidRDefault="006E1EE4" w:rsidP="006E1EE4">
            <w:pPr>
              <w:jc w:val="center"/>
              <w:rPr>
                <w:sz w:val="28"/>
                <w:szCs w:val="28"/>
              </w:rPr>
            </w:pPr>
            <w:r w:rsidRPr="006E1EE4">
              <w:rPr>
                <w:sz w:val="28"/>
                <w:szCs w:val="28"/>
              </w:rPr>
              <w:t>5</w:t>
            </w:r>
          </w:p>
        </w:tc>
        <w:tc>
          <w:tcPr>
            <w:tcW w:w="5760" w:type="dxa"/>
            <w:tcBorders>
              <w:top w:val="single" w:sz="4" w:space="0" w:color="auto"/>
              <w:left w:val="single" w:sz="4" w:space="0" w:color="auto"/>
              <w:bottom w:val="single" w:sz="4" w:space="0" w:color="auto"/>
              <w:right w:val="single" w:sz="4" w:space="0" w:color="auto"/>
            </w:tcBorders>
          </w:tcPr>
          <w:p w:rsidR="006E1EE4" w:rsidRPr="006E1EE4" w:rsidRDefault="006E1EE4" w:rsidP="006E1EE4">
            <w:pPr>
              <w:rPr>
                <w:sz w:val="28"/>
                <w:szCs w:val="28"/>
              </w:rPr>
            </w:pPr>
            <w:r w:rsidRPr="006E1EE4">
              <w:rPr>
                <w:sz w:val="28"/>
                <w:szCs w:val="28"/>
              </w:rPr>
              <w:t>Расчет времени срабатывания автоматического выключателя</w:t>
            </w:r>
          </w:p>
        </w:tc>
        <w:tc>
          <w:tcPr>
            <w:tcW w:w="1620" w:type="dxa"/>
            <w:tcBorders>
              <w:top w:val="single" w:sz="4" w:space="0" w:color="auto"/>
              <w:left w:val="single" w:sz="4" w:space="0" w:color="auto"/>
              <w:bottom w:val="single" w:sz="4" w:space="0" w:color="auto"/>
              <w:right w:val="single" w:sz="4" w:space="0" w:color="auto"/>
            </w:tcBorders>
            <w:vAlign w:val="center"/>
          </w:tcPr>
          <w:p w:rsidR="006E1EE4" w:rsidRPr="006E1EE4" w:rsidRDefault="00CB43DB" w:rsidP="006E1EE4">
            <w:pPr>
              <w:jc w:val="center"/>
              <w:rPr>
                <w:sz w:val="28"/>
                <w:szCs w:val="28"/>
              </w:rPr>
            </w:pPr>
            <w:r>
              <w:rPr>
                <w:sz w:val="28"/>
                <w:szCs w:val="28"/>
              </w:rPr>
              <w:t>2,5</w:t>
            </w:r>
          </w:p>
        </w:tc>
      </w:tr>
      <w:tr w:rsidR="000C710F" w:rsidRPr="006E1EE4" w:rsidTr="004C0F9D">
        <w:tc>
          <w:tcPr>
            <w:tcW w:w="8062" w:type="dxa"/>
            <w:gridSpan w:val="3"/>
            <w:tcBorders>
              <w:top w:val="single" w:sz="4" w:space="0" w:color="auto"/>
              <w:left w:val="single" w:sz="4" w:space="0" w:color="auto"/>
              <w:bottom w:val="single" w:sz="4" w:space="0" w:color="auto"/>
              <w:right w:val="single" w:sz="4" w:space="0" w:color="auto"/>
            </w:tcBorders>
            <w:vAlign w:val="center"/>
          </w:tcPr>
          <w:p w:rsidR="000C710F" w:rsidRPr="006E1EE4" w:rsidRDefault="000C710F" w:rsidP="006E1EE4">
            <w:pPr>
              <w:rPr>
                <w:b/>
                <w:sz w:val="28"/>
                <w:szCs w:val="28"/>
              </w:rPr>
            </w:pPr>
            <w:r>
              <w:rPr>
                <w:b/>
                <w:sz w:val="26"/>
                <w:szCs w:val="26"/>
              </w:rPr>
              <w:t>Итого за дисциплину:</w:t>
            </w:r>
          </w:p>
        </w:tc>
        <w:tc>
          <w:tcPr>
            <w:tcW w:w="1620" w:type="dxa"/>
            <w:tcBorders>
              <w:top w:val="single" w:sz="4" w:space="0" w:color="auto"/>
              <w:left w:val="single" w:sz="4" w:space="0" w:color="auto"/>
              <w:bottom w:val="single" w:sz="4" w:space="0" w:color="auto"/>
              <w:right w:val="single" w:sz="4" w:space="0" w:color="auto"/>
            </w:tcBorders>
            <w:vAlign w:val="center"/>
          </w:tcPr>
          <w:p w:rsidR="000C710F" w:rsidRPr="006E1EE4" w:rsidRDefault="000C710F" w:rsidP="006E1EE4">
            <w:pPr>
              <w:jc w:val="center"/>
              <w:rPr>
                <w:b/>
                <w:sz w:val="28"/>
                <w:szCs w:val="28"/>
              </w:rPr>
            </w:pPr>
            <w:r>
              <w:rPr>
                <w:b/>
                <w:sz w:val="28"/>
                <w:szCs w:val="28"/>
              </w:rPr>
              <w:t>4</w:t>
            </w:r>
          </w:p>
        </w:tc>
      </w:tr>
    </w:tbl>
    <w:p w:rsidR="004D77C5" w:rsidRDefault="004D77C5" w:rsidP="0099131E">
      <w:pPr>
        <w:ind w:firstLine="567"/>
        <w:jc w:val="both"/>
        <w:rPr>
          <w:b/>
          <w:sz w:val="28"/>
          <w:szCs w:val="28"/>
        </w:rPr>
      </w:pPr>
    </w:p>
    <w:p w:rsidR="004D77C5" w:rsidRDefault="004D77C5" w:rsidP="0099131E">
      <w:pPr>
        <w:ind w:firstLine="567"/>
        <w:jc w:val="both"/>
        <w:rPr>
          <w:b/>
          <w:sz w:val="28"/>
          <w:szCs w:val="28"/>
        </w:rPr>
      </w:pPr>
    </w:p>
    <w:p w:rsidR="004D77C5" w:rsidRDefault="004D77C5" w:rsidP="0099131E">
      <w:pPr>
        <w:ind w:firstLine="567"/>
        <w:jc w:val="both"/>
        <w:rPr>
          <w:b/>
          <w:sz w:val="28"/>
          <w:szCs w:val="28"/>
        </w:rPr>
      </w:pPr>
    </w:p>
    <w:p w:rsidR="00D60C89" w:rsidRPr="0099131E" w:rsidRDefault="00D60C89" w:rsidP="0099131E">
      <w:pPr>
        <w:ind w:firstLine="567"/>
        <w:jc w:val="both"/>
        <w:rPr>
          <w:b/>
          <w:sz w:val="28"/>
          <w:szCs w:val="28"/>
        </w:rPr>
      </w:pPr>
    </w:p>
    <w:p w:rsidR="009071EA" w:rsidRDefault="009071EA" w:rsidP="002C264E">
      <w:pPr>
        <w:jc w:val="center"/>
        <w:rPr>
          <w:sz w:val="28"/>
          <w:szCs w:val="28"/>
        </w:rPr>
      </w:pPr>
    </w:p>
    <w:p w:rsidR="0099131E" w:rsidRDefault="0099131E" w:rsidP="0099131E">
      <w:pPr>
        <w:ind w:firstLine="567"/>
        <w:jc w:val="both"/>
        <w:rPr>
          <w:b/>
          <w:sz w:val="28"/>
          <w:szCs w:val="28"/>
        </w:rPr>
      </w:pPr>
      <w:r w:rsidRPr="0099131E">
        <w:rPr>
          <w:b/>
          <w:sz w:val="28"/>
          <w:szCs w:val="28"/>
        </w:rPr>
        <w:t>5.5 Лабораторный практикум</w:t>
      </w:r>
    </w:p>
    <w:p w:rsidR="00793904" w:rsidRDefault="00793904" w:rsidP="0099131E">
      <w:pPr>
        <w:ind w:firstLine="567"/>
        <w:jc w:val="both"/>
        <w:rPr>
          <w:b/>
          <w:sz w:val="28"/>
          <w:szCs w:val="28"/>
        </w:rPr>
      </w:pPr>
    </w:p>
    <w:p w:rsidR="00793904" w:rsidRPr="00793904" w:rsidRDefault="00533947" w:rsidP="0099131E">
      <w:pPr>
        <w:ind w:firstLine="567"/>
        <w:jc w:val="both"/>
        <w:rPr>
          <w:sz w:val="28"/>
          <w:szCs w:val="28"/>
        </w:rPr>
      </w:pPr>
      <w:r>
        <w:rPr>
          <w:sz w:val="28"/>
          <w:szCs w:val="28"/>
        </w:rPr>
        <w:t xml:space="preserve">Лабораторный практикум учебным планом </w:t>
      </w:r>
      <w:r w:rsidR="00793904" w:rsidRPr="00793904">
        <w:rPr>
          <w:sz w:val="28"/>
          <w:szCs w:val="28"/>
        </w:rPr>
        <w:t>не предусмотрен.</w:t>
      </w:r>
    </w:p>
    <w:p w:rsidR="009071EA" w:rsidRDefault="009071EA" w:rsidP="002C264E">
      <w:pPr>
        <w:jc w:val="center"/>
        <w:rPr>
          <w:sz w:val="28"/>
          <w:szCs w:val="28"/>
        </w:rPr>
      </w:pPr>
    </w:p>
    <w:p w:rsidR="00CC3AD4" w:rsidRDefault="00CC3AD4" w:rsidP="002C264E">
      <w:pPr>
        <w:jc w:val="center"/>
        <w:rPr>
          <w:sz w:val="28"/>
          <w:szCs w:val="28"/>
        </w:rPr>
      </w:pPr>
    </w:p>
    <w:p w:rsidR="00CC3AD4" w:rsidRDefault="00CC3AD4" w:rsidP="002C264E">
      <w:pPr>
        <w:jc w:val="center"/>
        <w:rPr>
          <w:sz w:val="28"/>
          <w:szCs w:val="28"/>
        </w:rPr>
      </w:pPr>
    </w:p>
    <w:p w:rsidR="00CC3AD4" w:rsidRDefault="00CC3AD4" w:rsidP="002C264E">
      <w:pPr>
        <w:jc w:val="center"/>
        <w:rPr>
          <w:sz w:val="28"/>
          <w:szCs w:val="28"/>
        </w:rPr>
      </w:pPr>
    </w:p>
    <w:p w:rsidR="00CC3AD4" w:rsidRDefault="00CC3AD4" w:rsidP="002C264E">
      <w:pPr>
        <w:jc w:val="center"/>
        <w:rPr>
          <w:sz w:val="28"/>
          <w:szCs w:val="28"/>
        </w:rPr>
      </w:pPr>
    </w:p>
    <w:p w:rsidR="00CC3AD4" w:rsidRDefault="00CC3AD4" w:rsidP="002C264E">
      <w:pPr>
        <w:jc w:val="center"/>
        <w:rPr>
          <w:sz w:val="28"/>
          <w:szCs w:val="28"/>
        </w:rPr>
      </w:pPr>
    </w:p>
    <w:p w:rsidR="00CC3AD4" w:rsidRDefault="00CC3AD4" w:rsidP="002C264E">
      <w:pPr>
        <w:jc w:val="center"/>
        <w:rPr>
          <w:sz w:val="28"/>
          <w:szCs w:val="28"/>
        </w:rPr>
      </w:pPr>
    </w:p>
    <w:p w:rsidR="00CC3AD4" w:rsidRDefault="00CC3AD4" w:rsidP="002C264E">
      <w:pPr>
        <w:jc w:val="center"/>
        <w:rPr>
          <w:sz w:val="28"/>
          <w:szCs w:val="28"/>
        </w:rPr>
      </w:pPr>
    </w:p>
    <w:p w:rsidR="0099131E" w:rsidRPr="00B94453" w:rsidRDefault="0099131E" w:rsidP="0099131E">
      <w:pPr>
        <w:ind w:firstLine="567"/>
        <w:jc w:val="both"/>
        <w:rPr>
          <w:b/>
          <w:sz w:val="28"/>
          <w:lang w:val="en-US"/>
        </w:rPr>
      </w:pPr>
      <w:r w:rsidRPr="0099131E">
        <w:rPr>
          <w:b/>
          <w:sz w:val="28"/>
        </w:rPr>
        <w:lastRenderedPageBreak/>
        <w:t>5.6 </w:t>
      </w:r>
      <w:r w:rsidRPr="0099131E">
        <w:rPr>
          <w:b/>
          <w:sz w:val="28"/>
          <w:szCs w:val="28"/>
        </w:rPr>
        <w:t>Самостоятельная</w:t>
      </w:r>
      <w:r w:rsidRPr="0099131E">
        <w:rPr>
          <w:b/>
          <w:sz w:val="28"/>
        </w:rPr>
        <w:t xml:space="preserve"> работа</w:t>
      </w:r>
      <w:r w:rsidR="00DC5F99">
        <w:rPr>
          <w:b/>
          <w:sz w:val="28"/>
          <w:lang w:val="en-US"/>
        </w:rPr>
        <w:t xml:space="preserve"> </w:t>
      </w:r>
    </w:p>
    <w:p w:rsidR="0099131E" w:rsidRPr="0099131E" w:rsidRDefault="0099131E" w:rsidP="0099131E">
      <w:pPr>
        <w:ind w:firstLine="851"/>
        <w:jc w:val="both"/>
        <w:rPr>
          <w:b/>
          <w:sz w:val="28"/>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9"/>
        <w:gridCol w:w="5727"/>
        <w:gridCol w:w="1850"/>
      </w:tblGrid>
      <w:tr w:rsidR="00D60C89" w:rsidRPr="0051422B" w:rsidTr="00533947">
        <w:tc>
          <w:tcPr>
            <w:tcW w:w="2029" w:type="dxa"/>
            <w:vAlign w:val="center"/>
          </w:tcPr>
          <w:p w:rsidR="00D60C89" w:rsidRPr="0051422B" w:rsidRDefault="00D60C89" w:rsidP="00D60C89">
            <w:pPr>
              <w:jc w:val="center"/>
              <w:rPr>
                <w:sz w:val="28"/>
                <w:szCs w:val="28"/>
              </w:rPr>
            </w:pPr>
            <w:r w:rsidRPr="0051422B">
              <w:rPr>
                <w:sz w:val="28"/>
                <w:szCs w:val="28"/>
              </w:rPr>
              <w:t>№</w:t>
            </w:r>
          </w:p>
          <w:p w:rsidR="00D60C89" w:rsidRPr="0051422B" w:rsidRDefault="00D60C89" w:rsidP="00D60C89">
            <w:pPr>
              <w:jc w:val="center"/>
              <w:rPr>
                <w:sz w:val="28"/>
                <w:szCs w:val="28"/>
              </w:rPr>
            </w:pPr>
            <w:r w:rsidRPr="0051422B">
              <w:rPr>
                <w:sz w:val="28"/>
                <w:szCs w:val="28"/>
              </w:rPr>
              <w:t xml:space="preserve">раздела, </w:t>
            </w:r>
          </w:p>
          <w:p w:rsidR="00D60C89" w:rsidRPr="0051422B" w:rsidRDefault="00D60C89" w:rsidP="00D60C89">
            <w:pPr>
              <w:jc w:val="center"/>
              <w:rPr>
                <w:sz w:val="28"/>
                <w:szCs w:val="28"/>
              </w:rPr>
            </w:pPr>
            <w:r w:rsidRPr="0051422B">
              <w:rPr>
                <w:sz w:val="28"/>
                <w:szCs w:val="28"/>
              </w:rPr>
              <w:t>темы</w:t>
            </w:r>
          </w:p>
          <w:p w:rsidR="00D60C89" w:rsidRPr="0051422B" w:rsidRDefault="00D60C89" w:rsidP="00D60C89">
            <w:pPr>
              <w:jc w:val="center"/>
              <w:rPr>
                <w:sz w:val="28"/>
                <w:szCs w:val="28"/>
              </w:rPr>
            </w:pPr>
            <w:r w:rsidRPr="0051422B">
              <w:rPr>
                <w:sz w:val="28"/>
                <w:szCs w:val="28"/>
              </w:rPr>
              <w:t>дисциплины</w:t>
            </w:r>
          </w:p>
        </w:tc>
        <w:tc>
          <w:tcPr>
            <w:tcW w:w="5727" w:type="dxa"/>
            <w:vAlign w:val="center"/>
          </w:tcPr>
          <w:p w:rsidR="00D60C89" w:rsidRPr="0051422B" w:rsidRDefault="00D60C89" w:rsidP="00D60C89">
            <w:pPr>
              <w:jc w:val="center"/>
              <w:rPr>
                <w:sz w:val="28"/>
                <w:szCs w:val="28"/>
              </w:rPr>
            </w:pPr>
            <w:r w:rsidRPr="0051422B">
              <w:rPr>
                <w:sz w:val="28"/>
                <w:szCs w:val="28"/>
              </w:rPr>
              <w:t>Виды самостоятельной работы</w:t>
            </w:r>
          </w:p>
        </w:tc>
        <w:tc>
          <w:tcPr>
            <w:tcW w:w="1850" w:type="dxa"/>
            <w:vAlign w:val="center"/>
          </w:tcPr>
          <w:p w:rsidR="00D60C89" w:rsidRPr="0051422B" w:rsidRDefault="00D60C89" w:rsidP="00D60C89">
            <w:pPr>
              <w:pStyle w:val="a6"/>
              <w:spacing w:line="240" w:lineRule="auto"/>
              <w:ind w:left="-108" w:right="-108"/>
              <w:rPr>
                <w:smallCaps/>
                <w:sz w:val="28"/>
                <w:szCs w:val="28"/>
              </w:rPr>
            </w:pPr>
            <w:r w:rsidRPr="0051422B">
              <w:rPr>
                <w:sz w:val="28"/>
                <w:szCs w:val="28"/>
              </w:rPr>
              <w:t>Трудоемкость</w:t>
            </w:r>
          </w:p>
          <w:p w:rsidR="00D60C89" w:rsidRPr="0051422B" w:rsidRDefault="00D60C89" w:rsidP="00D60C89">
            <w:pPr>
              <w:pStyle w:val="a6"/>
              <w:spacing w:line="240" w:lineRule="auto"/>
              <w:ind w:left="-108" w:right="-108"/>
              <w:rPr>
                <w:smallCaps/>
                <w:sz w:val="28"/>
                <w:szCs w:val="28"/>
              </w:rPr>
            </w:pPr>
            <w:r w:rsidRPr="0051422B">
              <w:rPr>
                <w:sz w:val="28"/>
                <w:szCs w:val="28"/>
              </w:rPr>
              <w:t>(часы)</w:t>
            </w:r>
          </w:p>
        </w:tc>
      </w:tr>
      <w:tr w:rsidR="006E1EE4" w:rsidRPr="0051422B" w:rsidTr="00533947">
        <w:tc>
          <w:tcPr>
            <w:tcW w:w="2029" w:type="dxa"/>
          </w:tcPr>
          <w:p w:rsidR="006E1EE4" w:rsidRPr="0051422B" w:rsidRDefault="006E1EE4" w:rsidP="006E1EE4">
            <w:pPr>
              <w:jc w:val="center"/>
              <w:rPr>
                <w:sz w:val="28"/>
                <w:szCs w:val="28"/>
              </w:rPr>
            </w:pPr>
            <w:r>
              <w:rPr>
                <w:sz w:val="28"/>
                <w:szCs w:val="28"/>
              </w:rPr>
              <w:t>1-5</w:t>
            </w:r>
          </w:p>
        </w:tc>
        <w:tc>
          <w:tcPr>
            <w:tcW w:w="5727" w:type="dxa"/>
          </w:tcPr>
          <w:p w:rsidR="006E1EE4" w:rsidRPr="00DC5F99" w:rsidRDefault="006E1EE4" w:rsidP="006E1EE4">
            <w:pPr>
              <w:jc w:val="both"/>
              <w:rPr>
                <w:sz w:val="28"/>
                <w:szCs w:val="28"/>
                <w:lang w:val="en-US"/>
              </w:rPr>
            </w:pPr>
            <w:r>
              <w:rPr>
                <w:sz w:val="28"/>
                <w:szCs w:val="28"/>
              </w:rPr>
              <w:t xml:space="preserve">Подготовка к лекциям </w:t>
            </w:r>
          </w:p>
        </w:tc>
        <w:tc>
          <w:tcPr>
            <w:tcW w:w="1850" w:type="dxa"/>
            <w:vAlign w:val="center"/>
          </w:tcPr>
          <w:p w:rsidR="006E1EE4" w:rsidRPr="0051422B" w:rsidRDefault="00CB43DB" w:rsidP="00D60C89">
            <w:pPr>
              <w:jc w:val="center"/>
              <w:rPr>
                <w:sz w:val="28"/>
                <w:szCs w:val="28"/>
              </w:rPr>
            </w:pPr>
            <w:r>
              <w:rPr>
                <w:sz w:val="28"/>
                <w:szCs w:val="28"/>
              </w:rPr>
              <w:t>40</w:t>
            </w:r>
          </w:p>
        </w:tc>
      </w:tr>
      <w:tr w:rsidR="006E1EE4" w:rsidRPr="0051422B" w:rsidTr="00533947">
        <w:tc>
          <w:tcPr>
            <w:tcW w:w="2029" w:type="dxa"/>
          </w:tcPr>
          <w:p w:rsidR="006E1EE4" w:rsidRDefault="006E1EE4" w:rsidP="006E1EE4">
            <w:pPr>
              <w:jc w:val="center"/>
              <w:rPr>
                <w:sz w:val="28"/>
                <w:szCs w:val="28"/>
              </w:rPr>
            </w:pPr>
            <w:r>
              <w:rPr>
                <w:sz w:val="28"/>
                <w:szCs w:val="28"/>
              </w:rPr>
              <w:t>1-5</w:t>
            </w:r>
          </w:p>
        </w:tc>
        <w:tc>
          <w:tcPr>
            <w:tcW w:w="5727" w:type="dxa"/>
          </w:tcPr>
          <w:p w:rsidR="006E1EE4" w:rsidRPr="00DC5F99" w:rsidRDefault="006E1EE4" w:rsidP="006E1EE4">
            <w:pPr>
              <w:jc w:val="both"/>
              <w:rPr>
                <w:sz w:val="28"/>
                <w:szCs w:val="28"/>
                <w:lang w:val="en-US"/>
              </w:rPr>
            </w:pPr>
            <w:r>
              <w:rPr>
                <w:sz w:val="28"/>
                <w:szCs w:val="28"/>
              </w:rPr>
              <w:t>Подготовка к практическим занятиям</w:t>
            </w:r>
            <w:r>
              <w:rPr>
                <w:sz w:val="28"/>
                <w:szCs w:val="28"/>
                <w:lang w:val="en-US"/>
              </w:rPr>
              <w:t xml:space="preserve"> </w:t>
            </w:r>
          </w:p>
        </w:tc>
        <w:tc>
          <w:tcPr>
            <w:tcW w:w="1850" w:type="dxa"/>
            <w:vAlign w:val="center"/>
          </w:tcPr>
          <w:p w:rsidR="006E1EE4" w:rsidRPr="0051422B" w:rsidRDefault="00CB43DB" w:rsidP="00D60C89">
            <w:pPr>
              <w:jc w:val="center"/>
              <w:rPr>
                <w:sz w:val="28"/>
                <w:szCs w:val="28"/>
              </w:rPr>
            </w:pPr>
            <w:r>
              <w:rPr>
                <w:sz w:val="28"/>
                <w:szCs w:val="28"/>
              </w:rPr>
              <w:t>58</w:t>
            </w:r>
          </w:p>
        </w:tc>
      </w:tr>
      <w:tr w:rsidR="006E1EE4" w:rsidRPr="0051422B" w:rsidTr="006E1EE4">
        <w:tc>
          <w:tcPr>
            <w:tcW w:w="7756" w:type="dxa"/>
            <w:gridSpan w:val="2"/>
          </w:tcPr>
          <w:p w:rsidR="006E1EE4" w:rsidRPr="006E1EE4" w:rsidRDefault="000C710F" w:rsidP="00D60C89">
            <w:pPr>
              <w:jc w:val="both"/>
              <w:rPr>
                <w:sz w:val="28"/>
                <w:szCs w:val="28"/>
              </w:rPr>
            </w:pPr>
            <w:r>
              <w:rPr>
                <w:b/>
                <w:sz w:val="26"/>
                <w:szCs w:val="26"/>
              </w:rPr>
              <w:t>Итого за дисциплину:</w:t>
            </w:r>
          </w:p>
        </w:tc>
        <w:tc>
          <w:tcPr>
            <w:tcW w:w="1850" w:type="dxa"/>
            <w:vAlign w:val="center"/>
          </w:tcPr>
          <w:p w:rsidR="006E1EE4" w:rsidRPr="000C710F" w:rsidRDefault="00CB43DB" w:rsidP="00E7739F">
            <w:pPr>
              <w:jc w:val="center"/>
              <w:rPr>
                <w:b/>
                <w:sz w:val="28"/>
                <w:szCs w:val="28"/>
              </w:rPr>
            </w:pPr>
            <w:r w:rsidRPr="000C710F">
              <w:rPr>
                <w:b/>
                <w:sz w:val="28"/>
                <w:szCs w:val="28"/>
              </w:rPr>
              <w:t>98</w:t>
            </w:r>
          </w:p>
        </w:tc>
      </w:tr>
    </w:tbl>
    <w:p w:rsidR="00E7739F" w:rsidRDefault="00E7739F" w:rsidP="00AE5410">
      <w:pPr>
        <w:ind w:firstLine="567"/>
        <w:jc w:val="both"/>
        <w:rPr>
          <w:b/>
          <w:sz w:val="28"/>
          <w:szCs w:val="28"/>
        </w:rPr>
      </w:pPr>
    </w:p>
    <w:p w:rsidR="00AE5410" w:rsidRDefault="00AE5410" w:rsidP="00AE5410">
      <w:pPr>
        <w:ind w:firstLine="567"/>
        <w:jc w:val="both"/>
        <w:rPr>
          <w:b/>
          <w:sz w:val="28"/>
          <w:szCs w:val="28"/>
        </w:rPr>
      </w:pPr>
      <w:r w:rsidRPr="00AE5410">
        <w:rPr>
          <w:b/>
          <w:sz w:val="28"/>
          <w:szCs w:val="28"/>
        </w:rPr>
        <w:t>5.7 Курсовые работы</w:t>
      </w:r>
    </w:p>
    <w:p w:rsidR="00FA4461" w:rsidRDefault="00FA4461" w:rsidP="00AE5410">
      <w:pPr>
        <w:ind w:firstLine="567"/>
        <w:jc w:val="both"/>
        <w:rPr>
          <w:b/>
          <w:sz w:val="28"/>
          <w:szCs w:val="28"/>
        </w:rPr>
      </w:pPr>
    </w:p>
    <w:p w:rsidR="00FA4461" w:rsidRPr="00AE5410" w:rsidRDefault="006E1EE4" w:rsidP="00AE5410">
      <w:pPr>
        <w:ind w:firstLine="567"/>
        <w:jc w:val="both"/>
        <w:rPr>
          <w:b/>
          <w:sz w:val="28"/>
          <w:szCs w:val="28"/>
        </w:rPr>
      </w:pPr>
      <w:r>
        <w:rPr>
          <w:sz w:val="28"/>
        </w:rPr>
        <w:t xml:space="preserve">Курсовая работа </w:t>
      </w:r>
      <w:r>
        <w:rPr>
          <w:sz w:val="28"/>
          <w:szCs w:val="28"/>
        </w:rPr>
        <w:t xml:space="preserve">учебным планом </w:t>
      </w:r>
      <w:r w:rsidRPr="00793904">
        <w:rPr>
          <w:sz w:val="28"/>
          <w:szCs w:val="28"/>
        </w:rPr>
        <w:t>не предусмотрен</w:t>
      </w:r>
      <w:r>
        <w:rPr>
          <w:sz w:val="28"/>
          <w:szCs w:val="28"/>
        </w:rPr>
        <w:t>а</w:t>
      </w:r>
    </w:p>
    <w:p w:rsidR="00AE5410" w:rsidRPr="00AE5410" w:rsidRDefault="00AE5410" w:rsidP="00AE5410">
      <w:pPr>
        <w:ind w:firstLine="851"/>
        <w:jc w:val="both"/>
        <w:rPr>
          <w:b/>
          <w:sz w:val="28"/>
          <w:szCs w:val="28"/>
        </w:rPr>
      </w:pPr>
    </w:p>
    <w:p w:rsidR="0099131E" w:rsidRPr="0099131E" w:rsidRDefault="0099131E" w:rsidP="0099131E">
      <w:pPr>
        <w:ind w:firstLine="540"/>
        <w:jc w:val="both"/>
        <w:rPr>
          <w:b/>
          <w:sz w:val="28"/>
        </w:rPr>
      </w:pPr>
      <w:r w:rsidRPr="0099131E">
        <w:rPr>
          <w:b/>
          <w:sz w:val="28"/>
        </w:rPr>
        <w:t>6 Учебно-</w:t>
      </w:r>
      <w:r w:rsidRPr="0099131E">
        <w:rPr>
          <w:b/>
          <w:sz w:val="28"/>
          <w:szCs w:val="28"/>
        </w:rPr>
        <w:t>методическое</w:t>
      </w:r>
      <w:r w:rsidRPr="0099131E">
        <w:rPr>
          <w:b/>
          <w:sz w:val="28"/>
        </w:rPr>
        <w:t xml:space="preserve"> и информационное обеспечение дисциплины (модуля)</w:t>
      </w:r>
    </w:p>
    <w:p w:rsidR="0099131E" w:rsidRPr="0099131E" w:rsidRDefault="0099131E" w:rsidP="0099131E">
      <w:pPr>
        <w:ind w:firstLine="540"/>
        <w:jc w:val="both"/>
        <w:rPr>
          <w:sz w:val="28"/>
        </w:rPr>
      </w:pPr>
    </w:p>
    <w:p w:rsidR="006E1EE4" w:rsidRPr="006E1EE4" w:rsidRDefault="006E1EE4" w:rsidP="006E1EE4">
      <w:pPr>
        <w:ind w:firstLine="567"/>
        <w:jc w:val="both"/>
        <w:rPr>
          <w:b/>
          <w:sz w:val="28"/>
        </w:rPr>
      </w:pPr>
      <w:r w:rsidRPr="006E1EE4">
        <w:rPr>
          <w:b/>
          <w:sz w:val="28"/>
        </w:rPr>
        <w:t>а) основная литература:</w:t>
      </w:r>
    </w:p>
    <w:p w:rsidR="006E1EE4" w:rsidRPr="006E1EE4" w:rsidRDefault="006E1EE4" w:rsidP="006E1EE4">
      <w:pPr>
        <w:ind w:firstLine="567"/>
        <w:jc w:val="both"/>
        <w:rPr>
          <w:sz w:val="28"/>
          <w:szCs w:val="28"/>
        </w:rPr>
      </w:pPr>
      <w:r w:rsidRPr="006E1EE4">
        <w:rPr>
          <w:sz w:val="28"/>
          <w:szCs w:val="28"/>
        </w:rPr>
        <w:t xml:space="preserve">1. Руководство по </w:t>
      </w:r>
      <w:proofErr w:type="spellStart"/>
      <w:r w:rsidRPr="006E1EE4">
        <w:rPr>
          <w:sz w:val="28"/>
          <w:szCs w:val="28"/>
        </w:rPr>
        <w:t>электросветотехническому</w:t>
      </w:r>
      <w:proofErr w:type="spellEnd"/>
      <w:r w:rsidRPr="006E1EE4">
        <w:rPr>
          <w:sz w:val="28"/>
          <w:szCs w:val="28"/>
        </w:rPr>
        <w:t xml:space="preserve"> обеспечению полетов (РУЭСТОПГА)</w:t>
      </w:r>
      <w:r w:rsidRPr="006E1EE4">
        <w:rPr>
          <w:rFonts w:eastAsia="Calibri"/>
          <w:smallCaps/>
          <w:sz w:val="28"/>
          <w:szCs w:val="28"/>
          <w:lang w:eastAsia="en-US"/>
        </w:rPr>
        <w:t xml:space="preserve"> [Т</w:t>
      </w:r>
      <w:r w:rsidRPr="006E1EE4">
        <w:rPr>
          <w:sz w:val="28"/>
          <w:szCs w:val="28"/>
        </w:rPr>
        <w:t>екст</w:t>
      </w:r>
      <w:r w:rsidRPr="006E1EE4">
        <w:rPr>
          <w:rFonts w:eastAsia="Calibri"/>
          <w:smallCaps/>
          <w:sz w:val="28"/>
          <w:szCs w:val="28"/>
          <w:lang w:eastAsia="en-US"/>
        </w:rPr>
        <w:t>].</w:t>
      </w:r>
      <w:r w:rsidRPr="006E1EE4">
        <w:rPr>
          <w:sz w:val="28"/>
          <w:szCs w:val="28"/>
        </w:rPr>
        <w:t xml:space="preserve"> - М.: Воздушный транспорт,1995. -96с.</w:t>
      </w:r>
    </w:p>
    <w:p w:rsidR="006E1EE4" w:rsidRPr="006E1EE4" w:rsidRDefault="006E1EE4" w:rsidP="006E1EE4">
      <w:pPr>
        <w:ind w:firstLine="567"/>
        <w:jc w:val="both"/>
        <w:rPr>
          <w:sz w:val="28"/>
          <w:szCs w:val="28"/>
        </w:rPr>
      </w:pPr>
      <w:r w:rsidRPr="006E1EE4">
        <w:rPr>
          <w:sz w:val="28"/>
          <w:szCs w:val="28"/>
        </w:rPr>
        <w:t xml:space="preserve">2. Федеральные авиационные правила №149 “Сертификационные требования к юридическим лицам, осуществляющим аэропортовую деятельность по </w:t>
      </w:r>
      <w:proofErr w:type="spellStart"/>
      <w:r w:rsidRPr="006E1EE4">
        <w:rPr>
          <w:sz w:val="28"/>
          <w:szCs w:val="28"/>
        </w:rPr>
        <w:t>электросветотехническому</w:t>
      </w:r>
      <w:proofErr w:type="spellEnd"/>
      <w:r w:rsidRPr="006E1EE4">
        <w:rPr>
          <w:sz w:val="28"/>
          <w:szCs w:val="28"/>
        </w:rPr>
        <w:t xml:space="preserve"> обеспечению полетов” </w:t>
      </w:r>
      <w:r w:rsidRPr="006E1EE4">
        <w:rPr>
          <w:rFonts w:eastAsia="Calibri"/>
          <w:smallCaps/>
          <w:sz w:val="28"/>
          <w:szCs w:val="28"/>
          <w:lang w:eastAsia="en-US"/>
        </w:rPr>
        <w:t>[Т</w:t>
      </w:r>
      <w:r w:rsidRPr="006E1EE4">
        <w:rPr>
          <w:sz w:val="28"/>
          <w:szCs w:val="28"/>
        </w:rPr>
        <w:t>екст</w:t>
      </w:r>
      <w:r w:rsidRPr="006E1EE4">
        <w:rPr>
          <w:rFonts w:eastAsia="Calibri"/>
          <w:smallCaps/>
          <w:sz w:val="28"/>
          <w:szCs w:val="28"/>
          <w:lang w:eastAsia="en-US"/>
        </w:rPr>
        <w:t>]</w:t>
      </w:r>
      <w:r w:rsidRPr="006E1EE4">
        <w:rPr>
          <w:sz w:val="28"/>
          <w:szCs w:val="28"/>
        </w:rPr>
        <w:t>. - М.:ФСВТ России, 2000</w:t>
      </w:r>
    </w:p>
    <w:p w:rsidR="006E1EE4" w:rsidRPr="006E1EE4" w:rsidRDefault="006E1EE4" w:rsidP="006E1EE4">
      <w:pPr>
        <w:ind w:firstLine="567"/>
        <w:jc w:val="both"/>
        <w:rPr>
          <w:sz w:val="28"/>
          <w:szCs w:val="28"/>
        </w:rPr>
      </w:pPr>
      <w:r w:rsidRPr="006E1EE4">
        <w:rPr>
          <w:sz w:val="28"/>
          <w:szCs w:val="28"/>
        </w:rPr>
        <w:t>3. Нормы годности к эксплуатации в СССР гражданских аэродромов (НГЭА СССР)</w:t>
      </w:r>
      <w:r w:rsidRPr="006E1EE4">
        <w:rPr>
          <w:rFonts w:eastAsia="Calibri"/>
          <w:smallCaps/>
          <w:sz w:val="28"/>
          <w:szCs w:val="28"/>
          <w:lang w:eastAsia="en-US"/>
        </w:rPr>
        <w:t xml:space="preserve"> [Т</w:t>
      </w:r>
      <w:r w:rsidRPr="006E1EE4">
        <w:rPr>
          <w:sz w:val="28"/>
          <w:szCs w:val="28"/>
        </w:rPr>
        <w:t>екст</w:t>
      </w:r>
      <w:r w:rsidRPr="006E1EE4">
        <w:rPr>
          <w:rFonts w:eastAsia="Calibri"/>
          <w:smallCaps/>
          <w:sz w:val="28"/>
          <w:szCs w:val="28"/>
          <w:lang w:eastAsia="en-US"/>
        </w:rPr>
        <w:t>]</w:t>
      </w:r>
      <w:r w:rsidRPr="006E1EE4">
        <w:rPr>
          <w:sz w:val="28"/>
          <w:szCs w:val="28"/>
        </w:rPr>
        <w:t>.- М.: Воздушный транспорт,1992. – 138с.</w:t>
      </w:r>
    </w:p>
    <w:p w:rsidR="006E1EE4" w:rsidRPr="006E1EE4" w:rsidRDefault="006E1EE4" w:rsidP="006E1EE4">
      <w:pPr>
        <w:ind w:firstLine="567"/>
        <w:jc w:val="both"/>
        <w:rPr>
          <w:sz w:val="28"/>
          <w:szCs w:val="28"/>
        </w:rPr>
      </w:pPr>
      <w:r w:rsidRPr="006E1EE4">
        <w:rPr>
          <w:sz w:val="28"/>
          <w:szCs w:val="28"/>
        </w:rPr>
        <w:t xml:space="preserve">4. Сборник нормативных документов по </w:t>
      </w:r>
      <w:proofErr w:type="spellStart"/>
      <w:r w:rsidRPr="006E1EE4">
        <w:rPr>
          <w:sz w:val="28"/>
          <w:szCs w:val="28"/>
        </w:rPr>
        <w:t>электросветотехническому</w:t>
      </w:r>
      <w:proofErr w:type="spellEnd"/>
      <w:r w:rsidRPr="006E1EE4">
        <w:rPr>
          <w:sz w:val="28"/>
          <w:szCs w:val="28"/>
        </w:rPr>
        <w:t xml:space="preserve"> обеспечению полетов: Для руководителей и специалистов аэропортов гражданской авиации </w:t>
      </w:r>
      <w:r w:rsidRPr="006E1EE4">
        <w:rPr>
          <w:rFonts w:eastAsia="Calibri"/>
          <w:smallCaps/>
          <w:sz w:val="28"/>
          <w:szCs w:val="28"/>
          <w:lang w:eastAsia="en-US"/>
        </w:rPr>
        <w:t>[Т</w:t>
      </w:r>
      <w:r w:rsidRPr="006E1EE4">
        <w:rPr>
          <w:sz w:val="28"/>
          <w:szCs w:val="28"/>
        </w:rPr>
        <w:t>екст</w:t>
      </w:r>
      <w:r w:rsidRPr="006E1EE4">
        <w:rPr>
          <w:rFonts w:eastAsia="Calibri"/>
          <w:smallCaps/>
          <w:sz w:val="28"/>
          <w:szCs w:val="28"/>
          <w:lang w:eastAsia="en-US"/>
        </w:rPr>
        <w:t>]</w:t>
      </w:r>
      <w:r w:rsidRPr="006E1EE4">
        <w:rPr>
          <w:sz w:val="28"/>
          <w:szCs w:val="28"/>
        </w:rPr>
        <w:t xml:space="preserve">/ Сост. д.т.н. В.В.Панферов. - СПб.: </w:t>
      </w:r>
      <w:proofErr w:type="spellStart"/>
      <w:r w:rsidRPr="006E1EE4">
        <w:rPr>
          <w:sz w:val="28"/>
          <w:szCs w:val="28"/>
        </w:rPr>
        <w:t>Энергоатомиздат</w:t>
      </w:r>
      <w:proofErr w:type="spellEnd"/>
      <w:r w:rsidRPr="006E1EE4">
        <w:rPr>
          <w:sz w:val="28"/>
          <w:szCs w:val="28"/>
        </w:rPr>
        <w:t xml:space="preserve">, 2004. – 383 с. – </w:t>
      </w:r>
      <w:r w:rsidRPr="006E1EE4">
        <w:rPr>
          <w:rFonts w:eastAsia="Calibri"/>
          <w:smallCaps/>
          <w:sz w:val="28"/>
          <w:szCs w:val="28"/>
          <w:lang w:val="en-US" w:eastAsia="en-US"/>
        </w:rPr>
        <w:t>ISBN</w:t>
      </w:r>
      <w:r w:rsidRPr="006E1EE4">
        <w:rPr>
          <w:rFonts w:eastAsia="Calibri"/>
          <w:smallCaps/>
          <w:sz w:val="28"/>
          <w:szCs w:val="28"/>
          <w:lang w:eastAsia="en-US"/>
        </w:rPr>
        <w:t xml:space="preserve"> 283-04765</w:t>
      </w:r>
    </w:p>
    <w:p w:rsidR="006E1EE4" w:rsidRPr="006E1EE4" w:rsidRDefault="006E1EE4" w:rsidP="006E1EE4">
      <w:pPr>
        <w:numPr>
          <w:ilvl w:val="12"/>
          <w:numId w:val="0"/>
        </w:numPr>
        <w:ind w:firstLine="567"/>
        <w:jc w:val="both"/>
        <w:rPr>
          <w:i/>
          <w:sz w:val="28"/>
          <w:szCs w:val="28"/>
          <w:u w:val="single"/>
        </w:rPr>
      </w:pPr>
    </w:p>
    <w:p w:rsidR="006E1EE4" w:rsidRPr="006E1EE4" w:rsidRDefault="006E1EE4" w:rsidP="006E1EE4">
      <w:pPr>
        <w:numPr>
          <w:ilvl w:val="12"/>
          <w:numId w:val="0"/>
        </w:numPr>
        <w:ind w:firstLine="567"/>
        <w:jc w:val="both"/>
        <w:rPr>
          <w:b/>
          <w:sz w:val="28"/>
          <w:szCs w:val="28"/>
        </w:rPr>
      </w:pPr>
      <w:r w:rsidRPr="006E1EE4">
        <w:rPr>
          <w:b/>
          <w:sz w:val="28"/>
          <w:szCs w:val="28"/>
        </w:rPr>
        <w:t>б) дополнительная литература:</w:t>
      </w:r>
    </w:p>
    <w:p w:rsidR="006E1EE4" w:rsidRPr="006E1EE4" w:rsidRDefault="006E1EE4" w:rsidP="006E1EE4">
      <w:pPr>
        <w:ind w:firstLine="567"/>
        <w:jc w:val="both"/>
        <w:rPr>
          <w:sz w:val="28"/>
          <w:szCs w:val="28"/>
        </w:rPr>
      </w:pPr>
      <w:r w:rsidRPr="006E1EE4">
        <w:rPr>
          <w:sz w:val="28"/>
          <w:szCs w:val="28"/>
        </w:rPr>
        <w:t xml:space="preserve">1. </w:t>
      </w:r>
      <w:r w:rsidRPr="006E1EE4">
        <w:rPr>
          <w:b/>
          <w:sz w:val="28"/>
          <w:szCs w:val="28"/>
        </w:rPr>
        <w:t>Бойцов, В.А.</w:t>
      </w:r>
      <w:r w:rsidRPr="006E1EE4">
        <w:rPr>
          <w:sz w:val="28"/>
          <w:szCs w:val="28"/>
        </w:rPr>
        <w:t xml:space="preserve"> Система светотехнического оборудования аэродромов </w:t>
      </w:r>
      <w:r w:rsidRPr="006E1EE4">
        <w:rPr>
          <w:rFonts w:eastAsia="Calibri"/>
          <w:smallCaps/>
          <w:sz w:val="28"/>
          <w:szCs w:val="28"/>
          <w:lang w:eastAsia="en-US"/>
        </w:rPr>
        <w:t>[Т</w:t>
      </w:r>
      <w:r w:rsidRPr="006E1EE4">
        <w:rPr>
          <w:sz w:val="28"/>
          <w:szCs w:val="28"/>
        </w:rPr>
        <w:t>екст</w:t>
      </w:r>
      <w:r w:rsidRPr="006E1EE4">
        <w:rPr>
          <w:rFonts w:eastAsia="Calibri"/>
          <w:smallCaps/>
          <w:sz w:val="28"/>
          <w:szCs w:val="28"/>
          <w:lang w:eastAsia="en-US"/>
        </w:rPr>
        <w:t>]</w:t>
      </w:r>
      <w:r w:rsidRPr="006E1EE4">
        <w:rPr>
          <w:sz w:val="28"/>
          <w:szCs w:val="28"/>
        </w:rPr>
        <w:t>: учеб. пособие / В.А.Бойцов. - СПб.: АГА,1994. – 63с.</w:t>
      </w:r>
    </w:p>
    <w:p w:rsidR="006E1EE4" w:rsidRPr="006E1EE4" w:rsidRDefault="006E1EE4" w:rsidP="006E1EE4">
      <w:pPr>
        <w:ind w:firstLine="567"/>
        <w:jc w:val="both"/>
        <w:rPr>
          <w:sz w:val="28"/>
          <w:szCs w:val="28"/>
        </w:rPr>
      </w:pPr>
      <w:r w:rsidRPr="006E1EE4">
        <w:rPr>
          <w:sz w:val="28"/>
          <w:szCs w:val="28"/>
        </w:rPr>
        <w:t xml:space="preserve">2. </w:t>
      </w:r>
      <w:r w:rsidRPr="006E1EE4">
        <w:rPr>
          <w:b/>
          <w:sz w:val="28"/>
          <w:szCs w:val="28"/>
        </w:rPr>
        <w:t>Бойцов, В.А.</w:t>
      </w:r>
      <w:r w:rsidRPr="006E1EE4">
        <w:rPr>
          <w:sz w:val="28"/>
          <w:szCs w:val="28"/>
        </w:rPr>
        <w:t xml:space="preserve"> Электрооборудование воздушных судов и аэропортов. Часть 2. Электротехническое оборудование аэропортов </w:t>
      </w:r>
      <w:r w:rsidRPr="006E1EE4">
        <w:rPr>
          <w:rFonts w:eastAsia="Calibri"/>
          <w:smallCaps/>
          <w:sz w:val="28"/>
          <w:szCs w:val="28"/>
          <w:lang w:eastAsia="en-US"/>
        </w:rPr>
        <w:t>[Т</w:t>
      </w:r>
      <w:r w:rsidRPr="006E1EE4">
        <w:rPr>
          <w:sz w:val="28"/>
          <w:szCs w:val="28"/>
        </w:rPr>
        <w:t>екст</w:t>
      </w:r>
      <w:r w:rsidRPr="006E1EE4">
        <w:rPr>
          <w:rFonts w:eastAsia="Calibri"/>
          <w:smallCaps/>
          <w:sz w:val="28"/>
          <w:szCs w:val="28"/>
          <w:lang w:eastAsia="en-US"/>
        </w:rPr>
        <w:t>]:</w:t>
      </w:r>
      <w:r w:rsidRPr="006E1EE4">
        <w:rPr>
          <w:sz w:val="28"/>
          <w:szCs w:val="28"/>
        </w:rPr>
        <w:t xml:space="preserve"> учеб. пособие/ В.А.Бойцов, </w:t>
      </w:r>
      <w:proofErr w:type="spellStart"/>
      <w:r w:rsidRPr="006E1EE4">
        <w:rPr>
          <w:sz w:val="28"/>
          <w:szCs w:val="28"/>
        </w:rPr>
        <w:t>В.Н.Драчков</w:t>
      </w:r>
      <w:proofErr w:type="spellEnd"/>
      <w:r w:rsidRPr="006E1EE4">
        <w:rPr>
          <w:sz w:val="28"/>
          <w:szCs w:val="28"/>
        </w:rPr>
        <w:t>.- СПб.: АГА,1999. – 77с.</w:t>
      </w:r>
    </w:p>
    <w:p w:rsidR="006E1EE4" w:rsidRPr="006E1EE4" w:rsidRDefault="006E1EE4" w:rsidP="006E1EE4">
      <w:pPr>
        <w:numPr>
          <w:ilvl w:val="12"/>
          <w:numId w:val="0"/>
        </w:numPr>
        <w:ind w:firstLine="567"/>
        <w:jc w:val="both"/>
        <w:rPr>
          <w:sz w:val="28"/>
          <w:szCs w:val="28"/>
        </w:rPr>
      </w:pPr>
      <w:r w:rsidRPr="006E1EE4">
        <w:rPr>
          <w:sz w:val="28"/>
          <w:szCs w:val="28"/>
        </w:rPr>
        <w:t xml:space="preserve">3. </w:t>
      </w:r>
      <w:r w:rsidRPr="006E1EE4">
        <w:rPr>
          <w:b/>
          <w:sz w:val="28"/>
          <w:szCs w:val="28"/>
        </w:rPr>
        <w:t>Самсонов, В.С.</w:t>
      </w:r>
      <w:r w:rsidRPr="006E1EE4">
        <w:rPr>
          <w:sz w:val="28"/>
          <w:szCs w:val="28"/>
        </w:rPr>
        <w:t xml:space="preserve"> Автоматизированные системы управления в энергетике [Текст]:  учебник для вузов /В.С.Самсонов. - М.:Высш</w:t>
      </w:r>
      <w:proofErr w:type="gramStart"/>
      <w:r w:rsidRPr="006E1EE4">
        <w:rPr>
          <w:sz w:val="28"/>
          <w:szCs w:val="28"/>
        </w:rPr>
        <w:t>.ш</w:t>
      </w:r>
      <w:proofErr w:type="gramEnd"/>
      <w:r w:rsidRPr="006E1EE4">
        <w:rPr>
          <w:sz w:val="28"/>
          <w:szCs w:val="28"/>
        </w:rPr>
        <w:t>кола,2003. – 208с.</w:t>
      </w:r>
    </w:p>
    <w:p w:rsidR="006E1EE4" w:rsidRPr="006E1EE4" w:rsidRDefault="006E1EE4" w:rsidP="006E1EE4">
      <w:pPr>
        <w:ind w:firstLine="720"/>
        <w:jc w:val="both"/>
        <w:rPr>
          <w:i/>
          <w:sz w:val="28"/>
        </w:rPr>
      </w:pPr>
    </w:p>
    <w:p w:rsidR="006E1EE4" w:rsidRPr="006E1EE4" w:rsidRDefault="006E1EE4" w:rsidP="006E1EE4">
      <w:pPr>
        <w:ind w:firstLine="567"/>
        <w:jc w:val="both"/>
        <w:rPr>
          <w:b/>
          <w:sz w:val="28"/>
        </w:rPr>
      </w:pPr>
      <w:r w:rsidRPr="006E1EE4">
        <w:rPr>
          <w:b/>
          <w:sz w:val="28"/>
        </w:rPr>
        <w:t>в) программное обеспечение и Интернет-ресурсы:</w:t>
      </w:r>
    </w:p>
    <w:p w:rsidR="006E1EE4" w:rsidRPr="006E1EE4" w:rsidRDefault="006E1EE4" w:rsidP="006E1EE4">
      <w:pPr>
        <w:ind w:firstLine="567"/>
        <w:jc w:val="both"/>
        <w:rPr>
          <w:sz w:val="28"/>
          <w:szCs w:val="28"/>
        </w:rPr>
      </w:pPr>
      <w:r w:rsidRPr="006E1EE4">
        <w:rPr>
          <w:sz w:val="28"/>
          <w:szCs w:val="28"/>
        </w:rPr>
        <w:t xml:space="preserve">1. Федеральный портал инженерного образования [Электронный ресурс]: Каталог </w:t>
      </w:r>
      <w:proofErr w:type="spellStart"/>
      <w:r w:rsidRPr="006E1EE4">
        <w:rPr>
          <w:sz w:val="28"/>
          <w:szCs w:val="28"/>
        </w:rPr>
        <w:t>интернет-ресурсов</w:t>
      </w:r>
      <w:proofErr w:type="spellEnd"/>
      <w:r w:rsidRPr="006E1EE4">
        <w:rPr>
          <w:sz w:val="28"/>
          <w:szCs w:val="28"/>
        </w:rPr>
        <w:t xml:space="preserve"> содержит ссылки на ресурсы, сгруппированные по отдельным базовым </w:t>
      </w:r>
      <w:proofErr w:type="spellStart"/>
      <w:r w:rsidRPr="006E1EE4">
        <w:rPr>
          <w:sz w:val="28"/>
          <w:szCs w:val="28"/>
        </w:rPr>
        <w:t>общепрофессиональным</w:t>
      </w:r>
      <w:proofErr w:type="spellEnd"/>
      <w:r w:rsidRPr="006E1EE4">
        <w:rPr>
          <w:sz w:val="28"/>
          <w:szCs w:val="28"/>
        </w:rPr>
        <w:t xml:space="preserve"> и специальным дисциплинам. – М.,</w:t>
      </w:r>
      <w:proofErr w:type="gramStart"/>
      <w:r w:rsidRPr="006E1EE4">
        <w:rPr>
          <w:sz w:val="28"/>
          <w:szCs w:val="28"/>
        </w:rPr>
        <w:t xml:space="preserve">[ </w:t>
      </w:r>
      <w:proofErr w:type="gramEnd"/>
      <w:r w:rsidRPr="006E1EE4">
        <w:rPr>
          <w:sz w:val="28"/>
          <w:szCs w:val="28"/>
        </w:rPr>
        <w:t xml:space="preserve">2003 - ] - Режим доступа:  </w:t>
      </w:r>
      <w:hyperlink r:id="rId6" w:history="1">
        <w:r w:rsidRPr="006E1EE4">
          <w:rPr>
            <w:color w:val="0000FF"/>
            <w:sz w:val="28"/>
            <w:u w:val="single"/>
          </w:rPr>
          <w:t>http://www.techno.edu.ru/</w:t>
        </w:r>
      </w:hyperlink>
      <w:r w:rsidRPr="006E1EE4">
        <w:rPr>
          <w:sz w:val="28"/>
          <w:szCs w:val="28"/>
        </w:rPr>
        <w:t xml:space="preserve"> . - </w:t>
      </w:r>
      <w:proofErr w:type="spellStart"/>
      <w:r w:rsidRPr="006E1EE4">
        <w:rPr>
          <w:sz w:val="28"/>
          <w:szCs w:val="28"/>
        </w:rPr>
        <w:t>Загл</w:t>
      </w:r>
      <w:proofErr w:type="spellEnd"/>
      <w:r w:rsidRPr="006E1EE4">
        <w:rPr>
          <w:sz w:val="28"/>
          <w:szCs w:val="28"/>
        </w:rPr>
        <w:t>. с экрана</w:t>
      </w:r>
    </w:p>
    <w:p w:rsidR="006E1EE4" w:rsidRPr="006E1EE4" w:rsidRDefault="006E1EE4" w:rsidP="006E1EE4">
      <w:pPr>
        <w:ind w:firstLine="567"/>
        <w:jc w:val="both"/>
        <w:rPr>
          <w:sz w:val="28"/>
          <w:szCs w:val="28"/>
        </w:rPr>
      </w:pPr>
      <w:r w:rsidRPr="006E1EE4">
        <w:rPr>
          <w:sz w:val="28"/>
          <w:szCs w:val="28"/>
        </w:rPr>
        <w:lastRenderedPageBreak/>
        <w:t>2. Единое окно доступа к образовательным ресурсам [Электронный ресурс]:</w:t>
      </w:r>
      <w:r w:rsidRPr="006E1EE4">
        <w:t xml:space="preserve"> </w:t>
      </w:r>
      <w:r w:rsidRPr="006E1EE4">
        <w:rPr>
          <w:sz w:val="28"/>
          <w:szCs w:val="28"/>
        </w:rPr>
        <w:t>база данных</w:t>
      </w:r>
      <w:r w:rsidRPr="006E1EE4">
        <w:t xml:space="preserve"> </w:t>
      </w:r>
      <w:r w:rsidRPr="006E1EE4">
        <w:rPr>
          <w:sz w:val="28"/>
          <w:szCs w:val="28"/>
        </w:rPr>
        <w:t xml:space="preserve">предоставляет свободный доступ к каталогу образовательных </w:t>
      </w:r>
      <w:proofErr w:type="spellStart"/>
      <w:r w:rsidRPr="006E1EE4">
        <w:rPr>
          <w:sz w:val="28"/>
          <w:szCs w:val="28"/>
        </w:rPr>
        <w:t>интернет-ресурсов</w:t>
      </w:r>
      <w:proofErr w:type="spellEnd"/>
      <w:r w:rsidRPr="006E1EE4">
        <w:rPr>
          <w:sz w:val="28"/>
          <w:szCs w:val="28"/>
        </w:rPr>
        <w:t xml:space="preserve"> и полнотекстовой электронной учебно-методической библиотеке для общего и профессионального образования. - Режим доступа:   </w:t>
      </w:r>
      <w:hyperlink r:id="rId7" w:history="1">
        <w:r w:rsidRPr="006E1EE4">
          <w:rPr>
            <w:color w:val="0000FF"/>
            <w:sz w:val="28"/>
            <w:u w:val="single"/>
          </w:rPr>
          <w:t>http://window.edu.ru/</w:t>
        </w:r>
      </w:hyperlink>
      <w:r w:rsidRPr="006E1EE4">
        <w:rPr>
          <w:sz w:val="28"/>
          <w:szCs w:val="28"/>
        </w:rPr>
        <w:t xml:space="preserve"> - </w:t>
      </w:r>
      <w:proofErr w:type="spellStart"/>
      <w:r w:rsidRPr="006E1EE4">
        <w:rPr>
          <w:sz w:val="28"/>
          <w:szCs w:val="28"/>
        </w:rPr>
        <w:t>Загл</w:t>
      </w:r>
      <w:proofErr w:type="spellEnd"/>
      <w:r w:rsidRPr="006E1EE4">
        <w:rPr>
          <w:sz w:val="28"/>
          <w:szCs w:val="28"/>
        </w:rPr>
        <w:t>. с экрана.</w:t>
      </w:r>
    </w:p>
    <w:p w:rsidR="006E1EE4" w:rsidRPr="006E1EE4" w:rsidRDefault="006E1EE4" w:rsidP="006E1EE4">
      <w:pPr>
        <w:spacing w:line="276" w:lineRule="auto"/>
        <w:ind w:firstLine="567"/>
        <w:jc w:val="both"/>
        <w:rPr>
          <w:rFonts w:eastAsia="Calibri"/>
          <w:smallCaps/>
          <w:sz w:val="28"/>
          <w:szCs w:val="28"/>
          <w:lang w:eastAsia="en-US"/>
        </w:rPr>
      </w:pPr>
    </w:p>
    <w:p w:rsidR="006E1EE4" w:rsidRPr="006E1EE4" w:rsidRDefault="006E1EE4" w:rsidP="006E1EE4">
      <w:pPr>
        <w:ind w:firstLine="567"/>
        <w:jc w:val="both"/>
        <w:rPr>
          <w:b/>
          <w:sz w:val="28"/>
          <w:szCs w:val="28"/>
        </w:rPr>
      </w:pPr>
      <w:r w:rsidRPr="006E1EE4">
        <w:rPr>
          <w:b/>
          <w:sz w:val="28"/>
          <w:szCs w:val="28"/>
        </w:rPr>
        <w:t>г) базы данных, информационно-справочные и поисковые системы:</w:t>
      </w:r>
    </w:p>
    <w:p w:rsidR="006E1EE4" w:rsidRPr="006E1EE4" w:rsidRDefault="006E1EE4" w:rsidP="006E1EE4">
      <w:pPr>
        <w:ind w:firstLine="567"/>
        <w:jc w:val="both"/>
        <w:rPr>
          <w:sz w:val="28"/>
          <w:szCs w:val="28"/>
        </w:rPr>
      </w:pPr>
      <w:r w:rsidRPr="006E1EE4">
        <w:rPr>
          <w:sz w:val="28"/>
          <w:szCs w:val="28"/>
        </w:rPr>
        <w:t xml:space="preserve">1. Каталог научных ресурсов [Электронный ресурс]: Собрание ссылок на сайты содержащие книги и статьи по естественнонаучным дисциплинам. – Режим доступа: </w:t>
      </w:r>
      <w:hyperlink r:id="rId8" w:history="1">
        <w:r w:rsidRPr="006E1EE4">
          <w:rPr>
            <w:color w:val="0000FF"/>
            <w:sz w:val="28"/>
            <w:u w:val="single"/>
          </w:rPr>
          <w:t>http://www.scintific.narod.ru/literature.htm</w:t>
        </w:r>
      </w:hyperlink>
      <w:r w:rsidRPr="006E1EE4">
        <w:rPr>
          <w:sz w:val="28"/>
          <w:szCs w:val="28"/>
        </w:rPr>
        <w:t xml:space="preserve">. - </w:t>
      </w:r>
      <w:proofErr w:type="spellStart"/>
      <w:r w:rsidRPr="006E1EE4">
        <w:rPr>
          <w:sz w:val="28"/>
          <w:szCs w:val="28"/>
        </w:rPr>
        <w:t>Загл</w:t>
      </w:r>
      <w:proofErr w:type="spellEnd"/>
      <w:r w:rsidRPr="006E1EE4">
        <w:rPr>
          <w:sz w:val="28"/>
          <w:szCs w:val="28"/>
        </w:rPr>
        <w:t xml:space="preserve">. с экрана </w:t>
      </w:r>
    </w:p>
    <w:p w:rsidR="006E1EE4" w:rsidRPr="006E1EE4" w:rsidRDefault="006E1EE4" w:rsidP="006E1EE4">
      <w:pPr>
        <w:ind w:firstLine="567"/>
        <w:jc w:val="both"/>
        <w:rPr>
          <w:sz w:val="28"/>
          <w:szCs w:val="28"/>
        </w:rPr>
      </w:pPr>
      <w:r w:rsidRPr="006E1EE4">
        <w:rPr>
          <w:sz w:val="28"/>
          <w:szCs w:val="28"/>
        </w:rPr>
        <w:t xml:space="preserve">2. Библиотеки технической литературы в формате </w:t>
      </w:r>
      <w:proofErr w:type="spellStart"/>
      <w:r w:rsidRPr="006E1EE4">
        <w:rPr>
          <w:sz w:val="28"/>
          <w:szCs w:val="28"/>
        </w:rPr>
        <w:t>Djvu</w:t>
      </w:r>
      <w:proofErr w:type="spellEnd"/>
      <w:r w:rsidRPr="006E1EE4">
        <w:rPr>
          <w:sz w:val="28"/>
          <w:szCs w:val="28"/>
        </w:rPr>
        <w:t xml:space="preserve"> [Электронный ресурс].  – Режим доступа:  </w:t>
      </w:r>
      <w:hyperlink r:id="rId9" w:anchor="Libraries" w:history="1">
        <w:r w:rsidRPr="006E1EE4">
          <w:rPr>
            <w:color w:val="0000FF"/>
            <w:sz w:val="28"/>
            <w:u w:val="single"/>
          </w:rPr>
          <w:t>http://djvu-inf.narod.ru/#Libraries</w:t>
        </w:r>
      </w:hyperlink>
      <w:r w:rsidRPr="006E1EE4">
        <w:rPr>
          <w:sz w:val="28"/>
          <w:szCs w:val="28"/>
        </w:rPr>
        <w:t xml:space="preserve"> – </w:t>
      </w:r>
      <w:proofErr w:type="spellStart"/>
      <w:r w:rsidRPr="006E1EE4">
        <w:rPr>
          <w:sz w:val="28"/>
          <w:szCs w:val="28"/>
        </w:rPr>
        <w:t>Загл</w:t>
      </w:r>
      <w:proofErr w:type="spellEnd"/>
      <w:r w:rsidRPr="006E1EE4">
        <w:rPr>
          <w:sz w:val="28"/>
          <w:szCs w:val="28"/>
        </w:rPr>
        <w:t>. с экрана</w:t>
      </w:r>
    </w:p>
    <w:p w:rsidR="004059DA" w:rsidRDefault="004059DA" w:rsidP="0099131E">
      <w:pPr>
        <w:ind w:firstLine="567"/>
        <w:jc w:val="both"/>
        <w:rPr>
          <w:b/>
          <w:sz w:val="28"/>
        </w:rPr>
      </w:pPr>
    </w:p>
    <w:p w:rsidR="0099131E" w:rsidRDefault="0099131E" w:rsidP="0099131E">
      <w:pPr>
        <w:ind w:firstLine="567"/>
        <w:jc w:val="both"/>
        <w:rPr>
          <w:b/>
          <w:sz w:val="28"/>
        </w:rPr>
      </w:pPr>
      <w:r w:rsidRPr="0099131E">
        <w:rPr>
          <w:b/>
          <w:sz w:val="28"/>
        </w:rPr>
        <w:t>7 Материально-техническое обеспечение дисциплины (модуля)</w:t>
      </w:r>
    </w:p>
    <w:p w:rsidR="006E1EE4" w:rsidRPr="0099131E" w:rsidRDefault="006E1EE4" w:rsidP="0099131E">
      <w:pPr>
        <w:ind w:firstLine="567"/>
        <w:jc w:val="both"/>
        <w:rPr>
          <w:b/>
          <w:sz w:val="28"/>
        </w:rPr>
      </w:pPr>
    </w:p>
    <w:p w:rsidR="006E1EE4" w:rsidRPr="006E1EE4" w:rsidRDefault="006E1EE4" w:rsidP="006E1EE4">
      <w:pPr>
        <w:ind w:firstLine="540"/>
        <w:rPr>
          <w:sz w:val="28"/>
        </w:rPr>
      </w:pPr>
      <w:r w:rsidRPr="006E1EE4">
        <w:rPr>
          <w:sz w:val="28"/>
        </w:rPr>
        <w:t xml:space="preserve">1. Лаборатория светотехнического обеспечения полетов; </w:t>
      </w:r>
    </w:p>
    <w:p w:rsidR="006E1EE4" w:rsidRPr="006E1EE4" w:rsidRDefault="006E1EE4" w:rsidP="006E1EE4">
      <w:pPr>
        <w:ind w:firstLine="540"/>
        <w:rPr>
          <w:sz w:val="28"/>
        </w:rPr>
      </w:pPr>
      <w:r w:rsidRPr="006E1EE4">
        <w:rPr>
          <w:sz w:val="28"/>
        </w:rPr>
        <w:t>2. Лаборатория авиационного электрооборудования;</w:t>
      </w:r>
    </w:p>
    <w:p w:rsidR="006E1EE4" w:rsidRPr="006E1EE4" w:rsidRDefault="006E1EE4" w:rsidP="006E1EE4">
      <w:pPr>
        <w:ind w:firstLine="540"/>
        <w:rPr>
          <w:sz w:val="28"/>
        </w:rPr>
      </w:pPr>
      <w:r w:rsidRPr="006E1EE4">
        <w:rPr>
          <w:sz w:val="28"/>
        </w:rPr>
        <w:t>3. Лаборатория энергоснабжения аэропортов и воздушных судов;</w:t>
      </w:r>
    </w:p>
    <w:p w:rsidR="006E1EE4" w:rsidRPr="006E1EE4" w:rsidRDefault="006E1EE4" w:rsidP="006E1EE4">
      <w:pPr>
        <w:ind w:firstLine="540"/>
        <w:jc w:val="both"/>
        <w:rPr>
          <w:sz w:val="28"/>
          <w:szCs w:val="28"/>
        </w:rPr>
      </w:pPr>
      <w:r w:rsidRPr="006E1EE4">
        <w:rPr>
          <w:sz w:val="28"/>
          <w:szCs w:val="28"/>
        </w:rPr>
        <w:t>4. Стенды, плакаты: комплект плакатов по дисциплине;</w:t>
      </w:r>
    </w:p>
    <w:p w:rsidR="006E1EE4" w:rsidRPr="006E1EE4" w:rsidRDefault="006E1EE4" w:rsidP="006E1EE4">
      <w:pPr>
        <w:ind w:firstLine="540"/>
        <w:jc w:val="both"/>
        <w:rPr>
          <w:sz w:val="28"/>
          <w:szCs w:val="28"/>
        </w:rPr>
      </w:pPr>
      <w:r w:rsidRPr="006E1EE4">
        <w:rPr>
          <w:sz w:val="28"/>
          <w:szCs w:val="28"/>
        </w:rPr>
        <w:t>5. Библиотека вуза;</w:t>
      </w:r>
    </w:p>
    <w:p w:rsidR="006E1EE4" w:rsidRPr="006E1EE4" w:rsidRDefault="006E1EE4" w:rsidP="006E1EE4">
      <w:pPr>
        <w:ind w:firstLine="540"/>
        <w:jc w:val="both"/>
        <w:rPr>
          <w:sz w:val="28"/>
          <w:szCs w:val="28"/>
        </w:rPr>
      </w:pPr>
      <w:r w:rsidRPr="006E1EE4">
        <w:t xml:space="preserve">6. </w:t>
      </w:r>
      <w:proofErr w:type="spellStart"/>
      <w:r w:rsidRPr="006E1EE4">
        <w:rPr>
          <w:sz w:val="28"/>
          <w:szCs w:val="28"/>
        </w:rPr>
        <w:t>Мультимедийный</w:t>
      </w:r>
      <w:proofErr w:type="spellEnd"/>
      <w:r w:rsidRPr="006E1EE4">
        <w:rPr>
          <w:sz w:val="28"/>
          <w:szCs w:val="28"/>
        </w:rPr>
        <w:t xml:space="preserve"> проектор.</w:t>
      </w:r>
    </w:p>
    <w:p w:rsidR="006E1EE4" w:rsidRPr="006E1EE4" w:rsidRDefault="006E1EE4" w:rsidP="006E1EE4">
      <w:pPr>
        <w:ind w:firstLine="540"/>
        <w:jc w:val="both"/>
        <w:rPr>
          <w:sz w:val="28"/>
          <w:szCs w:val="28"/>
        </w:rPr>
      </w:pPr>
      <w:r w:rsidRPr="006E1EE4">
        <w:t xml:space="preserve">7. </w:t>
      </w:r>
      <w:r w:rsidRPr="006E1EE4">
        <w:rPr>
          <w:sz w:val="28"/>
          <w:szCs w:val="28"/>
        </w:rPr>
        <w:t>Образцы изучаемой элементной базы.</w:t>
      </w:r>
    </w:p>
    <w:p w:rsidR="002658CC" w:rsidRDefault="002658CC" w:rsidP="0099131E">
      <w:pPr>
        <w:ind w:firstLine="567"/>
        <w:jc w:val="both"/>
        <w:rPr>
          <w:b/>
          <w:sz w:val="28"/>
        </w:rPr>
      </w:pPr>
    </w:p>
    <w:p w:rsidR="0099131E" w:rsidRPr="0099131E" w:rsidRDefault="0099131E" w:rsidP="0099131E">
      <w:pPr>
        <w:ind w:firstLine="567"/>
        <w:jc w:val="both"/>
        <w:rPr>
          <w:b/>
          <w:sz w:val="28"/>
        </w:rPr>
      </w:pPr>
      <w:r w:rsidRPr="0099131E">
        <w:rPr>
          <w:b/>
          <w:sz w:val="28"/>
        </w:rPr>
        <w:t>8 Образовательные и информационные технологии</w:t>
      </w:r>
    </w:p>
    <w:p w:rsidR="0099131E" w:rsidRDefault="0099131E" w:rsidP="0099131E">
      <w:pPr>
        <w:ind w:firstLine="567"/>
        <w:jc w:val="both"/>
        <w:rPr>
          <w:b/>
          <w:sz w:val="28"/>
        </w:rPr>
      </w:pPr>
    </w:p>
    <w:p w:rsidR="00611FA2" w:rsidRDefault="00611FA2" w:rsidP="00611FA2">
      <w:pPr>
        <w:tabs>
          <w:tab w:val="left" w:pos="284"/>
          <w:tab w:val="right" w:leader="underscore" w:pos="9356"/>
        </w:tabs>
        <w:ind w:firstLine="567"/>
        <w:jc w:val="both"/>
        <w:rPr>
          <w:sz w:val="28"/>
          <w:szCs w:val="28"/>
        </w:rPr>
      </w:pPr>
      <w:r w:rsidRPr="00DC5F99">
        <w:rPr>
          <w:b/>
          <w:sz w:val="28"/>
          <w:szCs w:val="28"/>
        </w:rPr>
        <w:t xml:space="preserve">Входной контроль </w:t>
      </w:r>
      <w:r>
        <w:rPr>
          <w:sz w:val="28"/>
          <w:szCs w:val="28"/>
        </w:rPr>
        <w:t>проводится в форме устных опросов с целью оценивания остаточных знаний по ранее изученным дисциплинам или разделам изучаемой дисциплины.</w:t>
      </w:r>
    </w:p>
    <w:p w:rsidR="00DC5F99" w:rsidRDefault="00D60C89" w:rsidP="00D60C89">
      <w:pPr>
        <w:tabs>
          <w:tab w:val="left" w:pos="284"/>
          <w:tab w:val="right" w:leader="underscore" w:pos="9356"/>
        </w:tabs>
        <w:ind w:firstLine="567"/>
        <w:jc w:val="both"/>
        <w:rPr>
          <w:sz w:val="28"/>
          <w:szCs w:val="28"/>
        </w:rPr>
      </w:pPr>
      <w:r w:rsidRPr="0051422B">
        <w:rPr>
          <w:sz w:val="28"/>
          <w:szCs w:val="28"/>
        </w:rPr>
        <w:t>При изучении дисциплины используются как традиционн</w:t>
      </w:r>
      <w:r w:rsidR="000564F0">
        <w:rPr>
          <w:sz w:val="28"/>
          <w:szCs w:val="28"/>
        </w:rPr>
        <w:t xml:space="preserve">ые </w:t>
      </w:r>
      <w:r w:rsidR="00DC5F99" w:rsidRPr="00DC5F99">
        <w:rPr>
          <w:b/>
          <w:sz w:val="28"/>
          <w:szCs w:val="28"/>
        </w:rPr>
        <w:t>лекции</w:t>
      </w:r>
      <w:r w:rsidR="00DC5F99">
        <w:rPr>
          <w:sz w:val="28"/>
          <w:szCs w:val="28"/>
        </w:rPr>
        <w:t xml:space="preserve">, так  и </w:t>
      </w:r>
      <w:r w:rsidR="000564F0">
        <w:rPr>
          <w:sz w:val="28"/>
          <w:szCs w:val="28"/>
        </w:rPr>
        <w:t xml:space="preserve">интерактивные лекции. </w:t>
      </w:r>
    </w:p>
    <w:p w:rsidR="00244A1F" w:rsidRDefault="00244A1F" w:rsidP="00D60C89">
      <w:pPr>
        <w:tabs>
          <w:tab w:val="left" w:pos="284"/>
          <w:tab w:val="right" w:leader="underscore" w:pos="9356"/>
        </w:tabs>
        <w:ind w:firstLine="567"/>
        <w:jc w:val="both"/>
        <w:rPr>
          <w:bCs/>
          <w:sz w:val="28"/>
          <w:szCs w:val="28"/>
        </w:rPr>
      </w:pPr>
      <w:r>
        <w:rPr>
          <w:b/>
          <w:bCs/>
          <w:sz w:val="28"/>
          <w:szCs w:val="28"/>
        </w:rPr>
        <w:t xml:space="preserve">Интерактивные лекции </w:t>
      </w:r>
      <w:r>
        <w:rPr>
          <w:bCs/>
          <w:sz w:val="28"/>
          <w:szCs w:val="28"/>
        </w:rPr>
        <w:t>проводятся в нескольких вариантах</w:t>
      </w:r>
    </w:p>
    <w:p w:rsidR="00D60C89" w:rsidRPr="0051422B" w:rsidRDefault="00611FA2" w:rsidP="00D60C89">
      <w:pPr>
        <w:tabs>
          <w:tab w:val="left" w:pos="284"/>
          <w:tab w:val="right" w:leader="underscore" w:pos="9356"/>
        </w:tabs>
        <w:ind w:firstLine="567"/>
        <w:jc w:val="both"/>
        <w:rPr>
          <w:sz w:val="28"/>
          <w:szCs w:val="28"/>
        </w:rPr>
      </w:pPr>
      <w:r>
        <w:rPr>
          <w:bCs/>
          <w:sz w:val="28"/>
          <w:szCs w:val="28"/>
        </w:rPr>
        <w:t>-</w:t>
      </w:r>
      <w:r w:rsidR="00244A1F">
        <w:rPr>
          <w:bCs/>
          <w:sz w:val="28"/>
          <w:szCs w:val="28"/>
        </w:rPr>
        <w:t>п</w:t>
      </w:r>
      <w:r w:rsidR="00D60C89" w:rsidRPr="0051422B">
        <w:rPr>
          <w:b/>
          <w:bCs/>
          <w:sz w:val="28"/>
          <w:szCs w:val="28"/>
        </w:rPr>
        <w:t xml:space="preserve">роблемная лекция </w:t>
      </w:r>
      <w:r w:rsidR="00D60C89" w:rsidRPr="0051422B">
        <w:rPr>
          <w:sz w:val="28"/>
          <w:szCs w:val="28"/>
        </w:rPr>
        <w:t>начинается с постановки проблемы, которую необходимо решить в процессе изложения материала.</w:t>
      </w:r>
    </w:p>
    <w:p w:rsidR="00D60C89" w:rsidRPr="0051422B" w:rsidRDefault="00611FA2" w:rsidP="00D60C89">
      <w:pPr>
        <w:autoSpaceDE w:val="0"/>
        <w:autoSpaceDN w:val="0"/>
        <w:adjustRightInd w:val="0"/>
        <w:ind w:firstLine="567"/>
        <w:jc w:val="both"/>
        <w:rPr>
          <w:sz w:val="28"/>
          <w:szCs w:val="28"/>
        </w:rPr>
      </w:pPr>
      <w:r>
        <w:rPr>
          <w:rFonts w:ascii="TimesNewRomanPSMT" w:hAnsi="TimesNewRomanPSMT" w:cs="TimesNewRomanPSMT"/>
          <w:b/>
          <w:bCs/>
          <w:sz w:val="28"/>
          <w:szCs w:val="28"/>
        </w:rPr>
        <w:t>-</w:t>
      </w:r>
      <w:r w:rsidR="00244A1F">
        <w:rPr>
          <w:rFonts w:ascii="TimesNewRomanPSMT" w:hAnsi="TimesNewRomanPSMT" w:cs="TimesNewRomanPSMT"/>
          <w:b/>
          <w:bCs/>
          <w:sz w:val="28"/>
          <w:szCs w:val="28"/>
        </w:rPr>
        <w:t>л</w:t>
      </w:r>
      <w:r w:rsidR="00D60C89" w:rsidRPr="0051422B">
        <w:rPr>
          <w:rFonts w:ascii="TimesNewRomanPSMT" w:hAnsi="TimesNewRomanPSMT" w:cs="TimesNewRomanPSMT"/>
          <w:b/>
          <w:bCs/>
          <w:sz w:val="28"/>
          <w:szCs w:val="28"/>
        </w:rPr>
        <w:t>екция-визуализация</w:t>
      </w:r>
      <w:r w:rsidR="00D60C89" w:rsidRPr="0051422B">
        <w:rPr>
          <w:rFonts w:ascii="TimesNewRomanPSMT" w:hAnsi="TimesNewRomanPSMT" w:cs="TimesNewRomanPSMT"/>
          <w:sz w:val="28"/>
          <w:szCs w:val="28"/>
        </w:rPr>
        <w:t xml:space="preserve"> учит студентов преобразовывать устную и письменную информацию в визуальную форму, что формирует у них профессиональное мышление за счет систематизации и выделения наиболее значимых, существенных элементов содержания обучения.</w:t>
      </w:r>
    </w:p>
    <w:p w:rsidR="00D60C89" w:rsidRPr="0051422B" w:rsidRDefault="00244A1F" w:rsidP="00D60C89">
      <w:pPr>
        <w:autoSpaceDE w:val="0"/>
        <w:autoSpaceDN w:val="0"/>
        <w:adjustRightInd w:val="0"/>
        <w:ind w:firstLine="567"/>
        <w:jc w:val="both"/>
        <w:rPr>
          <w:rFonts w:ascii="TimesNewRomanPSMT" w:hAnsi="TimesNewRomanPSMT" w:cs="TimesNewRomanPSMT"/>
          <w:sz w:val="28"/>
          <w:szCs w:val="28"/>
        </w:rPr>
      </w:pPr>
      <w:r>
        <w:rPr>
          <w:rFonts w:ascii="TimesNewRomanPSMT" w:hAnsi="TimesNewRomanPSMT" w:cs="TimesNewRomanPSMT"/>
          <w:b/>
          <w:bCs/>
          <w:sz w:val="28"/>
          <w:szCs w:val="28"/>
        </w:rPr>
        <w:t>- л</w:t>
      </w:r>
      <w:r w:rsidR="00D60C89" w:rsidRPr="0051422B">
        <w:rPr>
          <w:rFonts w:ascii="TimesNewRomanPSMT" w:hAnsi="TimesNewRomanPSMT" w:cs="TimesNewRomanPSMT"/>
          <w:b/>
          <w:bCs/>
          <w:sz w:val="28"/>
          <w:szCs w:val="28"/>
        </w:rPr>
        <w:t>екция-беседа</w:t>
      </w:r>
      <w:r w:rsidR="00D60C89" w:rsidRPr="0051422B">
        <w:rPr>
          <w:rFonts w:ascii="TimesNewRomanPSMT" w:hAnsi="TimesNewRomanPSMT" w:cs="TimesNewRomanPSMT"/>
          <w:sz w:val="28"/>
          <w:szCs w:val="28"/>
        </w:rPr>
        <w:t xml:space="preserve"> предполагает непосредственный контакт преподавателя с аудиторией, позволяет привлечь внимание студентов к наиболее важным вопросам темы, вовлечь в двусторонний обмен мнениями, выяснить уровень их осведомленности по рассматриваемой теме, степени их готовности к восприятию последующего материала, позволяет адресовать вопрос к конкретному студенту, спросить его мнение по обсуждаемой проблеме. </w:t>
      </w:r>
    </w:p>
    <w:p w:rsidR="00D60C89" w:rsidRPr="0051422B" w:rsidRDefault="00611FA2" w:rsidP="00D60C89">
      <w:pPr>
        <w:autoSpaceDE w:val="0"/>
        <w:autoSpaceDN w:val="0"/>
        <w:adjustRightInd w:val="0"/>
        <w:ind w:firstLine="567"/>
        <w:jc w:val="both"/>
        <w:rPr>
          <w:sz w:val="28"/>
          <w:szCs w:val="28"/>
        </w:rPr>
      </w:pPr>
      <w:r>
        <w:rPr>
          <w:b/>
          <w:bCs/>
          <w:sz w:val="28"/>
          <w:szCs w:val="28"/>
        </w:rPr>
        <w:t>-</w:t>
      </w:r>
      <w:r w:rsidR="00244A1F">
        <w:rPr>
          <w:b/>
          <w:bCs/>
          <w:sz w:val="28"/>
          <w:szCs w:val="28"/>
        </w:rPr>
        <w:t>л</w:t>
      </w:r>
      <w:r w:rsidR="00D60C89" w:rsidRPr="0051422B">
        <w:rPr>
          <w:b/>
          <w:bCs/>
          <w:sz w:val="28"/>
          <w:szCs w:val="28"/>
        </w:rPr>
        <w:t>екция-дискуссия.</w:t>
      </w:r>
      <w:r w:rsidR="00D60C89" w:rsidRPr="0051422B">
        <w:rPr>
          <w:sz w:val="28"/>
          <w:szCs w:val="28"/>
        </w:rPr>
        <w:t xml:space="preserve"> Преподаватель при изложении лекционного материала не только использует ответы студентов на свои вопросы, но и </w:t>
      </w:r>
      <w:r w:rsidR="00D60C89" w:rsidRPr="0051422B">
        <w:rPr>
          <w:sz w:val="28"/>
          <w:szCs w:val="28"/>
        </w:rPr>
        <w:lastRenderedPageBreak/>
        <w:t>организует свободный обмен мнениями в интервалах между логическими разделами.</w:t>
      </w:r>
    </w:p>
    <w:p w:rsidR="00D60C89" w:rsidRDefault="00D60C89" w:rsidP="00D60C89">
      <w:pPr>
        <w:autoSpaceDE w:val="0"/>
        <w:autoSpaceDN w:val="0"/>
        <w:adjustRightInd w:val="0"/>
        <w:ind w:firstLine="567"/>
        <w:jc w:val="both"/>
        <w:rPr>
          <w:sz w:val="20"/>
          <w:szCs w:val="20"/>
        </w:rPr>
      </w:pPr>
    </w:p>
    <w:p w:rsidR="00DC5F99" w:rsidRDefault="00DC5F99" w:rsidP="00DC5F99">
      <w:pPr>
        <w:tabs>
          <w:tab w:val="left" w:pos="284"/>
          <w:tab w:val="right" w:leader="underscore" w:pos="9356"/>
        </w:tabs>
        <w:ind w:firstLine="567"/>
        <w:jc w:val="both"/>
        <w:rPr>
          <w:sz w:val="28"/>
          <w:szCs w:val="28"/>
        </w:rPr>
      </w:pPr>
      <w:r>
        <w:rPr>
          <w:sz w:val="20"/>
          <w:szCs w:val="20"/>
        </w:rPr>
        <w:tab/>
      </w:r>
      <w:r w:rsidRPr="00DC5F99">
        <w:rPr>
          <w:b/>
          <w:sz w:val="28"/>
          <w:szCs w:val="28"/>
        </w:rPr>
        <w:t>Практические занятия</w:t>
      </w:r>
      <w:r>
        <w:rPr>
          <w:sz w:val="28"/>
          <w:szCs w:val="28"/>
        </w:rPr>
        <w:t xml:space="preserve"> проводятся </w:t>
      </w:r>
      <w:r w:rsidRPr="00DC5F99">
        <w:rPr>
          <w:sz w:val="28"/>
          <w:szCs w:val="28"/>
        </w:rPr>
        <w:t>с использованием специальных</w:t>
      </w:r>
      <w:r>
        <w:rPr>
          <w:sz w:val="28"/>
          <w:szCs w:val="28"/>
        </w:rPr>
        <w:t xml:space="preserve"> компьютерных программ и предназначены для закрепления полученных знаний, а также выработки необходимых умений и навыков.</w:t>
      </w:r>
    </w:p>
    <w:p w:rsidR="00DC5F99" w:rsidRPr="00611FA2" w:rsidRDefault="00DC5F99" w:rsidP="00DC5F99">
      <w:pPr>
        <w:tabs>
          <w:tab w:val="left" w:pos="284"/>
          <w:tab w:val="right" w:leader="underscore" w:pos="9356"/>
        </w:tabs>
        <w:ind w:firstLine="567"/>
        <w:jc w:val="both"/>
        <w:rPr>
          <w:sz w:val="28"/>
          <w:szCs w:val="28"/>
        </w:rPr>
      </w:pPr>
      <w:r w:rsidRPr="00DC5F99">
        <w:rPr>
          <w:b/>
          <w:sz w:val="28"/>
          <w:szCs w:val="28"/>
        </w:rPr>
        <w:t xml:space="preserve">Самостоятельная работа студента </w:t>
      </w:r>
      <w:r>
        <w:rPr>
          <w:sz w:val="28"/>
          <w:szCs w:val="28"/>
        </w:rPr>
        <w:t xml:space="preserve">проводится с целью закрепления и совершенствования осваиваемых компетенций, предполагает сочетание </w:t>
      </w:r>
      <w:r w:rsidR="00611FA2">
        <w:rPr>
          <w:sz w:val="28"/>
          <w:szCs w:val="28"/>
        </w:rPr>
        <w:t xml:space="preserve">самостоятельных </w:t>
      </w:r>
      <w:r>
        <w:rPr>
          <w:sz w:val="28"/>
          <w:szCs w:val="28"/>
        </w:rPr>
        <w:t>теоретических</w:t>
      </w:r>
      <w:r w:rsidR="00611FA2">
        <w:rPr>
          <w:sz w:val="28"/>
          <w:szCs w:val="28"/>
        </w:rPr>
        <w:t xml:space="preserve"> занятий и самостоятельное выполнение практических заданий</w:t>
      </w:r>
      <w:r w:rsidR="006E1EE4">
        <w:rPr>
          <w:sz w:val="28"/>
          <w:szCs w:val="28"/>
        </w:rPr>
        <w:t>.</w:t>
      </w:r>
    </w:p>
    <w:p w:rsidR="00DC5F99" w:rsidRPr="00DC5F99" w:rsidRDefault="00DC5F99" w:rsidP="00DC5F99">
      <w:pPr>
        <w:tabs>
          <w:tab w:val="left" w:pos="284"/>
          <w:tab w:val="right" w:leader="underscore" w:pos="9356"/>
        </w:tabs>
        <w:ind w:firstLine="567"/>
        <w:jc w:val="both"/>
        <w:rPr>
          <w:b/>
          <w:sz w:val="28"/>
          <w:szCs w:val="28"/>
        </w:rPr>
      </w:pPr>
    </w:p>
    <w:p w:rsidR="00DC5F99" w:rsidRDefault="00DC5F99" w:rsidP="00D60C89">
      <w:pPr>
        <w:autoSpaceDE w:val="0"/>
        <w:autoSpaceDN w:val="0"/>
        <w:adjustRightInd w:val="0"/>
        <w:ind w:firstLine="567"/>
        <w:jc w:val="both"/>
        <w:rPr>
          <w:sz w:val="20"/>
          <w:szCs w:val="20"/>
        </w:rPr>
      </w:pPr>
    </w:p>
    <w:p w:rsidR="0099131E" w:rsidRPr="0099131E" w:rsidRDefault="0099131E" w:rsidP="0099131E">
      <w:pPr>
        <w:ind w:firstLine="567"/>
        <w:jc w:val="both"/>
        <w:rPr>
          <w:b/>
          <w:sz w:val="28"/>
        </w:rPr>
      </w:pPr>
      <w:r w:rsidRPr="0099131E">
        <w:rPr>
          <w:b/>
          <w:sz w:val="28"/>
        </w:rPr>
        <w:t>9 Фонд оценочных средств для проведения текущего контроля успеваемости и промежуточной аттестации по итогам освоения дисциплины (модуля)</w:t>
      </w:r>
    </w:p>
    <w:p w:rsidR="006E1EE4" w:rsidRPr="006E1EE4" w:rsidRDefault="006E1EE4" w:rsidP="006E1EE4">
      <w:pPr>
        <w:jc w:val="both"/>
        <w:rPr>
          <w:sz w:val="28"/>
          <w:szCs w:val="28"/>
        </w:rPr>
      </w:pPr>
    </w:p>
    <w:p w:rsidR="006E1EE4" w:rsidRPr="006E1EE4" w:rsidRDefault="006E1EE4" w:rsidP="006E1EE4">
      <w:pPr>
        <w:autoSpaceDE w:val="0"/>
        <w:autoSpaceDN w:val="0"/>
        <w:adjustRightInd w:val="0"/>
        <w:ind w:firstLine="540"/>
        <w:jc w:val="both"/>
        <w:rPr>
          <w:sz w:val="28"/>
          <w:szCs w:val="28"/>
        </w:rPr>
      </w:pPr>
      <w:r w:rsidRPr="006E1EE4">
        <w:rPr>
          <w:b/>
          <w:bCs/>
          <w:sz w:val="28"/>
          <w:szCs w:val="28"/>
        </w:rPr>
        <w:t>Текущий контроль</w:t>
      </w:r>
      <w:r w:rsidRPr="006E1EE4">
        <w:rPr>
          <w:sz w:val="28"/>
          <w:szCs w:val="28"/>
        </w:rPr>
        <w:t xml:space="preserve"> успеваемости студентов включает краткосрочные контрольные работы и задание, выдаваемое на самостоятельную работу.</w:t>
      </w:r>
    </w:p>
    <w:p w:rsidR="006E1EE4" w:rsidRPr="006E1EE4" w:rsidRDefault="006E1EE4" w:rsidP="006E1EE4">
      <w:pPr>
        <w:widowControl w:val="0"/>
        <w:autoSpaceDE w:val="0"/>
        <w:autoSpaceDN w:val="0"/>
        <w:adjustRightInd w:val="0"/>
        <w:ind w:firstLine="544"/>
        <w:jc w:val="both"/>
        <w:rPr>
          <w:sz w:val="28"/>
          <w:szCs w:val="28"/>
        </w:rPr>
      </w:pPr>
      <w:r w:rsidRPr="006E1EE4">
        <w:rPr>
          <w:sz w:val="28"/>
          <w:szCs w:val="28"/>
        </w:rPr>
        <w:t xml:space="preserve">Краткосрочные контрольные работы проводятся на каждом практическом занятии в течение не более 10 минут с целью контроля усвоения теоретического материала излагаемого на лекции. </w:t>
      </w:r>
    </w:p>
    <w:p w:rsidR="006E1EE4" w:rsidRPr="006E1EE4" w:rsidRDefault="006E1EE4" w:rsidP="006E1EE4">
      <w:pPr>
        <w:widowControl w:val="0"/>
        <w:autoSpaceDE w:val="0"/>
        <w:autoSpaceDN w:val="0"/>
        <w:adjustRightInd w:val="0"/>
        <w:ind w:firstLine="544"/>
        <w:jc w:val="both"/>
        <w:rPr>
          <w:sz w:val="28"/>
          <w:szCs w:val="28"/>
        </w:rPr>
      </w:pPr>
      <w:r w:rsidRPr="006E1EE4">
        <w:rPr>
          <w:sz w:val="28"/>
          <w:szCs w:val="28"/>
        </w:rPr>
        <w:t xml:space="preserve">Перечень вопросов, выносимых на контрольную работу, определяется уровнем подготовки учебной группы, а также индивидуальными особенностями обучающихся. Вопросы для контрольной работы корректируются после изучения соответствующего теоретического материала и высылаются на электронный ящик учебной группы либо выкладываются в группе социальной сети не позднее, чем за 3 дня до проведения контрольной работы. В случае если практическое занятие проводится раньше указанного срока, то контрольная работа проводится на следующем после этого занятии. </w:t>
      </w:r>
    </w:p>
    <w:p w:rsidR="006E1EE4" w:rsidRPr="006E1EE4" w:rsidRDefault="006E1EE4" w:rsidP="006E1EE4">
      <w:pPr>
        <w:autoSpaceDE w:val="0"/>
        <w:autoSpaceDN w:val="0"/>
        <w:adjustRightInd w:val="0"/>
        <w:ind w:firstLine="540"/>
        <w:jc w:val="both"/>
        <w:rPr>
          <w:sz w:val="28"/>
          <w:szCs w:val="28"/>
        </w:rPr>
      </w:pPr>
      <w:r w:rsidRPr="006E1EE4">
        <w:rPr>
          <w:sz w:val="28"/>
          <w:szCs w:val="28"/>
        </w:rPr>
        <w:t>Контроль выполнения задания выдаваемого на самостоятельную работу преследует собой цель своевременного выявления плохо усвоенного материала дисциплины для последующей корректировки или организации обязательной консультации. Проверка выданного задания производится не реже чем один раз в две недели.</w:t>
      </w:r>
    </w:p>
    <w:p w:rsidR="0099131E" w:rsidRPr="0099131E" w:rsidRDefault="0099131E" w:rsidP="0099131E">
      <w:pPr>
        <w:ind w:firstLine="567"/>
        <w:jc w:val="both"/>
        <w:rPr>
          <w:b/>
          <w:sz w:val="28"/>
        </w:rPr>
      </w:pPr>
    </w:p>
    <w:p w:rsidR="0099131E" w:rsidRPr="0099131E" w:rsidRDefault="0099131E" w:rsidP="0099131E">
      <w:pPr>
        <w:ind w:firstLine="567"/>
        <w:jc w:val="both"/>
        <w:rPr>
          <w:b/>
          <w:sz w:val="28"/>
        </w:rPr>
      </w:pPr>
      <w:r w:rsidRPr="0099131E">
        <w:rPr>
          <w:b/>
          <w:sz w:val="28"/>
        </w:rPr>
        <w:t>9.</w:t>
      </w:r>
      <w:r w:rsidR="00CB43DB">
        <w:rPr>
          <w:b/>
          <w:sz w:val="28"/>
        </w:rPr>
        <w:t>1</w:t>
      </w:r>
      <w:r w:rsidRPr="0099131E">
        <w:rPr>
          <w:b/>
          <w:sz w:val="28"/>
        </w:rPr>
        <w:t> Методические рекомендации по проведению процедуры оценивания знаний, умений и навыков и (или) опыта деятельности, характеризующих этапы формирования компетенций</w:t>
      </w:r>
    </w:p>
    <w:p w:rsidR="004059DA" w:rsidRDefault="004059DA" w:rsidP="00D60C89">
      <w:pPr>
        <w:ind w:firstLine="567"/>
        <w:jc w:val="both"/>
        <w:rPr>
          <w:sz w:val="28"/>
          <w:szCs w:val="28"/>
        </w:rPr>
      </w:pPr>
    </w:p>
    <w:p w:rsidR="004059DA" w:rsidRPr="004059DA" w:rsidRDefault="004059DA" w:rsidP="00D60C89">
      <w:pPr>
        <w:ind w:firstLine="567"/>
        <w:jc w:val="both"/>
        <w:rPr>
          <w:b/>
          <w:i/>
          <w:sz w:val="28"/>
          <w:szCs w:val="28"/>
        </w:rPr>
      </w:pPr>
      <w:r w:rsidRPr="004059DA">
        <w:rPr>
          <w:b/>
          <w:i/>
          <w:sz w:val="28"/>
          <w:szCs w:val="28"/>
        </w:rPr>
        <w:t>Устный опрос:</w:t>
      </w:r>
      <w:r w:rsidRPr="004059DA">
        <w:rPr>
          <w:sz w:val="28"/>
          <w:szCs w:val="28"/>
        </w:rPr>
        <w:t xml:space="preserve"> </w:t>
      </w:r>
      <w:r w:rsidRPr="0051422B">
        <w:rPr>
          <w:sz w:val="28"/>
          <w:szCs w:val="28"/>
        </w:rPr>
        <w:t>пр</w:t>
      </w:r>
      <w:r w:rsidR="000564F0">
        <w:rPr>
          <w:sz w:val="28"/>
          <w:szCs w:val="28"/>
        </w:rPr>
        <w:t>едназначен для выявления уровня</w:t>
      </w:r>
      <w:r w:rsidR="003C0AF4">
        <w:rPr>
          <w:sz w:val="28"/>
          <w:szCs w:val="28"/>
        </w:rPr>
        <w:t xml:space="preserve"> </w:t>
      </w:r>
      <w:r w:rsidR="000564F0">
        <w:rPr>
          <w:sz w:val="28"/>
          <w:szCs w:val="28"/>
        </w:rPr>
        <w:t xml:space="preserve">текущего </w:t>
      </w:r>
      <w:r w:rsidRPr="0051422B">
        <w:rPr>
          <w:sz w:val="28"/>
          <w:szCs w:val="28"/>
        </w:rPr>
        <w:t>ус</w:t>
      </w:r>
      <w:r w:rsidR="000564F0">
        <w:rPr>
          <w:sz w:val="28"/>
          <w:szCs w:val="28"/>
        </w:rPr>
        <w:t xml:space="preserve">воения компетенций </w:t>
      </w:r>
      <w:proofErr w:type="gramStart"/>
      <w:r w:rsidR="000564F0">
        <w:rPr>
          <w:sz w:val="28"/>
          <w:szCs w:val="28"/>
        </w:rPr>
        <w:t>обучающимся</w:t>
      </w:r>
      <w:proofErr w:type="gramEnd"/>
      <w:r w:rsidR="000564F0">
        <w:rPr>
          <w:sz w:val="28"/>
          <w:szCs w:val="28"/>
        </w:rPr>
        <w:t xml:space="preserve"> по мере изучения дисциплины.</w:t>
      </w:r>
      <w:r w:rsidR="000564F0" w:rsidRPr="004059DA">
        <w:rPr>
          <w:b/>
          <w:i/>
          <w:sz w:val="28"/>
          <w:szCs w:val="28"/>
        </w:rPr>
        <w:t xml:space="preserve"> </w:t>
      </w:r>
    </w:p>
    <w:p w:rsidR="00D60C89" w:rsidRPr="0051422B" w:rsidRDefault="0036501B" w:rsidP="00D60C89">
      <w:pPr>
        <w:ind w:firstLine="567"/>
        <w:jc w:val="both"/>
        <w:rPr>
          <w:sz w:val="28"/>
          <w:szCs w:val="28"/>
        </w:rPr>
      </w:pPr>
      <w:r>
        <w:rPr>
          <w:b/>
          <w:bCs/>
          <w:i/>
          <w:iCs/>
          <w:sz w:val="28"/>
          <w:szCs w:val="28"/>
        </w:rPr>
        <w:t>Э</w:t>
      </w:r>
      <w:r w:rsidR="00D60C89" w:rsidRPr="0051422B">
        <w:rPr>
          <w:b/>
          <w:bCs/>
          <w:i/>
          <w:iCs/>
          <w:sz w:val="28"/>
          <w:szCs w:val="28"/>
        </w:rPr>
        <w:t>кзамен:</w:t>
      </w:r>
      <w:r w:rsidR="00D60C89" w:rsidRPr="0051422B">
        <w:rPr>
          <w:sz w:val="28"/>
          <w:szCs w:val="28"/>
        </w:rPr>
        <w:t xml:space="preserve"> промежуточный контроль, оценивающий уровень освоения компетенций за семестр и за весь период изучения дисциплины.</w:t>
      </w:r>
    </w:p>
    <w:p w:rsidR="009071EA" w:rsidRDefault="009071EA" w:rsidP="002C264E">
      <w:pPr>
        <w:jc w:val="center"/>
        <w:rPr>
          <w:sz w:val="28"/>
          <w:szCs w:val="28"/>
        </w:rPr>
      </w:pPr>
    </w:p>
    <w:p w:rsidR="00CC3AD4" w:rsidRDefault="00CC3AD4" w:rsidP="002C264E">
      <w:pPr>
        <w:jc w:val="center"/>
        <w:rPr>
          <w:sz w:val="28"/>
          <w:szCs w:val="28"/>
        </w:rPr>
      </w:pPr>
    </w:p>
    <w:p w:rsidR="0099131E" w:rsidRPr="0099131E" w:rsidRDefault="0099131E" w:rsidP="0099131E">
      <w:pPr>
        <w:ind w:firstLine="567"/>
        <w:jc w:val="both"/>
        <w:rPr>
          <w:b/>
          <w:sz w:val="28"/>
        </w:rPr>
      </w:pPr>
      <w:r w:rsidRPr="0099131E">
        <w:rPr>
          <w:b/>
          <w:sz w:val="28"/>
        </w:rPr>
        <w:lastRenderedPageBreak/>
        <w:t>9.</w:t>
      </w:r>
      <w:r w:rsidR="00CB43DB">
        <w:rPr>
          <w:b/>
          <w:sz w:val="28"/>
        </w:rPr>
        <w:t>2</w:t>
      </w:r>
      <w:r w:rsidRPr="0099131E">
        <w:rPr>
          <w:b/>
          <w:sz w:val="28"/>
        </w:rPr>
        <w:t> Темы курсовых работ (проектов) по дисциплине (модулю)</w:t>
      </w:r>
    </w:p>
    <w:p w:rsidR="0099131E" w:rsidRDefault="0099131E" w:rsidP="0099131E">
      <w:pPr>
        <w:ind w:firstLine="567"/>
        <w:jc w:val="both"/>
        <w:rPr>
          <w:sz w:val="28"/>
        </w:rPr>
      </w:pPr>
    </w:p>
    <w:p w:rsidR="009071EA" w:rsidRDefault="0036501B" w:rsidP="002C264E">
      <w:pPr>
        <w:jc w:val="center"/>
        <w:rPr>
          <w:sz w:val="28"/>
          <w:szCs w:val="28"/>
        </w:rPr>
      </w:pPr>
      <w:r>
        <w:rPr>
          <w:sz w:val="28"/>
          <w:szCs w:val="28"/>
        </w:rPr>
        <w:t>Написание реферата, курсовой работы по дисциплине не предусмотрено.</w:t>
      </w:r>
    </w:p>
    <w:p w:rsidR="009071EA" w:rsidRDefault="009071EA" w:rsidP="002C264E">
      <w:pPr>
        <w:jc w:val="center"/>
        <w:rPr>
          <w:sz w:val="28"/>
          <w:szCs w:val="28"/>
        </w:rPr>
      </w:pPr>
    </w:p>
    <w:p w:rsidR="0099131E" w:rsidRPr="0099131E" w:rsidRDefault="0099131E" w:rsidP="0099131E">
      <w:pPr>
        <w:ind w:firstLine="567"/>
        <w:jc w:val="both"/>
        <w:rPr>
          <w:b/>
          <w:sz w:val="28"/>
        </w:rPr>
      </w:pPr>
      <w:r w:rsidRPr="0099131E">
        <w:rPr>
          <w:b/>
          <w:sz w:val="28"/>
        </w:rPr>
        <w:t>9.</w:t>
      </w:r>
      <w:r w:rsidR="00CB43DB">
        <w:rPr>
          <w:b/>
          <w:sz w:val="28"/>
        </w:rPr>
        <w:t>3</w:t>
      </w:r>
      <w:r w:rsidRPr="0099131E">
        <w:rPr>
          <w:b/>
          <w:sz w:val="28"/>
        </w:rPr>
        <w:t> Контрольные вопросы для проведения входного контроля остаточных знаний по обеспечивающим дисциплинам (модулям)</w:t>
      </w:r>
    </w:p>
    <w:p w:rsidR="0036501B" w:rsidRPr="0036501B" w:rsidRDefault="0036501B" w:rsidP="0036501B">
      <w:pPr>
        <w:ind w:firstLine="567"/>
        <w:jc w:val="both"/>
        <w:rPr>
          <w:b/>
          <w:spacing w:val="-4"/>
          <w:sz w:val="28"/>
          <w:szCs w:val="20"/>
        </w:rPr>
      </w:pPr>
      <w:r w:rsidRPr="0036501B">
        <w:rPr>
          <w:b/>
          <w:spacing w:val="-4"/>
          <w:sz w:val="28"/>
          <w:szCs w:val="20"/>
        </w:rPr>
        <w:t>Примерный перечень вопросов к экзамену</w:t>
      </w:r>
    </w:p>
    <w:p w:rsidR="0036501B" w:rsidRPr="0036501B" w:rsidRDefault="0036501B" w:rsidP="0036501B">
      <w:pPr>
        <w:widowControl w:val="0"/>
        <w:numPr>
          <w:ilvl w:val="0"/>
          <w:numId w:val="47"/>
        </w:numPr>
        <w:tabs>
          <w:tab w:val="left" w:pos="851"/>
        </w:tabs>
        <w:ind w:left="0" w:firstLine="567"/>
        <w:jc w:val="both"/>
        <w:rPr>
          <w:sz w:val="28"/>
          <w:szCs w:val="28"/>
        </w:rPr>
      </w:pPr>
      <w:r w:rsidRPr="0036501B">
        <w:rPr>
          <w:sz w:val="28"/>
          <w:szCs w:val="28"/>
        </w:rPr>
        <w:t>Основные понятия об электроснабжении и электрических сетях аэропортов.</w:t>
      </w:r>
    </w:p>
    <w:p w:rsidR="0036501B" w:rsidRPr="0036501B" w:rsidRDefault="0036501B" w:rsidP="0036501B">
      <w:pPr>
        <w:widowControl w:val="0"/>
        <w:numPr>
          <w:ilvl w:val="0"/>
          <w:numId w:val="47"/>
        </w:numPr>
        <w:tabs>
          <w:tab w:val="left" w:pos="851"/>
        </w:tabs>
        <w:ind w:left="0" w:firstLine="567"/>
        <w:jc w:val="both"/>
        <w:rPr>
          <w:sz w:val="28"/>
          <w:szCs w:val="28"/>
        </w:rPr>
      </w:pPr>
      <w:r w:rsidRPr="0036501B">
        <w:rPr>
          <w:sz w:val="28"/>
          <w:szCs w:val="28"/>
        </w:rPr>
        <w:t xml:space="preserve">Основные понятия категорий </w:t>
      </w:r>
      <w:proofErr w:type="spellStart"/>
      <w:r w:rsidRPr="0036501B">
        <w:rPr>
          <w:sz w:val="28"/>
          <w:szCs w:val="28"/>
        </w:rPr>
        <w:t>электроприемников</w:t>
      </w:r>
      <w:proofErr w:type="spellEnd"/>
      <w:r w:rsidRPr="0036501B">
        <w:rPr>
          <w:sz w:val="28"/>
          <w:szCs w:val="28"/>
        </w:rPr>
        <w:t xml:space="preserve"> и обеспечения надежности электроснабжения.</w:t>
      </w:r>
    </w:p>
    <w:p w:rsidR="0036501B" w:rsidRPr="0036501B" w:rsidRDefault="0036501B" w:rsidP="0036501B">
      <w:pPr>
        <w:widowControl w:val="0"/>
        <w:numPr>
          <w:ilvl w:val="0"/>
          <w:numId w:val="47"/>
        </w:numPr>
        <w:tabs>
          <w:tab w:val="left" w:pos="851"/>
        </w:tabs>
        <w:ind w:left="0" w:firstLine="567"/>
        <w:jc w:val="both"/>
        <w:rPr>
          <w:sz w:val="28"/>
          <w:szCs w:val="28"/>
        </w:rPr>
      </w:pPr>
      <w:proofErr w:type="spellStart"/>
      <w:r w:rsidRPr="0036501B">
        <w:rPr>
          <w:sz w:val="28"/>
          <w:szCs w:val="28"/>
        </w:rPr>
        <w:t>Электроприемники</w:t>
      </w:r>
      <w:proofErr w:type="spellEnd"/>
      <w:r w:rsidRPr="0036501B">
        <w:rPr>
          <w:sz w:val="28"/>
          <w:szCs w:val="28"/>
        </w:rPr>
        <w:t xml:space="preserve"> первой категории надежности электроснабжения (определение и схема электроснабжения).</w:t>
      </w:r>
    </w:p>
    <w:p w:rsidR="0036501B" w:rsidRPr="0036501B" w:rsidRDefault="0036501B" w:rsidP="0036501B">
      <w:pPr>
        <w:widowControl w:val="0"/>
        <w:numPr>
          <w:ilvl w:val="0"/>
          <w:numId w:val="47"/>
        </w:numPr>
        <w:tabs>
          <w:tab w:val="left" w:pos="851"/>
        </w:tabs>
        <w:ind w:left="0" w:firstLine="567"/>
        <w:jc w:val="both"/>
        <w:rPr>
          <w:sz w:val="28"/>
          <w:szCs w:val="28"/>
        </w:rPr>
      </w:pPr>
      <w:proofErr w:type="spellStart"/>
      <w:r w:rsidRPr="0036501B">
        <w:rPr>
          <w:sz w:val="28"/>
          <w:szCs w:val="28"/>
        </w:rPr>
        <w:t>Электроприемники</w:t>
      </w:r>
      <w:proofErr w:type="spellEnd"/>
      <w:r w:rsidRPr="0036501B">
        <w:rPr>
          <w:sz w:val="28"/>
          <w:szCs w:val="28"/>
        </w:rPr>
        <w:t xml:space="preserve"> особой группы первой категории надежности электроснабжения (определение и схема электроснабжения).</w:t>
      </w:r>
    </w:p>
    <w:p w:rsidR="0036501B" w:rsidRPr="0036501B" w:rsidRDefault="0036501B" w:rsidP="0036501B">
      <w:pPr>
        <w:widowControl w:val="0"/>
        <w:numPr>
          <w:ilvl w:val="0"/>
          <w:numId w:val="47"/>
        </w:numPr>
        <w:tabs>
          <w:tab w:val="left" w:pos="851"/>
        </w:tabs>
        <w:ind w:left="0" w:firstLine="567"/>
        <w:jc w:val="both"/>
        <w:rPr>
          <w:sz w:val="28"/>
          <w:szCs w:val="28"/>
        </w:rPr>
      </w:pPr>
      <w:proofErr w:type="spellStart"/>
      <w:r w:rsidRPr="0036501B">
        <w:rPr>
          <w:sz w:val="28"/>
          <w:szCs w:val="28"/>
        </w:rPr>
        <w:t>Электроприемники</w:t>
      </w:r>
      <w:proofErr w:type="spellEnd"/>
      <w:r w:rsidRPr="0036501B">
        <w:rPr>
          <w:sz w:val="28"/>
          <w:szCs w:val="28"/>
        </w:rPr>
        <w:t xml:space="preserve"> второй категории надежности электроснабжения (определение и схема электроснабжения).</w:t>
      </w:r>
    </w:p>
    <w:p w:rsidR="0036501B" w:rsidRPr="0036501B" w:rsidRDefault="0036501B" w:rsidP="0036501B">
      <w:pPr>
        <w:widowControl w:val="0"/>
        <w:numPr>
          <w:ilvl w:val="0"/>
          <w:numId w:val="47"/>
        </w:numPr>
        <w:tabs>
          <w:tab w:val="left" w:pos="851"/>
        </w:tabs>
        <w:ind w:left="0" w:firstLine="567"/>
        <w:jc w:val="both"/>
        <w:rPr>
          <w:sz w:val="28"/>
          <w:szCs w:val="28"/>
        </w:rPr>
      </w:pPr>
      <w:proofErr w:type="spellStart"/>
      <w:r w:rsidRPr="0036501B">
        <w:rPr>
          <w:sz w:val="28"/>
          <w:szCs w:val="28"/>
        </w:rPr>
        <w:t>Электроприемники</w:t>
      </w:r>
      <w:proofErr w:type="spellEnd"/>
      <w:r w:rsidRPr="0036501B">
        <w:rPr>
          <w:sz w:val="28"/>
          <w:szCs w:val="28"/>
        </w:rPr>
        <w:t xml:space="preserve"> третьей категории надежности электроснабжения (определение и схема электроснабжения).</w:t>
      </w:r>
    </w:p>
    <w:p w:rsidR="0036501B" w:rsidRPr="0036501B" w:rsidRDefault="0036501B" w:rsidP="0036501B">
      <w:pPr>
        <w:widowControl w:val="0"/>
        <w:numPr>
          <w:ilvl w:val="0"/>
          <w:numId w:val="47"/>
        </w:numPr>
        <w:tabs>
          <w:tab w:val="left" w:pos="851"/>
        </w:tabs>
        <w:ind w:left="0" w:firstLine="567"/>
        <w:jc w:val="both"/>
        <w:rPr>
          <w:sz w:val="28"/>
          <w:szCs w:val="28"/>
        </w:rPr>
      </w:pPr>
      <w:r w:rsidRPr="0036501B">
        <w:rPr>
          <w:sz w:val="28"/>
          <w:szCs w:val="28"/>
        </w:rPr>
        <w:t>Типовые структурные схемы систем электроснабжения аэропортов, объектов РСТО и связи (основные понятия и принцип построения).</w:t>
      </w:r>
    </w:p>
    <w:p w:rsidR="0036501B" w:rsidRPr="0036501B" w:rsidRDefault="0036501B" w:rsidP="0036501B">
      <w:pPr>
        <w:widowControl w:val="0"/>
        <w:numPr>
          <w:ilvl w:val="0"/>
          <w:numId w:val="47"/>
        </w:numPr>
        <w:tabs>
          <w:tab w:val="left" w:pos="851"/>
        </w:tabs>
        <w:ind w:left="0" w:firstLine="567"/>
        <w:jc w:val="both"/>
        <w:rPr>
          <w:sz w:val="28"/>
          <w:szCs w:val="28"/>
        </w:rPr>
      </w:pPr>
      <w:r w:rsidRPr="0036501B">
        <w:rPr>
          <w:sz w:val="28"/>
          <w:szCs w:val="28"/>
        </w:rPr>
        <w:t>Типовая структурная схема системы электроснабжения объектов РТОП и связи при двухстороннем оборудовании ВПП системами посадки по минимуму II и I категорий. (Электроснабжение от двух источников централизованного электроснабжения и автономных источников).</w:t>
      </w:r>
    </w:p>
    <w:p w:rsidR="0036501B" w:rsidRPr="0036501B" w:rsidRDefault="0036501B" w:rsidP="0036501B">
      <w:pPr>
        <w:widowControl w:val="0"/>
        <w:numPr>
          <w:ilvl w:val="0"/>
          <w:numId w:val="47"/>
        </w:numPr>
        <w:tabs>
          <w:tab w:val="left" w:pos="851"/>
        </w:tabs>
        <w:ind w:left="0" w:firstLine="567"/>
        <w:jc w:val="both"/>
        <w:rPr>
          <w:sz w:val="28"/>
          <w:szCs w:val="28"/>
        </w:rPr>
      </w:pPr>
      <w:r w:rsidRPr="0036501B">
        <w:rPr>
          <w:sz w:val="28"/>
          <w:szCs w:val="28"/>
        </w:rPr>
        <w:t>Основные технические решения, принятые в разработке типовых структурных схем.</w:t>
      </w:r>
    </w:p>
    <w:p w:rsidR="0036501B" w:rsidRPr="0036501B" w:rsidRDefault="0036501B" w:rsidP="0036501B">
      <w:pPr>
        <w:widowControl w:val="0"/>
        <w:numPr>
          <w:ilvl w:val="0"/>
          <w:numId w:val="47"/>
        </w:numPr>
        <w:tabs>
          <w:tab w:val="left" w:pos="993"/>
        </w:tabs>
        <w:ind w:left="0" w:firstLine="567"/>
        <w:jc w:val="both"/>
        <w:rPr>
          <w:sz w:val="28"/>
          <w:szCs w:val="28"/>
        </w:rPr>
      </w:pPr>
      <w:r w:rsidRPr="0036501B">
        <w:rPr>
          <w:sz w:val="28"/>
          <w:szCs w:val="28"/>
        </w:rPr>
        <w:t>Назначение, размещение и типы трансформаторных подстанций.</w:t>
      </w:r>
    </w:p>
    <w:p w:rsidR="0036501B" w:rsidRPr="0036501B" w:rsidRDefault="0036501B" w:rsidP="0036501B">
      <w:pPr>
        <w:widowControl w:val="0"/>
        <w:numPr>
          <w:ilvl w:val="0"/>
          <w:numId w:val="47"/>
        </w:numPr>
        <w:tabs>
          <w:tab w:val="left" w:pos="993"/>
        </w:tabs>
        <w:ind w:left="0" w:firstLine="567"/>
        <w:jc w:val="both"/>
        <w:rPr>
          <w:sz w:val="28"/>
          <w:szCs w:val="28"/>
        </w:rPr>
      </w:pPr>
      <w:r w:rsidRPr="0036501B">
        <w:rPr>
          <w:sz w:val="28"/>
          <w:szCs w:val="28"/>
        </w:rPr>
        <w:t>Графики электрических нагрузок.</w:t>
      </w:r>
    </w:p>
    <w:p w:rsidR="0036501B" w:rsidRPr="0036501B" w:rsidRDefault="0036501B" w:rsidP="0036501B">
      <w:pPr>
        <w:widowControl w:val="0"/>
        <w:numPr>
          <w:ilvl w:val="0"/>
          <w:numId w:val="47"/>
        </w:numPr>
        <w:tabs>
          <w:tab w:val="left" w:pos="993"/>
        </w:tabs>
        <w:ind w:left="0" w:firstLine="567"/>
        <w:jc w:val="both"/>
        <w:rPr>
          <w:sz w:val="28"/>
          <w:szCs w:val="28"/>
        </w:rPr>
      </w:pPr>
      <w:r w:rsidRPr="0036501B">
        <w:rPr>
          <w:sz w:val="28"/>
          <w:szCs w:val="28"/>
        </w:rPr>
        <w:t>Прокладка кабелей в траншеях.</w:t>
      </w:r>
    </w:p>
    <w:p w:rsidR="0036501B" w:rsidRPr="0036501B" w:rsidRDefault="0036501B" w:rsidP="0036501B">
      <w:pPr>
        <w:widowControl w:val="0"/>
        <w:numPr>
          <w:ilvl w:val="0"/>
          <w:numId w:val="47"/>
        </w:numPr>
        <w:tabs>
          <w:tab w:val="left" w:pos="993"/>
        </w:tabs>
        <w:ind w:left="0" w:firstLine="567"/>
        <w:jc w:val="both"/>
        <w:rPr>
          <w:sz w:val="28"/>
          <w:szCs w:val="28"/>
        </w:rPr>
      </w:pPr>
      <w:r w:rsidRPr="0036501B">
        <w:rPr>
          <w:sz w:val="28"/>
          <w:szCs w:val="28"/>
        </w:rPr>
        <w:t>Прокладка кабелей в каналах.</w:t>
      </w:r>
    </w:p>
    <w:p w:rsidR="0036501B" w:rsidRPr="0036501B" w:rsidRDefault="0036501B" w:rsidP="0036501B">
      <w:pPr>
        <w:widowControl w:val="0"/>
        <w:numPr>
          <w:ilvl w:val="0"/>
          <w:numId w:val="47"/>
        </w:numPr>
        <w:tabs>
          <w:tab w:val="left" w:pos="993"/>
        </w:tabs>
        <w:ind w:left="0" w:firstLine="567"/>
        <w:jc w:val="both"/>
        <w:rPr>
          <w:sz w:val="28"/>
          <w:szCs w:val="28"/>
        </w:rPr>
      </w:pPr>
      <w:r w:rsidRPr="0036501B">
        <w:rPr>
          <w:sz w:val="28"/>
          <w:szCs w:val="28"/>
        </w:rPr>
        <w:t>Прокладка кабелей в сооружениях.</w:t>
      </w:r>
    </w:p>
    <w:p w:rsidR="0036501B" w:rsidRPr="0036501B" w:rsidRDefault="0036501B" w:rsidP="0036501B">
      <w:pPr>
        <w:widowControl w:val="0"/>
        <w:numPr>
          <w:ilvl w:val="0"/>
          <w:numId w:val="47"/>
        </w:numPr>
        <w:tabs>
          <w:tab w:val="left" w:pos="993"/>
        </w:tabs>
        <w:ind w:left="0" w:firstLine="567"/>
        <w:jc w:val="both"/>
        <w:rPr>
          <w:sz w:val="28"/>
          <w:szCs w:val="28"/>
        </w:rPr>
      </w:pPr>
      <w:r w:rsidRPr="0036501B">
        <w:rPr>
          <w:sz w:val="28"/>
          <w:szCs w:val="28"/>
        </w:rPr>
        <w:t>Выбор сечения кабеля и жил кабеля по экономическим соображениям.</w:t>
      </w:r>
    </w:p>
    <w:p w:rsidR="0036501B" w:rsidRPr="0036501B" w:rsidRDefault="0036501B" w:rsidP="0036501B">
      <w:pPr>
        <w:widowControl w:val="0"/>
        <w:numPr>
          <w:ilvl w:val="0"/>
          <w:numId w:val="47"/>
        </w:numPr>
        <w:tabs>
          <w:tab w:val="left" w:pos="993"/>
        </w:tabs>
        <w:ind w:left="0" w:firstLine="567"/>
        <w:jc w:val="both"/>
        <w:rPr>
          <w:sz w:val="28"/>
          <w:szCs w:val="28"/>
        </w:rPr>
      </w:pPr>
      <w:r w:rsidRPr="0036501B">
        <w:rPr>
          <w:sz w:val="28"/>
          <w:szCs w:val="28"/>
        </w:rPr>
        <w:t>Выбор сечения кабеля и жил кабеля по нагреву расчетным током.</w:t>
      </w:r>
    </w:p>
    <w:p w:rsidR="0036501B" w:rsidRPr="0036501B" w:rsidRDefault="0036501B" w:rsidP="0036501B">
      <w:pPr>
        <w:widowControl w:val="0"/>
        <w:numPr>
          <w:ilvl w:val="0"/>
          <w:numId w:val="47"/>
        </w:numPr>
        <w:tabs>
          <w:tab w:val="left" w:pos="993"/>
        </w:tabs>
        <w:ind w:left="0" w:firstLine="567"/>
        <w:jc w:val="both"/>
        <w:rPr>
          <w:sz w:val="28"/>
          <w:szCs w:val="28"/>
        </w:rPr>
      </w:pPr>
      <w:r w:rsidRPr="0036501B">
        <w:rPr>
          <w:sz w:val="28"/>
          <w:szCs w:val="28"/>
        </w:rPr>
        <w:t>Выбор сечения кабеля и жил кабеля по нагреву током короткого замыкания.</w:t>
      </w:r>
    </w:p>
    <w:p w:rsidR="0036501B" w:rsidRPr="0036501B" w:rsidRDefault="0036501B" w:rsidP="0036501B">
      <w:pPr>
        <w:widowControl w:val="0"/>
        <w:numPr>
          <w:ilvl w:val="0"/>
          <w:numId w:val="47"/>
        </w:numPr>
        <w:tabs>
          <w:tab w:val="left" w:pos="993"/>
        </w:tabs>
        <w:ind w:left="0" w:firstLine="567"/>
        <w:jc w:val="both"/>
        <w:rPr>
          <w:sz w:val="28"/>
          <w:szCs w:val="28"/>
        </w:rPr>
      </w:pPr>
      <w:r w:rsidRPr="0036501B">
        <w:rPr>
          <w:sz w:val="28"/>
          <w:szCs w:val="28"/>
        </w:rPr>
        <w:t>Выбор сечения кабеля и жил кабеля по потерям напряжения.</w:t>
      </w:r>
    </w:p>
    <w:p w:rsidR="0036501B" w:rsidRPr="0036501B" w:rsidRDefault="0036501B" w:rsidP="0036501B">
      <w:pPr>
        <w:widowControl w:val="0"/>
        <w:numPr>
          <w:ilvl w:val="0"/>
          <w:numId w:val="47"/>
        </w:numPr>
        <w:tabs>
          <w:tab w:val="left" w:pos="993"/>
        </w:tabs>
        <w:ind w:left="0" w:firstLine="567"/>
        <w:jc w:val="both"/>
        <w:rPr>
          <w:sz w:val="28"/>
          <w:szCs w:val="28"/>
        </w:rPr>
      </w:pPr>
      <w:r w:rsidRPr="0036501B">
        <w:rPr>
          <w:sz w:val="28"/>
          <w:szCs w:val="28"/>
        </w:rPr>
        <w:t>Короткое замыкание в однофазной сети.</w:t>
      </w:r>
    </w:p>
    <w:p w:rsidR="0036501B" w:rsidRPr="0036501B" w:rsidRDefault="0036501B" w:rsidP="0036501B">
      <w:pPr>
        <w:widowControl w:val="0"/>
        <w:numPr>
          <w:ilvl w:val="0"/>
          <w:numId w:val="47"/>
        </w:numPr>
        <w:tabs>
          <w:tab w:val="left" w:pos="993"/>
        </w:tabs>
        <w:ind w:left="0" w:firstLine="567"/>
        <w:jc w:val="both"/>
        <w:rPr>
          <w:sz w:val="28"/>
          <w:szCs w:val="28"/>
        </w:rPr>
      </w:pPr>
      <w:r w:rsidRPr="0036501B">
        <w:rPr>
          <w:sz w:val="28"/>
          <w:szCs w:val="28"/>
        </w:rPr>
        <w:t>Коммутационные аппараты – неавтоматические выключатели.</w:t>
      </w:r>
    </w:p>
    <w:p w:rsidR="0036501B" w:rsidRPr="0036501B" w:rsidRDefault="0036501B" w:rsidP="0036501B">
      <w:pPr>
        <w:widowControl w:val="0"/>
        <w:numPr>
          <w:ilvl w:val="0"/>
          <w:numId w:val="47"/>
        </w:numPr>
        <w:tabs>
          <w:tab w:val="left" w:pos="993"/>
        </w:tabs>
        <w:ind w:left="0" w:firstLine="567"/>
        <w:jc w:val="both"/>
        <w:rPr>
          <w:sz w:val="28"/>
          <w:szCs w:val="28"/>
        </w:rPr>
      </w:pPr>
      <w:r w:rsidRPr="0036501B">
        <w:rPr>
          <w:sz w:val="28"/>
          <w:szCs w:val="28"/>
        </w:rPr>
        <w:t>Коммутационные аппараты – предохранители.</w:t>
      </w:r>
    </w:p>
    <w:p w:rsidR="0099131E" w:rsidRPr="0036501B" w:rsidRDefault="0036501B" w:rsidP="0036501B">
      <w:pPr>
        <w:widowControl w:val="0"/>
        <w:numPr>
          <w:ilvl w:val="0"/>
          <w:numId w:val="47"/>
        </w:numPr>
        <w:tabs>
          <w:tab w:val="left" w:pos="993"/>
        </w:tabs>
        <w:ind w:left="0" w:firstLine="567"/>
        <w:jc w:val="both"/>
        <w:rPr>
          <w:rFonts w:ascii="Arial" w:hAnsi="Arial" w:cs="Arial"/>
          <w:color w:val="000000"/>
          <w:sz w:val="23"/>
          <w:szCs w:val="23"/>
        </w:rPr>
      </w:pPr>
      <w:r w:rsidRPr="0036501B">
        <w:rPr>
          <w:sz w:val="28"/>
          <w:szCs w:val="28"/>
        </w:rPr>
        <w:t>Коммутационные аппараты – автоматические выключатели.</w:t>
      </w:r>
    </w:p>
    <w:p w:rsidR="009071EA" w:rsidRDefault="009071EA" w:rsidP="002C264E">
      <w:pPr>
        <w:jc w:val="center"/>
        <w:rPr>
          <w:sz w:val="28"/>
          <w:szCs w:val="28"/>
        </w:rPr>
      </w:pPr>
    </w:p>
    <w:p w:rsidR="0099131E" w:rsidRDefault="0099131E" w:rsidP="0099131E">
      <w:pPr>
        <w:ind w:firstLine="567"/>
        <w:jc w:val="both"/>
        <w:rPr>
          <w:b/>
          <w:sz w:val="28"/>
        </w:rPr>
      </w:pPr>
      <w:r w:rsidRPr="0099131E">
        <w:rPr>
          <w:b/>
          <w:sz w:val="28"/>
        </w:rPr>
        <w:t>9.</w:t>
      </w:r>
      <w:r w:rsidR="00CB43DB">
        <w:rPr>
          <w:b/>
          <w:sz w:val="28"/>
        </w:rPr>
        <w:t>4</w:t>
      </w:r>
      <w:r w:rsidRPr="0099131E">
        <w:rPr>
          <w:b/>
          <w:sz w:val="28"/>
        </w:rPr>
        <w:t> Описание показателей и критериев оценивания компетенций на различных этапах их формирования, описание шкал оценивания</w:t>
      </w:r>
      <w:r w:rsidR="00032700">
        <w:rPr>
          <w:b/>
          <w:sz w:val="28"/>
        </w:rPr>
        <w:t xml:space="preserve"> для </w:t>
      </w:r>
      <w:proofErr w:type="spellStart"/>
      <w:r w:rsidR="00032700">
        <w:rPr>
          <w:b/>
          <w:sz w:val="28"/>
        </w:rPr>
        <w:t>бально-рейтинговой</w:t>
      </w:r>
      <w:proofErr w:type="spellEnd"/>
      <w:r w:rsidR="00032700">
        <w:rPr>
          <w:b/>
          <w:sz w:val="28"/>
        </w:rPr>
        <w:t xml:space="preserve"> оценки</w:t>
      </w:r>
    </w:p>
    <w:p w:rsidR="00032700" w:rsidRPr="0099131E" w:rsidRDefault="00032700" w:rsidP="0099131E">
      <w:pPr>
        <w:ind w:firstLine="567"/>
        <w:jc w:val="both"/>
        <w:rPr>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2976"/>
        <w:gridCol w:w="3566"/>
      </w:tblGrid>
      <w:tr w:rsidR="005C0C2C" w:rsidRPr="005C0C2C" w:rsidTr="00AF6B67">
        <w:trPr>
          <w:tblHeader/>
        </w:trPr>
        <w:tc>
          <w:tcPr>
            <w:tcW w:w="2694" w:type="dxa"/>
            <w:vAlign w:val="center"/>
          </w:tcPr>
          <w:p w:rsidR="005C0C2C" w:rsidRPr="005C0C2C" w:rsidRDefault="005C0C2C" w:rsidP="005C0C2C">
            <w:pPr>
              <w:jc w:val="center"/>
            </w:pPr>
            <w:r w:rsidRPr="005C0C2C">
              <w:t>Критерии</w:t>
            </w:r>
          </w:p>
        </w:tc>
        <w:tc>
          <w:tcPr>
            <w:tcW w:w="2976" w:type="dxa"/>
            <w:vAlign w:val="center"/>
          </w:tcPr>
          <w:p w:rsidR="005C0C2C" w:rsidRPr="005C0C2C" w:rsidRDefault="005C0C2C" w:rsidP="005C0C2C">
            <w:pPr>
              <w:jc w:val="center"/>
              <w:rPr>
                <w:i/>
              </w:rPr>
            </w:pPr>
            <w:r w:rsidRPr="005C0C2C">
              <w:t>Показатели</w:t>
            </w:r>
          </w:p>
        </w:tc>
        <w:tc>
          <w:tcPr>
            <w:tcW w:w="3566" w:type="dxa"/>
            <w:vAlign w:val="center"/>
          </w:tcPr>
          <w:p w:rsidR="005C0C2C" w:rsidRPr="005C0C2C" w:rsidRDefault="005C0C2C" w:rsidP="005C0C2C">
            <w:pPr>
              <w:jc w:val="center"/>
            </w:pPr>
            <w:r w:rsidRPr="005C0C2C">
              <w:t>Описание шкалы оценивания</w:t>
            </w:r>
          </w:p>
        </w:tc>
      </w:tr>
      <w:tr w:rsidR="0036501B" w:rsidRPr="005C0C2C" w:rsidTr="00AF6B67">
        <w:trPr>
          <w:trHeight w:val="2484"/>
        </w:trPr>
        <w:tc>
          <w:tcPr>
            <w:tcW w:w="2694" w:type="dxa"/>
          </w:tcPr>
          <w:p w:rsidR="0036501B" w:rsidRPr="0036501B" w:rsidRDefault="0036501B" w:rsidP="0036501B">
            <w:pPr>
              <w:tabs>
                <w:tab w:val="left" w:pos="1418"/>
              </w:tabs>
              <w:ind w:firstLine="34"/>
              <w:jc w:val="both"/>
              <w:rPr>
                <w:b/>
              </w:rPr>
            </w:pPr>
            <w:r w:rsidRPr="00AF6B67">
              <w:rPr>
                <w:b/>
              </w:rPr>
              <w:t>Знать:</w:t>
            </w:r>
          </w:p>
          <w:p w:rsidR="0036501B" w:rsidRPr="00AF6B67" w:rsidRDefault="0036501B" w:rsidP="0036501B">
            <w:pPr>
              <w:tabs>
                <w:tab w:val="left" w:pos="1418"/>
              </w:tabs>
              <w:ind w:firstLine="176"/>
              <w:jc w:val="both"/>
            </w:pPr>
            <w:r w:rsidRPr="00AF6B67">
              <w:t xml:space="preserve"> - принципы построения и функционирования, технически грамотного применения и эксплуатации объектов электроснабжения аэропортов гражданской авиации в соответствии с требованиями воздушного законодательства, федеральных </w:t>
            </w:r>
            <w:proofErr w:type="spellStart"/>
            <w:proofErr w:type="gramStart"/>
            <w:r w:rsidRPr="00AF6B67">
              <w:t>авиа-ционных</w:t>
            </w:r>
            <w:proofErr w:type="spellEnd"/>
            <w:proofErr w:type="gramEnd"/>
            <w:r w:rsidRPr="00AF6B67">
              <w:t xml:space="preserve"> правил и нормативных правовых актов Российской Федерации</w:t>
            </w:r>
          </w:p>
        </w:tc>
        <w:tc>
          <w:tcPr>
            <w:tcW w:w="2976" w:type="dxa"/>
          </w:tcPr>
          <w:p w:rsidR="0036501B" w:rsidRPr="00AF6B67" w:rsidRDefault="0036501B" w:rsidP="0036501B">
            <w:r w:rsidRPr="0036501B">
              <w:t>Зна</w:t>
            </w:r>
            <w:r w:rsidRPr="00AF6B67">
              <w:t>е</w:t>
            </w:r>
            <w:r w:rsidRPr="0036501B">
              <w:t>т</w:t>
            </w:r>
            <w:r w:rsidRPr="00AF6B67">
              <w:t xml:space="preserve"> принципы построения и функционирования, технически грамотного применения и эксплуатации объектов электроснабжения аэропортов гражданской авиации в соответствии с требованиями воздушного зако</w:t>
            </w:r>
            <w:r w:rsidR="00AF6B67">
              <w:t>нодательства, федеральных авиа</w:t>
            </w:r>
            <w:r w:rsidRPr="00AF6B67">
              <w:t>ционных правил и нормативных правовых актов Российской Федерации</w:t>
            </w:r>
          </w:p>
        </w:tc>
        <w:tc>
          <w:tcPr>
            <w:tcW w:w="3566" w:type="dxa"/>
            <w:vMerge w:val="restart"/>
          </w:tcPr>
          <w:p w:rsidR="0036501B" w:rsidRPr="00AF6B67" w:rsidRDefault="0036501B" w:rsidP="0036501B">
            <w:pPr>
              <w:jc w:val="both"/>
              <w:textAlignment w:val="top"/>
              <w:rPr>
                <w:color w:val="000000"/>
              </w:rPr>
            </w:pPr>
            <w:proofErr w:type="gramStart"/>
            <w:r w:rsidRPr="00AF6B67">
              <w:rPr>
                <w:color w:val="000000"/>
              </w:rPr>
              <w:t>5 баллов  - заслуживает студент, обнаруживший всестороннее, систематическое знание учебного программного материала, самостоятельно выполнивший все предусмотренные программой задания, глубоко усвоивший основную литературу и знаком с дополнительной литературой, рекомендованной программой, активно работавший на практических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 ответ отличается точностью использованных терминов, материал излагается последовательно и логично.</w:t>
            </w:r>
            <w:proofErr w:type="gramEnd"/>
          </w:p>
          <w:p w:rsidR="0036501B" w:rsidRPr="00AF6B67" w:rsidRDefault="0036501B" w:rsidP="0036501B">
            <w:pPr>
              <w:jc w:val="both"/>
              <w:textAlignment w:val="top"/>
              <w:rPr>
                <w:color w:val="000000"/>
              </w:rPr>
            </w:pPr>
            <w:proofErr w:type="gramStart"/>
            <w:r w:rsidRPr="00AF6B67">
              <w:rPr>
                <w:color w:val="000000"/>
              </w:rPr>
              <w:t>4 балла -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roofErr w:type="gramEnd"/>
          </w:p>
          <w:p w:rsidR="0036501B" w:rsidRPr="00AF6B67" w:rsidRDefault="0036501B" w:rsidP="0036501B">
            <w:pPr>
              <w:jc w:val="both"/>
              <w:rPr>
                <w:color w:val="000000"/>
              </w:rPr>
            </w:pPr>
            <w:proofErr w:type="gramStart"/>
            <w:r w:rsidRPr="00AF6B67">
              <w:rPr>
                <w:color w:val="000000"/>
              </w:rPr>
              <w:t xml:space="preserve">3 балла -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w:t>
            </w:r>
            <w:r w:rsidRPr="00AF6B67">
              <w:rPr>
                <w:color w:val="000000"/>
              </w:rPr>
              <w:lastRenderedPageBreak/>
              <w:t>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устранения под руководством преподавателя допущенных погрешностей</w:t>
            </w:r>
            <w:proofErr w:type="gramEnd"/>
          </w:p>
          <w:p w:rsidR="0036501B" w:rsidRPr="00AF6B67" w:rsidRDefault="0036501B" w:rsidP="0036501B">
            <w:pPr>
              <w:jc w:val="both"/>
              <w:textAlignment w:val="top"/>
              <w:rPr>
                <w:color w:val="000000"/>
              </w:rPr>
            </w:pPr>
            <w:proofErr w:type="gramStart"/>
            <w:r w:rsidRPr="00AF6B67">
              <w:rPr>
                <w:color w:val="000000"/>
              </w:rPr>
              <w:t>2 балла - выставляется студенту, обнаружившему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w:t>
            </w:r>
            <w:proofErr w:type="gramEnd"/>
          </w:p>
          <w:p w:rsidR="0036501B" w:rsidRPr="00AF6B67" w:rsidRDefault="0036501B" w:rsidP="0036501B">
            <w:pPr>
              <w:jc w:val="both"/>
              <w:textAlignment w:val="top"/>
              <w:rPr>
                <w:color w:val="000000"/>
              </w:rPr>
            </w:pPr>
            <w:r w:rsidRPr="00AF6B67">
              <w:rPr>
                <w:color w:val="000000"/>
              </w:rPr>
              <w:t xml:space="preserve">занятия, </w:t>
            </w:r>
            <w:proofErr w:type="gramStart"/>
            <w:r w:rsidRPr="00AF6B67">
              <w:rPr>
                <w:color w:val="000000"/>
              </w:rPr>
              <w:t>допустившему</w:t>
            </w:r>
            <w:proofErr w:type="gramEnd"/>
            <w:r w:rsidRPr="00AF6B67">
              <w:rPr>
                <w:color w:val="000000"/>
              </w:rPr>
              <w:t xml:space="preserve">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p w:rsidR="0036501B" w:rsidRPr="00AF6B67" w:rsidRDefault="0036501B" w:rsidP="0036501B">
            <w:pPr>
              <w:jc w:val="both"/>
              <w:textAlignment w:val="top"/>
              <w:rPr>
                <w:color w:val="000000"/>
              </w:rPr>
            </w:pPr>
            <w:r w:rsidRPr="00AF6B67">
              <w:rPr>
                <w:color w:val="000000"/>
              </w:rPr>
              <w:t>1 балл - нет ответа (отказ от ответа, представленный ответ полностью не по существу содержащихся в экзаменационном задании вопросов).</w:t>
            </w:r>
          </w:p>
          <w:p w:rsidR="0036501B" w:rsidRPr="00AF6B67" w:rsidRDefault="0036501B" w:rsidP="005C0C2C">
            <w:pPr>
              <w:jc w:val="both"/>
            </w:pPr>
          </w:p>
        </w:tc>
      </w:tr>
      <w:tr w:rsidR="0036501B" w:rsidRPr="005C0C2C" w:rsidTr="00AF6B67">
        <w:trPr>
          <w:trHeight w:val="1414"/>
        </w:trPr>
        <w:tc>
          <w:tcPr>
            <w:tcW w:w="2694" w:type="dxa"/>
          </w:tcPr>
          <w:p w:rsidR="0036501B" w:rsidRPr="0036501B" w:rsidRDefault="0036501B" w:rsidP="00AF6B67">
            <w:pPr>
              <w:ind w:firstLine="318"/>
            </w:pPr>
            <w:r w:rsidRPr="0036501B">
              <w:t xml:space="preserve">- категории </w:t>
            </w:r>
            <w:proofErr w:type="spellStart"/>
            <w:r w:rsidRPr="0036501B">
              <w:t>электроприемников</w:t>
            </w:r>
            <w:proofErr w:type="spellEnd"/>
            <w:r w:rsidRPr="0036501B">
              <w:t>, схемы электрических сетей, а также режимы работы потребителей электроэнергии, их техническое состояние и остаточный ресурс.</w:t>
            </w:r>
          </w:p>
          <w:p w:rsidR="0036501B" w:rsidRPr="005C0C2C" w:rsidRDefault="0036501B" w:rsidP="005C0C2C">
            <w:pPr>
              <w:shd w:val="clear" w:color="auto" w:fill="FFFFFF"/>
            </w:pPr>
          </w:p>
        </w:tc>
        <w:tc>
          <w:tcPr>
            <w:tcW w:w="2976" w:type="dxa"/>
          </w:tcPr>
          <w:p w:rsidR="0036501B" w:rsidRPr="005C0C2C" w:rsidRDefault="00AF6B67" w:rsidP="008E50EA">
            <w:pPr>
              <w:ind w:firstLine="176"/>
              <w:jc w:val="both"/>
            </w:pPr>
            <w:r>
              <w:t xml:space="preserve">Знает </w:t>
            </w:r>
            <w:r w:rsidR="0036501B" w:rsidRPr="005C0C2C">
              <w:t xml:space="preserve"> </w:t>
            </w:r>
            <w:r w:rsidRPr="0036501B">
              <w:t xml:space="preserve">категории </w:t>
            </w:r>
            <w:proofErr w:type="spellStart"/>
            <w:r w:rsidRPr="0036501B">
              <w:t>электроприемников</w:t>
            </w:r>
            <w:proofErr w:type="spellEnd"/>
            <w:r w:rsidRPr="0036501B">
              <w:t>, схемы электрических сетей, а также режимы работы потребителей электроэнергии, их техническое состояние и остаточный ресурс.</w:t>
            </w:r>
          </w:p>
        </w:tc>
        <w:tc>
          <w:tcPr>
            <w:tcW w:w="3566" w:type="dxa"/>
            <w:vMerge/>
          </w:tcPr>
          <w:p w:rsidR="0036501B" w:rsidRPr="005C0C2C" w:rsidRDefault="0036501B" w:rsidP="005C0C2C">
            <w:pPr>
              <w:jc w:val="both"/>
            </w:pPr>
          </w:p>
        </w:tc>
      </w:tr>
      <w:tr w:rsidR="0036501B" w:rsidRPr="005C0C2C" w:rsidTr="00AF6B67">
        <w:trPr>
          <w:trHeight w:val="2162"/>
        </w:trPr>
        <w:tc>
          <w:tcPr>
            <w:tcW w:w="2694" w:type="dxa"/>
          </w:tcPr>
          <w:p w:rsidR="0036501B" w:rsidRPr="005C0C2C" w:rsidRDefault="0036501B" w:rsidP="005C0C2C">
            <w:pPr>
              <w:jc w:val="both"/>
              <w:rPr>
                <w:b/>
              </w:rPr>
            </w:pPr>
            <w:r w:rsidRPr="005C0C2C">
              <w:rPr>
                <w:b/>
              </w:rPr>
              <w:t>Уметь:</w:t>
            </w:r>
          </w:p>
          <w:p w:rsidR="0036501B" w:rsidRPr="005C0C2C" w:rsidRDefault="0036501B" w:rsidP="005C0C2C">
            <w:pPr>
              <w:ind w:firstLine="176"/>
              <w:jc w:val="both"/>
            </w:pPr>
            <w:r>
              <w:t xml:space="preserve">- </w:t>
            </w:r>
            <w:r w:rsidRPr="0084507B">
              <w:t>производить измерения, анализ и проверку технического состояния  основных параметров и характеристик объектов РТОП и связи</w:t>
            </w:r>
            <w:r>
              <w:t>.</w:t>
            </w:r>
          </w:p>
        </w:tc>
        <w:tc>
          <w:tcPr>
            <w:tcW w:w="2976" w:type="dxa"/>
          </w:tcPr>
          <w:p w:rsidR="0036501B" w:rsidRPr="005C0C2C" w:rsidRDefault="0036501B" w:rsidP="005C0C2C">
            <w:pPr>
              <w:jc w:val="both"/>
            </w:pPr>
            <w:r>
              <w:t xml:space="preserve">Умеет </w:t>
            </w:r>
            <w:r w:rsidRPr="0084507B">
              <w:t>производить измерения, анализ и проверку технического состояния  основных параметров и характеристик объектов РТОП и связи</w:t>
            </w:r>
            <w:r>
              <w:t>.</w:t>
            </w:r>
          </w:p>
        </w:tc>
        <w:tc>
          <w:tcPr>
            <w:tcW w:w="3566" w:type="dxa"/>
            <w:vMerge/>
          </w:tcPr>
          <w:p w:rsidR="0036501B" w:rsidRPr="005C0C2C" w:rsidRDefault="0036501B" w:rsidP="005C0C2C">
            <w:pPr>
              <w:jc w:val="both"/>
            </w:pPr>
          </w:p>
        </w:tc>
      </w:tr>
      <w:tr w:rsidR="0036501B" w:rsidRPr="005C0C2C" w:rsidTr="00AF6B67">
        <w:trPr>
          <w:trHeight w:val="848"/>
        </w:trPr>
        <w:tc>
          <w:tcPr>
            <w:tcW w:w="2694" w:type="dxa"/>
          </w:tcPr>
          <w:p w:rsidR="0036501B" w:rsidRPr="005C0C2C" w:rsidRDefault="0036501B" w:rsidP="005C0C2C">
            <w:pPr>
              <w:jc w:val="both"/>
              <w:rPr>
                <w:b/>
              </w:rPr>
            </w:pPr>
            <w:r w:rsidRPr="005C0C2C">
              <w:rPr>
                <w:b/>
              </w:rPr>
              <w:t>Владеть:</w:t>
            </w:r>
          </w:p>
          <w:p w:rsidR="0036501B" w:rsidRPr="005C0C2C" w:rsidRDefault="0036501B" w:rsidP="005C0C2C">
            <w:pPr>
              <w:ind w:firstLine="176"/>
              <w:jc w:val="both"/>
            </w:pPr>
            <w:r>
              <w:t xml:space="preserve">- </w:t>
            </w:r>
            <w:r w:rsidRPr="0084507B">
              <w:t>знаниями об основах функционирования и контроля технического состояния средств радиотехнического обеспечения полетов и связи</w:t>
            </w:r>
            <w:r>
              <w:t>.</w:t>
            </w:r>
          </w:p>
        </w:tc>
        <w:tc>
          <w:tcPr>
            <w:tcW w:w="2976" w:type="dxa"/>
          </w:tcPr>
          <w:p w:rsidR="0036501B" w:rsidRPr="005C0C2C" w:rsidRDefault="0036501B" w:rsidP="005C0C2C">
            <w:pPr>
              <w:jc w:val="both"/>
            </w:pPr>
            <w:r>
              <w:t xml:space="preserve">Владеет </w:t>
            </w:r>
            <w:r w:rsidRPr="0084507B">
              <w:t>знаниями об основах функционирования и контроля технического состояния средств радиотехнического обеспечения полетов и связи</w:t>
            </w:r>
            <w:r>
              <w:t>.</w:t>
            </w:r>
          </w:p>
        </w:tc>
        <w:tc>
          <w:tcPr>
            <w:tcW w:w="3566" w:type="dxa"/>
            <w:vMerge/>
          </w:tcPr>
          <w:p w:rsidR="0036501B" w:rsidRPr="005C0C2C" w:rsidRDefault="0036501B" w:rsidP="005C0C2C">
            <w:pPr>
              <w:jc w:val="both"/>
            </w:pPr>
          </w:p>
        </w:tc>
      </w:tr>
    </w:tbl>
    <w:p w:rsidR="009071EA" w:rsidRDefault="009071EA" w:rsidP="002C264E">
      <w:pPr>
        <w:jc w:val="center"/>
        <w:rPr>
          <w:sz w:val="28"/>
          <w:szCs w:val="28"/>
        </w:rPr>
      </w:pPr>
    </w:p>
    <w:p w:rsidR="0099131E" w:rsidRPr="009F70C9" w:rsidRDefault="0099131E" w:rsidP="0099131E">
      <w:pPr>
        <w:ind w:firstLine="567"/>
        <w:jc w:val="both"/>
        <w:rPr>
          <w:i/>
          <w:sz w:val="28"/>
        </w:rPr>
      </w:pPr>
      <w:r w:rsidRPr="009F70C9">
        <w:rPr>
          <w:b/>
          <w:sz w:val="28"/>
        </w:rPr>
        <w:t>9.</w:t>
      </w:r>
      <w:r w:rsidR="00CB43DB" w:rsidRPr="009F70C9">
        <w:rPr>
          <w:b/>
          <w:sz w:val="28"/>
        </w:rPr>
        <w:t>5</w:t>
      </w:r>
      <w:r w:rsidRPr="009F70C9">
        <w:rPr>
          <w:b/>
          <w:sz w:val="28"/>
        </w:rPr>
        <w:t xml:space="preserve"> Типовые контрольные задания для проведения текущего контроля и промежуточной аттестации по итогам </w:t>
      </w:r>
      <w:proofErr w:type="gramStart"/>
      <w:r w:rsidRPr="009F70C9">
        <w:rPr>
          <w:b/>
          <w:sz w:val="28"/>
        </w:rPr>
        <w:t>обучения по дисциплине</w:t>
      </w:r>
      <w:proofErr w:type="gramEnd"/>
      <w:r w:rsidRPr="009F70C9">
        <w:rPr>
          <w:b/>
          <w:sz w:val="28"/>
        </w:rPr>
        <w:t xml:space="preserve"> (модулю)</w:t>
      </w:r>
    </w:p>
    <w:p w:rsidR="009F70C9" w:rsidRPr="0036501B" w:rsidRDefault="009F70C9" w:rsidP="009F70C9">
      <w:pPr>
        <w:ind w:firstLine="567"/>
        <w:jc w:val="center"/>
        <w:rPr>
          <w:b/>
          <w:spacing w:val="-4"/>
          <w:sz w:val="28"/>
          <w:szCs w:val="20"/>
        </w:rPr>
      </w:pPr>
      <w:r w:rsidRPr="0036501B">
        <w:rPr>
          <w:b/>
          <w:spacing w:val="-4"/>
          <w:sz w:val="28"/>
          <w:szCs w:val="20"/>
        </w:rPr>
        <w:t>Примерный перечень вопросов к экзамену</w:t>
      </w:r>
    </w:p>
    <w:p w:rsidR="009F70C9" w:rsidRPr="009F70C9" w:rsidRDefault="009F70C9" w:rsidP="009F70C9">
      <w:pPr>
        <w:pStyle w:val="ad"/>
        <w:widowControl w:val="0"/>
        <w:numPr>
          <w:ilvl w:val="0"/>
          <w:numId w:val="48"/>
        </w:numPr>
        <w:tabs>
          <w:tab w:val="left" w:pos="851"/>
        </w:tabs>
        <w:rPr>
          <w:sz w:val="28"/>
          <w:szCs w:val="28"/>
        </w:rPr>
      </w:pPr>
      <w:r w:rsidRPr="009F70C9">
        <w:rPr>
          <w:sz w:val="28"/>
          <w:szCs w:val="28"/>
        </w:rPr>
        <w:t>Основные понятия об электроснабжении и электрических сетях аэропортов.</w:t>
      </w:r>
    </w:p>
    <w:p w:rsidR="009F70C9" w:rsidRPr="009F70C9" w:rsidRDefault="009F70C9" w:rsidP="009F70C9">
      <w:pPr>
        <w:pStyle w:val="ad"/>
        <w:widowControl w:val="0"/>
        <w:numPr>
          <w:ilvl w:val="0"/>
          <w:numId w:val="48"/>
        </w:numPr>
        <w:tabs>
          <w:tab w:val="left" w:pos="851"/>
        </w:tabs>
        <w:rPr>
          <w:sz w:val="28"/>
          <w:szCs w:val="28"/>
        </w:rPr>
      </w:pPr>
      <w:r w:rsidRPr="009F70C9">
        <w:rPr>
          <w:sz w:val="28"/>
          <w:szCs w:val="28"/>
        </w:rPr>
        <w:lastRenderedPageBreak/>
        <w:t xml:space="preserve">Основные понятия категорий </w:t>
      </w:r>
      <w:proofErr w:type="spellStart"/>
      <w:r w:rsidRPr="009F70C9">
        <w:rPr>
          <w:sz w:val="28"/>
          <w:szCs w:val="28"/>
        </w:rPr>
        <w:t>электроприемников</w:t>
      </w:r>
      <w:proofErr w:type="spellEnd"/>
      <w:r w:rsidRPr="009F70C9">
        <w:rPr>
          <w:sz w:val="28"/>
          <w:szCs w:val="28"/>
        </w:rPr>
        <w:t xml:space="preserve"> и обеспечения надежности электроснабжения.</w:t>
      </w:r>
    </w:p>
    <w:p w:rsidR="009F70C9" w:rsidRPr="009F70C9" w:rsidRDefault="009F70C9" w:rsidP="009F70C9">
      <w:pPr>
        <w:pStyle w:val="ad"/>
        <w:widowControl w:val="0"/>
        <w:numPr>
          <w:ilvl w:val="0"/>
          <w:numId w:val="48"/>
        </w:numPr>
        <w:tabs>
          <w:tab w:val="left" w:pos="851"/>
        </w:tabs>
        <w:rPr>
          <w:sz w:val="28"/>
          <w:szCs w:val="28"/>
        </w:rPr>
      </w:pPr>
      <w:proofErr w:type="spellStart"/>
      <w:r w:rsidRPr="009F70C9">
        <w:rPr>
          <w:sz w:val="28"/>
          <w:szCs w:val="28"/>
        </w:rPr>
        <w:t>Электроприемники</w:t>
      </w:r>
      <w:proofErr w:type="spellEnd"/>
      <w:r w:rsidRPr="009F70C9">
        <w:rPr>
          <w:sz w:val="28"/>
          <w:szCs w:val="28"/>
        </w:rPr>
        <w:t xml:space="preserve"> первой категории надежности электроснабжения (определение и схема электроснабжения).</w:t>
      </w:r>
    </w:p>
    <w:p w:rsidR="009F70C9" w:rsidRPr="009F70C9" w:rsidRDefault="009F70C9" w:rsidP="009F70C9">
      <w:pPr>
        <w:pStyle w:val="ad"/>
        <w:widowControl w:val="0"/>
        <w:numPr>
          <w:ilvl w:val="0"/>
          <w:numId w:val="48"/>
        </w:numPr>
        <w:tabs>
          <w:tab w:val="left" w:pos="851"/>
        </w:tabs>
        <w:rPr>
          <w:sz w:val="28"/>
          <w:szCs w:val="28"/>
        </w:rPr>
      </w:pPr>
      <w:proofErr w:type="spellStart"/>
      <w:r w:rsidRPr="009F70C9">
        <w:rPr>
          <w:sz w:val="28"/>
          <w:szCs w:val="28"/>
        </w:rPr>
        <w:t>Электроприемники</w:t>
      </w:r>
      <w:proofErr w:type="spellEnd"/>
      <w:r w:rsidRPr="009F70C9">
        <w:rPr>
          <w:sz w:val="28"/>
          <w:szCs w:val="28"/>
        </w:rPr>
        <w:t xml:space="preserve"> особой группы первой категории надежности электроснабжения (определение и схема электроснабжения).</w:t>
      </w:r>
    </w:p>
    <w:p w:rsidR="009F70C9" w:rsidRPr="009F70C9" w:rsidRDefault="009F70C9" w:rsidP="009F70C9">
      <w:pPr>
        <w:pStyle w:val="ad"/>
        <w:widowControl w:val="0"/>
        <w:numPr>
          <w:ilvl w:val="0"/>
          <w:numId w:val="48"/>
        </w:numPr>
        <w:tabs>
          <w:tab w:val="left" w:pos="851"/>
        </w:tabs>
        <w:rPr>
          <w:sz w:val="28"/>
          <w:szCs w:val="28"/>
        </w:rPr>
      </w:pPr>
      <w:proofErr w:type="spellStart"/>
      <w:r w:rsidRPr="009F70C9">
        <w:rPr>
          <w:sz w:val="28"/>
          <w:szCs w:val="28"/>
        </w:rPr>
        <w:t>Электроприемники</w:t>
      </w:r>
      <w:proofErr w:type="spellEnd"/>
      <w:r w:rsidRPr="009F70C9">
        <w:rPr>
          <w:sz w:val="28"/>
          <w:szCs w:val="28"/>
        </w:rPr>
        <w:t xml:space="preserve"> второй категории надежности электроснабжения (определение и схема электроснабжения).</w:t>
      </w:r>
    </w:p>
    <w:p w:rsidR="009F70C9" w:rsidRPr="009F70C9" w:rsidRDefault="009F70C9" w:rsidP="009F70C9">
      <w:pPr>
        <w:pStyle w:val="ad"/>
        <w:widowControl w:val="0"/>
        <w:numPr>
          <w:ilvl w:val="0"/>
          <w:numId w:val="48"/>
        </w:numPr>
        <w:tabs>
          <w:tab w:val="left" w:pos="851"/>
        </w:tabs>
        <w:rPr>
          <w:sz w:val="28"/>
          <w:szCs w:val="28"/>
        </w:rPr>
      </w:pPr>
      <w:proofErr w:type="spellStart"/>
      <w:r w:rsidRPr="009F70C9">
        <w:rPr>
          <w:sz w:val="28"/>
          <w:szCs w:val="28"/>
        </w:rPr>
        <w:t>Электроприемники</w:t>
      </w:r>
      <w:proofErr w:type="spellEnd"/>
      <w:r w:rsidRPr="009F70C9">
        <w:rPr>
          <w:sz w:val="28"/>
          <w:szCs w:val="28"/>
        </w:rPr>
        <w:t xml:space="preserve"> третьей категории надежности электроснабжения (определение и схема электроснабжения).</w:t>
      </w:r>
    </w:p>
    <w:p w:rsidR="009F70C9" w:rsidRPr="009F70C9" w:rsidRDefault="009F70C9" w:rsidP="009F70C9">
      <w:pPr>
        <w:pStyle w:val="ad"/>
        <w:widowControl w:val="0"/>
        <w:numPr>
          <w:ilvl w:val="0"/>
          <w:numId w:val="48"/>
        </w:numPr>
        <w:tabs>
          <w:tab w:val="left" w:pos="851"/>
        </w:tabs>
        <w:rPr>
          <w:sz w:val="28"/>
          <w:szCs w:val="28"/>
        </w:rPr>
      </w:pPr>
      <w:r w:rsidRPr="009F70C9">
        <w:rPr>
          <w:sz w:val="28"/>
          <w:szCs w:val="28"/>
        </w:rPr>
        <w:t>Типовые структурные схемы систем электроснабжения аэропортов, объектов РСТО и связи (основные понятия и принцип построения).</w:t>
      </w:r>
    </w:p>
    <w:p w:rsidR="009F70C9" w:rsidRPr="009F70C9" w:rsidRDefault="009F70C9" w:rsidP="009F70C9">
      <w:pPr>
        <w:pStyle w:val="ad"/>
        <w:widowControl w:val="0"/>
        <w:numPr>
          <w:ilvl w:val="0"/>
          <w:numId w:val="48"/>
        </w:numPr>
        <w:tabs>
          <w:tab w:val="left" w:pos="851"/>
        </w:tabs>
        <w:rPr>
          <w:sz w:val="28"/>
          <w:szCs w:val="28"/>
        </w:rPr>
      </w:pPr>
      <w:r w:rsidRPr="009F70C9">
        <w:rPr>
          <w:sz w:val="28"/>
          <w:szCs w:val="28"/>
        </w:rPr>
        <w:t>Типовая структурная схема системы электроснабжения объектов РТОП и связи при двухстороннем оборудовании ВПП системами посадки по минимуму II и I категорий. (Электроснабжение от двух источников централизованного электроснабжения и автономных источников).</w:t>
      </w:r>
    </w:p>
    <w:p w:rsidR="009F70C9" w:rsidRPr="009F70C9" w:rsidRDefault="009F70C9" w:rsidP="009F70C9">
      <w:pPr>
        <w:pStyle w:val="ad"/>
        <w:widowControl w:val="0"/>
        <w:numPr>
          <w:ilvl w:val="0"/>
          <w:numId w:val="48"/>
        </w:numPr>
        <w:tabs>
          <w:tab w:val="left" w:pos="851"/>
        </w:tabs>
        <w:rPr>
          <w:sz w:val="28"/>
          <w:szCs w:val="28"/>
        </w:rPr>
      </w:pPr>
      <w:r w:rsidRPr="009F70C9">
        <w:rPr>
          <w:sz w:val="28"/>
          <w:szCs w:val="28"/>
        </w:rPr>
        <w:t>Основные технические решения, принятые в разработке типовых структурных схем.</w:t>
      </w:r>
    </w:p>
    <w:p w:rsidR="009F70C9" w:rsidRPr="009F70C9" w:rsidRDefault="009F70C9" w:rsidP="009F70C9">
      <w:pPr>
        <w:pStyle w:val="ad"/>
        <w:widowControl w:val="0"/>
        <w:numPr>
          <w:ilvl w:val="0"/>
          <w:numId w:val="48"/>
        </w:numPr>
        <w:tabs>
          <w:tab w:val="left" w:pos="993"/>
        </w:tabs>
        <w:rPr>
          <w:sz w:val="28"/>
          <w:szCs w:val="28"/>
        </w:rPr>
      </w:pPr>
      <w:r w:rsidRPr="009F70C9">
        <w:rPr>
          <w:sz w:val="28"/>
          <w:szCs w:val="28"/>
        </w:rPr>
        <w:t>Назначение, размещение и типы трансформаторных подстанций.</w:t>
      </w:r>
    </w:p>
    <w:p w:rsidR="009F70C9" w:rsidRPr="009F70C9" w:rsidRDefault="009F70C9" w:rsidP="009F70C9">
      <w:pPr>
        <w:pStyle w:val="ad"/>
        <w:widowControl w:val="0"/>
        <w:numPr>
          <w:ilvl w:val="0"/>
          <w:numId w:val="48"/>
        </w:numPr>
        <w:tabs>
          <w:tab w:val="left" w:pos="993"/>
        </w:tabs>
        <w:rPr>
          <w:sz w:val="28"/>
          <w:szCs w:val="28"/>
        </w:rPr>
      </w:pPr>
      <w:r w:rsidRPr="009F70C9">
        <w:rPr>
          <w:sz w:val="28"/>
          <w:szCs w:val="28"/>
        </w:rPr>
        <w:t>Графики электрических нагрузок.</w:t>
      </w:r>
    </w:p>
    <w:p w:rsidR="009F70C9" w:rsidRPr="009F70C9" w:rsidRDefault="009F70C9" w:rsidP="009F70C9">
      <w:pPr>
        <w:pStyle w:val="ad"/>
        <w:widowControl w:val="0"/>
        <w:numPr>
          <w:ilvl w:val="0"/>
          <w:numId w:val="48"/>
        </w:numPr>
        <w:tabs>
          <w:tab w:val="left" w:pos="993"/>
        </w:tabs>
        <w:rPr>
          <w:sz w:val="28"/>
          <w:szCs w:val="28"/>
        </w:rPr>
      </w:pPr>
      <w:r w:rsidRPr="009F70C9">
        <w:rPr>
          <w:sz w:val="28"/>
          <w:szCs w:val="28"/>
        </w:rPr>
        <w:t>Прокладка кабелей в траншеях.</w:t>
      </w:r>
    </w:p>
    <w:p w:rsidR="009F70C9" w:rsidRPr="009F70C9" w:rsidRDefault="009F70C9" w:rsidP="009F70C9">
      <w:pPr>
        <w:pStyle w:val="ad"/>
        <w:widowControl w:val="0"/>
        <w:numPr>
          <w:ilvl w:val="0"/>
          <w:numId w:val="48"/>
        </w:numPr>
        <w:tabs>
          <w:tab w:val="left" w:pos="993"/>
        </w:tabs>
        <w:rPr>
          <w:sz w:val="28"/>
          <w:szCs w:val="28"/>
        </w:rPr>
      </w:pPr>
      <w:r w:rsidRPr="009F70C9">
        <w:rPr>
          <w:sz w:val="28"/>
          <w:szCs w:val="28"/>
        </w:rPr>
        <w:t>Прокладка кабелей в каналах.</w:t>
      </w:r>
    </w:p>
    <w:p w:rsidR="009F70C9" w:rsidRPr="009F70C9" w:rsidRDefault="009F70C9" w:rsidP="009F70C9">
      <w:pPr>
        <w:pStyle w:val="ad"/>
        <w:widowControl w:val="0"/>
        <w:numPr>
          <w:ilvl w:val="0"/>
          <w:numId w:val="48"/>
        </w:numPr>
        <w:tabs>
          <w:tab w:val="left" w:pos="993"/>
        </w:tabs>
        <w:rPr>
          <w:sz w:val="28"/>
          <w:szCs w:val="28"/>
        </w:rPr>
      </w:pPr>
      <w:r w:rsidRPr="009F70C9">
        <w:rPr>
          <w:sz w:val="28"/>
          <w:szCs w:val="28"/>
        </w:rPr>
        <w:t>Прокладка кабелей в сооружениях.</w:t>
      </w:r>
    </w:p>
    <w:p w:rsidR="009F70C9" w:rsidRPr="009F70C9" w:rsidRDefault="009F70C9" w:rsidP="009F70C9">
      <w:pPr>
        <w:pStyle w:val="ad"/>
        <w:widowControl w:val="0"/>
        <w:numPr>
          <w:ilvl w:val="0"/>
          <w:numId w:val="48"/>
        </w:numPr>
        <w:tabs>
          <w:tab w:val="left" w:pos="993"/>
        </w:tabs>
        <w:rPr>
          <w:sz w:val="28"/>
          <w:szCs w:val="28"/>
        </w:rPr>
      </w:pPr>
      <w:r w:rsidRPr="009F70C9">
        <w:rPr>
          <w:sz w:val="28"/>
          <w:szCs w:val="28"/>
        </w:rPr>
        <w:t>Выбор сечения кабеля и жил кабеля по экономическим соображениям.</w:t>
      </w:r>
    </w:p>
    <w:p w:rsidR="009F70C9" w:rsidRPr="009F70C9" w:rsidRDefault="009F70C9" w:rsidP="009F70C9">
      <w:pPr>
        <w:pStyle w:val="ad"/>
        <w:widowControl w:val="0"/>
        <w:numPr>
          <w:ilvl w:val="0"/>
          <w:numId w:val="48"/>
        </w:numPr>
        <w:tabs>
          <w:tab w:val="left" w:pos="993"/>
        </w:tabs>
        <w:rPr>
          <w:sz w:val="28"/>
          <w:szCs w:val="28"/>
        </w:rPr>
      </w:pPr>
      <w:r w:rsidRPr="009F70C9">
        <w:rPr>
          <w:sz w:val="28"/>
          <w:szCs w:val="28"/>
        </w:rPr>
        <w:t>Выбор сечения кабеля и жил кабеля по нагреву расчетным током.</w:t>
      </w:r>
    </w:p>
    <w:p w:rsidR="009F70C9" w:rsidRPr="009F70C9" w:rsidRDefault="009F70C9" w:rsidP="009F70C9">
      <w:pPr>
        <w:pStyle w:val="ad"/>
        <w:widowControl w:val="0"/>
        <w:numPr>
          <w:ilvl w:val="0"/>
          <w:numId w:val="48"/>
        </w:numPr>
        <w:tabs>
          <w:tab w:val="left" w:pos="993"/>
        </w:tabs>
        <w:rPr>
          <w:sz w:val="28"/>
          <w:szCs w:val="28"/>
        </w:rPr>
      </w:pPr>
      <w:r w:rsidRPr="009F70C9">
        <w:rPr>
          <w:sz w:val="28"/>
          <w:szCs w:val="28"/>
        </w:rPr>
        <w:t>Выбор сечения кабеля и жил кабеля по нагреву током короткого замыкания.</w:t>
      </w:r>
    </w:p>
    <w:p w:rsidR="009F70C9" w:rsidRPr="009F70C9" w:rsidRDefault="009F70C9" w:rsidP="009F70C9">
      <w:pPr>
        <w:pStyle w:val="ad"/>
        <w:widowControl w:val="0"/>
        <w:numPr>
          <w:ilvl w:val="0"/>
          <w:numId w:val="48"/>
        </w:numPr>
        <w:tabs>
          <w:tab w:val="left" w:pos="993"/>
        </w:tabs>
        <w:rPr>
          <w:sz w:val="28"/>
          <w:szCs w:val="28"/>
        </w:rPr>
      </w:pPr>
      <w:r w:rsidRPr="009F70C9">
        <w:rPr>
          <w:sz w:val="28"/>
          <w:szCs w:val="28"/>
        </w:rPr>
        <w:t>Выбор сечения кабеля и жил кабеля по потерям напряжения.</w:t>
      </w:r>
    </w:p>
    <w:p w:rsidR="009F70C9" w:rsidRPr="009F70C9" w:rsidRDefault="009F70C9" w:rsidP="009F70C9">
      <w:pPr>
        <w:pStyle w:val="ad"/>
        <w:widowControl w:val="0"/>
        <w:numPr>
          <w:ilvl w:val="0"/>
          <w:numId w:val="48"/>
        </w:numPr>
        <w:tabs>
          <w:tab w:val="left" w:pos="993"/>
        </w:tabs>
        <w:rPr>
          <w:sz w:val="28"/>
          <w:szCs w:val="28"/>
        </w:rPr>
      </w:pPr>
      <w:r w:rsidRPr="009F70C9">
        <w:rPr>
          <w:sz w:val="28"/>
          <w:szCs w:val="28"/>
        </w:rPr>
        <w:t>Короткое замыкание в однофазной сети.</w:t>
      </w:r>
    </w:p>
    <w:p w:rsidR="009F70C9" w:rsidRPr="009F70C9" w:rsidRDefault="009F70C9" w:rsidP="009F70C9">
      <w:pPr>
        <w:pStyle w:val="ad"/>
        <w:widowControl w:val="0"/>
        <w:numPr>
          <w:ilvl w:val="0"/>
          <w:numId w:val="48"/>
        </w:numPr>
        <w:tabs>
          <w:tab w:val="left" w:pos="993"/>
        </w:tabs>
        <w:rPr>
          <w:sz w:val="28"/>
          <w:szCs w:val="28"/>
        </w:rPr>
      </w:pPr>
      <w:r w:rsidRPr="009F70C9">
        <w:rPr>
          <w:sz w:val="28"/>
          <w:szCs w:val="28"/>
        </w:rPr>
        <w:t>Коммутационные аппараты – неавтоматические выключатели.</w:t>
      </w:r>
    </w:p>
    <w:p w:rsidR="009F70C9" w:rsidRPr="009F70C9" w:rsidRDefault="009F70C9" w:rsidP="009F70C9">
      <w:pPr>
        <w:pStyle w:val="ad"/>
        <w:widowControl w:val="0"/>
        <w:numPr>
          <w:ilvl w:val="0"/>
          <w:numId w:val="48"/>
        </w:numPr>
        <w:tabs>
          <w:tab w:val="left" w:pos="993"/>
        </w:tabs>
        <w:rPr>
          <w:sz w:val="28"/>
          <w:szCs w:val="28"/>
        </w:rPr>
      </w:pPr>
      <w:r w:rsidRPr="009F70C9">
        <w:rPr>
          <w:sz w:val="28"/>
          <w:szCs w:val="28"/>
        </w:rPr>
        <w:t>Коммутационные аппараты – предохранители.</w:t>
      </w:r>
    </w:p>
    <w:p w:rsidR="009F70C9" w:rsidRPr="009F70C9" w:rsidRDefault="009F70C9" w:rsidP="009F70C9">
      <w:pPr>
        <w:pStyle w:val="ad"/>
        <w:widowControl w:val="0"/>
        <w:numPr>
          <w:ilvl w:val="0"/>
          <w:numId w:val="48"/>
        </w:numPr>
        <w:tabs>
          <w:tab w:val="left" w:pos="993"/>
        </w:tabs>
        <w:rPr>
          <w:rFonts w:ascii="Arial" w:hAnsi="Arial" w:cs="Arial"/>
          <w:color w:val="000000"/>
          <w:sz w:val="23"/>
          <w:szCs w:val="23"/>
        </w:rPr>
      </w:pPr>
      <w:r w:rsidRPr="009F70C9">
        <w:rPr>
          <w:sz w:val="28"/>
          <w:szCs w:val="28"/>
        </w:rPr>
        <w:t>Коммутационные аппараты – автоматические выключатели.</w:t>
      </w:r>
    </w:p>
    <w:p w:rsidR="00D60C89" w:rsidRDefault="00D60C89" w:rsidP="002C264E">
      <w:pPr>
        <w:jc w:val="center"/>
        <w:rPr>
          <w:sz w:val="28"/>
          <w:szCs w:val="28"/>
        </w:rPr>
      </w:pPr>
    </w:p>
    <w:p w:rsidR="0099131E" w:rsidRPr="0099131E" w:rsidRDefault="0099131E" w:rsidP="0099131E">
      <w:pPr>
        <w:suppressAutoHyphens/>
        <w:ind w:firstLine="567"/>
        <w:jc w:val="both"/>
        <w:rPr>
          <w:b/>
          <w:sz w:val="28"/>
        </w:rPr>
      </w:pPr>
      <w:r w:rsidRPr="0099131E">
        <w:rPr>
          <w:b/>
          <w:sz w:val="28"/>
        </w:rPr>
        <w:t xml:space="preserve">10 Методические рекомендации для </w:t>
      </w:r>
      <w:proofErr w:type="gramStart"/>
      <w:r w:rsidRPr="0099131E">
        <w:rPr>
          <w:b/>
          <w:sz w:val="28"/>
        </w:rPr>
        <w:t>обучающихся</w:t>
      </w:r>
      <w:proofErr w:type="gramEnd"/>
      <w:r w:rsidRPr="0099131E">
        <w:rPr>
          <w:b/>
          <w:sz w:val="28"/>
        </w:rPr>
        <w:t xml:space="preserve"> по освоению дисциплины (модуля)</w:t>
      </w:r>
    </w:p>
    <w:p w:rsidR="009071EA" w:rsidRDefault="009071EA" w:rsidP="002C264E">
      <w:pPr>
        <w:jc w:val="center"/>
        <w:rPr>
          <w:sz w:val="28"/>
          <w:szCs w:val="28"/>
        </w:rPr>
      </w:pPr>
    </w:p>
    <w:p w:rsidR="00AF6B67" w:rsidRPr="00AF6B67" w:rsidRDefault="00AF6B67" w:rsidP="00AF6B67">
      <w:pPr>
        <w:autoSpaceDE w:val="0"/>
        <w:autoSpaceDN w:val="0"/>
        <w:adjustRightInd w:val="0"/>
        <w:ind w:firstLine="567"/>
        <w:jc w:val="both"/>
        <w:rPr>
          <w:sz w:val="28"/>
          <w:szCs w:val="28"/>
        </w:rPr>
      </w:pPr>
      <w:r w:rsidRPr="00AF6B67">
        <w:rPr>
          <w:sz w:val="28"/>
          <w:szCs w:val="28"/>
        </w:rPr>
        <w:t xml:space="preserve">При чтении лекций рекомендуется использовать раздаточный материал, который включает в себя рисунки, образцы принципиальных электрических схем, таблиц, справочный материал. Материал выдается непосредственно студентам перед лекцией или отправляется </w:t>
      </w:r>
      <w:proofErr w:type="gramStart"/>
      <w:r w:rsidRPr="00AF6B67">
        <w:rPr>
          <w:sz w:val="28"/>
          <w:szCs w:val="28"/>
        </w:rPr>
        <w:t>на кануне</w:t>
      </w:r>
      <w:proofErr w:type="gramEnd"/>
      <w:r w:rsidRPr="00AF6B67">
        <w:rPr>
          <w:sz w:val="28"/>
          <w:szCs w:val="28"/>
        </w:rPr>
        <w:t xml:space="preserve"> на электронную почту.</w:t>
      </w:r>
    </w:p>
    <w:p w:rsidR="00AF6B67" w:rsidRPr="00AF6B67" w:rsidRDefault="00AF6B67" w:rsidP="00AF6B67">
      <w:pPr>
        <w:autoSpaceDE w:val="0"/>
        <w:autoSpaceDN w:val="0"/>
        <w:adjustRightInd w:val="0"/>
        <w:ind w:firstLine="567"/>
        <w:jc w:val="both"/>
        <w:rPr>
          <w:sz w:val="28"/>
          <w:szCs w:val="28"/>
        </w:rPr>
      </w:pPr>
      <w:r w:rsidRPr="00AF6B67">
        <w:rPr>
          <w:sz w:val="28"/>
          <w:szCs w:val="28"/>
        </w:rPr>
        <w:t>После проведения любого вида занятия студентам выдается задания на самостоятельную работу. Выдаваемое задание является частью учебного материала, который студенты должны освоить за время изучения дисциплины.</w:t>
      </w:r>
    </w:p>
    <w:p w:rsidR="009F70C9" w:rsidRDefault="00AF6B67" w:rsidP="009F70C9">
      <w:pPr>
        <w:autoSpaceDE w:val="0"/>
        <w:autoSpaceDN w:val="0"/>
        <w:adjustRightInd w:val="0"/>
        <w:ind w:firstLine="540"/>
        <w:jc w:val="both"/>
        <w:rPr>
          <w:sz w:val="28"/>
          <w:szCs w:val="28"/>
        </w:rPr>
      </w:pPr>
      <w:r w:rsidRPr="00AF6B67">
        <w:rPr>
          <w:sz w:val="28"/>
          <w:szCs w:val="28"/>
        </w:rPr>
        <w:lastRenderedPageBreak/>
        <w:t>Самостоятельная работа выполняется студентами в рабочих тетрадях, которые не реже 1 раза в две недели проверяются преподавателем. Результатом проверки является выставление баллов за выполненное задание.</w:t>
      </w:r>
    </w:p>
    <w:p w:rsidR="005C0C2C" w:rsidRDefault="00AF6B67" w:rsidP="009F70C9">
      <w:pPr>
        <w:autoSpaceDE w:val="0"/>
        <w:autoSpaceDN w:val="0"/>
        <w:adjustRightInd w:val="0"/>
        <w:ind w:firstLine="540"/>
        <w:jc w:val="both"/>
        <w:rPr>
          <w:sz w:val="28"/>
          <w:szCs w:val="28"/>
        </w:rPr>
      </w:pPr>
      <w:r w:rsidRPr="00AF6B67">
        <w:rPr>
          <w:sz w:val="28"/>
          <w:szCs w:val="28"/>
        </w:rPr>
        <w:t xml:space="preserve">Программа составлена в соответствии с требованиями ФГОС ВПО и </w:t>
      </w:r>
      <w:proofErr w:type="spellStart"/>
      <w:r w:rsidRPr="00AF6B67">
        <w:rPr>
          <w:sz w:val="28"/>
          <w:szCs w:val="28"/>
        </w:rPr>
        <w:t>ПрООП</w:t>
      </w:r>
      <w:proofErr w:type="spellEnd"/>
      <w:r w:rsidRPr="00AF6B67">
        <w:rPr>
          <w:sz w:val="28"/>
          <w:szCs w:val="28"/>
        </w:rPr>
        <w:t xml:space="preserve"> ВПО по направлению подготовки (специальности) </w:t>
      </w:r>
      <w:r w:rsidRPr="00AF6B67">
        <w:rPr>
          <w:sz w:val="28"/>
        </w:rPr>
        <w:t>162001 «Эксплуатация воздушных судов и организация воздушного движения»</w:t>
      </w:r>
      <w:r w:rsidRPr="00AF6B67">
        <w:rPr>
          <w:sz w:val="28"/>
          <w:szCs w:val="28"/>
        </w:rPr>
        <w:t xml:space="preserve"> и профилю подготовки «Организация радиотехнического обеспечения полетов воздушных судов».</w:t>
      </w:r>
      <w:r w:rsidR="005C0C2C">
        <w:rPr>
          <w:sz w:val="28"/>
          <w:szCs w:val="28"/>
        </w:rPr>
        <w:t xml:space="preserve"> </w:t>
      </w:r>
    </w:p>
    <w:p w:rsidR="009F70C9" w:rsidRDefault="009F70C9" w:rsidP="009F70C9">
      <w:pPr>
        <w:autoSpaceDE w:val="0"/>
        <w:autoSpaceDN w:val="0"/>
        <w:adjustRightInd w:val="0"/>
        <w:ind w:firstLine="540"/>
        <w:jc w:val="both"/>
        <w:rPr>
          <w:sz w:val="28"/>
          <w:szCs w:val="28"/>
        </w:rPr>
      </w:pPr>
    </w:p>
    <w:p w:rsidR="009F70C9" w:rsidRDefault="009F70C9" w:rsidP="009F70C9">
      <w:pPr>
        <w:autoSpaceDE w:val="0"/>
        <w:autoSpaceDN w:val="0"/>
        <w:adjustRightInd w:val="0"/>
        <w:ind w:firstLine="540"/>
        <w:jc w:val="both"/>
        <w:rPr>
          <w:sz w:val="28"/>
          <w:szCs w:val="28"/>
        </w:rPr>
      </w:pPr>
    </w:p>
    <w:p w:rsidR="009F70C9" w:rsidRDefault="009F70C9" w:rsidP="009F70C9">
      <w:pPr>
        <w:autoSpaceDE w:val="0"/>
        <w:autoSpaceDN w:val="0"/>
        <w:adjustRightInd w:val="0"/>
        <w:ind w:firstLine="540"/>
        <w:jc w:val="both"/>
        <w:rPr>
          <w:sz w:val="28"/>
          <w:szCs w:val="28"/>
        </w:rPr>
      </w:pPr>
    </w:p>
    <w:p w:rsidR="009F70C9" w:rsidRDefault="009F70C9" w:rsidP="009F70C9">
      <w:pPr>
        <w:autoSpaceDE w:val="0"/>
        <w:autoSpaceDN w:val="0"/>
        <w:adjustRightInd w:val="0"/>
        <w:ind w:firstLine="540"/>
        <w:jc w:val="both"/>
        <w:rPr>
          <w:sz w:val="28"/>
          <w:szCs w:val="28"/>
        </w:rPr>
      </w:pPr>
    </w:p>
    <w:p w:rsidR="009F70C9" w:rsidRDefault="009F70C9" w:rsidP="009F70C9">
      <w:pPr>
        <w:autoSpaceDE w:val="0"/>
        <w:autoSpaceDN w:val="0"/>
        <w:adjustRightInd w:val="0"/>
        <w:ind w:firstLine="540"/>
        <w:jc w:val="both"/>
        <w:rPr>
          <w:sz w:val="28"/>
          <w:szCs w:val="28"/>
        </w:rPr>
      </w:pPr>
    </w:p>
    <w:p w:rsidR="009F70C9" w:rsidRDefault="009F70C9" w:rsidP="009F70C9">
      <w:pPr>
        <w:autoSpaceDE w:val="0"/>
        <w:autoSpaceDN w:val="0"/>
        <w:adjustRightInd w:val="0"/>
        <w:ind w:firstLine="540"/>
        <w:jc w:val="both"/>
        <w:rPr>
          <w:sz w:val="28"/>
          <w:szCs w:val="28"/>
        </w:rPr>
      </w:pPr>
    </w:p>
    <w:p w:rsidR="009F70C9" w:rsidRDefault="009F70C9" w:rsidP="009F70C9">
      <w:pPr>
        <w:autoSpaceDE w:val="0"/>
        <w:autoSpaceDN w:val="0"/>
        <w:adjustRightInd w:val="0"/>
        <w:ind w:firstLine="540"/>
        <w:jc w:val="both"/>
        <w:rPr>
          <w:sz w:val="28"/>
          <w:szCs w:val="28"/>
        </w:rPr>
      </w:pPr>
    </w:p>
    <w:p w:rsidR="009F70C9" w:rsidRPr="007A1328" w:rsidRDefault="009F70C9" w:rsidP="009F70C9">
      <w:pPr>
        <w:autoSpaceDE w:val="0"/>
        <w:autoSpaceDN w:val="0"/>
        <w:adjustRightInd w:val="0"/>
        <w:ind w:firstLine="540"/>
        <w:jc w:val="both"/>
        <w:rPr>
          <w:sz w:val="28"/>
          <w:szCs w:val="28"/>
        </w:rPr>
      </w:pPr>
    </w:p>
    <w:p w:rsidR="007A1328" w:rsidRDefault="00D60C89" w:rsidP="007A1328">
      <w:pPr>
        <w:ind w:firstLine="567"/>
        <w:rPr>
          <w:sz w:val="28"/>
          <w:szCs w:val="28"/>
        </w:rPr>
      </w:pPr>
      <w:r w:rsidRPr="00D60C89">
        <w:rPr>
          <w:sz w:val="28"/>
          <w:szCs w:val="28"/>
        </w:rPr>
        <w:t xml:space="preserve">Программа рассмотрена и утверждена на заседании кафедры </w:t>
      </w:r>
      <w:r w:rsidR="007A1328">
        <w:rPr>
          <w:sz w:val="28"/>
          <w:szCs w:val="28"/>
        </w:rPr>
        <w:t xml:space="preserve"> Радиоэлектронных систем (№12)  </w:t>
      </w:r>
      <w:r w:rsidRPr="00D60C89">
        <w:rPr>
          <w:sz w:val="28"/>
          <w:szCs w:val="28"/>
        </w:rPr>
        <w:t>«____» ________ 2018 года, протокол №</w:t>
      </w:r>
      <w:r w:rsidR="007A1328">
        <w:rPr>
          <w:sz w:val="28"/>
          <w:szCs w:val="28"/>
        </w:rPr>
        <w:t>____</w:t>
      </w:r>
    </w:p>
    <w:p w:rsidR="007A1328" w:rsidRDefault="007A1328" w:rsidP="007A1328">
      <w:pPr>
        <w:ind w:firstLine="567"/>
        <w:rPr>
          <w:sz w:val="28"/>
          <w:szCs w:val="28"/>
        </w:rPr>
      </w:pPr>
    </w:p>
    <w:p w:rsidR="00D60C89" w:rsidRPr="00D60C89" w:rsidRDefault="007A1328" w:rsidP="007A1328">
      <w:pPr>
        <w:ind w:firstLine="567"/>
        <w:rPr>
          <w:sz w:val="28"/>
          <w:szCs w:val="28"/>
        </w:rPr>
      </w:pPr>
      <w:r>
        <w:rPr>
          <w:sz w:val="28"/>
          <w:szCs w:val="28"/>
        </w:rPr>
        <w:t xml:space="preserve">  </w:t>
      </w:r>
      <w:r w:rsidR="00CC3AD4">
        <w:rPr>
          <w:sz w:val="28"/>
          <w:szCs w:val="28"/>
        </w:rPr>
        <w:t>Разработчик</w:t>
      </w:r>
      <w:r w:rsidR="00D60C89" w:rsidRPr="00D60C89">
        <w:rPr>
          <w:sz w:val="28"/>
          <w:szCs w:val="28"/>
        </w:rPr>
        <w:t>:</w:t>
      </w:r>
    </w:p>
    <w:p w:rsidR="00AF6B67" w:rsidRPr="00D60C89" w:rsidRDefault="00AF6B67" w:rsidP="00AF6B67">
      <w:pPr>
        <w:rPr>
          <w:i/>
          <w:sz w:val="16"/>
          <w:szCs w:val="16"/>
        </w:rPr>
      </w:pPr>
      <w:r>
        <w:rPr>
          <w:sz w:val="28"/>
          <w:szCs w:val="28"/>
        </w:rPr>
        <w:t xml:space="preserve">Старший преподаватель </w:t>
      </w:r>
      <w:r w:rsidRPr="00D60C89">
        <w:rPr>
          <w:sz w:val="28"/>
          <w:szCs w:val="28"/>
        </w:rPr>
        <w:t xml:space="preserve">кафедры </w:t>
      </w:r>
      <w:r>
        <w:rPr>
          <w:sz w:val="28"/>
          <w:szCs w:val="28"/>
        </w:rPr>
        <w:t xml:space="preserve"> «Радиоэлектронных систем» (№12)                           Назаров П.С.________________________________________________________</w:t>
      </w:r>
    </w:p>
    <w:p w:rsidR="00D60C89" w:rsidRPr="00D60C89" w:rsidRDefault="00D60C89" w:rsidP="00D60C89">
      <w:pPr>
        <w:rPr>
          <w:i/>
          <w:sz w:val="16"/>
          <w:szCs w:val="16"/>
        </w:rPr>
      </w:pPr>
    </w:p>
    <w:p w:rsidR="00D60C89" w:rsidRPr="00D60C89" w:rsidRDefault="00D60C89" w:rsidP="00D60C89">
      <w:pPr>
        <w:ind w:firstLine="567"/>
        <w:rPr>
          <w:i/>
          <w:sz w:val="16"/>
          <w:szCs w:val="16"/>
        </w:rPr>
      </w:pPr>
    </w:p>
    <w:p w:rsidR="00D60C89" w:rsidRPr="00D60C89" w:rsidRDefault="00D60C89" w:rsidP="00D60C89">
      <w:pPr>
        <w:ind w:firstLine="567"/>
        <w:rPr>
          <w:i/>
          <w:sz w:val="16"/>
          <w:szCs w:val="16"/>
        </w:rPr>
      </w:pPr>
    </w:p>
    <w:p w:rsidR="007A1328" w:rsidRDefault="00D60C89" w:rsidP="007A1328">
      <w:pPr>
        <w:ind w:firstLine="567"/>
        <w:rPr>
          <w:i/>
          <w:sz w:val="16"/>
          <w:szCs w:val="16"/>
        </w:rPr>
      </w:pPr>
      <w:r w:rsidRPr="00D60C89">
        <w:rPr>
          <w:sz w:val="28"/>
          <w:szCs w:val="28"/>
        </w:rPr>
        <w:t xml:space="preserve">Заведующий кафедрой </w:t>
      </w:r>
      <w:r w:rsidR="007A1328">
        <w:rPr>
          <w:sz w:val="28"/>
          <w:szCs w:val="28"/>
        </w:rPr>
        <w:t xml:space="preserve"> радиоэлектронных систем (№12)</w:t>
      </w:r>
      <w:r w:rsidRPr="00D60C89">
        <w:rPr>
          <w:i/>
          <w:sz w:val="16"/>
          <w:szCs w:val="16"/>
        </w:rPr>
        <w:t xml:space="preserve">      </w:t>
      </w:r>
    </w:p>
    <w:p w:rsidR="00D60C89" w:rsidRPr="00D60C89" w:rsidRDefault="00D60C89" w:rsidP="007A1328">
      <w:pPr>
        <w:ind w:firstLine="567"/>
        <w:rPr>
          <w:sz w:val="28"/>
          <w:szCs w:val="28"/>
        </w:rPr>
      </w:pPr>
      <w:r w:rsidRPr="00D60C89">
        <w:rPr>
          <w:i/>
          <w:sz w:val="16"/>
          <w:szCs w:val="16"/>
        </w:rPr>
        <w:t xml:space="preserve">                                                                     </w:t>
      </w:r>
    </w:p>
    <w:p w:rsidR="00D60C89" w:rsidRDefault="007A1328" w:rsidP="007A1328">
      <w:pPr>
        <w:rPr>
          <w:sz w:val="28"/>
          <w:szCs w:val="28"/>
        </w:rPr>
      </w:pPr>
      <w:proofErr w:type="spellStart"/>
      <w:r>
        <w:rPr>
          <w:sz w:val="28"/>
          <w:szCs w:val="28"/>
        </w:rPr>
        <w:t>Д.т.н</w:t>
      </w:r>
      <w:proofErr w:type="spellEnd"/>
      <w:r>
        <w:rPr>
          <w:sz w:val="28"/>
          <w:szCs w:val="28"/>
        </w:rPr>
        <w:t>, с.н.с. Кудряков С.А.____________________________________________</w:t>
      </w:r>
    </w:p>
    <w:p w:rsidR="007A1328" w:rsidRPr="00D60C89" w:rsidRDefault="007A1328" w:rsidP="007A1328">
      <w:pPr>
        <w:rPr>
          <w:sz w:val="28"/>
          <w:szCs w:val="28"/>
        </w:rPr>
      </w:pPr>
    </w:p>
    <w:p w:rsidR="00D60C89" w:rsidRPr="00D60C89" w:rsidRDefault="00D60C89" w:rsidP="00D60C89">
      <w:pPr>
        <w:widowControl w:val="0"/>
        <w:ind w:firstLine="567"/>
        <w:jc w:val="both"/>
        <w:rPr>
          <w:sz w:val="28"/>
          <w:szCs w:val="28"/>
        </w:rPr>
      </w:pPr>
      <w:r w:rsidRPr="00D60C89">
        <w:rPr>
          <w:sz w:val="28"/>
          <w:szCs w:val="28"/>
        </w:rPr>
        <w:t>Программа согласована:</w:t>
      </w:r>
    </w:p>
    <w:p w:rsidR="00D60C89" w:rsidRPr="00D60C89" w:rsidRDefault="00D60C89" w:rsidP="00D60C89">
      <w:pPr>
        <w:ind w:firstLine="567"/>
        <w:rPr>
          <w:sz w:val="28"/>
          <w:szCs w:val="28"/>
        </w:rPr>
      </w:pPr>
    </w:p>
    <w:p w:rsidR="00D60C89" w:rsidRPr="00D60C89" w:rsidRDefault="00D60C89" w:rsidP="00D60C89">
      <w:pPr>
        <w:ind w:firstLine="567"/>
        <w:rPr>
          <w:i/>
          <w:sz w:val="16"/>
          <w:szCs w:val="16"/>
        </w:rPr>
      </w:pPr>
      <w:r w:rsidRPr="00D60C89">
        <w:rPr>
          <w:sz w:val="28"/>
          <w:szCs w:val="28"/>
        </w:rPr>
        <w:t xml:space="preserve">Руководитель ОПОП </w:t>
      </w:r>
    </w:p>
    <w:p w:rsidR="007A1328" w:rsidRDefault="007A1328" w:rsidP="007A1328">
      <w:pPr>
        <w:rPr>
          <w:sz w:val="28"/>
          <w:szCs w:val="28"/>
        </w:rPr>
      </w:pPr>
      <w:proofErr w:type="spellStart"/>
      <w:r>
        <w:rPr>
          <w:sz w:val="28"/>
          <w:szCs w:val="28"/>
        </w:rPr>
        <w:t>Д.т.н</w:t>
      </w:r>
      <w:proofErr w:type="spellEnd"/>
      <w:r>
        <w:rPr>
          <w:sz w:val="28"/>
          <w:szCs w:val="28"/>
        </w:rPr>
        <w:t>, с.н.с. Кудряков С.А.____________________________________________</w:t>
      </w:r>
    </w:p>
    <w:p w:rsidR="007A1328" w:rsidRPr="00D60C89" w:rsidRDefault="007A1328" w:rsidP="007A1328">
      <w:pPr>
        <w:rPr>
          <w:sz w:val="28"/>
          <w:szCs w:val="28"/>
        </w:rPr>
      </w:pPr>
    </w:p>
    <w:sectPr w:rsidR="007A1328" w:rsidRPr="00D60C89" w:rsidSect="00DC5F9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cs="Symbol" w:hint="default"/>
      </w:rPr>
    </w:lvl>
  </w:abstractNum>
  <w:abstractNum w:abstractNumId="1">
    <w:nsid w:val="024A6F78"/>
    <w:multiLevelType w:val="hybridMultilevel"/>
    <w:tmpl w:val="0D8AC6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DE233F"/>
    <w:multiLevelType w:val="hybridMultilevel"/>
    <w:tmpl w:val="CF6AB4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257E33"/>
    <w:multiLevelType w:val="hybridMultilevel"/>
    <w:tmpl w:val="743EC7B4"/>
    <w:lvl w:ilvl="0" w:tplc="C19AC11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8704F1"/>
    <w:multiLevelType w:val="hybridMultilevel"/>
    <w:tmpl w:val="FB0A4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B700C"/>
    <w:multiLevelType w:val="hybridMultilevel"/>
    <w:tmpl w:val="0248DF92"/>
    <w:lvl w:ilvl="0" w:tplc="F0CC85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D4E12DB"/>
    <w:multiLevelType w:val="hybridMultilevel"/>
    <w:tmpl w:val="0FBAD5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B60562"/>
    <w:multiLevelType w:val="hybridMultilevel"/>
    <w:tmpl w:val="26E46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4C6FE4"/>
    <w:multiLevelType w:val="hybridMultilevel"/>
    <w:tmpl w:val="0DD05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5B3C60"/>
    <w:multiLevelType w:val="hybridMultilevel"/>
    <w:tmpl w:val="AAD8B46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8A736B"/>
    <w:multiLevelType w:val="hybridMultilevel"/>
    <w:tmpl w:val="61AA2D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68061DB"/>
    <w:multiLevelType w:val="hybridMultilevel"/>
    <w:tmpl w:val="81CE21F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AD0517A"/>
    <w:multiLevelType w:val="hybridMultilevel"/>
    <w:tmpl w:val="F670DD38"/>
    <w:lvl w:ilvl="0" w:tplc="1320FA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AD80FF6"/>
    <w:multiLevelType w:val="hybridMultilevel"/>
    <w:tmpl w:val="26E46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3E1249"/>
    <w:multiLevelType w:val="multilevel"/>
    <w:tmpl w:val="E88837DE"/>
    <w:lvl w:ilvl="0">
      <w:start w:val="1"/>
      <w:numFmt w:val="decimal"/>
      <w:lvlText w:val="%1"/>
      <w:lvlJc w:val="left"/>
      <w:pPr>
        <w:ind w:left="360" w:hanging="360"/>
      </w:pPr>
      <w:rPr>
        <w:rFonts w:hint="default"/>
        <w:b/>
      </w:rPr>
    </w:lvl>
    <w:lvl w:ilvl="1">
      <w:start w:val="1"/>
      <w:numFmt w:val="decimal"/>
      <w:lvlText w:val="%1.%2."/>
      <w:lvlJc w:val="left"/>
      <w:pPr>
        <w:ind w:left="792"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541894"/>
    <w:multiLevelType w:val="hybridMultilevel"/>
    <w:tmpl w:val="3456388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88A7A18"/>
    <w:multiLevelType w:val="hybridMultilevel"/>
    <w:tmpl w:val="FB5EC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B6459BD"/>
    <w:multiLevelType w:val="hybridMultilevel"/>
    <w:tmpl w:val="C33208F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8">
    <w:nsid w:val="2C627562"/>
    <w:multiLevelType w:val="hybridMultilevel"/>
    <w:tmpl w:val="A7C6CC20"/>
    <w:lvl w:ilvl="0" w:tplc="FFFFFFFF">
      <w:numFmt w:val="bullet"/>
      <w:lvlText w:val="-"/>
      <w:lvlJc w:val="left"/>
      <w:pPr>
        <w:tabs>
          <w:tab w:val="num" w:pos="1155"/>
        </w:tabs>
        <w:ind w:left="1155" w:hanging="43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33E359AD"/>
    <w:multiLevelType w:val="hybridMultilevel"/>
    <w:tmpl w:val="DF52E5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A97C75"/>
    <w:multiLevelType w:val="hybridMultilevel"/>
    <w:tmpl w:val="44641444"/>
    <w:lvl w:ilvl="0" w:tplc="F6A81E9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387A621E"/>
    <w:multiLevelType w:val="hybridMultilevel"/>
    <w:tmpl w:val="CE60B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481057"/>
    <w:multiLevelType w:val="hybridMultilevel"/>
    <w:tmpl w:val="3A38E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9949EF"/>
    <w:multiLevelType w:val="hybridMultilevel"/>
    <w:tmpl w:val="FC64416E"/>
    <w:lvl w:ilvl="0" w:tplc="04190005">
      <w:start w:val="1"/>
      <w:numFmt w:val="bullet"/>
      <w:lvlText w:val=""/>
      <w:lvlJc w:val="left"/>
      <w:pPr>
        <w:tabs>
          <w:tab w:val="num" w:pos="1491"/>
        </w:tabs>
        <w:ind w:left="1491" w:hanging="360"/>
      </w:pPr>
      <w:rPr>
        <w:rFonts w:ascii="Wingdings" w:hAnsi="Wingdings" w:hint="default"/>
      </w:rPr>
    </w:lvl>
    <w:lvl w:ilvl="1" w:tplc="04190003" w:tentative="1">
      <w:start w:val="1"/>
      <w:numFmt w:val="bullet"/>
      <w:lvlText w:val="o"/>
      <w:lvlJc w:val="left"/>
      <w:pPr>
        <w:tabs>
          <w:tab w:val="num" w:pos="2211"/>
        </w:tabs>
        <w:ind w:left="2211" w:hanging="360"/>
      </w:pPr>
      <w:rPr>
        <w:rFonts w:ascii="Courier New" w:hAnsi="Courier New" w:cs="Courier New" w:hint="default"/>
      </w:rPr>
    </w:lvl>
    <w:lvl w:ilvl="2" w:tplc="04190005" w:tentative="1">
      <w:start w:val="1"/>
      <w:numFmt w:val="bullet"/>
      <w:lvlText w:val=""/>
      <w:lvlJc w:val="left"/>
      <w:pPr>
        <w:tabs>
          <w:tab w:val="num" w:pos="2931"/>
        </w:tabs>
        <w:ind w:left="2931" w:hanging="360"/>
      </w:pPr>
      <w:rPr>
        <w:rFonts w:ascii="Wingdings" w:hAnsi="Wingdings" w:hint="default"/>
      </w:rPr>
    </w:lvl>
    <w:lvl w:ilvl="3" w:tplc="04190001" w:tentative="1">
      <w:start w:val="1"/>
      <w:numFmt w:val="bullet"/>
      <w:lvlText w:val=""/>
      <w:lvlJc w:val="left"/>
      <w:pPr>
        <w:tabs>
          <w:tab w:val="num" w:pos="3651"/>
        </w:tabs>
        <w:ind w:left="3651" w:hanging="360"/>
      </w:pPr>
      <w:rPr>
        <w:rFonts w:ascii="Symbol" w:hAnsi="Symbol" w:hint="default"/>
      </w:rPr>
    </w:lvl>
    <w:lvl w:ilvl="4" w:tplc="04190003" w:tentative="1">
      <w:start w:val="1"/>
      <w:numFmt w:val="bullet"/>
      <w:lvlText w:val="o"/>
      <w:lvlJc w:val="left"/>
      <w:pPr>
        <w:tabs>
          <w:tab w:val="num" w:pos="4371"/>
        </w:tabs>
        <w:ind w:left="4371" w:hanging="360"/>
      </w:pPr>
      <w:rPr>
        <w:rFonts w:ascii="Courier New" w:hAnsi="Courier New" w:cs="Courier New" w:hint="default"/>
      </w:rPr>
    </w:lvl>
    <w:lvl w:ilvl="5" w:tplc="04190005" w:tentative="1">
      <w:start w:val="1"/>
      <w:numFmt w:val="bullet"/>
      <w:lvlText w:val=""/>
      <w:lvlJc w:val="left"/>
      <w:pPr>
        <w:tabs>
          <w:tab w:val="num" w:pos="5091"/>
        </w:tabs>
        <w:ind w:left="5091" w:hanging="360"/>
      </w:pPr>
      <w:rPr>
        <w:rFonts w:ascii="Wingdings" w:hAnsi="Wingdings" w:hint="default"/>
      </w:rPr>
    </w:lvl>
    <w:lvl w:ilvl="6" w:tplc="04190001" w:tentative="1">
      <w:start w:val="1"/>
      <w:numFmt w:val="bullet"/>
      <w:lvlText w:val=""/>
      <w:lvlJc w:val="left"/>
      <w:pPr>
        <w:tabs>
          <w:tab w:val="num" w:pos="5811"/>
        </w:tabs>
        <w:ind w:left="5811" w:hanging="360"/>
      </w:pPr>
      <w:rPr>
        <w:rFonts w:ascii="Symbol" w:hAnsi="Symbol" w:hint="default"/>
      </w:rPr>
    </w:lvl>
    <w:lvl w:ilvl="7" w:tplc="04190003" w:tentative="1">
      <w:start w:val="1"/>
      <w:numFmt w:val="bullet"/>
      <w:lvlText w:val="o"/>
      <w:lvlJc w:val="left"/>
      <w:pPr>
        <w:tabs>
          <w:tab w:val="num" w:pos="6531"/>
        </w:tabs>
        <w:ind w:left="6531" w:hanging="360"/>
      </w:pPr>
      <w:rPr>
        <w:rFonts w:ascii="Courier New" w:hAnsi="Courier New" w:cs="Courier New" w:hint="default"/>
      </w:rPr>
    </w:lvl>
    <w:lvl w:ilvl="8" w:tplc="04190005" w:tentative="1">
      <w:start w:val="1"/>
      <w:numFmt w:val="bullet"/>
      <w:lvlText w:val=""/>
      <w:lvlJc w:val="left"/>
      <w:pPr>
        <w:tabs>
          <w:tab w:val="num" w:pos="7251"/>
        </w:tabs>
        <w:ind w:left="7251" w:hanging="360"/>
      </w:pPr>
      <w:rPr>
        <w:rFonts w:ascii="Wingdings" w:hAnsi="Wingdings" w:hint="default"/>
      </w:rPr>
    </w:lvl>
  </w:abstractNum>
  <w:abstractNum w:abstractNumId="24">
    <w:nsid w:val="3CD27A42"/>
    <w:multiLevelType w:val="hybridMultilevel"/>
    <w:tmpl w:val="AE9C26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D4C43AE"/>
    <w:multiLevelType w:val="hybridMultilevel"/>
    <w:tmpl w:val="DC7293C2"/>
    <w:lvl w:ilvl="0" w:tplc="B36825CE">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49B318FB"/>
    <w:multiLevelType w:val="hybridMultilevel"/>
    <w:tmpl w:val="37DA2D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F61E38"/>
    <w:multiLevelType w:val="hybridMultilevel"/>
    <w:tmpl w:val="E1D064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A3E7855"/>
    <w:multiLevelType w:val="hybridMultilevel"/>
    <w:tmpl w:val="B2DAD846"/>
    <w:lvl w:ilvl="0" w:tplc="86D408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A5B4FF0"/>
    <w:multiLevelType w:val="hybridMultilevel"/>
    <w:tmpl w:val="CFD47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722B69"/>
    <w:multiLevelType w:val="hybridMultilevel"/>
    <w:tmpl w:val="285EEBD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4ABA05D9"/>
    <w:multiLevelType w:val="hybridMultilevel"/>
    <w:tmpl w:val="ED4863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0342D46"/>
    <w:multiLevelType w:val="hybridMultilevel"/>
    <w:tmpl w:val="366084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0D12BAA"/>
    <w:multiLevelType w:val="hybridMultilevel"/>
    <w:tmpl w:val="9F38B4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2B240A8"/>
    <w:multiLevelType w:val="hybridMultilevel"/>
    <w:tmpl w:val="9D4871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59207B23"/>
    <w:multiLevelType w:val="hybridMultilevel"/>
    <w:tmpl w:val="AC6C1B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DA84619"/>
    <w:multiLevelType w:val="hybridMultilevel"/>
    <w:tmpl w:val="468E2F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4B470D"/>
    <w:multiLevelType w:val="hybridMultilevel"/>
    <w:tmpl w:val="15CA5E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18C13AA"/>
    <w:multiLevelType w:val="hybridMultilevel"/>
    <w:tmpl w:val="26E46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5A753A"/>
    <w:multiLevelType w:val="hybridMultilevel"/>
    <w:tmpl w:val="11E25C3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4F31AB9"/>
    <w:multiLevelType w:val="hybridMultilevel"/>
    <w:tmpl w:val="61CA21A8"/>
    <w:lvl w:ilvl="0" w:tplc="357C5E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916E2C"/>
    <w:multiLevelType w:val="hybridMultilevel"/>
    <w:tmpl w:val="B30E95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BF85600"/>
    <w:multiLevelType w:val="hybridMultilevel"/>
    <w:tmpl w:val="FB8E0D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651891"/>
    <w:multiLevelType w:val="hybridMultilevel"/>
    <w:tmpl w:val="7EC275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B81CF8"/>
    <w:multiLevelType w:val="hybridMultilevel"/>
    <w:tmpl w:val="72D854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B5417B"/>
    <w:multiLevelType w:val="hybridMultilevel"/>
    <w:tmpl w:val="8176185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F4372DA"/>
    <w:multiLevelType w:val="hybridMultilevel"/>
    <w:tmpl w:val="89C81D94"/>
    <w:lvl w:ilvl="0" w:tplc="37AA019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7"/>
  </w:num>
  <w:num w:numId="3">
    <w:abstractNumId w:val="37"/>
  </w:num>
  <w:num w:numId="4">
    <w:abstractNumId w:val="34"/>
  </w:num>
  <w:num w:numId="5">
    <w:abstractNumId w:val="25"/>
  </w:num>
  <w:num w:numId="6">
    <w:abstractNumId w:val="9"/>
  </w:num>
  <w:num w:numId="7">
    <w:abstractNumId w:val="45"/>
  </w:num>
  <w:num w:numId="8">
    <w:abstractNumId w:val="36"/>
  </w:num>
  <w:num w:numId="9">
    <w:abstractNumId w:val="35"/>
  </w:num>
  <w:num w:numId="10">
    <w:abstractNumId w:val="20"/>
  </w:num>
  <w:num w:numId="11">
    <w:abstractNumId w:val="30"/>
  </w:num>
  <w:num w:numId="12">
    <w:abstractNumId w:val="33"/>
  </w:num>
  <w:num w:numId="13">
    <w:abstractNumId w:val="26"/>
  </w:num>
  <w:num w:numId="14">
    <w:abstractNumId w:val="2"/>
  </w:num>
  <w:num w:numId="15">
    <w:abstractNumId w:val="11"/>
  </w:num>
  <w:num w:numId="16">
    <w:abstractNumId w:val="42"/>
  </w:num>
  <w:num w:numId="17">
    <w:abstractNumId w:val="43"/>
  </w:num>
  <w:num w:numId="18">
    <w:abstractNumId w:val="16"/>
  </w:num>
  <w:num w:numId="19">
    <w:abstractNumId w:val="1"/>
  </w:num>
  <w:num w:numId="20">
    <w:abstractNumId w:val="19"/>
  </w:num>
  <w:num w:numId="21">
    <w:abstractNumId w:val="32"/>
  </w:num>
  <w:num w:numId="22">
    <w:abstractNumId w:val="31"/>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8"/>
  </w:num>
  <w:num w:numId="26">
    <w:abstractNumId w:val="4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4"/>
  </w:num>
  <w:num w:numId="31">
    <w:abstractNumId w:val="6"/>
  </w:num>
  <w:num w:numId="32">
    <w:abstractNumId w:val="28"/>
  </w:num>
  <w:num w:numId="33">
    <w:abstractNumId w:val="23"/>
  </w:num>
  <w:num w:numId="34">
    <w:abstractNumId w:val="39"/>
  </w:num>
  <w:num w:numId="35">
    <w:abstractNumId w:val="10"/>
  </w:num>
  <w:num w:numId="36">
    <w:abstractNumId w:val="13"/>
  </w:num>
  <w:num w:numId="37">
    <w:abstractNumId w:val="38"/>
  </w:num>
  <w:num w:numId="38">
    <w:abstractNumId w:val="7"/>
  </w:num>
  <w:num w:numId="39">
    <w:abstractNumId w:val="12"/>
  </w:num>
  <w:num w:numId="40">
    <w:abstractNumId w:val="21"/>
  </w:num>
  <w:num w:numId="41">
    <w:abstractNumId w:val="22"/>
  </w:num>
  <w:num w:numId="42">
    <w:abstractNumId w:val="29"/>
  </w:num>
  <w:num w:numId="43">
    <w:abstractNumId w:val="46"/>
  </w:num>
  <w:num w:numId="44">
    <w:abstractNumId w:val="41"/>
  </w:num>
  <w:num w:numId="45">
    <w:abstractNumId w:val="0"/>
  </w:num>
  <w:num w:numId="46">
    <w:abstractNumId w:val="14"/>
  </w:num>
  <w:num w:numId="47">
    <w:abstractNumId w:val="15"/>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C264E"/>
    <w:rsid w:val="00022A48"/>
    <w:rsid w:val="00032700"/>
    <w:rsid w:val="000510F1"/>
    <w:rsid w:val="00051EAC"/>
    <w:rsid w:val="000564F0"/>
    <w:rsid w:val="000B0D2D"/>
    <w:rsid w:val="000B5D27"/>
    <w:rsid w:val="000C5E8A"/>
    <w:rsid w:val="000C64EA"/>
    <w:rsid w:val="000C710F"/>
    <w:rsid w:val="001220A9"/>
    <w:rsid w:val="001313B6"/>
    <w:rsid w:val="001358F7"/>
    <w:rsid w:val="00144685"/>
    <w:rsid w:val="0015015F"/>
    <w:rsid w:val="001501F9"/>
    <w:rsid w:val="001C549E"/>
    <w:rsid w:val="001E670C"/>
    <w:rsid w:val="00244A1F"/>
    <w:rsid w:val="002658CC"/>
    <w:rsid w:val="00287C38"/>
    <w:rsid w:val="002B4105"/>
    <w:rsid w:val="002C264E"/>
    <w:rsid w:val="002C7A88"/>
    <w:rsid w:val="002D35BF"/>
    <w:rsid w:val="0036501B"/>
    <w:rsid w:val="003824C0"/>
    <w:rsid w:val="003947E7"/>
    <w:rsid w:val="003B26B7"/>
    <w:rsid w:val="003C0AF4"/>
    <w:rsid w:val="003C6B7E"/>
    <w:rsid w:val="003D2222"/>
    <w:rsid w:val="003E54BF"/>
    <w:rsid w:val="003F400E"/>
    <w:rsid w:val="004059DA"/>
    <w:rsid w:val="00406367"/>
    <w:rsid w:val="0042479F"/>
    <w:rsid w:val="00477D73"/>
    <w:rsid w:val="004D38D8"/>
    <w:rsid w:val="004D77C5"/>
    <w:rsid w:val="005075E0"/>
    <w:rsid w:val="00533947"/>
    <w:rsid w:val="005400DF"/>
    <w:rsid w:val="005550DF"/>
    <w:rsid w:val="00590B02"/>
    <w:rsid w:val="005A1842"/>
    <w:rsid w:val="005B3046"/>
    <w:rsid w:val="005C0C2C"/>
    <w:rsid w:val="005C331C"/>
    <w:rsid w:val="005C61A7"/>
    <w:rsid w:val="005D282A"/>
    <w:rsid w:val="00611FA2"/>
    <w:rsid w:val="00616761"/>
    <w:rsid w:val="00671A74"/>
    <w:rsid w:val="00677F38"/>
    <w:rsid w:val="0068374A"/>
    <w:rsid w:val="00684143"/>
    <w:rsid w:val="006A1FFB"/>
    <w:rsid w:val="006C52BA"/>
    <w:rsid w:val="006E1EE4"/>
    <w:rsid w:val="007714B3"/>
    <w:rsid w:val="0077394E"/>
    <w:rsid w:val="00793904"/>
    <w:rsid w:val="007A1328"/>
    <w:rsid w:val="00800591"/>
    <w:rsid w:val="00841C00"/>
    <w:rsid w:val="008D4EA2"/>
    <w:rsid w:val="008E50EA"/>
    <w:rsid w:val="008F5FDD"/>
    <w:rsid w:val="009071EA"/>
    <w:rsid w:val="00916034"/>
    <w:rsid w:val="00922F3E"/>
    <w:rsid w:val="00954141"/>
    <w:rsid w:val="009642FD"/>
    <w:rsid w:val="009855F6"/>
    <w:rsid w:val="0099131E"/>
    <w:rsid w:val="009F70C9"/>
    <w:rsid w:val="00A41C3C"/>
    <w:rsid w:val="00A50194"/>
    <w:rsid w:val="00A65989"/>
    <w:rsid w:val="00A73554"/>
    <w:rsid w:val="00A7499F"/>
    <w:rsid w:val="00A84F79"/>
    <w:rsid w:val="00AC031A"/>
    <w:rsid w:val="00AE5410"/>
    <w:rsid w:val="00AF65CA"/>
    <w:rsid w:val="00AF6B67"/>
    <w:rsid w:val="00B04B60"/>
    <w:rsid w:val="00B60141"/>
    <w:rsid w:val="00B81D8F"/>
    <w:rsid w:val="00B94453"/>
    <w:rsid w:val="00BB0990"/>
    <w:rsid w:val="00BB68D4"/>
    <w:rsid w:val="00C277C5"/>
    <w:rsid w:val="00C55B64"/>
    <w:rsid w:val="00C810B6"/>
    <w:rsid w:val="00C816F2"/>
    <w:rsid w:val="00CB43DB"/>
    <w:rsid w:val="00CC3AD4"/>
    <w:rsid w:val="00CD53F2"/>
    <w:rsid w:val="00CF7545"/>
    <w:rsid w:val="00D00F22"/>
    <w:rsid w:val="00D268E4"/>
    <w:rsid w:val="00D5241E"/>
    <w:rsid w:val="00D60C89"/>
    <w:rsid w:val="00D77C53"/>
    <w:rsid w:val="00D86376"/>
    <w:rsid w:val="00DC5F99"/>
    <w:rsid w:val="00DD2FA1"/>
    <w:rsid w:val="00E676F4"/>
    <w:rsid w:val="00E7739F"/>
    <w:rsid w:val="00E943D6"/>
    <w:rsid w:val="00E964F4"/>
    <w:rsid w:val="00EB727E"/>
    <w:rsid w:val="00ED0639"/>
    <w:rsid w:val="00ED0892"/>
    <w:rsid w:val="00ED4CD2"/>
    <w:rsid w:val="00EE7376"/>
    <w:rsid w:val="00EF261D"/>
    <w:rsid w:val="00F2467C"/>
    <w:rsid w:val="00F31582"/>
    <w:rsid w:val="00F3277E"/>
    <w:rsid w:val="00F3321F"/>
    <w:rsid w:val="00F47179"/>
    <w:rsid w:val="00F63BD8"/>
    <w:rsid w:val="00F73885"/>
    <w:rsid w:val="00F832C6"/>
    <w:rsid w:val="00F85882"/>
    <w:rsid w:val="00FA4461"/>
    <w:rsid w:val="00FE06E7"/>
    <w:rsid w:val="00FF5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264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C264E"/>
    <w:pPr>
      <w:keepNext/>
      <w:spacing w:before="240" w:after="60"/>
      <w:outlineLvl w:val="0"/>
    </w:pPr>
    <w:rPr>
      <w:rFonts w:ascii="Calibri Light" w:hAnsi="Calibri Light"/>
      <w:b/>
      <w:kern w:val="32"/>
      <w:sz w:val="32"/>
      <w:szCs w:val="20"/>
    </w:rPr>
  </w:style>
  <w:style w:type="paragraph" w:styleId="5">
    <w:name w:val="heading 5"/>
    <w:basedOn w:val="a0"/>
    <w:next w:val="a0"/>
    <w:link w:val="50"/>
    <w:qFormat/>
    <w:rsid w:val="00916034"/>
    <w:pPr>
      <w:spacing w:before="240" w:after="60"/>
      <w:outlineLvl w:val="4"/>
    </w:pPr>
    <w:rPr>
      <w:b/>
      <w:bCs/>
      <w:i/>
      <w:iCs/>
      <w:sz w:val="26"/>
      <w:szCs w:val="26"/>
    </w:rPr>
  </w:style>
  <w:style w:type="paragraph" w:styleId="6">
    <w:name w:val="heading 6"/>
    <w:basedOn w:val="a0"/>
    <w:next w:val="a0"/>
    <w:link w:val="60"/>
    <w:qFormat/>
    <w:rsid w:val="00916034"/>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C264E"/>
    <w:rPr>
      <w:rFonts w:ascii="Calibri Light" w:eastAsia="Times New Roman" w:hAnsi="Calibri Light" w:cs="Times New Roman"/>
      <w:b/>
      <w:kern w:val="32"/>
      <w:sz w:val="32"/>
      <w:szCs w:val="20"/>
    </w:rPr>
  </w:style>
  <w:style w:type="paragraph" w:styleId="a4">
    <w:name w:val="Title"/>
    <w:basedOn w:val="a0"/>
    <w:link w:val="a5"/>
    <w:qFormat/>
    <w:rsid w:val="002C264E"/>
    <w:pPr>
      <w:jc w:val="center"/>
    </w:pPr>
    <w:rPr>
      <w:b/>
      <w:szCs w:val="20"/>
    </w:rPr>
  </w:style>
  <w:style w:type="character" w:customStyle="1" w:styleId="a5">
    <w:name w:val="Название Знак"/>
    <w:basedOn w:val="a1"/>
    <w:link w:val="a4"/>
    <w:rsid w:val="002C264E"/>
    <w:rPr>
      <w:rFonts w:ascii="Times New Roman" w:eastAsia="Times New Roman" w:hAnsi="Times New Roman" w:cs="Times New Roman"/>
      <w:b/>
      <w:sz w:val="24"/>
      <w:szCs w:val="20"/>
    </w:rPr>
  </w:style>
  <w:style w:type="paragraph" w:styleId="a6">
    <w:name w:val="Body Text"/>
    <w:basedOn w:val="a0"/>
    <w:link w:val="a7"/>
    <w:rsid w:val="002C264E"/>
    <w:pPr>
      <w:spacing w:line="320" w:lineRule="exact"/>
      <w:jc w:val="center"/>
    </w:pPr>
    <w:rPr>
      <w:b/>
      <w:szCs w:val="20"/>
    </w:rPr>
  </w:style>
  <w:style w:type="character" w:customStyle="1" w:styleId="a7">
    <w:name w:val="Основной текст Знак"/>
    <w:basedOn w:val="a1"/>
    <w:link w:val="a6"/>
    <w:rsid w:val="002C264E"/>
    <w:rPr>
      <w:rFonts w:ascii="Times New Roman" w:eastAsia="Times New Roman" w:hAnsi="Times New Roman" w:cs="Times New Roman"/>
      <w:b/>
      <w:sz w:val="24"/>
      <w:szCs w:val="20"/>
    </w:rPr>
  </w:style>
  <w:style w:type="paragraph" w:customStyle="1" w:styleId="ConsPlusNormal">
    <w:name w:val="ConsPlusNormal"/>
    <w:rsid w:val="002C264E"/>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a8">
    <w:name w:val="Для таблиц"/>
    <w:basedOn w:val="a0"/>
    <w:uiPriority w:val="99"/>
    <w:rsid w:val="002C264E"/>
  </w:style>
  <w:style w:type="paragraph" w:styleId="a9">
    <w:name w:val="Body Text Indent"/>
    <w:aliases w:val="Основной текст 1,Нумерованный список !!,Надин стиль,текст"/>
    <w:basedOn w:val="a0"/>
    <w:link w:val="aa"/>
    <w:uiPriority w:val="99"/>
    <w:rsid w:val="002C264E"/>
    <w:pPr>
      <w:spacing w:after="120"/>
      <w:ind w:left="283"/>
    </w:pPr>
  </w:style>
  <w:style w:type="character" w:customStyle="1" w:styleId="aa">
    <w:name w:val="Основной текст с отступом Знак"/>
    <w:aliases w:val="Основной текст 1 Знак,Нумерованный список !! Знак,Надин стиль Знак,текст Знак"/>
    <w:basedOn w:val="a1"/>
    <w:link w:val="a9"/>
    <w:uiPriority w:val="99"/>
    <w:rsid w:val="002C264E"/>
    <w:rPr>
      <w:rFonts w:ascii="Times New Roman" w:eastAsia="Times New Roman" w:hAnsi="Times New Roman" w:cs="Times New Roman"/>
      <w:sz w:val="24"/>
      <w:szCs w:val="24"/>
      <w:lang w:eastAsia="ru-RU"/>
    </w:rPr>
  </w:style>
  <w:style w:type="paragraph" w:customStyle="1" w:styleId="ab">
    <w:name w:val="список с точками"/>
    <w:basedOn w:val="a0"/>
    <w:rsid w:val="002C264E"/>
    <w:pPr>
      <w:tabs>
        <w:tab w:val="num" w:pos="360"/>
        <w:tab w:val="num" w:pos="756"/>
      </w:tabs>
      <w:spacing w:line="312" w:lineRule="auto"/>
      <w:ind w:left="756"/>
      <w:jc w:val="both"/>
    </w:pPr>
  </w:style>
  <w:style w:type="paragraph" w:styleId="2">
    <w:name w:val="Body Text 2"/>
    <w:aliases w:val="Основной текст 2 Знак Знак Знак Знак"/>
    <w:basedOn w:val="a0"/>
    <w:link w:val="20"/>
    <w:rsid w:val="002C264E"/>
    <w:rPr>
      <w:sz w:val="28"/>
      <w:szCs w:val="20"/>
    </w:rPr>
  </w:style>
  <w:style w:type="character" w:customStyle="1" w:styleId="20">
    <w:name w:val="Основной текст 2 Знак"/>
    <w:aliases w:val="Основной текст 2 Знак Знак Знак Знак Знак"/>
    <w:basedOn w:val="a1"/>
    <w:link w:val="2"/>
    <w:rsid w:val="002C264E"/>
    <w:rPr>
      <w:rFonts w:ascii="Times New Roman" w:eastAsia="Times New Roman" w:hAnsi="Times New Roman" w:cs="Times New Roman"/>
      <w:sz w:val="28"/>
      <w:szCs w:val="20"/>
      <w:lang w:eastAsia="ru-RU"/>
    </w:rPr>
  </w:style>
  <w:style w:type="paragraph" w:customStyle="1" w:styleId="11">
    <w:name w:val="Абзац списка1"/>
    <w:basedOn w:val="a0"/>
    <w:uiPriority w:val="99"/>
    <w:rsid w:val="002C264E"/>
    <w:pPr>
      <w:ind w:left="720"/>
      <w:contextualSpacing/>
    </w:pPr>
  </w:style>
  <w:style w:type="paragraph" w:customStyle="1" w:styleId="ac">
    <w:name w:val="Абзац"/>
    <w:basedOn w:val="a0"/>
    <w:rsid w:val="006C52BA"/>
    <w:pPr>
      <w:spacing w:line="312" w:lineRule="auto"/>
      <w:ind w:firstLine="567"/>
      <w:jc w:val="both"/>
    </w:pPr>
    <w:rPr>
      <w:spacing w:val="-4"/>
      <w:szCs w:val="20"/>
    </w:rPr>
  </w:style>
  <w:style w:type="paragraph" w:customStyle="1" w:styleId="12">
    <w:name w:val="Абзац_1"/>
    <w:basedOn w:val="a0"/>
    <w:rsid w:val="006C52BA"/>
    <w:pPr>
      <w:spacing w:before="60"/>
      <w:ind w:firstLine="567"/>
      <w:jc w:val="both"/>
    </w:pPr>
    <w:rPr>
      <w:szCs w:val="20"/>
    </w:rPr>
  </w:style>
  <w:style w:type="character" w:customStyle="1" w:styleId="50">
    <w:name w:val="Заголовок 5 Знак"/>
    <w:basedOn w:val="a1"/>
    <w:link w:val="5"/>
    <w:rsid w:val="0091603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16034"/>
    <w:rPr>
      <w:rFonts w:ascii="Times New Roman" w:eastAsia="Times New Roman" w:hAnsi="Times New Roman" w:cs="Times New Roman"/>
      <w:b/>
      <w:bCs/>
      <w:lang w:eastAsia="ru-RU"/>
    </w:rPr>
  </w:style>
  <w:style w:type="paragraph" w:customStyle="1" w:styleId="FR1">
    <w:name w:val="FR1"/>
    <w:rsid w:val="00916034"/>
    <w:pPr>
      <w:widowControl w:val="0"/>
      <w:snapToGrid w:val="0"/>
      <w:spacing w:before="180" w:after="0" w:line="300" w:lineRule="auto"/>
      <w:ind w:left="80" w:firstLine="520"/>
    </w:pPr>
    <w:rPr>
      <w:rFonts w:ascii="Times New Roman" w:eastAsia="Times New Roman" w:hAnsi="Times New Roman" w:cs="Times New Roman"/>
      <w:i/>
      <w:sz w:val="16"/>
      <w:szCs w:val="20"/>
      <w:lang w:eastAsia="ru-RU"/>
    </w:rPr>
  </w:style>
  <w:style w:type="paragraph" w:styleId="21">
    <w:name w:val="Body Text Indent 2"/>
    <w:basedOn w:val="a0"/>
    <w:link w:val="22"/>
    <w:rsid w:val="00916034"/>
    <w:pPr>
      <w:spacing w:after="120" w:line="480" w:lineRule="auto"/>
      <w:ind w:left="283"/>
    </w:pPr>
  </w:style>
  <w:style w:type="character" w:customStyle="1" w:styleId="22">
    <w:name w:val="Основной текст с отступом 2 Знак"/>
    <w:basedOn w:val="a1"/>
    <w:link w:val="21"/>
    <w:rsid w:val="00916034"/>
    <w:rPr>
      <w:rFonts w:ascii="Times New Roman" w:eastAsia="Times New Roman" w:hAnsi="Times New Roman" w:cs="Times New Roman"/>
      <w:sz w:val="24"/>
      <w:szCs w:val="24"/>
      <w:lang w:eastAsia="ru-RU"/>
    </w:rPr>
  </w:style>
  <w:style w:type="paragraph" w:customStyle="1" w:styleId="13">
    <w:name w:val="Обычный1"/>
    <w:rsid w:val="0091603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4">
    <w:name w:val="Список1"/>
    <w:basedOn w:val="13"/>
    <w:rsid w:val="00916034"/>
    <w:pPr>
      <w:snapToGrid/>
      <w:spacing w:before="0" w:after="0"/>
      <w:ind w:left="283" w:hanging="283"/>
    </w:pPr>
    <w:rPr>
      <w:sz w:val="20"/>
    </w:rPr>
  </w:style>
  <w:style w:type="paragraph" w:styleId="3">
    <w:name w:val="Body Text Indent 3"/>
    <w:basedOn w:val="a0"/>
    <w:link w:val="30"/>
    <w:rsid w:val="00916034"/>
    <w:pPr>
      <w:spacing w:after="120"/>
      <w:ind w:left="283"/>
    </w:pPr>
    <w:rPr>
      <w:sz w:val="16"/>
      <w:szCs w:val="16"/>
    </w:rPr>
  </w:style>
  <w:style w:type="character" w:customStyle="1" w:styleId="30">
    <w:name w:val="Основной текст с отступом 3 Знак"/>
    <w:basedOn w:val="a1"/>
    <w:link w:val="3"/>
    <w:rsid w:val="00916034"/>
    <w:rPr>
      <w:rFonts w:ascii="Times New Roman" w:eastAsia="Times New Roman" w:hAnsi="Times New Roman" w:cs="Times New Roman"/>
      <w:sz w:val="16"/>
      <w:szCs w:val="16"/>
      <w:lang w:eastAsia="ru-RU"/>
    </w:rPr>
  </w:style>
  <w:style w:type="paragraph" w:styleId="ad">
    <w:name w:val="List Paragraph"/>
    <w:basedOn w:val="a0"/>
    <w:qFormat/>
    <w:rsid w:val="00916034"/>
    <w:pPr>
      <w:ind w:left="720" w:firstLine="284"/>
      <w:contextualSpacing/>
      <w:jc w:val="both"/>
    </w:pPr>
  </w:style>
  <w:style w:type="paragraph" w:styleId="ae">
    <w:name w:val="Plain Text"/>
    <w:basedOn w:val="a0"/>
    <w:link w:val="af"/>
    <w:rsid w:val="00916034"/>
    <w:pPr>
      <w:autoSpaceDE w:val="0"/>
      <w:autoSpaceDN w:val="0"/>
    </w:pPr>
    <w:rPr>
      <w:rFonts w:ascii="Courier New" w:eastAsia="Calibri" w:hAnsi="Courier New" w:cs="Courier New"/>
      <w:sz w:val="20"/>
      <w:szCs w:val="20"/>
    </w:rPr>
  </w:style>
  <w:style w:type="character" w:customStyle="1" w:styleId="af">
    <w:name w:val="Текст Знак"/>
    <w:basedOn w:val="a1"/>
    <w:link w:val="ae"/>
    <w:rsid w:val="00916034"/>
    <w:rPr>
      <w:rFonts w:ascii="Courier New" w:eastAsia="Calibri" w:hAnsi="Courier New" w:cs="Courier New"/>
      <w:sz w:val="20"/>
      <w:szCs w:val="20"/>
      <w:lang w:eastAsia="ru-RU"/>
    </w:rPr>
  </w:style>
  <w:style w:type="paragraph" w:styleId="31">
    <w:name w:val="Body Text 3"/>
    <w:basedOn w:val="a0"/>
    <w:link w:val="32"/>
    <w:rsid w:val="00916034"/>
    <w:pPr>
      <w:spacing w:after="120"/>
    </w:pPr>
    <w:rPr>
      <w:sz w:val="16"/>
      <w:szCs w:val="16"/>
    </w:rPr>
  </w:style>
  <w:style w:type="character" w:customStyle="1" w:styleId="32">
    <w:name w:val="Основной текст 3 Знак"/>
    <w:basedOn w:val="a1"/>
    <w:link w:val="31"/>
    <w:rsid w:val="00916034"/>
    <w:rPr>
      <w:rFonts w:ascii="Times New Roman" w:eastAsia="Times New Roman" w:hAnsi="Times New Roman" w:cs="Times New Roman"/>
      <w:sz w:val="16"/>
      <w:szCs w:val="16"/>
      <w:lang w:eastAsia="ru-RU"/>
    </w:rPr>
  </w:style>
  <w:style w:type="paragraph" w:styleId="af0">
    <w:name w:val="footer"/>
    <w:basedOn w:val="a0"/>
    <w:link w:val="af1"/>
    <w:uiPriority w:val="99"/>
    <w:rsid w:val="00916034"/>
    <w:pPr>
      <w:tabs>
        <w:tab w:val="center" w:pos="4677"/>
        <w:tab w:val="right" w:pos="9355"/>
      </w:tabs>
    </w:pPr>
  </w:style>
  <w:style w:type="character" w:customStyle="1" w:styleId="af1">
    <w:name w:val="Нижний колонтитул Знак"/>
    <w:basedOn w:val="a1"/>
    <w:link w:val="af0"/>
    <w:uiPriority w:val="99"/>
    <w:rsid w:val="00916034"/>
    <w:rPr>
      <w:rFonts w:ascii="Times New Roman" w:eastAsia="Times New Roman" w:hAnsi="Times New Roman" w:cs="Times New Roman"/>
      <w:sz w:val="24"/>
      <w:szCs w:val="24"/>
      <w:lang w:eastAsia="ru-RU"/>
    </w:rPr>
  </w:style>
  <w:style w:type="character" w:styleId="af2">
    <w:name w:val="page number"/>
    <w:basedOn w:val="a1"/>
    <w:rsid w:val="00916034"/>
  </w:style>
  <w:style w:type="paragraph" w:styleId="af3">
    <w:name w:val="header"/>
    <w:basedOn w:val="a0"/>
    <w:link w:val="af4"/>
    <w:rsid w:val="00916034"/>
    <w:pPr>
      <w:tabs>
        <w:tab w:val="center" w:pos="4677"/>
        <w:tab w:val="right" w:pos="9355"/>
      </w:tabs>
    </w:pPr>
  </w:style>
  <w:style w:type="character" w:customStyle="1" w:styleId="af4">
    <w:name w:val="Верхний колонтитул Знак"/>
    <w:basedOn w:val="a1"/>
    <w:link w:val="af3"/>
    <w:rsid w:val="00916034"/>
    <w:rPr>
      <w:rFonts w:ascii="Times New Roman" w:eastAsia="Times New Roman" w:hAnsi="Times New Roman" w:cs="Times New Roman"/>
      <w:sz w:val="24"/>
      <w:szCs w:val="24"/>
      <w:lang w:eastAsia="ru-RU"/>
    </w:rPr>
  </w:style>
  <w:style w:type="paragraph" w:styleId="af5">
    <w:name w:val="Balloon Text"/>
    <w:basedOn w:val="a0"/>
    <w:link w:val="af6"/>
    <w:semiHidden/>
    <w:rsid w:val="00916034"/>
    <w:rPr>
      <w:rFonts w:ascii="Tahoma" w:hAnsi="Tahoma" w:cs="Tahoma"/>
      <w:sz w:val="16"/>
      <w:szCs w:val="16"/>
    </w:rPr>
  </w:style>
  <w:style w:type="character" w:customStyle="1" w:styleId="af6">
    <w:name w:val="Текст выноски Знак"/>
    <w:basedOn w:val="a1"/>
    <w:link w:val="af5"/>
    <w:semiHidden/>
    <w:rsid w:val="00916034"/>
    <w:rPr>
      <w:rFonts w:ascii="Tahoma" w:eastAsia="Times New Roman" w:hAnsi="Tahoma" w:cs="Tahoma"/>
      <w:sz w:val="16"/>
      <w:szCs w:val="16"/>
      <w:lang w:eastAsia="ru-RU"/>
    </w:rPr>
  </w:style>
  <w:style w:type="character" w:customStyle="1" w:styleId="FontStyle1030">
    <w:name w:val="Font Style1030"/>
    <w:rsid w:val="00916034"/>
    <w:rPr>
      <w:rFonts w:ascii="Times New Roman" w:hAnsi="Times New Roman" w:cs="Times New Roman" w:hint="default"/>
      <w:sz w:val="18"/>
      <w:szCs w:val="18"/>
    </w:rPr>
  </w:style>
  <w:style w:type="paragraph" w:customStyle="1" w:styleId="Style22">
    <w:name w:val="Style22"/>
    <w:basedOn w:val="a0"/>
    <w:rsid w:val="00916034"/>
    <w:pPr>
      <w:widowControl w:val="0"/>
      <w:autoSpaceDE w:val="0"/>
      <w:autoSpaceDN w:val="0"/>
      <w:adjustRightInd w:val="0"/>
      <w:spacing w:line="214" w:lineRule="exact"/>
      <w:ind w:firstLine="293"/>
      <w:jc w:val="both"/>
    </w:pPr>
  </w:style>
  <w:style w:type="paragraph" w:customStyle="1" w:styleId="Style4">
    <w:name w:val="Style4"/>
    <w:basedOn w:val="a0"/>
    <w:rsid w:val="00916034"/>
    <w:pPr>
      <w:widowControl w:val="0"/>
      <w:autoSpaceDE w:val="0"/>
      <w:autoSpaceDN w:val="0"/>
      <w:adjustRightInd w:val="0"/>
      <w:spacing w:line="173" w:lineRule="exact"/>
      <w:ind w:hanging="485"/>
    </w:pPr>
    <w:rPr>
      <w:rFonts w:ascii="Cambria" w:hAnsi="Cambria"/>
    </w:rPr>
  </w:style>
  <w:style w:type="paragraph" w:customStyle="1" w:styleId="Style6">
    <w:name w:val="Style6"/>
    <w:basedOn w:val="a0"/>
    <w:rsid w:val="00916034"/>
    <w:pPr>
      <w:widowControl w:val="0"/>
      <w:autoSpaceDE w:val="0"/>
      <w:autoSpaceDN w:val="0"/>
      <w:adjustRightInd w:val="0"/>
      <w:spacing w:line="178" w:lineRule="exact"/>
      <w:ind w:hanging="360"/>
    </w:pPr>
    <w:rPr>
      <w:rFonts w:ascii="Cambria" w:hAnsi="Cambria"/>
    </w:rPr>
  </w:style>
  <w:style w:type="paragraph" w:customStyle="1" w:styleId="Style9">
    <w:name w:val="Style9"/>
    <w:basedOn w:val="a0"/>
    <w:rsid w:val="00916034"/>
    <w:pPr>
      <w:widowControl w:val="0"/>
      <w:autoSpaceDE w:val="0"/>
      <w:autoSpaceDN w:val="0"/>
      <w:adjustRightInd w:val="0"/>
      <w:jc w:val="both"/>
    </w:pPr>
    <w:rPr>
      <w:rFonts w:ascii="Cambria" w:hAnsi="Cambria"/>
    </w:rPr>
  </w:style>
  <w:style w:type="character" w:customStyle="1" w:styleId="FontStyle14">
    <w:name w:val="Font Style14"/>
    <w:rsid w:val="00916034"/>
    <w:rPr>
      <w:rFonts w:ascii="Times New Roman" w:hAnsi="Times New Roman" w:cs="Times New Roman"/>
      <w:sz w:val="16"/>
      <w:szCs w:val="16"/>
    </w:rPr>
  </w:style>
  <w:style w:type="character" w:customStyle="1" w:styleId="FontStyle16">
    <w:name w:val="Font Style16"/>
    <w:rsid w:val="00916034"/>
    <w:rPr>
      <w:rFonts w:ascii="Times New Roman" w:hAnsi="Times New Roman" w:cs="Times New Roman"/>
      <w:b/>
      <w:bCs/>
      <w:i/>
      <w:iCs/>
      <w:sz w:val="16"/>
      <w:szCs w:val="16"/>
    </w:rPr>
  </w:style>
  <w:style w:type="paragraph" w:customStyle="1" w:styleId="Style2">
    <w:name w:val="Style2"/>
    <w:basedOn w:val="a0"/>
    <w:rsid w:val="00916034"/>
    <w:pPr>
      <w:widowControl w:val="0"/>
      <w:autoSpaceDE w:val="0"/>
      <w:autoSpaceDN w:val="0"/>
      <w:adjustRightInd w:val="0"/>
      <w:spacing w:line="168" w:lineRule="exact"/>
      <w:ind w:hanging="542"/>
    </w:pPr>
    <w:rPr>
      <w:rFonts w:ascii="Cambria" w:hAnsi="Cambria"/>
    </w:rPr>
  </w:style>
  <w:style w:type="paragraph" w:customStyle="1" w:styleId="Style3">
    <w:name w:val="Style3"/>
    <w:basedOn w:val="a0"/>
    <w:rsid w:val="00916034"/>
    <w:pPr>
      <w:widowControl w:val="0"/>
      <w:autoSpaceDE w:val="0"/>
      <w:autoSpaceDN w:val="0"/>
      <w:adjustRightInd w:val="0"/>
      <w:spacing w:line="170" w:lineRule="exact"/>
    </w:pPr>
    <w:rPr>
      <w:rFonts w:ascii="Cambria" w:hAnsi="Cambria" w:cs="Cambria"/>
    </w:rPr>
  </w:style>
  <w:style w:type="paragraph" w:styleId="a">
    <w:name w:val="Normal (Web)"/>
    <w:basedOn w:val="a0"/>
    <w:uiPriority w:val="99"/>
    <w:rsid w:val="00D60C89"/>
    <w:pPr>
      <w:numPr>
        <w:numId w:val="45"/>
      </w:numPr>
      <w:spacing w:before="100" w:beforeAutospacing="1" w:after="100" w:afterAutospacing="1"/>
      <w:ind w:left="0" w:firstLine="0"/>
    </w:pPr>
  </w:style>
  <w:style w:type="character" w:styleId="af7">
    <w:name w:val="Hyperlink"/>
    <w:basedOn w:val="a1"/>
    <w:uiPriority w:val="99"/>
    <w:unhideWhenUsed/>
    <w:rsid w:val="00FE06E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ntific.narod.ru/literature.htm" TargetMode="External"/><Relationship Id="rId3" Type="http://schemas.openxmlformats.org/officeDocument/2006/relationships/styles" Target="styles.xml"/><Relationship Id="rId7" Type="http://schemas.openxmlformats.org/officeDocument/2006/relationships/hyperlink" Target="http://window.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chno.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jvu-inf.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96CB0-8086-40C8-A3B7-9D615AE8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4094</Words>
  <Characters>23340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10</cp:revision>
  <cp:lastPrinted>2018-03-16T10:31:00Z</cp:lastPrinted>
  <dcterms:created xsi:type="dcterms:W3CDTF">2018-04-10T17:38:00Z</dcterms:created>
  <dcterms:modified xsi:type="dcterms:W3CDTF">2018-05-17T07:21:00Z</dcterms:modified>
</cp:coreProperties>
</file>