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264E" w:rsidRPr="00027B77" w:rsidRDefault="003D0964" w:rsidP="003D0964">
      <w:pPr>
        <w:jc w:val="center"/>
        <w:rPr>
          <w:sz w:val="28"/>
          <w:szCs w:val="28"/>
        </w:rPr>
      </w:pPr>
      <w:r w:rsidRPr="003D0964">
        <w:rPr>
          <w:sz w:val="28"/>
          <w:szCs w:val="28"/>
        </w:rPr>
        <w:drawing>
          <wp:inline distT="0" distB="0" distL="0" distR="0" wp14:anchorId="0C4A2933" wp14:editId="030CBDA2">
            <wp:extent cx="7422696" cy="1039177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35450" cy="10409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964" w:rsidRDefault="003D0964" w:rsidP="009071EA">
      <w:pPr>
        <w:spacing w:before="120" w:after="120"/>
        <w:ind w:firstLine="567"/>
        <w:rPr>
          <w:b/>
          <w:bCs/>
          <w:sz w:val="28"/>
          <w:szCs w:val="28"/>
        </w:rPr>
        <w:sectPr w:rsidR="003D0964" w:rsidSect="003D0964">
          <w:pgSz w:w="11906" w:h="16838"/>
          <w:pgMar w:top="0" w:right="0" w:bottom="0" w:left="0" w:header="709" w:footer="709" w:gutter="0"/>
          <w:cols w:space="708"/>
          <w:docGrid w:linePitch="360"/>
        </w:sectPr>
      </w:pPr>
    </w:p>
    <w:p w:rsidR="009071EA" w:rsidRPr="00340862" w:rsidRDefault="009071EA" w:rsidP="009071EA">
      <w:pPr>
        <w:spacing w:before="120" w:after="120"/>
        <w:ind w:firstLine="567"/>
        <w:rPr>
          <w:b/>
          <w:bCs/>
          <w:sz w:val="28"/>
          <w:szCs w:val="28"/>
        </w:rPr>
      </w:pPr>
      <w:r w:rsidRPr="00340862">
        <w:rPr>
          <w:b/>
          <w:bCs/>
          <w:sz w:val="28"/>
          <w:szCs w:val="28"/>
        </w:rPr>
        <w:lastRenderedPageBreak/>
        <w:t xml:space="preserve">1 Цели освоения дисциплины </w:t>
      </w:r>
    </w:p>
    <w:p w:rsidR="009071EA" w:rsidRPr="00340862" w:rsidRDefault="009071EA" w:rsidP="00974D01">
      <w:pPr>
        <w:spacing w:before="120" w:after="120"/>
        <w:ind w:firstLine="567"/>
        <w:jc w:val="both"/>
        <w:rPr>
          <w:bCs/>
          <w:sz w:val="28"/>
          <w:szCs w:val="28"/>
        </w:rPr>
      </w:pPr>
      <w:r w:rsidRPr="00340862">
        <w:rPr>
          <w:bCs/>
          <w:sz w:val="28"/>
          <w:szCs w:val="28"/>
        </w:rPr>
        <w:t>Целями освоения дисциплины</w:t>
      </w:r>
      <w:r w:rsidR="00974D01">
        <w:rPr>
          <w:bCs/>
          <w:sz w:val="28"/>
          <w:szCs w:val="28"/>
        </w:rPr>
        <w:t xml:space="preserve"> «Техническая диагностика радиоэлектронных систем» </w:t>
      </w:r>
      <w:r w:rsidRPr="00340862">
        <w:rPr>
          <w:bCs/>
          <w:sz w:val="28"/>
          <w:szCs w:val="28"/>
        </w:rPr>
        <w:t>являются:</w:t>
      </w:r>
    </w:p>
    <w:p w:rsidR="00315D9B" w:rsidRPr="00013D03" w:rsidRDefault="00974D01" w:rsidP="00315D9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315D9B" w:rsidRPr="00013D03">
        <w:rPr>
          <w:sz w:val="28"/>
          <w:szCs w:val="28"/>
        </w:rPr>
        <w:t xml:space="preserve">дать студентам систематические знания и практические навыки в области технической диагностики радиоэлектронных систем применительно к средствам РТОП и АЭС. </w:t>
      </w:r>
    </w:p>
    <w:p w:rsidR="009071EA" w:rsidRPr="00774362" w:rsidRDefault="009071EA" w:rsidP="009071EA">
      <w:pPr>
        <w:tabs>
          <w:tab w:val="left" w:pos="1418"/>
        </w:tabs>
        <w:ind w:firstLine="567"/>
        <w:jc w:val="both"/>
        <w:rPr>
          <w:sz w:val="28"/>
          <w:szCs w:val="28"/>
        </w:rPr>
      </w:pPr>
      <w:r w:rsidRPr="00774362">
        <w:rPr>
          <w:sz w:val="28"/>
          <w:szCs w:val="28"/>
        </w:rPr>
        <w:t xml:space="preserve">-прививать студентам навыки инженерного мышления, основанного на знании </w:t>
      </w:r>
      <w:r w:rsidR="00340862" w:rsidRPr="00774362">
        <w:rPr>
          <w:sz w:val="28"/>
          <w:szCs w:val="28"/>
        </w:rPr>
        <w:t xml:space="preserve">моделей, методов и способов контроля работоспособности и поиска неисправностей </w:t>
      </w:r>
      <w:r w:rsidRPr="00774362">
        <w:rPr>
          <w:sz w:val="28"/>
          <w:szCs w:val="28"/>
        </w:rPr>
        <w:t>и понимани</w:t>
      </w:r>
      <w:r w:rsidR="00774362" w:rsidRPr="00774362">
        <w:rPr>
          <w:sz w:val="28"/>
          <w:szCs w:val="28"/>
        </w:rPr>
        <w:t>я</w:t>
      </w:r>
      <w:r w:rsidRPr="00774362">
        <w:rPr>
          <w:sz w:val="28"/>
          <w:szCs w:val="28"/>
        </w:rPr>
        <w:t xml:space="preserve"> сущности процессов, происходящих в </w:t>
      </w:r>
      <w:r w:rsidR="00774362" w:rsidRPr="00774362">
        <w:rPr>
          <w:sz w:val="28"/>
          <w:szCs w:val="28"/>
        </w:rPr>
        <w:t>радиоэлектронных средствах</w:t>
      </w:r>
      <w:r w:rsidRPr="00774362">
        <w:rPr>
          <w:sz w:val="28"/>
          <w:szCs w:val="28"/>
        </w:rPr>
        <w:t>.</w:t>
      </w:r>
    </w:p>
    <w:p w:rsidR="009071EA" w:rsidRPr="001B7AF4" w:rsidRDefault="009071EA" w:rsidP="009071EA">
      <w:pPr>
        <w:spacing w:before="120" w:after="120"/>
        <w:ind w:firstLine="567"/>
        <w:rPr>
          <w:rFonts w:eastAsia="Calibri"/>
          <w:bCs/>
          <w:sz w:val="28"/>
          <w:szCs w:val="28"/>
        </w:rPr>
      </w:pPr>
      <w:r w:rsidRPr="00774362">
        <w:rPr>
          <w:bCs/>
          <w:sz w:val="28"/>
          <w:szCs w:val="28"/>
        </w:rPr>
        <w:t xml:space="preserve">Задачами освоения </w:t>
      </w:r>
      <w:r w:rsidRPr="00774362">
        <w:rPr>
          <w:rFonts w:eastAsia="Calibri"/>
          <w:bCs/>
          <w:sz w:val="28"/>
          <w:szCs w:val="28"/>
        </w:rPr>
        <w:t xml:space="preserve">дисциплины  являются: </w:t>
      </w:r>
    </w:p>
    <w:p w:rsidR="00315D9B" w:rsidRPr="00013D03" w:rsidRDefault="00774362" w:rsidP="00315D9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315D9B" w:rsidRPr="00013D03">
        <w:rPr>
          <w:sz w:val="28"/>
          <w:szCs w:val="28"/>
        </w:rPr>
        <w:t>формирование у студентов знаний и представлений о назначении и структуре</w:t>
      </w:r>
      <w:r w:rsidR="00315D9B" w:rsidRPr="0079782F">
        <w:rPr>
          <w:sz w:val="28"/>
          <w:szCs w:val="28"/>
        </w:rPr>
        <w:t xml:space="preserve"> </w:t>
      </w:r>
      <w:r w:rsidR="00315D9B">
        <w:rPr>
          <w:sz w:val="28"/>
          <w:szCs w:val="28"/>
        </w:rPr>
        <w:t>средств технической диагностики</w:t>
      </w:r>
      <w:r w:rsidR="00315D9B" w:rsidRPr="00013D03">
        <w:rPr>
          <w:sz w:val="28"/>
          <w:szCs w:val="28"/>
        </w:rPr>
        <w:t>, методах</w:t>
      </w:r>
      <w:r w:rsidR="00315D9B">
        <w:rPr>
          <w:sz w:val="28"/>
          <w:szCs w:val="28"/>
        </w:rPr>
        <w:t xml:space="preserve"> технической диагностики</w:t>
      </w:r>
      <w:r w:rsidR="00315D9B" w:rsidRPr="00013D03">
        <w:rPr>
          <w:sz w:val="28"/>
          <w:szCs w:val="28"/>
        </w:rPr>
        <w:t xml:space="preserve">, </w:t>
      </w:r>
      <w:r w:rsidR="00315D9B">
        <w:rPr>
          <w:sz w:val="28"/>
          <w:szCs w:val="28"/>
        </w:rPr>
        <w:t>контроля работоспособности и поиска неисправностей</w:t>
      </w:r>
      <w:r w:rsidR="00315D9B" w:rsidRPr="00013D03">
        <w:rPr>
          <w:sz w:val="28"/>
          <w:szCs w:val="28"/>
        </w:rPr>
        <w:t xml:space="preserve"> современных радиоэлектронных систем, используемых в гражданской авиации;</w:t>
      </w:r>
    </w:p>
    <w:p w:rsidR="00315D9B" w:rsidRPr="00013D03" w:rsidRDefault="00774362" w:rsidP="00315D9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315D9B" w:rsidRPr="00013D03">
        <w:rPr>
          <w:sz w:val="28"/>
          <w:szCs w:val="28"/>
        </w:rPr>
        <w:t>формирование умений по разработке, расчету, анализу и исследованию диагностических решений адекватных реализуемым задачам и применимым в современных радиоэлектронных системах, используемых в гражданской авиации;</w:t>
      </w:r>
    </w:p>
    <w:p w:rsidR="00315D9B" w:rsidRPr="00013D03" w:rsidRDefault="00774362" w:rsidP="00315D9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315D9B" w:rsidRPr="00013D03">
        <w:rPr>
          <w:sz w:val="28"/>
          <w:szCs w:val="28"/>
        </w:rPr>
        <w:t>формирование навыков</w:t>
      </w:r>
      <w:r w:rsidR="00315D9B">
        <w:rPr>
          <w:sz w:val="28"/>
          <w:szCs w:val="28"/>
        </w:rPr>
        <w:t xml:space="preserve"> контроля работоспособности</w:t>
      </w:r>
      <w:r w:rsidR="00315D9B" w:rsidRPr="00013D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="00315D9B" w:rsidRPr="00013D03">
        <w:rPr>
          <w:sz w:val="28"/>
          <w:szCs w:val="28"/>
        </w:rPr>
        <w:t>определения места отказа в радиоэлектронных системах, используемых в гражданской авиации.</w:t>
      </w:r>
    </w:p>
    <w:p w:rsidR="00774362" w:rsidRDefault="00774362" w:rsidP="009071EA">
      <w:pPr>
        <w:tabs>
          <w:tab w:val="left" w:pos="1418"/>
          <w:tab w:val="right" w:leader="underscore" w:pos="9639"/>
        </w:tabs>
        <w:ind w:firstLine="567"/>
        <w:jc w:val="both"/>
        <w:rPr>
          <w:rFonts w:eastAsia="Calibri"/>
          <w:color w:val="FF0000"/>
          <w:sz w:val="28"/>
          <w:szCs w:val="28"/>
        </w:rPr>
      </w:pPr>
    </w:p>
    <w:p w:rsidR="009071EA" w:rsidRPr="00774362" w:rsidRDefault="009071EA" w:rsidP="009071EA">
      <w:pPr>
        <w:tabs>
          <w:tab w:val="left" w:pos="1418"/>
          <w:tab w:val="right" w:leader="underscore" w:pos="9639"/>
        </w:tabs>
        <w:ind w:firstLine="567"/>
        <w:jc w:val="both"/>
        <w:rPr>
          <w:rFonts w:eastAsia="Calibri"/>
          <w:sz w:val="28"/>
          <w:szCs w:val="28"/>
        </w:rPr>
      </w:pPr>
      <w:r w:rsidRPr="00774362">
        <w:rPr>
          <w:rFonts w:eastAsia="Calibri"/>
          <w:sz w:val="28"/>
          <w:szCs w:val="28"/>
        </w:rPr>
        <w:t xml:space="preserve">Дисциплина обеспечивает подготовку выпускника к эксплуатационно-технологической деятельности. </w:t>
      </w:r>
    </w:p>
    <w:p w:rsidR="009071EA" w:rsidRPr="00B657CE" w:rsidRDefault="009071EA" w:rsidP="009071EA">
      <w:pPr>
        <w:tabs>
          <w:tab w:val="left" w:pos="1418"/>
          <w:tab w:val="right" w:leader="underscore" w:pos="9639"/>
        </w:tabs>
        <w:ind w:firstLine="567"/>
        <w:jc w:val="both"/>
        <w:rPr>
          <w:rFonts w:eastAsia="Calibri"/>
          <w:color w:val="FF0000"/>
          <w:sz w:val="28"/>
          <w:szCs w:val="28"/>
        </w:rPr>
      </w:pPr>
    </w:p>
    <w:p w:rsidR="009071EA" w:rsidRPr="00B1241A" w:rsidRDefault="009071EA" w:rsidP="009071EA">
      <w:pPr>
        <w:tabs>
          <w:tab w:val="left" w:pos="284"/>
          <w:tab w:val="right" w:leader="underscore" w:pos="9639"/>
        </w:tabs>
        <w:ind w:firstLine="567"/>
        <w:jc w:val="both"/>
        <w:rPr>
          <w:b/>
          <w:bCs/>
          <w:sz w:val="28"/>
          <w:szCs w:val="28"/>
        </w:rPr>
      </w:pPr>
      <w:r w:rsidRPr="00B1241A">
        <w:rPr>
          <w:b/>
          <w:bCs/>
          <w:sz w:val="28"/>
          <w:szCs w:val="28"/>
        </w:rPr>
        <w:t>2 Место дисциплины в структуре ОПОП ВО</w:t>
      </w:r>
    </w:p>
    <w:p w:rsidR="009071EA" w:rsidRPr="00B657CE" w:rsidRDefault="009071EA" w:rsidP="002C264E">
      <w:pPr>
        <w:jc w:val="center"/>
        <w:rPr>
          <w:color w:val="FF0000"/>
          <w:sz w:val="28"/>
          <w:szCs w:val="28"/>
        </w:rPr>
      </w:pPr>
    </w:p>
    <w:p w:rsidR="00974D01" w:rsidRPr="005D1558" w:rsidRDefault="00974D01" w:rsidP="00974D01">
      <w:pPr>
        <w:ind w:firstLine="567"/>
        <w:jc w:val="both"/>
        <w:rPr>
          <w:sz w:val="28"/>
          <w:szCs w:val="20"/>
        </w:rPr>
      </w:pPr>
      <w:r w:rsidRPr="005D1558">
        <w:rPr>
          <w:sz w:val="28"/>
          <w:szCs w:val="28"/>
        </w:rPr>
        <w:t xml:space="preserve">Дисциплина </w:t>
      </w:r>
      <w:r w:rsidRPr="00013D03">
        <w:rPr>
          <w:sz w:val="28"/>
          <w:szCs w:val="28"/>
        </w:rPr>
        <w:t xml:space="preserve">«Техническая диагностика радиоэлектронных систем» </w:t>
      </w:r>
      <w:r w:rsidRPr="005D1558">
        <w:rPr>
          <w:sz w:val="28"/>
          <w:szCs w:val="28"/>
        </w:rPr>
        <w:t xml:space="preserve">представляет собой дисциплину </w:t>
      </w:r>
      <w:r>
        <w:rPr>
          <w:sz w:val="28"/>
          <w:szCs w:val="28"/>
        </w:rPr>
        <w:t>вариативной</w:t>
      </w:r>
      <w:r w:rsidRPr="005D1558">
        <w:rPr>
          <w:sz w:val="28"/>
          <w:szCs w:val="28"/>
        </w:rPr>
        <w:t xml:space="preserve"> части профессионального цикла дисциплин и </w:t>
      </w:r>
      <w:r w:rsidRPr="005D1558">
        <w:rPr>
          <w:sz w:val="28"/>
          <w:szCs w:val="20"/>
        </w:rPr>
        <w:t>относится к общеинженерным дисциплинам и требует от студентов знаний по дисциплинам математического и естественнонаучного цикла в объеме, определяемом соответствующими программами. Вопросы применения радиоэлектронных систем для целей навигации, посадки, связи и управления воздушным движением и конкретные типы этих систем изучаются в соответствующих специальных дисциплинах на последующих курсах.</w:t>
      </w:r>
    </w:p>
    <w:p w:rsidR="006C52BA" w:rsidRPr="00C263FA" w:rsidRDefault="006C52BA" w:rsidP="006C52BA">
      <w:pPr>
        <w:ind w:firstLine="567"/>
        <w:jc w:val="both"/>
        <w:rPr>
          <w:sz w:val="28"/>
          <w:szCs w:val="28"/>
        </w:rPr>
      </w:pPr>
      <w:r w:rsidRPr="00315D9B">
        <w:rPr>
          <w:sz w:val="28"/>
          <w:szCs w:val="28"/>
        </w:rPr>
        <w:t xml:space="preserve">Дисциплина </w:t>
      </w:r>
      <w:r w:rsidR="00315D9B" w:rsidRPr="00315D9B">
        <w:rPr>
          <w:sz w:val="28"/>
          <w:szCs w:val="28"/>
        </w:rPr>
        <w:t>«Техническая диагностика радиоэлектронных систем»</w:t>
      </w:r>
      <w:r w:rsidRPr="00315D9B">
        <w:rPr>
          <w:sz w:val="28"/>
          <w:szCs w:val="28"/>
        </w:rPr>
        <w:t xml:space="preserve"> базируется </w:t>
      </w:r>
      <w:r w:rsidR="00974D01" w:rsidRPr="005D1558">
        <w:rPr>
          <w:sz w:val="28"/>
          <w:szCs w:val="28"/>
        </w:rPr>
        <w:t xml:space="preserve">на результатах обучения, полученных при изучении дисциплин: </w:t>
      </w:r>
      <w:r w:rsidR="00C263FA" w:rsidRPr="00C263FA">
        <w:rPr>
          <w:sz w:val="28"/>
          <w:szCs w:val="28"/>
        </w:rPr>
        <w:t>«Теория радиотехнических цепей и сигналов</w:t>
      </w:r>
      <w:r w:rsidR="00315D9B">
        <w:rPr>
          <w:sz w:val="28"/>
          <w:szCs w:val="28"/>
        </w:rPr>
        <w:t>», «</w:t>
      </w:r>
      <w:proofErr w:type="spellStart"/>
      <w:r w:rsidR="00C263FA" w:rsidRPr="00C263FA">
        <w:rPr>
          <w:sz w:val="28"/>
          <w:szCs w:val="28"/>
        </w:rPr>
        <w:t>Схемотехника</w:t>
      </w:r>
      <w:proofErr w:type="spellEnd"/>
      <w:r w:rsidR="00C263FA" w:rsidRPr="00C263FA">
        <w:rPr>
          <w:sz w:val="28"/>
          <w:szCs w:val="28"/>
        </w:rPr>
        <w:t xml:space="preserve"> и микропроцессорные устройства в радиоэлектронных системах</w:t>
      </w:r>
      <w:r w:rsidR="00315D9B">
        <w:rPr>
          <w:sz w:val="28"/>
          <w:szCs w:val="28"/>
        </w:rPr>
        <w:t>»,</w:t>
      </w:r>
      <w:r w:rsidR="00C263FA" w:rsidRPr="00C263FA">
        <w:rPr>
          <w:sz w:val="28"/>
          <w:szCs w:val="28"/>
        </w:rPr>
        <w:t xml:space="preserve"> </w:t>
      </w:r>
      <w:r w:rsidR="00315D9B">
        <w:rPr>
          <w:sz w:val="28"/>
          <w:szCs w:val="28"/>
        </w:rPr>
        <w:t>«</w:t>
      </w:r>
      <w:r w:rsidR="00C263FA" w:rsidRPr="00C263FA">
        <w:rPr>
          <w:sz w:val="28"/>
          <w:szCs w:val="28"/>
        </w:rPr>
        <w:t>Измерения в радиоэлектронике</w:t>
      </w:r>
      <w:r w:rsidR="00315D9B">
        <w:rPr>
          <w:sz w:val="28"/>
          <w:szCs w:val="28"/>
        </w:rPr>
        <w:t xml:space="preserve">» и </w:t>
      </w:r>
      <w:r w:rsidR="00C263FA" w:rsidRPr="00C263FA">
        <w:rPr>
          <w:sz w:val="28"/>
          <w:szCs w:val="28"/>
        </w:rPr>
        <w:t xml:space="preserve"> </w:t>
      </w:r>
      <w:r w:rsidR="00315D9B">
        <w:rPr>
          <w:sz w:val="28"/>
          <w:szCs w:val="28"/>
        </w:rPr>
        <w:t>«</w:t>
      </w:r>
      <w:r w:rsidR="00C263FA" w:rsidRPr="00C263FA">
        <w:rPr>
          <w:sz w:val="28"/>
          <w:szCs w:val="28"/>
        </w:rPr>
        <w:t>Современные сложные стандартные средства измерения</w:t>
      </w:r>
      <w:r w:rsidR="00315D9B">
        <w:rPr>
          <w:sz w:val="28"/>
          <w:szCs w:val="28"/>
        </w:rPr>
        <w:t>»</w:t>
      </w:r>
      <w:r w:rsidR="000B0D2D" w:rsidRPr="00C263FA">
        <w:rPr>
          <w:sz w:val="28"/>
          <w:szCs w:val="28"/>
        </w:rPr>
        <w:t>.</w:t>
      </w:r>
    </w:p>
    <w:p w:rsidR="006C52BA" w:rsidRPr="00315D9B" w:rsidRDefault="006C52BA" w:rsidP="006C52BA">
      <w:pPr>
        <w:ind w:firstLine="567"/>
        <w:jc w:val="both"/>
        <w:rPr>
          <w:sz w:val="28"/>
          <w:szCs w:val="28"/>
        </w:rPr>
      </w:pPr>
      <w:r w:rsidRPr="00315D9B">
        <w:rPr>
          <w:sz w:val="28"/>
          <w:szCs w:val="28"/>
        </w:rPr>
        <w:t xml:space="preserve">Дисциплина </w:t>
      </w:r>
      <w:r w:rsidR="00315D9B" w:rsidRPr="00315D9B">
        <w:rPr>
          <w:sz w:val="28"/>
          <w:szCs w:val="28"/>
        </w:rPr>
        <w:t xml:space="preserve">«Техническая диагностика радиоэлектронных систем» </w:t>
      </w:r>
      <w:r w:rsidRPr="00315D9B">
        <w:rPr>
          <w:sz w:val="28"/>
          <w:szCs w:val="28"/>
        </w:rPr>
        <w:t xml:space="preserve">является обеспечивающей для дисциплин </w:t>
      </w:r>
      <w:r w:rsidR="00C263FA" w:rsidRPr="00315D9B">
        <w:rPr>
          <w:sz w:val="28"/>
          <w:szCs w:val="28"/>
        </w:rPr>
        <w:t xml:space="preserve">«Организация технической </w:t>
      </w:r>
      <w:r w:rsidR="00C263FA" w:rsidRPr="00315D9B">
        <w:rPr>
          <w:sz w:val="28"/>
          <w:szCs w:val="28"/>
        </w:rPr>
        <w:lastRenderedPageBreak/>
        <w:t>эксплуатации средств радиотехнического обеспечения полетов и связи»</w:t>
      </w:r>
      <w:r w:rsidR="00315D9B" w:rsidRPr="00315D9B">
        <w:rPr>
          <w:sz w:val="28"/>
          <w:szCs w:val="28"/>
        </w:rPr>
        <w:t>,</w:t>
      </w:r>
      <w:r w:rsidR="00C263FA" w:rsidRPr="00315D9B">
        <w:rPr>
          <w:sz w:val="28"/>
          <w:szCs w:val="28"/>
        </w:rPr>
        <w:t xml:space="preserve"> </w:t>
      </w:r>
      <w:r w:rsidRPr="00315D9B">
        <w:rPr>
          <w:sz w:val="28"/>
          <w:szCs w:val="28"/>
        </w:rPr>
        <w:t xml:space="preserve"> «Радиотехнические средства навигации и посадки», «Радиоэлектронные средства наблюдения», «Авиационная электросвязь»</w:t>
      </w:r>
      <w:r w:rsidR="00974D01">
        <w:rPr>
          <w:sz w:val="28"/>
          <w:szCs w:val="28"/>
        </w:rPr>
        <w:t>.</w:t>
      </w:r>
      <w:r w:rsidRPr="00315D9B">
        <w:rPr>
          <w:sz w:val="28"/>
          <w:szCs w:val="28"/>
        </w:rPr>
        <w:t xml:space="preserve"> </w:t>
      </w:r>
    </w:p>
    <w:p w:rsidR="009071EA" w:rsidRPr="00B657CE" w:rsidRDefault="00974D01" w:rsidP="00974D01">
      <w:pPr>
        <w:ind w:firstLine="709"/>
        <w:jc w:val="both"/>
        <w:rPr>
          <w:color w:val="FF0000"/>
          <w:sz w:val="28"/>
          <w:szCs w:val="28"/>
        </w:rPr>
      </w:pPr>
      <w:r w:rsidRPr="00315D9B">
        <w:rPr>
          <w:sz w:val="28"/>
          <w:szCs w:val="28"/>
        </w:rPr>
        <w:t xml:space="preserve">Дисциплина «Техническая диагностика радиоэлектронных систем» изучается </w:t>
      </w:r>
      <w:r w:rsidR="003D0964">
        <w:rPr>
          <w:sz w:val="28"/>
          <w:szCs w:val="28"/>
        </w:rPr>
        <w:t>на 4 курсе</w:t>
      </w:r>
      <w:r>
        <w:rPr>
          <w:sz w:val="28"/>
          <w:szCs w:val="28"/>
        </w:rPr>
        <w:t>.</w:t>
      </w:r>
    </w:p>
    <w:p w:rsidR="009071EA" w:rsidRPr="00B657CE" w:rsidRDefault="009071EA" w:rsidP="00A65989">
      <w:pPr>
        <w:rPr>
          <w:color w:val="FF0000"/>
          <w:sz w:val="28"/>
          <w:szCs w:val="28"/>
        </w:rPr>
      </w:pPr>
    </w:p>
    <w:p w:rsidR="00A65989" w:rsidRPr="00E827C4" w:rsidRDefault="00A65989" w:rsidP="00A65989">
      <w:pPr>
        <w:tabs>
          <w:tab w:val="left" w:pos="284"/>
          <w:tab w:val="right" w:leader="underscore" w:pos="9639"/>
        </w:tabs>
        <w:ind w:firstLine="567"/>
        <w:jc w:val="both"/>
        <w:rPr>
          <w:b/>
          <w:bCs/>
          <w:sz w:val="28"/>
          <w:szCs w:val="28"/>
        </w:rPr>
      </w:pPr>
      <w:r w:rsidRPr="00E827C4">
        <w:rPr>
          <w:b/>
          <w:bCs/>
          <w:sz w:val="28"/>
          <w:szCs w:val="28"/>
        </w:rPr>
        <w:t xml:space="preserve">3 Компетенции обучающегося, формируемые в результате освоения дисциплины </w:t>
      </w:r>
    </w:p>
    <w:p w:rsidR="00A65989" w:rsidRPr="00E827C4" w:rsidRDefault="00A65989" w:rsidP="00A65989">
      <w:pPr>
        <w:tabs>
          <w:tab w:val="left" w:pos="284"/>
          <w:tab w:val="right" w:leader="underscore" w:pos="9639"/>
        </w:tabs>
        <w:ind w:firstLine="567"/>
        <w:jc w:val="both"/>
        <w:rPr>
          <w:bCs/>
          <w:sz w:val="28"/>
          <w:szCs w:val="28"/>
        </w:rPr>
      </w:pPr>
    </w:p>
    <w:p w:rsidR="00A65989" w:rsidRPr="00E827C4" w:rsidRDefault="00A65989" w:rsidP="00A65989">
      <w:pPr>
        <w:pStyle w:val="2"/>
        <w:tabs>
          <w:tab w:val="left" w:pos="1418"/>
        </w:tabs>
        <w:ind w:firstLine="567"/>
        <w:jc w:val="both"/>
      </w:pPr>
      <w:r w:rsidRPr="00E827C4">
        <w:t>Процесс освоения дисциплины направлен на формирование следующих компетенций:</w:t>
      </w:r>
    </w:p>
    <w:p w:rsidR="00A65989" w:rsidRPr="00B657CE" w:rsidRDefault="00A65989" w:rsidP="00A65989">
      <w:pPr>
        <w:tabs>
          <w:tab w:val="left" w:pos="284"/>
          <w:tab w:val="right" w:leader="underscore" w:pos="9356"/>
        </w:tabs>
        <w:ind w:firstLine="550"/>
        <w:jc w:val="both"/>
        <w:rPr>
          <w:bCs/>
          <w:color w:val="FF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5"/>
        <w:gridCol w:w="6150"/>
      </w:tblGrid>
      <w:tr w:rsidR="00B657CE" w:rsidRPr="00B657CE" w:rsidTr="00A65989">
        <w:trPr>
          <w:tblHeader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989" w:rsidRPr="00E827C4" w:rsidRDefault="00A65989" w:rsidP="00916034">
            <w:pPr>
              <w:pStyle w:val="2"/>
              <w:tabs>
                <w:tab w:val="left" w:pos="1418"/>
              </w:tabs>
              <w:jc w:val="center"/>
              <w:rPr>
                <w:bCs/>
                <w:szCs w:val="28"/>
              </w:rPr>
            </w:pPr>
            <w:r w:rsidRPr="00E827C4">
              <w:rPr>
                <w:bCs/>
                <w:szCs w:val="28"/>
              </w:rPr>
              <w:t>Перечень и к</w:t>
            </w:r>
            <w:r w:rsidRPr="00E827C4">
              <w:rPr>
                <w:szCs w:val="28"/>
              </w:rPr>
              <w:t>од</w:t>
            </w:r>
            <w:r w:rsidRPr="00E827C4">
              <w:rPr>
                <w:bCs/>
                <w:szCs w:val="28"/>
              </w:rPr>
              <w:t xml:space="preserve"> </w:t>
            </w:r>
          </w:p>
          <w:p w:rsidR="00A65989" w:rsidRPr="00E827C4" w:rsidRDefault="00A65989" w:rsidP="00916034">
            <w:pPr>
              <w:pStyle w:val="2"/>
              <w:tabs>
                <w:tab w:val="left" w:pos="1418"/>
              </w:tabs>
              <w:jc w:val="center"/>
              <w:rPr>
                <w:szCs w:val="28"/>
              </w:rPr>
            </w:pPr>
            <w:r w:rsidRPr="00E827C4">
              <w:rPr>
                <w:bCs/>
                <w:szCs w:val="28"/>
              </w:rPr>
              <w:t>компетенций</w:t>
            </w:r>
          </w:p>
        </w:tc>
        <w:tc>
          <w:tcPr>
            <w:tcW w:w="6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989" w:rsidRPr="00E827C4" w:rsidRDefault="00A65989" w:rsidP="00916034">
            <w:pPr>
              <w:pStyle w:val="2"/>
              <w:tabs>
                <w:tab w:val="left" w:pos="1418"/>
              </w:tabs>
              <w:jc w:val="center"/>
              <w:rPr>
                <w:szCs w:val="28"/>
              </w:rPr>
            </w:pPr>
            <w:r w:rsidRPr="00E827C4">
              <w:rPr>
                <w:bCs/>
                <w:szCs w:val="28"/>
              </w:rPr>
              <w:t>Перечень планируемых результатов обучения по дисциплине</w:t>
            </w:r>
          </w:p>
        </w:tc>
      </w:tr>
      <w:tr w:rsidR="00B657CE" w:rsidRPr="00B657CE" w:rsidTr="00A65989"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5989" w:rsidRPr="00B657CE" w:rsidRDefault="00E827C4" w:rsidP="0091603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color w:val="FF0000"/>
                <w:sz w:val="28"/>
                <w:szCs w:val="28"/>
              </w:rPr>
            </w:pPr>
            <w:r>
              <w:t>С</w:t>
            </w:r>
            <w:r w:rsidRPr="00224DDF">
              <w:t>пособность</w:t>
            </w:r>
            <w:r>
              <w:t xml:space="preserve"> и готовность</w:t>
            </w:r>
            <w:r w:rsidRPr="00224DDF">
              <w:t xml:space="preserve"> осуществлять проверку работоспособности эксплуатируемого оборудования </w:t>
            </w:r>
            <w:r>
              <w:t>(</w:t>
            </w:r>
            <w:r w:rsidRPr="00224DDF">
              <w:t>ПК-60</w:t>
            </w:r>
            <w:r>
              <w:t>)</w:t>
            </w:r>
          </w:p>
        </w:tc>
        <w:tc>
          <w:tcPr>
            <w:tcW w:w="6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7C4" w:rsidRDefault="00E827C4" w:rsidP="00E827C4">
            <w:r w:rsidRPr="00905D9E">
              <w:t>Знать:</w:t>
            </w:r>
          </w:p>
          <w:p w:rsidR="00E827C4" w:rsidRDefault="00E827C4" w:rsidP="00E827C4">
            <w:r>
              <w:t xml:space="preserve"> - </w:t>
            </w:r>
            <w:r w:rsidRPr="00406AB3">
              <w:t>методы контроля работоспособности радиоэлектронных систем</w:t>
            </w:r>
            <w:r>
              <w:t>.</w:t>
            </w:r>
          </w:p>
          <w:p w:rsidR="00E827C4" w:rsidRDefault="00E827C4" w:rsidP="00E827C4"/>
          <w:p w:rsidR="00E827C4" w:rsidRDefault="00E827C4" w:rsidP="00E827C4">
            <w:r>
              <w:t>Уметь:</w:t>
            </w:r>
          </w:p>
          <w:p w:rsidR="00E827C4" w:rsidRDefault="00E827C4" w:rsidP="00E827C4">
            <w:r>
              <w:t xml:space="preserve"> - </w:t>
            </w:r>
            <w:r w:rsidRPr="00406AB3">
              <w:t>применять методы контроля работоспособности и поиска неисправностей (дефектов) радиоэлектронных систем</w:t>
            </w:r>
            <w:r>
              <w:t>.</w:t>
            </w:r>
          </w:p>
          <w:p w:rsidR="00E827C4" w:rsidRDefault="00E827C4" w:rsidP="00E827C4"/>
          <w:p w:rsidR="00E827C4" w:rsidRDefault="00E827C4" w:rsidP="00E827C4">
            <w:r>
              <w:t>Владеть:</w:t>
            </w:r>
          </w:p>
          <w:p w:rsidR="00A65989" w:rsidRPr="00B657CE" w:rsidRDefault="00E827C4" w:rsidP="00E827C4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bCs/>
                <w:color w:val="FF0000"/>
                <w:sz w:val="28"/>
                <w:szCs w:val="28"/>
              </w:rPr>
            </w:pPr>
            <w:r>
              <w:t xml:space="preserve"> - </w:t>
            </w:r>
            <w:r w:rsidRPr="00406AB3">
              <w:t>приемами и методами контроля технического состояния аппаратуры в объеме пригодном для настройки, обслуживания и эксплуатации радиотехнических средств и средств связи</w:t>
            </w:r>
            <w:r w:rsidR="0069645A" w:rsidRPr="0069645A">
              <w:t>,</w:t>
            </w:r>
            <w:r w:rsidRPr="00406AB3">
              <w:t xml:space="preserve"> построенных с использованием микропроцессорных и программируемых устройств</w:t>
            </w:r>
            <w:r>
              <w:t>.</w:t>
            </w:r>
          </w:p>
        </w:tc>
      </w:tr>
      <w:tr w:rsidR="00A65989" w:rsidRPr="00B657CE" w:rsidTr="00A65989"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5989" w:rsidRPr="00B657CE" w:rsidRDefault="00B657CE" w:rsidP="00A6598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</w:rPr>
            </w:pPr>
            <w:r>
              <w:t>С</w:t>
            </w:r>
            <w:r w:rsidRPr="00224DDF">
              <w:t xml:space="preserve">пособность осуществлять проверку работоспособности радиотехнических средств и средств связи </w:t>
            </w:r>
            <w:r>
              <w:t>(</w:t>
            </w:r>
            <w:r w:rsidRPr="00224DDF">
              <w:t>ПСК-4.6</w:t>
            </w:r>
            <w:r>
              <w:t>)</w:t>
            </w:r>
          </w:p>
        </w:tc>
        <w:tc>
          <w:tcPr>
            <w:tcW w:w="6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57CE" w:rsidRDefault="00B657CE" w:rsidP="00B657CE">
            <w:r w:rsidRPr="00905D9E">
              <w:t>Знать:</w:t>
            </w:r>
          </w:p>
          <w:p w:rsidR="00B657CE" w:rsidRDefault="00B657CE" w:rsidP="00B657CE">
            <w:r>
              <w:t xml:space="preserve"> - </w:t>
            </w:r>
            <w:r w:rsidRPr="005D2450">
              <w:t>методы прогнозирования технического состояния радиоэлектронных систем</w:t>
            </w:r>
            <w:r>
              <w:t>.</w:t>
            </w:r>
          </w:p>
          <w:p w:rsidR="00B657CE" w:rsidRDefault="00B657CE" w:rsidP="00B657CE"/>
          <w:p w:rsidR="00B657CE" w:rsidRDefault="00B657CE" w:rsidP="00B657CE">
            <w:r>
              <w:t>Уметь:</w:t>
            </w:r>
          </w:p>
          <w:p w:rsidR="00B657CE" w:rsidRDefault="00B657CE" w:rsidP="00B657CE">
            <w:r>
              <w:t xml:space="preserve"> - </w:t>
            </w:r>
            <w:r w:rsidRPr="005D2450">
              <w:t>применять методы контроля работоспособности и поиска неисправностей (дефектов) радиоэлектронных систем</w:t>
            </w:r>
          </w:p>
          <w:p w:rsidR="00B657CE" w:rsidRDefault="00B657CE" w:rsidP="00B657CE"/>
          <w:p w:rsidR="00B657CE" w:rsidRDefault="00B657CE" w:rsidP="00B657CE">
            <w:r>
              <w:t>Владеть:</w:t>
            </w:r>
          </w:p>
          <w:p w:rsidR="00A65989" w:rsidRPr="00B657CE" w:rsidRDefault="00B657CE" w:rsidP="00B657CE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bCs/>
                <w:color w:val="FF0000"/>
                <w:sz w:val="28"/>
                <w:szCs w:val="28"/>
              </w:rPr>
            </w:pPr>
            <w:r>
              <w:t xml:space="preserve"> - </w:t>
            </w:r>
            <w:r w:rsidRPr="005D2450">
              <w:t>приемами и методами контроля технического состояния аппаратуры в объеме пригодном для настройки, обслуживания и эксплуатации</w:t>
            </w:r>
            <w:r>
              <w:t xml:space="preserve"> </w:t>
            </w:r>
            <w:r w:rsidRPr="005D2450">
              <w:t>радиотехнических средств и средств связи, построенных с использованием микропроцессорных и программируемых устройств</w:t>
            </w:r>
            <w:r>
              <w:t>.</w:t>
            </w:r>
          </w:p>
        </w:tc>
      </w:tr>
    </w:tbl>
    <w:p w:rsidR="009071EA" w:rsidRPr="00B657CE" w:rsidRDefault="009071EA" w:rsidP="002C264E">
      <w:pPr>
        <w:jc w:val="center"/>
        <w:rPr>
          <w:color w:val="FF0000"/>
          <w:sz w:val="28"/>
          <w:szCs w:val="28"/>
        </w:rPr>
      </w:pPr>
    </w:p>
    <w:p w:rsidR="009071EA" w:rsidRPr="00B657CE" w:rsidRDefault="009071EA" w:rsidP="002C264E">
      <w:pPr>
        <w:jc w:val="center"/>
        <w:rPr>
          <w:color w:val="FF0000"/>
          <w:sz w:val="28"/>
          <w:szCs w:val="28"/>
        </w:rPr>
      </w:pPr>
    </w:p>
    <w:p w:rsidR="009071EA" w:rsidRPr="00B657CE" w:rsidRDefault="009071EA" w:rsidP="002C264E">
      <w:pPr>
        <w:jc w:val="center"/>
        <w:rPr>
          <w:color w:val="FF0000"/>
          <w:sz w:val="28"/>
          <w:szCs w:val="28"/>
        </w:rPr>
      </w:pPr>
    </w:p>
    <w:p w:rsidR="00AF65CA" w:rsidRPr="00E827C4" w:rsidRDefault="00AF65CA" w:rsidP="00AF65CA">
      <w:pPr>
        <w:tabs>
          <w:tab w:val="left" w:pos="284"/>
          <w:tab w:val="right" w:leader="underscore" w:pos="9356"/>
        </w:tabs>
        <w:ind w:firstLine="567"/>
        <w:jc w:val="both"/>
        <w:rPr>
          <w:b/>
          <w:bCs/>
          <w:sz w:val="28"/>
          <w:szCs w:val="28"/>
        </w:rPr>
      </w:pPr>
      <w:r w:rsidRPr="00E827C4">
        <w:rPr>
          <w:b/>
          <w:bCs/>
          <w:sz w:val="28"/>
          <w:szCs w:val="28"/>
        </w:rPr>
        <w:lastRenderedPageBreak/>
        <w:t>4 Объем дисциплины и виды учебной работы</w:t>
      </w:r>
    </w:p>
    <w:p w:rsidR="00AF65CA" w:rsidRPr="00E827C4" w:rsidRDefault="00AF65CA" w:rsidP="00AF65CA">
      <w:pPr>
        <w:tabs>
          <w:tab w:val="left" w:pos="284"/>
          <w:tab w:val="right" w:leader="underscore" w:pos="9356"/>
        </w:tabs>
        <w:ind w:firstLine="567"/>
        <w:jc w:val="both"/>
        <w:rPr>
          <w:b/>
          <w:bCs/>
          <w:sz w:val="28"/>
          <w:szCs w:val="28"/>
        </w:rPr>
      </w:pPr>
    </w:p>
    <w:p w:rsidR="00AF65CA" w:rsidRPr="00E827C4" w:rsidRDefault="00AF65CA" w:rsidP="00AF65CA">
      <w:pPr>
        <w:pStyle w:val="ab"/>
        <w:tabs>
          <w:tab w:val="clear" w:pos="360"/>
        </w:tabs>
        <w:spacing w:line="240" w:lineRule="auto"/>
        <w:ind w:left="0" w:firstLine="567"/>
        <w:rPr>
          <w:sz w:val="28"/>
          <w:szCs w:val="28"/>
        </w:rPr>
      </w:pPr>
      <w:r w:rsidRPr="00E827C4">
        <w:rPr>
          <w:sz w:val="28"/>
          <w:szCs w:val="28"/>
        </w:rPr>
        <w:t xml:space="preserve">Общая трудоемкость дисциплины составляет </w:t>
      </w:r>
      <w:r w:rsidR="00E827C4" w:rsidRPr="00E827C4">
        <w:rPr>
          <w:sz w:val="28"/>
          <w:szCs w:val="28"/>
        </w:rPr>
        <w:t>3</w:t>
      </w:r>
      <w:r w:rsidRPr="00E827C4">
        <w:rPr>
          <w:sz w:val="28"/>
          <w:szCs w:val="28"/>
        </w:rPr>
        <w:t xml:space="preserve"> зачетных единиц</w:t>
      </w:r>
      <w:r w:rsidR="00E827C4">
        <w:rPr>
          <w:sz w:val="28"/>
          <w:szCs w:val="28"/>
        </w:rPr>
        <w:t>ы</w:t>
      </w:r>
      <w:r w:rsidRPr="00E827C4">
        <w:rPr>
          <w:sz w:val="28"/>
          <w:szCs w:val="28"/>
        </w:rPr>
        <w:t xml:space="preserve"> </w:t>
      </w:r>
      <w:r w:rsidR="00E827C4" w:rsidRPr="00E827C4">
        <w:rPr>
          <w:sz w:val="28"/>
          <w:szCs w:val="28"/>
        </w:rPr>
        <w:t>108</w:t>
      </w:r>
      <w:r w:rsidRPr="00E827C4">
        <w:rPr>
          <w:sz w:val="28"/>
          <w:szCs w:val="28"/>
        </w:rPr>
        <w:t xml:space="preserve"> академических часов. </w:t>
      </w:r>
    </w:p>
    <w:p w:rsidR="00AF65CA" w:rsidRPr="00B657CE" w:rsidRDefault="00AF65CA" w:rsidP="00AF65CA">
      <w:pPr>
        <w:pStyle w:val="ab"/>
        <w:tabs>
          <w:tab w:val="clear" w:pos="360"/>
        </w:tabs>
        <w:spacing w:line="240" w:lineRule="auto"/>
        <w:ind w:left="0" w:firstLine="567"/>
        <w:rPr>
          <w:color w:val="FF0000"/>
          <w:sz w:val="28"/>
          <w:szCs w:val="28"/>
        </w:rPr>
      </w:pPr>
    </w:p>
    <w:tbl>
      <w:tblPr>
        <w:tblW w:w="918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16"/>
        <w:gridCol w:w="1568"/>
        <w:gridCol w:w="1701"/>
      </w:tblGrid>
      <w:tr w:rsidR="00E827C4" w:rsidRPr="00B657CE" w:rsidTr="003D0964">
        <w:trPr>
          <w:trHeight w:val="323"/>
        </w:trPr>
        <w:tc>
          <w:tcPr>
            <w:tcW w:w="5916" w:type="dxa"/>
            <w:vMerge w:val="restart"/>
            <w:vAlign w:val="center"/>
          </w:tcPr>
          <w:p w:rsidR="00E827C4" w:rsidRPr="00C2116D" w:rsidRDefault="00E827C4" w:rsidP="00E827C4">
            <w:pPr>
              <w:jc w:val="center"/>
              <w:rPr>
                <w:sz w:val="28"/>
                <w:szCs w:val="28"/>
              </w:rPr>
            </w:pPr>
            <w:r w:rsidRPr="00C2116D">
              <w:rPr>
                <w:sz w:val="28"/>
                <w:szCs w:val="28"/>
              </w:rPr>
              <w:t xml:space="preserve">Наименование </w:t>
            </w:r>
          </w:p>
        </w:tc>
        <w:tc>
          <w:tcPr>
            <w:tcW w:w="1568" w:type="dxa"/>
            <w:vMerge w:val="restart"/>
          </w:tcPr>
          <w:p w:rsidR="00E827C4" w:rsidRPr="00C2116D" w:rsidRDefault="00E827C4" w:rsidP="00916034">
            <w:pPr>
              <w:jc w:val="center"/>
              <w:rPr>
                <w:sz w:val="28"/>
                <w:szCs w:val="28"/>
              </w:rPr>
            </w:pPr>
            <w:r w:rsidRPr="00C2116D">
              <w:rPr>
                <w:sz w:val="28"/>
                <w:szCs w:val="28"/>
              </w:rPr>
              <w:t>Всего часов</w:t>
            </w:r>
          </w:p>
        </w:tc>
        <w:tc>
          <w:tcPr>
            <w:tcW w:w="1701" w:type="dxa"/>
            <w:vAlign w:val="center"/>
          </w:tcPr>
          <w:p w:rsidR="00E827C4" w:rsidRPr="00C2116D" w:rsidRDefault="003D0964" w:rsidP="00916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Курс</w:t>
            </w:r>
          </w:p>
        </w:tc>
      </w:tr>
      <w:tr w:rsidR="00E827C4" w:rsidRPr="00B657CE" w:rsidTr="003D0964">
        <w:trPr>
          <w:trHeight w:val="322"/>
        </w:trPr>
        <w:tc>
          <w:tcPr>
            <w:tcW w:w="5916" w:type="dxa"/>
            <w:vMerge/>
            <w:vAlign w:val="center"/>
          </w:tcPr>
          <w:p w:rsidR="00E827C4" w:rsidRPr="00C2116D" w:rsidRDefault="00E827C4" w:rsidP="009160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8" w:type="dxa"/>
            <w:vMerge/>
          </w:tcPr>
          <w:p w:rsidR="00E827C4" w:rsidRPr="00C2116D" w:rsidRDefault="00E827C4" w:rsidP="009160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E827C4" w:rsidRPr="00C2116D" w:rsidRDefault="003D0964" w:rsidP="00916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E827C4" w:rsidRPr="00B657CE" w:rsidTr="003D0964">
        <w:tc>
          <w:tcPr>
            <w:tcW w:w="5916" w:type="dxa"/>
          </w:tcPr>
          <w:p w:rsidR="00E827C4" w:rsidRPr="00C2116D" w:rsidRDefault="00E827C4" w:rsidP="00916034">
            <w:pPr>
              <w:jc w:val="both"/>
              <w:rPr>
                <w:sz w:val="28"/>
                <w:szCs w:val="28"/>
              </w:rPr>
            </w:pPr>
            <w:r w:rsidRPr="00C2116D">
              <w:rPr>
                <w:sz w:val="28"/>
                <w:szCs w:val="28"/>
              </w:rPr>
              <w:t>Общая трудоемкость дисциплины</w:t>
            </w:r>
          </w:p>
        </w:tc>
        <w:tc>
          <w:tcPr>
            <w:tcW w:w="1568" w:type="dxa"/>
          </w:tcPr>
          <w:p w:rsidR="00E827C4" w:rsidRPr="00C2116D" w:rsidRDefault="00E827C4" w:rsidP="00916034">
            <w:pPr>
              <w:jc w:val="center"/>
              <w:rPr>
                <w:sz w:val="28"/>
                <w:szCs w:val="28"/>
              </w:rPr>
            </w:pPr>
            <w:r w:rsidRPr="00C2116D">
              <w:rPr>
                <w:sz w:val="28"/>
                <w:szCs w:val="28"/>
              </w:rPr>
              <w:t>108</w:t>
            </w:r>
          </w:p>
        </w:tc>
        <w:tc>
          <w:tcPr>
            <w:tcW w:w="1701" w:type="dxa"/>
          </w:tcPr>
          <w:p w:rsidR="00E827C4" w:rsidRPr="00C2116D" w:rsidRDefault="00E827C4" w:rsidP="00916034">
            <w:pPr>
              <w:jc w:val="center"/>
              <w:rPr>
                <w:sz w:val="28"/>
                <w:szCs w:val="28"/>
              </w:rPr>
            </w:pPr>
            <w:r w:rsidRPr="00C2116D">
              <w:rPr>
                <w:sz w:val="28"/>
                <w:szCs w:val="28"/>
              </w:rPr>
              <w:t>108</w:t>
            </w:r>
          </w:p>
        </w:tc>
      </w:tr>
      <w:tr w:rsidR="003D0964" w:rsidRPr="00B657CE" w:rsidTr="003D0964">
        <w:tc>
          <w:tcPr>
            <w:tcW w:w="5916" w:type="dxa"/>
          </w:tcPr>
          <w:p w:rsidR="003D0964" w:rsidRPr="00C2116D" w:rsidRDefault="003D0964" w:rsidP="003D0964">
            <w:pPr>
              <w:jc w:val="both"/>
              <w:rPr>
                <w:sz w:val="28"/>
                <w:szCs w:val="28"/>
              </w:rPr>
            </w:pPr>
            <w:r w:rsidRPr="00C2116D">
              <w:rPr>
                <w:sz w:val="28"/>
                <w:szCs w:val="28"/>
              </w:rPr>
              <w:t>Контактная работа</w:t>
            </w:r>
          </w:p>
        </w:tc>
        <w:tc>
          <w:tcPr>
            <w:tcW w:w="1568" w:type="dxa"/>
          </w:tcPr>
          <w:p w:rsidR="003D0964" w:rsidRPr="00C2116D" w:rsidRDefault="003D0964" w:rsidP="003D096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8</w:t>
            </w:r>
            <w:r w:rsidRPr="00C2116D">
              <w:rPr>
                <w:sz w:val="28"/>
                <w:szCs w:val="28"/>
              </w:rPr>
              <w:t>,5</w:t>
            </w:r>
          </w:p>
        </w:tc>
        <w:tc>
          <w:tcPr>
            <w:tcW w:w="1701" w:type="dxa"/>
          </w:tcPr>
          <w:p w:rsidR="003D0964" w:rsidRPr="00C2116D" w:rsidRDefault="003D0964" w:rsidP="003D096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8</w:t>
            </w:r>
            <w:r w:rsidRPr="00C2116D">
              <w:rPr>
                <w:sz w:val="28"/>
                <w:szCs w:val="28"/>
              </w:rPr>
              <w:t>,5</w:t>
            </w:r>
          </w:p>
        </w:tc>
      </w:tr>
      <w:tr w:rsidR="003D0964" w:rsidRPr="00B657CE" w:rsidTr="003D0964">
        <w:tc>
          <w:tcPr>
            <w:tcW w:w="5916" w:type="dxa"/>
          </w:tcPr>
          <w:p w:rsidR="003D0964" w:rsidRPr="00C2116D" w:rsidRDefault="003D0964" w:rsidP="003D0964">
            <w:pPr>
              <w:jc w:val="both"/>
              <w:rPr>
                <w:sz w:val="28"/>
                <w:szCs w:val="28"/>
              </w:rPr>
            </w:pPr>
            <w:r w:rsidRPr="00C2116D">
              <w:rPr>
                <w:sz w:val="28"/>
                <w:szCs w:val="28"/>
              </w:rPr>
              <w:t xml:space="preserve">                лекции,</w:t>
            </w:r>
          </w:p>
        </w:tc>
        <w:tc>
          <w:tcPr>
            <w:tcW w:w="1568" w:type="dxa"/>
          </w:tcPr>
          <w:p w:rsidR="003D0964" w:rsidRPr="00C2116D" w:rsidRDefault="003D0964" w:rsidP="003D09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3D0964" w:rsidRPr="00C2116D" w:rsidRDefault="003D0964" w:rsidP="003D09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3D0964" w:rsidRPr="00B657CE" w:rsidTr="003D0964">
        <w:tc>
          <w:tcPr>
            <w:tcW w:w="5916" w:type="dxa"/>
          </w:tcPr>
          <w:p w:rsidR="003D0964" w:rsidRPr="00C2116D" w:rsidRDefault="003D0964" w:rsidP="003D0964">
            <w:pPr>
              <w:jc w:val="both"/>
              <w:rPr>
                <w:sz w:val="28"/>
                <w:szCs w:val="28"/>
              </w:rPr>
            </w:pPr>
            <w:r w:rsidRPr="00C2116D">
              <w:rPr>
                <w:sz w:val="28"/>
                <w:szCs w:val="28"/>
              </w:rPr>
              <w:t xml:space="preserve">               практические занятия,</w:t>
            </w:r>
          </w:p>
        </w:tc>
        <w:tc>
          <w:tcPr>
            <w:tcW w:w="1568" w:type="dxa"/>
          </w:tcPr>
          <w:p w:rsidR="003D0964" w:rsidRPr="00C2116D" w:rsidRDefault="003D0964" w:rsidP="003D09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3D0964" w:rsidRPr="00C2116D" w:rsidRDefault="003D0964" w:rsidP="003D09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3D0964" w:rsidRPr="00B657CE" w:rsidTr="003D0964">
        <w:tc>
          <w:tcPr>
            <w:tcW w:w="5916" w:type="dxa"/>
          </w:tcPr>
          <w:p w:rsidR="003D0964" w:rsidRPr="00C2116D" w:rsidRDefault="003D0964" w:rsidP="003D0964">
            <w:pPr>
              <w:jc w:val="both"/>
              <w:rPr>
                <w:sz w:val="28"/>
                <w:szCs w:val="28"/>
              </w:rPr>
            </w:pPr>
            <w:r w:rsidRPr="00C2116D">
              <w:rPr>
                <w:sz w:val="28"/>
                <w:szCs w:val="28"/>
              </w:rPr>
              <w:t xml:space="preserve">               семинары,</w:t>
            </w:r>
          </w:p>
        </w:tc>
        <w:tc>
          <w:tcPr>
            <w:tcW w:w="1568" w:type="dxa"/>
          </w:tcPr>
          <w:p w:rsidR="003D0964" w:rsidRPr="00C2116D" w:rsidRDefault="003D0964" w:rsidP="003D096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3D0964" w:rsidRPr="00C2116D" w:rsidRDefault="003D0964" w:rsidP="003D0964">
            <w:pPr>
              <w:jc w:val="center"/>
              <w:rPr>
                <w:sz w:val="28"/>
                <w:szCs w:val="28"/>
              </w:rPr>
            </w:pPr>
          </w:p>
        </w:tc>
      </w:tr>
      <w:tr w:rsidR="003D0964" w:rsidRPr="00B657CE" w:rsidTr="003D0964">
        <w:tc>
          <w:tcPr>
            <w:tcW w:w="5916" w:type="dxa"/>
          </w:tcPr>
          <w:p w:rsidR="003D0964" w:rsidRPr="00C2116D" w:rsidRDefault="003D0964" w:rsidP="003D0964">
            <w:pPr>
              <w:jc w:val="both"/>
              <w:rPr>
                <w:sz w:val="28"/>
                <w:szCs w:val="28"/>
              </w:rPr>
            </w:pPr>
            <w:r w:rsidRPr="00C2116D">
              <w:rPr>
                <w:sz w:val="28"/>
                <w:szCs w:val="28"/>
              </w:rPr>
              <w:t xml:space="preserve">               лабораторные работы,</w:t>
            </w:r>
          </w:p>
        </w:tc>
        <w:tc>
          <w:tcPr>
            <w:tcW w:w="1568" w:type="dxa"/>
          </w:tcPr>
          <w:p w:rsidR="003D0964" w:rsidRPr="00C2116D" w:rsidRDefault="003D0964" w:rsidP="003D096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</w:tcPr>
          <w:p w:rsidR="003D0964" w:rsidRPr="00C2116D" w:rsidRDefault="003D0964" w:rsidP="003D0964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3D0964" w:rsidRPr="00B657CE" w:rsidTr="003D0964">
        <w:tc>
          <w:tcPr>
            <w:tcW w:w="5916" w:type="dxa"/>
          </w:tcPr>
          <w:p w:rsidR="003D0964" w:rsidRPr="00C2116D" w:rsidRDefault="003D0964" w:rsidP="003D0964">
            <w:pPr>
              <w:jc w:val="both"/>
              <w:rPr>
                <w:sz w:val="28"/>
                <w:szCs w:val="28"/>
              </w:rPr>
            </w:pPr>
            <w:r w:rsidRPr="00C2116D">
              <w:rPr>
                <w:sz w:val="28"/>
                <w:szCs w:val="28"/>
              </w:rPr>
              <w:t xml:space="preserve">                курсовой проект (работа)</w:t>
            </w:r>
          </w:p>
        </w:tc>
        <w:tc>
          <w:tcPr>
            <w:tcW w:w="1568" w:type="dxa"/>
          </w:tcPr>
          <w:p w:rsidR="003D0964" w:rsidRPr="00C2116D" w:rsidRDefault="003D0964" w:rsidP="003D096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3D0964" w:rsidRPr="00C2116D" w:rsidRDefault="003D0964" w:rsidP="003D0964">
            <w:pPr>
              <w:jc w:val="center"/>
              <w:rPr>
                <w:sz w:val="28"/>
                <w:szCs w:val="28"/>
              </w:rPr>
            </w:pPr>
          </w:p>
        </w:tc>
      </w:tr>
      <w:tr w:rsidR="003D0964" w:rsidRPr="00B657CE" w:rsidTr="003D0964">
        <w:tc>
          <w:tcPr>
            <w:tcW w:w="5916" w:type="dxa"/>
          </w:tcPr>
          <w:p w:rsidR="003D0964" w:rsidRPr="00C2116D" w:rsidRDefault="003D0964" w:rsidP="003D0964">
            <w:pPr>
              <w:jc w:val="both"/>
              <w:rPr>
                <w:sz w:val="28"/>
                <w:szCs w:val="28"/>
              </w:rPr>
            </w:pPr>
            <w:r w:rsidRPr="00C2116D">
              <w:rPr>
                <w:sz w:val="28"/>
                <w:szCs w:val="28"/>
              </w:rPr>
              <w:t xml:space="preserve">               другие виды аудиторных занятий.</w:t>
            </w:r>
          </w:p>
        </w:tc>
        <w:tc>
          <w:tcPr>
            <w:tcW w:w="1568" w:type="dxa"/>
          </w:tcPr>
          <w:p w:rsidR="003D0964" w:rsidRPr="00C2116D" w:rsidRDefault="003D0964" w:rsidP="003D096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3D0964" w:rsidRPr="00C2116D" w:rsidRDefault="003D0964" w:rsidP="003D0964">
            <w:pPr>
              <w:jc w:val="center"/>
              <w:rPr>
                <w:sz w:val="28"/>
                <w:szCs w:val="28"/>
              </w:rPr>
            </w:pPr>
          </w:p>
        </w:tc>
      </w:tr>
      <w:tr w:rsidR="003D0964" w:rsidRPr="00B657CE" w:rsidTr="003D0964">
        <w:tc>
          <w:tcPr>
            <w:tcW w:w="5916" w:type="dxa"/>
          </w:tcPr>
          <w:p w:rsidR="003D0964" w:rsidRPr="00C2116D" w:rsidRDefault="003D0964" w:rsidP="003D0964">
            <w:pPr>
              <w:jc w:val="both"/>
              <w:rPr>
                <w:sz w:val="28"/>
                <w:szCs w:val="28"/>
              </w:rPr>
            </w:pPr>
            <w:r w:rsidRPr="00C2116D">
              <w:rPr>
                <w:sz w:val="28"/>
                <w:szCs w:val="28"/>
              </w:rPr>
              <w:t>Самостоятельная работа студента</w:t>
            </w:r>
          </w:p>
        </w:tc>
        <w:tc>
          <w:tcPr>
            <w:tcW w:w="1568" w:type="dxa"/>
          </w:tcPr>
          <w:p w:rsidR="003D0964" w:rsidRPr="00C2116D" w:rsidRDefault="003D0964" w:rsidP="003D09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</w:t>
            </w:r>
          </w:p>
        </w:tc>
        <w:tc>
          <w:tcPr>
            <w:tcW w:w="1701" w:type="dxa"/>
          </w:tcPr>
          <w:p w:rsidR="003D0964" w:rsidRPr="00C2116D" w:rsidRDefault="003D0964" w:rsidP="003D09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</w:t>
            </w:r>
          </w:p>
        </w:tc>
      </w:tr>
      <w:tr w:rsidR="003D0964" w:rsidRPr="00B657CE" w:rsidTr="003D0964">
        <w:tc>
          <w:tcPr>
            <w:tcW w:w="5916" w:type="dxa"/>
          </w:tcPr>
          <w:p w:rsidR="003D0964" w:rsidRPr="00C2116D" w:rsidRDefault="003D0964" w:rsidP="003D0964">
            <w:pPr>
              <w:jc w:val="both"/>
              <w:rPr>
                <w:sz w:val="28"/>
                <w:szCs w:val="28"/>
              </w:rPr>
            </w:pPr>
            <w:r w:rsidRPr="00C2116D">
              <w:rPr>
                <w:sz w:val="28"/>
                <w:szCs w:val="28"/>
              </w:rPr>
              <w:t>Контрольные работы</w:t>
            </w:r>
          </w:p>
        </w:tc>
        <w:tc>
          <w:tcPr>
            <w:tcW w:w="1568" w:type="dxa"/>
            <w:vAlign w:val="center"/>
          </w:tcPr>
          <w:p w:rsidR="003D0964" w:rsidRPr="00C2116D" w:rsidRDefault="003D0964" w:rsidP="003D096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vAlign w:val="center"/>
          </w:tcPr>
          <w:p w:rsidR="003D0964" w:rsidRPr="00C2116D" w:rsidRDefault="003D0964" w:rsidP="003D0964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3D0964" w:rsidRPr="00B657CE" w:rsidTr="003D0964">
        <w:tc>
          <w:tcPr>
            <w:tcW w:w="5916" w:type="dxa"/>
          </w:tcPr>
          <w:p w:rsidR="003D0964" w:rsidRPr="00C2116D" w:rsidRDefault="003D0964" w:rsidP="003D0964">
            <w:pPr>
              <w:jc w:val="both"/>
              <w:rPr>
                <w:sz w:val="28"/>
                <w:szCs w:val="28"/>
              </w:rPr>
            </w:pPr>
            <w:r w:rsidRPr="00C2116D">
              <w:rPr>
                <w:sz w:val="28"/>
                <w:szCs w:val="28"/>
              </w:rPr>
              <w:t xml:space="preserve">       в том числе контактная работа</w:t>
            </w:r>
          </w:p>
        </w:tc>
        <w:tc>
          <w:tcPr>
            <w:tcW w:w="1568" w:type="dxa"/>
          </w:tcPr>
          <w:p w:rsidR="003D0964" w:rsidRPr="00C2116D" w:rsidRDefault="003D0964" w:rsidP="003D096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3D0964" w:rsidRPr="00C2116D" w:rsidRDefault="003D0964" w:rsidP="003D0964">
            <w:pPr>
              <w:jc w:val="center"/>
              <w:rPr>
                <w:sz w:val="28"/>
                <w:szCs w:val="28"/>
              </w:rPr>
            </w:pPr>
          </w:p>
        </w:tc>
      </w:tr>
      <w:tr w:rsidR="003D0964" w:rsidRPr="00B657CE" w:rsidTr="003D0964">
        <w:tc>
          <w:tcPr>
            <w:tcW w:w="5916" w:type="dxa"/>
          </w:tcPr>
          <w:p w:rsidR="003D0964" w:rsidRPr="00C2116D" w:rsidRDefault="003D0964" w:rsidP="003D0964">
            <w:pPr>
              <w:jc w:val="both"/>
              <w:rPr>
                <w:sz w:val="28"/>
                <w:szCs w:val="28"/>
              </w:rPr>
            </w:pPr>
            <w:r w:rsidRPr="00C2116D">
              <w:rPr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1568" w:type="dxa"/>
          </w:tcPr>
          <w:p w:rsidR="003D0964" w:rsidRPr="00C2116D" w:rsidRDefault="003D0964" w:rsidP="003D09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3D0964" w:rsidRPr="00C2116D" w:rsidRDefault="003D0964" w:rsidP="003D09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3D0964" w:rsidRPr="00B657CE" w:rsidTr="003D0964">
        <w:tc>
          <w:tcPr>
            <w:tcW w:w="5916" w:type="dxa"/>
          </w:tcPr>
          <w:p w:rsidR="003D0964" w:rsidRPr="00C2116D" w:rsidRDefault="003D0964" w:rsidP="003D0964">
            <w:pPr>
              <w:jc w:val="both"/>
              <w:rPr>
                <w:sz w:val="28"/>
                <w:szCs w:val="28"/>
              </w:rPr>
            </w:pPr>
            <w:r w:rsidRPr="00C2116D">
              <w:rPr>
                <w:sz w:val="28"/>
                <w:szCs w:val="28"/>
              </w:rPr>
              <w:t xml:space="preserve">         контактная работа</w:t>
            </w:r>
          </w:p>
        </w:tc>
        <w:tc>
          <w:tcPr>
            <w:tcW w:w="1568" w:type="dxa"/>
          </w:tcPr>
          <w:p w:rsidR="003D0964" w:rsidRPr="00C2116D" w:rsidRDefault="003D0964" w:rsidP="003D0964">
            <w:pPr>
              <w:jc w:val="center"/>
              <w:rPr>
                <w:sz w:val="28"/>
                <w:szCs w:val="28"/>
              </w:rPr>
            </w:pPr>
            <w:r w:rsidRPr="00C2116D">
              <w:rPr>
                <w:sz w:val="28"/>
                <w:szCs w:val="28"/>
              </w:rPr>
              <w:t>0,5</w:t>
            </w:r>
          </w:p>
        </w:tc>
        <w:tc>
          <w:tcPr>
            <w:tcW w:w="1701" w:type="dxa"/>
          </w:tcPr>
          <w:p w:rsidR="003D0964" w:rsidRPr="00C2116D" w:rsidRDefault="003D0964" w:rsidP="003D0964">
            <w:pPr>
              <w:jc w:val="center"/>
              <w:rPr>
                <w:sz w:val="28"/>
                <w:szCs w:val="28"/>
              </w:rPr>
            </w:pPr>
            <w:r w:rsidRPr="00C2116D">
              <w:rPr>
                <w:sz w:val="28"/>
                <w:szCs w:val="28"/>
              </w:rPr>
              <w:t>0,5</w:t>
            </w:r>
          </w:p>
        </w:tc>
      </w:tr>
      <w:tr w:rsidR="003D0964" w:rsidRPr="00B657CE" w:rsidTr="003D0964">
        <w:tc>
          <w:tcPr>
            <w:tcW w:w="5916" w:type="dxa"/>
          </w:tcPr>
          <w:p w:rsidR="003D0964" w:rsidRPr="00C2116D" w:rsidRDefault="003D0964" w:rsidP="003D0964">
            <w:pPr>
              <w:jc w:val="both"/>
              <w:rPr>
                <w:sz w:val="28"/>
                <w:szCs w:val="28"/>
              </w:rPr>
            </w:pPr>
            <w:r w:rsidRPr="00C2116D">
              <w:rPr>
                <w:sz w:val="28"/>
                <w:szCs w:val="28"/>
              </w:rPr>
              <w:t xml:space="preserve">         самостоятельная работа по подготовке к (зачёту, экзамену) </w:t>
            </w:r>
          </w:p>
        </w:tc>
        <w:tc>
          <w:tcPr>
            <w:tcW w:w="1568" w:type="dxa"/>
            <w:vAlign w:val="center"/>
          </w:tcPr>
          <w:p w:rsidR="003D0964" w:rsidRPr="00C2116D" w:rsidRDefault="003D0964" w:rsidP="003D09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C2116D">
              <w:rPr>
                <w:sz w:val="28"/>
                <w:szCs w:val="28"/>
              </w:rPr>
              <w:t>,5</w:t>
            </w:r>
          </w:p>
          <w:p w:rsidR="003D0964" w:rsidRPr="00C2116D" w:rsidRDefault="003D0964" w:rsidP="003D0964">
            <w:pPr>
              <w:jc w:val="center"/>
              <w:rPr>
                <w:sz w:val="28"/>
                <w:szCs w:val="28"/>
              </w:rPr>
            </w:pPr>
            <w:r w:rsidRPr="00C2116D">
              <w:rPr>
                <w:sz w:val="28"/>
                <w:szCs w:val="28"/>
              </w:rPr>
              <w:t>Зачет с оценкой</w:t>
            </w:r>
          </w:p>
        </w:tc>
        <w:tc>
          <w:tcPr>
            <w:tcW w:w="1701" w:type="dxa"/>
            <w:vAlign w:val="center"/>
          </w:tcPr>
          <w:p w:rsidR="003D0964" w:rsidRPr="00C2116D" w:rsidRDefault="003D0964" w:rsidP="003D09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C2116D">
              <w:rPr>
                <w:sz w:val="28"/>
                <w:szCs w:val="28"/>
              </w:rPr>
              <w:t>,5</w:t>
            </w:r>
          </w:p>
          <w:p w:rsidR="003D0964" w:rsidRPr="00C2116D" w:rsidRDefault="003D0964" w:rsidP="003D0964">
            <w:pPr>
              <w:jc w:val="center"/>
              <w:rPr>
                <w:sz w:val="28"/>
                <w:szCs w:val="28"/>
              </w:rPr>
            </w:pPr>
            <w:r w:rsidRPr="00C2116D">
              <w:rPr>
                <w:sz w:val="28"/>
                <w:szCs w:val="28"/>
              </w:rPr>
              <w:t>Зачет с оценкой</w:t>
            </w:r>
          </w:p>
        </w:tc>
      </w:tr>
    </w:tbl>
    <w:p w:rsidR="00AF65CA" w:rsidRPr="00B657CE" w:rsidRDefault="00AF65CA" w:rsidP="00AF65CA">
      <w:pPr>
        <w:pStyle w:val="ab"/>
        <w:tabs>
          <w:tab w:val="clear" w:pos="360"/>
        </w:tabs>
        <w:spacing w:line="240" w:lineRule="auto"/>
        <w:ind w:left="0" w:firstLine="567"/>
        <w:rPr>
          <w:color w:val="FF0000"/>
          <w:sz w:val="28"/>
          <w:szCs w:val="28"/>
        </w:rPr>
      </w:pPr>
    </w:p>
    <w:p w:rsidR="009071EA" w:rsidRPr="00B657CE" w:rsidRDefault="009071EA" w:rsidP="002C264E">
      <w:pPr>
        <w:jc w:val="center"/>
        <w:rPr>
          <w:color w:val="FF0000"/>
          <w:sz w:val="28"/>
          <w:szCs w:val="28"/>
        </w:rPr>
      </w:pPr>
    </w:p>
    <w:p w:rsidR="0099131E" w:rsidRPr="00774362" w:rsidRDefault="0099131E" w:rsidP="0099131E">
      <w:pPr>
        <w:tabs>
          <w:tab w:val="left" w:pos="284"/>
          <w:tab w:val="right" w:leader="underscore" w:pos="9356"/>
        </w:tabs>
        <w:ind w:firstLine="567"/>
        <w:jc w:val="both"/>
        <w:rPr>
          <w:b/>
          <w:bCs/>
          <w:sz w:val="28"/>
          <w:szCs w:val="28"/>
        </w:rPr>
      </w:pPr>
      <w:r w:rsidRPr="00774362">
        <w:rPr>
          <w:b/>
          <w:bCs/>
          <w:sz w:val="28"/>
          <w:szCs w:val="28"/>
        </w:rPr>
        <w:t xml:space="preserve">5 Содержание дисциплины </w:t>
      </w:r>
    </w:p>
    <w:p w:rsidR="0099131E" w:rsidRPr="00774362" w:rsidRDefault="0099131E" w:rsidP="0099131E">
      <w:pPr>
        <w:ind w:firstLine="567"/>
        <w:jc w:val="both"/>
        <w:rPr>
          <w:b/>
          <w:sz w:val="28"/>
          <w:szCs w:val="28"/>
        </w:rPr>
      </w:pPr>
    </w:p>
    <w:p w:rsidR="0099131E" w:rsidRPr="00774362" w:rsidRDefault="0099131E" w:rsidP="0099131E">
      <w:pPr>
        <w:ind w:firstLine="567"/>
        <w:jc w:val="both"/>
        <w:rPr>
          <w:b/>
          <w:sz w:val="28"/>
          <w:szCs w:val="28"/>
        </w:rPr>
      </w:pPr>
      <w:r w:rsidRPr="00774362">
        <w:rPr>
          <w:b/>
          <w:sz w:val="28"/>
          <w:szCs w:val="28"/>
        </w:rPr>
        <w:t>5.1 Соотнесения тем (разделов) дисциплины и формируемых компетенций</w:t>
      </w:r>
    </w:p>
    <w:p w:rsidR="009071EA" w:rsidRPr="00B657CE" w:rsidRDefault="009071EA" w:rsidP="002C264E">
      <w:pPr>
        <w:jc w:val="center"/>
        <w:rPr>
          <w:color w:val="FF0000"/>
          <w:sz w:val="28"/>
          <w:szCs w:val="28"/>
        </w:rPr>
      </w:pPr>
    </w:p>
    <w:p w:rsidR="009071EA" w:rsidRPr="00B657CE" w:rsidRDefault="009071EA" w:rsidP="002C264E">
      <w:pPr>
        <w:jc w:val="center"/>
        <w:rPr>
          <w:color w:val="FF0000"/>
          <w:sz w:val="28"/>
          <w:szCs w:val="28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49"/>
        <w:gridCol w:w="992"/>
        <w:gridCol w:w="567"/>
        <w:gridCol w:w="567"/>
        <w:gridCol w:w="1105"/>
        <w:gridCol w:w="1134"/>
      </w:tblGrid>
      <w:tr w:rsidR="00C2116D" w:rsidRPr="00B657CE" w:rsidTr="00774362">
        <w:trPr>
          <w:trHeight w:val="1067"/>
          <w:tblHeader/>
        </w:trPr>
        <w:tc>
          <w:tcPr>
            <w:tcW w:w="4849" w:type="dxa"/>
            <w:vMerge w:val="restart"/>
            <w:vAlign w:val="center"/>
          </w:tcPr>
          <w:p w:rsidR="00C2116D" w:rsidRPr="00C2116D" w:rsidRDefault="00C2116D" w:rsidP="00916034">
            <w:pPr>
              <w:pStyle w:val="a6"/>
              <w:tabs>
                <w:tab w:val="right" w:leader="underscore" w:pos="9639"/>
              </w:tabs>
              <w:spacing w:line="26" w:lineRule="atLeast"/>
              <w:rPr>
                <w:color w:val="FF0000"/>
                <w:sz w:val="28"/>
                <w:szCs w:val="28"/>
              </w:rPr>
            </w:pPr>
            <w:r w:rsidRPr="001A7AD8">
              <w:rPr>
                <w:sz w:val="28"/>
                <w:szCs w:val="28"/>
              </w:rPr>
              <w:t>Темы, разделы дисциплины</w:t>
            </w:r>
          </w:p>
        </w:tc>
        <w:tc>
          <w:tcPr>
            <w:tcW w:w="992" w:type="dxa"/>
            <w:vMerge w:val="restart"/>
            <w:vAlign w:val="center"/>
          </w:tcPr>
          <w:p w:rsidR="00C2116D" w:rsidRPr="00C2116D" w:rsidRDefault="00C2116D" w:rsidP="00916034">
            <w:pPr>
              <w:pStyle w:val="a6"/>
              <w:tabs>
                <w:tab w:val="right" w:leader="underscore" w:pos="9639"/>
              </w:tabs>
              <w:spacing w:line="26" w:lineRule="atLeast"/>
              <w:rPr>
                <w:color w:val="FF0000"/>
                <w:sz w:val="28"/>
                <w:szCs w:val="28"/>
              </w:rPr>
            </w:pPr>
            <w:r w:rsidRPr="004765E9">
              <w:rPr>
                <w:sz w:val="28"/>
                <w:szCs w:val="28"/>
              </w:rPr>
              <w:t>Количество часов</w:t>
            </w:r>
          </w:p>
        </w:tc>
        <w:tc>
          <w:tcPr>
            <w:tcW w:w="1134" w:type="dxa"/>
            <w:gridSpan w:val="2"/>
            <w:vAlign w:val="center"/>
          </w:tcPr>
          <w:p w:rsidR="00C2116D" w:rsidRPr="00C2116D" w:rsidRDefault="00C2116D" w:rsidP="00916034">
            <w:pPr>
              <w:pStyle w:val="a6"/>
              <w:tabs>
                <w:tab w:val="right" w:leader="underscore" w:pos="9639"/>
              </w:tabs>
              <w:spacing w:line="26" w:lineRule="atLeast"/>
              <w:rPr>
                <w:i/>
                <w:color w:val="FF0000"/>
                <w:sz w:val="28"/>
                <w:szCs w:val="28"/>
                <w:lang w:val="ru-RU"/>
              </w:rPr>
            </w:pPr>
            <w:r w:rsidRPr="001A7AD8">
              <w:rPr>
                <w:sz w:val="28"/>
                <w:szCs w:val="28"/>
                <w:lang w:val="ru-RU"/>
              </w:rPr>
              <w:t>Компетенции</w:t>
            </w:r>
          </w:p>
        </w:tc>
        <w:tc>
          <w:tcPr>
            <w:tcW w:w="1105" w:type="dxa"/>
            <w:vMerge w:val="restart"/>
            <w:vAlign w:val="center"/>
          </w:tcPr>
          <w:p w:rsidR="00C2116D" w:rsidRPr="001A7AD8" w:rsidRDefault="00C2116D" w:rsidP="00916034">
            <w:pPr>
              <w:jc w:val="center"/>
              <w:rPr>
                <w:sz w:val="28"/>
                <w:szCs w:val="28"/>
              </w:rPr>
            </w:pPr>
            <w:r w:rsidRPr="001A7AD8">
              <w:rPr>
                <w:sz w:val="28"/>
                <w:szCs w:val="28"/>
              </w:rPr>
              <w:t xml:space="preserve">Образовательные </w:t>
            </w:r>
            <w:proofErr w:type="gramStart"/>
            <w:r w:rsidRPr="001A7AD8">
              <w:rPr>
                <w:sz w:val="28"/>
                <w:szCs w:val="28"/>
              </w:rPr>
              <w:t>техно-логии</w:t>
            </w:r>
            <w:proofErr w:type="gramEnd"/>
          </w:p>
        </w:tc>
        <w:tc>
          <w:tcPr>
            <w:tcW w:w="1134" w:type="dxa"/>
            <w:vMerge w:val="restart"/>
            <w:vAlign w:val="center"/>
          </w:tcPr>
          <w:p w:rsidR="00C2116D" w:rsidRPr="001A7AD8" w:rsidRDefault="00C2116D" w:rsidP="00533947">
            <w:pPr>
              <w:jc w:val="center"/>
              <w:rPr>
                <w:sz w:val="28"/>
                <w:szCs w:val="28"/>
              </w:rPr>
            </w:pPr>
            <w:r w:rsidRPr="001A7AD8">
              <w:rPr>
                <w:sz w:val="28"/>
                <w:szCs w:val="28"/>
              </w:rPr>
              <w:t>Оценочные средства</w:t>
            </w:r>
          </w:p>
        </w:tc>
      </w:tr>
      <w:tr w:rsidR="00C2116D" w:rsidRPr="00B657CE" w:rsidTr="00774362">
        <w:trPr>
          <w:cantSplit/>
          <w:trHeight w:val="1134"/>
          <w:tblHeader/>
        </w:trPr>
        <w:tc>
          <w:tcPr>
            <w:tcW w:w="4849" w:type="dxa"/>
            <w:vMerge/>
          </w:tcPr>
          <w:p w:rsidR="00C2116D" w:rsidRPr="00B657CE" w:rsidRDefault="00C2116D" w:rsidP="00916034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  <w:vMerge/>
            <w:vAlign w:val="center"/>
          </w:tcPr>
          <w:p w:rsidR="00C2116D" w:rsidRPr="00B657CE" w:rsidRDefault="00C2116D" w:rsidP="00916034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C2116D" w:rsidRPr="00C2116D" w:rsidRDefault="00C2116D" w:rsidP="00C2116D">
            <w:pPr>
              <w:jc w:val="center"/>
              <w:rPr>
                <w:sz w:val="28"/>
                <w:szCs w:val="28"/>
              </w:rPr>
            </w:pPr>
            <w:r w:rsidRPr="00C2116D">
              <w:rPr>
                <w:sz w:val="28"/>
                <w:szCs w:val="28"/>
              </w:rPr>
              <w:t>ПК-60</w:t>
            </w:r>
          </w:p>
        </w:tc>
        <w:tc>
          <w:tcPr>
            <w:tcW w:w="567" w:type="dxa"/>
            <w:textDirection w:val="btLr"/>
          </w:tcPr>
          <w:p w:rsidR="00C2116D" w:rsidRPr="00C2116D" w:rsidRDefault="00C2116D" w:rsidP="00C2116D">
            <w:pPr>
              <w:jc w:val="center"/>
              <w:rPr>
                <w:sz w:val="28"/>
                <w:szCs w:val="28"/>
              </w:rPr>
            </w:pPr>
            <w:r w:rsidRPr="00C2116D">
              <w:rPr>
                <w:sz w:val="28"/>
                <w:szCs w:val="28"/>
              </w:rPr>
              <w:t>ПСК-4.6</w:t>
            </w:r>
          </w:p>
        </w:tc>
        <w:tc>
          <w:tcPr>
            <w:tcW w:w="1105" w:type="dxa"/>
            <w:vMerge/>
          </w:tcPr>
          <w:p w:rsidR="00C2116D" w:rsidRPr="00B657CE" w:rsidRDefault="00C2116D" w:rsidP="00916034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C2116D" w:rsidRPr="00B657CE" w:rsidRDefault="00C2116D" w:rsidP="00533947">
            <w:pPr>
              <w:jc w:val="center"/>
              <w:rPr>
                <w:color w:val="FF0000"/>
                <w:sz w:val="28"/>
                <w:szCs w:val="28"/>
              </w:rPr>
            </w:pPr>
          </w:p>
        </w:tc>
      </w:tr>
      <w:tr w:rsidR="00774362" w:rsidRPr="00B657CE" w:rsidTr="001B7AF4">
        <w:trPr>
          <w:trHeight w:val="207"/>
        </w:trPr>
        <w:tc>
          <w:tcPr>
            <w:tcW w:w="9214" w:type="dxa"/>
            <w:gridSpan w:val="6"/>
            <w:vAlign w:val="center"/>
          </w:tcPr>
          <w:p w:rsidR="00774362" w:rsidRPr="00B657CE" w:rsidRDefault="00774362" w:rsidP="00533947">
            <w:pPr>
              <w:jc w:val="center"/>
              <w:rPr>
                <w:color w:val="FF0000"/>
                <w:sz w:val="28"/>
                <w:szCs w:val="28"/>
              </w:rPr>
            </w:pPr>
            <w:r w:rsidRPr="00FC3B8A">
              <w:rPr>
                <w:b/>
                <w:sz w:val="28"/>
                <w:szCs w:val="28"/>
              </w:rPr>
              <w:t>Раздел 1. Основы теории технической диагностики радиоэлектронных систем</w:t>
            </w:r>
          </w:p>
        </w:tc>
      </w:tr>
      <w:tr w:rsidR="00315D9B" w:rsidRPr="00B657CE" w:rsidTr="00774362">
        <w:trPr>
          <w:trHeight w:val="207"/>
        </w:trPr>
        <w:tc>
          <w:tcPr>
            <w:tcW w:w="4849" w:type="dxa"/>
          </w:tcPr>
          <w:p w:rsidR="00315D9B" w:rsidRPr="002E44AF" w:rsidRDefault="00315D9B" w:rsidP="00315D9B">
            <w:pPr>
              <w:ind w:firstLine="297"/>
              <w:jc w:val="both"/>
              <w:rPr>
                <w:color w:val="FF0000"/>
                <w:sz w:val="28"/>
                <w:szCs w:val="28"/>
              </w:rPr>
            </w:pPr>
            <w:r w:rsidRPr="00FC3B8A">
              <w:rPr>
                <w:sz w:val="28"/>
                <w:szCs w:val="28"/>
              </w:rPr>
              <w:t>Тема 1. Основные понятия и определения технической диагностики радиоэлектронных систем</w:t>
            </w:r>
          </w:p>
        </w:tc>
        <w:tc>
          <w:tcPr>
            <w:tcW w:w="992" w:type="dxa"/>
            <w:vAlign w:val="center"/>
          </w:tcPr>
          <w:p w:rsidR="00315D9B" w:rsidRPr="004765E9" w:rsidRDefault="004765E9" w:rsidP="00E7739F">
            <w:pPr>
              <w:jc w:val="center"/>
              <w:rPr>
                <w:sz w:val="28"/>
                <w:szCs w:val="28"/>
              </w:rPr>
            </w:pPr>
            <w:r w:rsidRPr="004765E9">
              <w:rPr>
                <w:sz w:val="28"/>
                <w:szCs w:val="28"/>
              </w:rPr>
              <w:t>7</w:t>
            </w:r>
          </w:p>
        </w:tc>
        <w:tc>
          <w:tcPr>
            <w:tcW w:w="567" w:type="dxa"/>
            <w:vAlign w:val="center"/>
          </w:tcPr>
          <w:p w:rsidR="00315D9B" w:rsidRPr="004765E9" w:rsidRDefault="00315D9B" w:rsidP="00E7739F">
            <w:pPr>
              <w:jc w:val="center"/>
              <w:rPr>
                <w:sz w:val="28"/>
                <w:szCs w:val="28"/>
              </w:rPr>
            </w:pPr>
            <w:r w:rsidRPr="004765E9">
              <w:rPr>
                <w:sz w:val="28"/>
                <w:szCs w:val="28"/>
              </w:rPr>
              <w:t>*</w:t>
            </w:r>
          </w:p>
        </w:tc>
        <w:tc>
          <w:tcPr>
            <w:tcW w:w="567" w:type="dxa"/>
            <w:vAlign w:val="center"/>
          </w:tcPr>
          <w:p w:rsidR="00315D9B" w:rsidRPr="004765E9" w:rsidRDefault="00315D9B" w:rsidP="00E7739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05" w:type="dxa"/>
          </w:tcPr>
          <w:p w:rsidR="00315D9B" w:rsidRPr="001A7AD8" w:rsidRDefault="00315D9B" w:rsidP="006E758A">
            <w:r w:rsidRPr="001A7AD8">
              <w:rPr>
                <w:sz w:val="28"/>
                <w:szCs w:val="28"/>
              </w:rPr>
              <w:t>Л</w:t>
            </w:r>
            <w:r w:rsidR="006E758A">
              <w:rPr>
                <w:sz w:val="28"/>
                <w:szCs w:val="28"/>
              </w:rPr>
              <w:t>В</w:t>
            </w:r>
            <w:r w:rsidRPr="001A7AD8">
              <w:rPr>
                <w:sz w:val="28"/>
                <w:szCs w:val="28"/>
              </w:rPr>
              <w:t>,</w:t>
            </w:r>
            <w:r w:rsidR="006E758A">
              <w:rPr>
                <w:sz w:val="28"/>
                <w:szCs w:val="28"/>
              </w:rPr>
              <w:t xml:space="preserve"> </w:t>
            </w:r>
            <w:r w:rsidRPr="001A7AD8">
              <w:rPr>
                <w:sz w:val="28"/>
                <w:szCs w:val="28"/>
              </w:rPr>
              <w:t>П,</w:t>
            </w:r>
            <w:r w:rsidR="006E758A">
              <w:rPr>
                <w:sz w:val="28"/>
                <w:szCs w:val="28"/>
              </w:rPr>
              <w:t xml:space="preserve"> </w:t>
            </w:r>
            <w:r w:rsidRPr="001A7AD8">
              <w:rPr>
                <w:sz w:val="28"/>
                <w:szCs w:val="28"/>
              </w:rPr>
              <w:t>СРС</w:t>
            </w:r>
          </w:p>
        </w:tc>
        <w:tc>
          <w:tcPr>
            <w:tcW w:w="1134" w:type="dxa"/>
            <w:vAlign w:val="center"/>
          </w:tcPr>
          <w:p w:rsidR="00315D9B" w:rsidRPr="001A7AD8" w:rsidRDefault="006E758A" w:rsidP="005339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</w:p>
        </w:tc>
      </w:tr>
      <w:tr w:rsidR="006E758A" w:rsidRPr="00B657CE" w:rsidTr="00BF6F31">
        <w:trPr>
          <w:trHeight w:val="207"/>
        </w:trPr>
        <w:tc>
          <w:tcPr>
            <w:tcW w:w="4849" w:type="dxa"/>
            <w:vAlign w:val="center"/>
          </w:tcPr>
          <w:p w:rsidR="006E758A" w:rsidRPr="00A72884" w:rsidRDefault="006E758A" w:rsidP="00315D9B">
            <w:pPr>
              <w:ind w:firstLine="297"/>
              <w:jc w:val="both"/>
              <w:rPr>
                <w:sz w:val="28"/>
                <w:szCs w:val="28"/>
              </w:rPr>
            </w:pPr>
            <w:r w:rsidRPr="00FC3B8A">
              <w:rPr>
                <w:sz w:val="28"/>
                <w:szCs w:val="28"/>
              </w:rPr>
              <w:lastRenderedPageBreak/>
              <w:t>Тема 2. Диагностические модели радиоэлектронных систем</w:t>
            </w:r>
          </w:p>
        </w:tc>
        <w:tc>
          <w:tcPr>
            <w:tcW w:w="992" w:type="dxa"/>
            <w:vAlign w:val="center"/>
          </w:tcPr>
          <w:p w:rsidR="006E758A" w:rsidRPr="004765E9" w:rsidRDefault="006E758A" w:rsidP="00E7739F">
            <w:pPr>
              <w:jc w:val="center"/>
              <w:rPr>
                <w:sz w:val="28"/>
                <w:szCs w:val="28"/>
              </w:rPr>
            </w:pPr>
            <w:r w:rsidRPr="004765E9">
              <w:rPr>
                <w:sz w:val="28"/>
                <w:szCs w:val="28"/>
              </w:rPr>
              <w:t>7</w:t>
            </w:r>
          </w:p>
        </w:tc>
        <w:tc>
          <w:tcPr>
            <w:tcW w:w="567" w:type="dxa"/>
            <w:vAlign w:val="center"/>
          </w:tcPr>
          <w:p w:rsidR="006E758A" w:rsidRPr="004765E9" w:rsidRDefault="006E758A" w:rsidP="00E7739F">
            <w:pPr>
              <w:jc w:val="center"/>
              <w:rPr>
                <w:sz w:val="28"/>
                <w:szCs w:val="28"/>
              </w:rPr>
            </w:pPr>
            <w:r w:rsidRPr="004765E9">
              <w:rPr>
                <w:sz w:val="28"/>
                <w:szCs w:val="28"/>
              </w:rPr>
              <w:t>*</w:t>
            </w:r>
          </w:p>
        </w:tc>
        <w:tc>
          <w:tcPr>
            <w:tcW w:w="567" w:type="dxa"/>
            <w:vAlign w:val="center"/>
          </w:tcPr>
          <w:p w:rsidR="006E758A" w:rsidRPr="004765E9" w:rsidRDefault="006E758A" w:rsidP="00E7739F">
            <w:pPr>
              <w:jc w:val="center"/>
              <w:rPr>
                <w:sz w:val="28"/>
                <w:szCs w:val="28"/>
              </w:rPr>
            </w:pPr>
            <w:r w:rsidRPr="004765E9">
              <w:rPr>
                <w:sz w:val="28"/>
                <w:szCs w:val="28"/>
              </w:rPr>
              <w:t>*</w:t>
            </w:r>
          </w:p>
        </w:tc>
        <w:tc>
          <w:tcPr>
            <w:tcW w:w="1105" w:type="dxa"/>
          </w:tcPr>
          <w:p w:rsidR="006E758A" w:rsidRPr="001A7AD8" w:rsidRDefault="006E758A" w:rsidP="004E7979">
            <w:r w:rsidRPr="001A7AD8"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В</w:t>
            </w:r>
            <w:r w:rsidRPr="001A7AD8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Pr="001A7AD8">
              <w:rPr>
                <w:sz w:val="28"/>
                <w:szCs w:val="28"/>
              </w:rPr>
              <w:t>П,</w:t>
            </w:r>
            <w:r>
              <w:rPr>
                <w:sz w:val="28"/>
                <w:szCs w:val="28"/>
              </w:rPr>
              <w:t xml:space="preserve"> </w:t>
            </w:r>
            <w:r w:rsidRPr="001A7AD8">
              <w:rPr>
                <w:sz w:val="28"/>
                <w:szCs w:val="28"/>
              </w:rPr>
              <w:t>СРС</w:t>
            </w:r>
          </w:p>
        </w:tc>
        <w:tc>
          <w:tcPr>
            <w:tcW w:w="1134" w:type="dxa"/>
            <w:vAlign w:val="center"/>
          </w:tcPr>
          <w:p w:rsidR="006E758A" w:rsidRPr="001A7AD8" w:rsidRDefault="006E758A" w:rsidP="004E79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</w:p>
        </w:tc>
      </w:tr>
      <w:tr w:rsidR="006E758A" w:rsidRPr="00B657CE" w:rsidTr="00BF6F31">
        <w:trPr>
          <w:trHeight w:val="207"/>
        </w:trPr>
        <w:tc>
          <w:tcPr>
            <w:tcW w:w="4849" w:type="dxa"/>
            <w:vAlign w:val="center"/>
          </w:tcPr>
          <w:p w:rsidR="006E758A" w:rsidRPr="002E44AF" w:rsidRDefault="006E758A" w:rsidP="00315D9B">
            <w:pPr>
              <w:ind w:firstLine="297"/>
              <w:jc w:val="both"/>
              <w:rPr>
                <w:color w:val="FF0000"/>
                <w:sz w:val="28"/>
                <w:szCs w:val="28"/>
              </w:rPr>
            </w:pPr>
            <w:r w:rsidRPr="00FC3B8A">
              <w:rPr>
                <w:sz w:val="28"/>
                <w:szCs w:val="28"/>
              </w:rPr>
              <w:t>Тема 3. Выбор диагностических параметров. Алгоритмы проверки работоспособности  и поиска неисправностей (дефектов) радиоэлектронных систем</w:t>
            </w:r>
          </w:p>
        </w:tc>
        <w:tc>
          <w:tcPr>
            <w:tcW w:w="992" w:type="dxa"/>
            <w:vAlign w:val="center"/>
          </w:tcPr>
          <w:p w:rsidR="006E758A" w:rsidRPr="004765E9" w:rsidRDefault="006E758A" w:rsidP="004765E9">
            <w:pPr>
              <w:jc w:val="center"/>
              <w:rPr>
                <w:sz w:val="28"/>
                <w:szCs w:val="28"/>
              </w:rPr>
            </w:pPr>
            <w:r w:rsidRPr="004765E9">
              <w:rPr>
                <w:sz w:val="28"/>
                <w:szCs w:val="28"/>
              </w:rPr>
              <w:t>10</w:t>
            </w:r>
          </w:p>
        </w:tc>
        <w:tc>
          <w:tcPr>
            <w:tcW w:w="567" w:type="dxa"/>
            <w:vAlign w:val="center"/>
          </w:tcPr>
          <w:p w:rsidR="006E758A" w:rsidRPr="004765E9" w:rsidRDefault="006E758A" w:rsidP="00E7739F">
            <w:pPr>
              <w:jc w:val="center"/>
              <w:rPr>
                <w:sz w:val="28"/>
                <w:szCs w:val="28"/>
              </w:rPr>
            </w:pPr>
            <w:r w:rsidRPr="004765E9">
              <w:rPr>
                <w:sz w:val="28"/>
                <w:szCs w:val="28"/>
              </w:rPr>
              <w:t>*</w:t>
            </w:r>
          </w:p>
        </w:tc>
        <w:tc>
          <w:tcPr>
            <w:tcW w:w="567" w:type="dxa"/>
            <w:vAlign w:val="center"/>
          </w:tcPr>
          <w:p w:rsidR="006E758A" w:rsidRPr="004765E9" w:rsidRDefault="006E758A" w:rsidP="00E7739F">
            <w:pPr>
              <w:jc w:val="center"/>
              <w:rPr>
                <w:sz w:val="28"/>
                <w:szCs w:val="28"/>
              </w:rPr>
            </w:pPr>
            <w:r w:rsidRPr="004765E9">
              <w:rPr>
                <w:sz w:val="28"/>
                <w:szCs w:val="28"/>
              </w:rPr>
              <w:t>*</w:t>
            </w:r>
          </w:p>
        </w:tc>
        <w:tc>
          <w:tcPr>
            <w:tcW w:w="1105" w:type="dxa"/>
          </w:tcPr>
          <w:p w:rsidR="006E758A" w:rsidRPr="001A7AD8" w:rsidRDefault="006E758A" w:rsidP="004E7979">
            <w:r w:rsidRPr="001A7AD8"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В</w:t>
            </w:r>
            <w:r w:rsidRPr="001A7AD8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Pr="001A7AD8">
              <w:rPr>
                <w:sz w:val="28"/>
                <w:szCs w:val="28"/>
              </w:rPr>
              <w:t>П,</w:t>
            </w:r>
            <w:r>
              <w:rPr>
                <w:sz w:val="28"/>
                <w:szCs w:val="28"/>
              </w:rPr>
              <w:t xml:space="preserve"> </w:t>
            </w:r>
            <w:r w:rsidRPr="001A7AD8">
              <w:rPr>
                <w:sz w:val="28"/>
                <w:szCs w:val="28"/>
              </w:rPr>
              <w:t>СРС</w:t>
            </w:r>
          </w:p>
        </w:tc>
        <w:tc>
          <w:tcPr>
            <w:tcW w:w="1134" w:type="dxa"/>
            <w:vAlign w:val="center"/>
          </w:tcPr>
          <w:p w:rsidR="006E758A" w:rsidRPr="001A7AD8" w:rsidRDefault="006E758A" w:rsidP="004E79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</w:p>
        </w:tc>
      </w:tr>
      <w:tr w:rsidR="006E758A" w:rsidRPr="00B657CE" w:rsidTr="00BF6F31">
        <w:trPr>
          <w:trHeight w:val="207"/>
        </w:trPr>
        <w:tc>
          <w:tcPr>
            <w:tcW w:w="4849" w:type="dxa"/>
            <w:vAlign w:val="center"/>
          </w:tcPr>
          <w:p w:rsidR="006E758A" w:rsidRPr="002E44AF" w:rsidRDefault="006E758A" w:rsidP="00315D9B">
            <w:pPr>
              <w:ind w:firstLine="297"/>
              <w:jc w:val="both"/>
              <w:rPr>
                <w:color w:val="FF0000"/>
                <w:sz w:val="28"/>
                <w:szCs w:val="28"/>
              </w:rPr>
            </w:pPr>
            <w:r w:rsidRPr="00FC3B8A">
              <w:rPr>
                <w:sz w:val="28"/>
                <w:szCs w:val="28"/>
              </w:rPr>
              <w:t>Тема 4. Методы диагностирования объекта (контроль технического состояния)</w:t>
            </w:r>
          </w:p>
        </w:tc>
        <w:tc>
          <w:tcPr>
            <w:tcW w:w="992" w:type="dxa"/>
            <w:vAlign w:val="center"/>
          </w:tcPr>
          <w:p w:rsidR="006E758A" w:rsidRPr="004765E9" w:rsidRDefault="006E758A" w:rsidP="00E7739F">
            <w:pPr>
              <w:jc w:val="center"/>
              <w:rPr>
                <w:sz w:val="28"/>
                <w:szCs w:val="28"/>
              </w:rPr>
            </w:pPr>
            <w:r w:rsidRPr="004765E9">
              <w:rPr>
                <w:sz w:val="28"/>
                <w:szCs w:val="28"/>
              </w:rPr>
              <w:t>7</w:t>
            </w:r>
          </w:p>
        </w:tc>
        <w:tc>
          <w:tcPr>
            <w:tcW w:w="567" w:type="dxa"/>
            <w:vAlign w:val="center"/>
          </w:tcPr>
          <w:p w:rsidR="006E758A" w:rsidRPr="004765E9" w:rsidRDefault="006E758A" w:rsidP="00E7739F">
            <w:pPr>
              <w:jc w:val="center"/>
              <w:rPr>
                <w:sz w:val="28"/>
                <w:szCs w:val="28"/>
              </w:rPr>
            </w:pPr>
            <w:r w:rsidRPr="004765E9">
              <w:rPr>
                <w:sz w:val="28"/>
                <w:szCs w:val="28"/>
              </w:rPr>
              <w:t>*</w:t>
            </w:r>
          </w:p>
        </w:tc>
        <w:tc>
          <w:tcPr>
            <w:tcW w:w="567" w:type="dxa"/>
            <w:vAlign w:val="center"/>
          </w:tcPr>
          <w:p w:rsidR="006E758A" w:rsidRPr="004765E9" w:rsidRDefault="006E758A" w:rsidP="00E7739F">
            <w:pPr>
              <w:jc w:val="center"/>
              <w:rPr>
                <w:sz w:val="28"/>
                <w:szCs w:val="28"/>
              </w:rPr>
            </w:pPr>
            <w:r w:rsidRPr="004765E9">
              <w:rPr>
                <w:sz w:val="28"/>
                <w:szCs w:val="28"/>
              </w:rPr>
              <w:t>*</w:t>
            </w:r>
          </w:p>
        </w:tc>
        <w:tc>
          <w:tcPr>
            <w:tcW w:w="1105" w:type="dxa"/>
          </w:tcPr>
          <w:p w:rsidR="006E758A" w:rsidRPr="001A7AD8" w:rsidRDefault="006E758A" w:rsidP="004E7979">
            <w:r w:rsidRPr="001A7AD8"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В</w:t>
            </w:r>
            <w:r w:rsidRPr="001A7AD8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Pr="001A7AD8">
              <w:rPr>
                <w:sz w:val="28"/>
                <w:szCs w:val="28"/>
              </w:rPr>
              <w:t>П,</w:t>
            </w:r>
            <w:r>
              <w:rPr>
                <w:sz w:val="28"/>
                <w:szCs w:val="28"/>
              </w:rPr>
              <w:t xml:space="preserve"> </w:t>
            </w:r>
            <w:r w:rsidRPr="001A7AD8">
              <w:rPr>
                <w:sz w:val="28"/>
                <w:szCs w:val="28"/>
              </w:rPr>
              <w:t>СРС</w:t>
            </w:r>
          </w:p>
        </w:tc>
        <w:tc>
          <w:tcPr>
            <w:tcW w:w="1134" w:type="dxa"/>
            <w:vAlign w:val="center"/>
          </w:tcPr>
          <w:p w:rsidR="006E758A" w:rsidRPr="001A7AD8" w:rsidRDefault="006E758A" w:rsidP="004E79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</w:p>
        </w:tc>
      </w:tr>
      <w:tr w:rsidR="006E758A" w:rsidRPr="00B657CE" w:rsidTr="00BF6F31">
        <w:trPr>
          <w:trHeight w:val="207"/>
        </w:trPr>
        <w:tc>
          <w:tcPr>
            <w:tcW w:w="4849" w:type="dxa"/>
            <w:vAlign w:val="center"/>
          </w:tcPr>
          <w:p w:rsidR="006E758A" w:rsidRPr="002E44AF" w:rsidRDefault="006E758A" w:rsidP="00340862">
            <w:pPr>
              <w:ind w:firstLine="297"/>
              <w:jc w:val="both"/>
              <w:rPr>
                <w:b/>
                <w:color w:val="FF0000"/>
                <w:sz w:val="28"/>
                <w:szCs w:val="28"/>
              </w:rPr>
            </w:pPr>
            <w:r w:rsidRPr="00FC3B8A">
              <w:rPr>
                <w:sz w:val="28"/>
                <w:szCs w:val="28"/>
              </w:rPr>
              <w:t>Тема 5. Методы и способы поиска неисправностей (дефектов) в радиоэлектронных системах</w:t>
            </w:r>
          </w:p>
        </w:tc>
        <w:tc>
          <w:tcPr>
            <w:tcW w:w="992" w:type="dxa"/>
            <w:vAlign w:val="center"/>
          </w:tcPr>
          <w:p w:rsidR="006E758A" w:rsidRPr="004765E9" w:rsidRDefault="006E758A" w:rsidP="00E7739F">
            <w:pPr>
              <w:jc w:val="center"/>
              <w:rPr>
                <w:b/>
                <w:sz w:val="28"/>
                <w:szCs w:val="28"/>
              </w:rPr>
            </w:pPr>
            <w:r w:rsidRPr="004765E9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567" w:type="dxa"/>
            <w:vAlign w:val="center"/>
          </w:tcPr>
          <w:p w:rsidR="006E758A" w:rsidRPr="004765E9" w:rsidRDefault="006E758A" w:rsidP="001B7AF4">
            <w:pPr>
              <w:jc w:val="center"/>
              <w:rPr>
                <w:sz w:val="28"/>
                <w:szCs w:val="28"/>
              </w:rPr>
            </w:pPr>
            <w:r w:rsidRPr="004765E9">
              <w:rPr>
                <w:sz w:val="28"/>
                <w:szCs w:val="28"/>
              </w:rPr>
              <w:t>*</w:t>
            </w:r>
          </w:p>
        </w:tc>
        <w:tc>
          <w:tcPr>
            <w:tcW w:w="567" w:type="dxa"/>
            <w:vAlign w:val="center"/>
          </w:tcPr>
          <w:p w:rsidR="006E758A" w:rsidRPr="004765E9" w:rsidRDefault="006E758A" w:rsidP="001B7AF4">
            <w:pPr>
              <w:jc w:val="center"/>
              <w:rPr>
                <w:sz w:val="28"/>
                <w:szCs w:val="28"/>
              </w:rPr>
            </w:pPr>
            <w:r w:rsidRPr="004765E9">
              <w:rPr>
                <w:sz w:val="28"/>
                <w:szCs w:val="28"/>
              </w:rPr>
              <w:t>*</w:t>
            </w:r>
          </w:p>
        </w:tc>
        <w:tc>
          <w:tcPr>
            <w:tcW w:w="1105" w:type="dxa"/>
          </w:tcPr>
          <w:p w:rsidR="006E758A" w:rsidRPr="001A7AD8" w:rsidRDefault="006E758A" w:rsidP="004E7979">
            <w:r w:rsidRPr="001A7AD8"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В</w:t>
            </w:r>
            <w:r w:rsidRPr="001A7AD8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Pr="001A7AD8">
              <w:rPr>
                <w:sz w:val="28"/>
                <w:szCs w:val="28"/>
              </w:rPr>
              <w:t>П,</w:t>
            </w:r>
            <w:r>
              <w:rPr>
                <w:sz w:val="28"/>
                <w:szCs w:val="28"/>
              </w:rPr>
              <w:t xml:space="preserve"> </w:t>
            </w:r>
            <w:r w:rsidRPr="001A7AD8">
              <w:rPr>
                <w:sz w:val="28"/>
                <w:szCs w:val="28"/>
              </w:rPr>
              <w:t>СРС</w:t>
            </w:r>
          </w:p>
        </w:tc>
        <w:tc>
          <w:tcPr>
            <w:tcW w:w="1134" w:type="dxa"/>
            <w:vAlign w:val="center"/>
          </w:tcPr>
          <w:p w:rsidR="006E758A" w:rsidRPr="001A7AD8" w:rsidRDefault="006E758A" w:rsidP="004E79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</w:p>
        </w:tc>
      </w:tr>
      <w:tr w:rsidR="006E758A" w:rsidRPr="00B657CE" w:rsidTr="0088514E">
        <w:trPr>
          <w:trHeight w:val="207"/>
        </w:trPr>
        <w:tc>
          <w:tcPr>
            <w:tcW w:w="4849" w:type="dxa"/>
            <w:vAlign w:val="center"/>
          </w:tcPr>
          <w:p w:rsidR="006E758A" w:rsidRPr="002E44AF" w:rsidRDefault="006E758A" w:rsidP="00340862">
            <w:pPr>
              <w:ind w:firstLine="297"/>
              <w:jc w:val="both"/>
              <w:rPr>
                <w:color w:val="FF0000"/>
                <w:sz w:val="28"/>
                <w:szCs w:val="28"/>
              </w:rPr>
            </w:pPr>
            <w:r w:rsidRPr="00FC3B8A">
              <w:rPr>
                <w:sz w:val="28"/>
                <w:szCs w:val="28"/>
              </w:rPr>
              <w:t>Тема 6. Технические средства диагностирования радиоэлектронных систем</w:t>
            </w:r>
          </w:p>
        </w:tc>
        <w:tc>
          <w:tcPr>
            <w:tcW w:w="992" w:type="dxa"/>
            <w:vAlign w:val="center"/>
          </w:tcPr>
          <w:p w:rsidR="006E758A" w:rsidRPr="004765E9" w:rsidRDefault="006E758A" w:rsidP="00E7739F">
            <w:pPr>
              <w:jc w:val="center"/>
              <w:rPr>
                <w:sz w:val="28"/>
                <w:szCs w:val="28"/>
              </w:rPr>
            </w:pPr>
            <w:r w:rsidRPr="004765E9">
              <w:rPr>
                <w:sz w:val="28"/>
                <w:szCs w:val="28"/>
              </w:rPr>
              <w:t>7</w:t>
            </w:r>
          </w:p>
        </w:tc>
        <w:tc>
          <w:tcPr>
            <w:tcW w:w="567" w:type="dxa"/>
            <w:vAlign w:val="center"/>
          </w:tcPr>
          <w:p w:rsidR="006E758A" w:rsidRPr="004765E9" w:rsidRDefault="006E758A" w:rsidP="00E7739F">
            <w:pPr>
              <w:jc w:val="center"/>
              <w:rPr>
                <w:sz w:val="28"/>
                <w:szCs w:val="28"/>
              </w:rPr>
            </w:pPr>
            <w:r w:rsidRPr="004765E9">
              <w:rPr>
                <w:sz w:val="28"/>
                <w:szCs w:val="28"/>
              </w:rPr>
              <w:t>*</w:t>
            </w:r>
          </w:p>
        </w:tc>
        <w:tc>
          <w:tcPr>
            <w:tcW w:w="567" w:type="dxa"/>
            <w:vAlign w:val="center"/>
          </w:tcPr>
          <w:p w:rsidR="006E758A" w:rsidRPr="004765E9" w:rsidRDefault="006E758A" w:rsidP="00E7739F">
            <w:pPr>
              <w:jc w:val="center"/>
              <w:rPr>
                <w:sz w:val="28"/>
                <w:szCs w:val="28"/>
              </w:rPr>
            </w:pPr>
            <w:r w:rsidRPr="004765E9">
              <w:rPr>
                <w:sz w:val="28"/>
                <w:szCs w:val="28"/>
              </w:rPr>
              <w:t>*</w:t>
            </w:r>
          </w:p>
        </w:tc>
        <w:tc>
          <w:tcPr>
            <w:tcW w:w="1105" w:type="dxa"/>
          </w:tcPr>
          <w:p w:rsidR="006E758A" w:rsidRPr="001A7AD8" w:rsidRDefault="006E758A" w:rsidP="004E7979">
            <w:r w:rsidRPr="001A7AD8"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В</w:t>
            </w:r>
            <w:r w:rsidRPr="001A7AD8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Pr="001A7AD8">
              <w:rPr>
                <w:sz w:val="28"/>
                <w:szCs w:val="28"/>
              </w:rPr>
              <w:t>П,</w:t>
            </w:r>
            <w:r>
              <w:rPr>
                <w:sz w:val="28"/>
                <w:szCs w:val="28"/>
              </w:rPr>
              <w:t xml:space="preserve"> </w:t>
            </w:r>
            <w:r w:rsidRPr="001A7AD8">
              <w:rPr>
                <w:sz w:val="28"/>
                <w:szCs w:val="28"/>
              </w:rPr>
              <w:t>СРС</w:t>
            </w:r>
          </w:p>
        </w:tc>
        <w:tc>
          <w:tcPr>
            <w:tcW w:w="1134" w:type="dxa"/>
            <w:vAlign w:val="center"/>
          </w:tcPr>
          <w:p w:rsidR="006E758A" w:rsidRPr="001A7AD8" w:rsidRDefault="006E758A" w:rsidP="004E79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</w:p>
        </w:tc>
      </w:tr>
      <w:tr w:rsidR="006E758A" w:rsidRPr="00B657CE" w:rsidTr="0088514E">
        <w:trPr>
          <w:trHeight w:val="207"/>
        </w:trPr>
        <w:tc>
          <w:tcPr>
            <w:tcW w:w="4849" w:type="dxa"/>
            <w:vAlign w:val="center"/>
          </w:tcPr>
          <w:p w:rsidR="006E758A" w:rsidRPr="002E44AF" w:rsidRDefault="006E758A" w:rsidP="00340862">
            <w:pPr>
              <w:ind w:firstLine="297"/>
              <w:jc w:val="both"/>
              <w:rPr>
                <w:color w:val="FF0000"/>
                <w:sz w:val="28"/>
                <w:szCs w:val="28"/>
              </w:rPr>
            </w:pPr>
            <w:r w:rsidRPr="00FC3B8A">
              <w:rPr>
                <w:sz w:val="28"/>
                <w:szCs w:val="28"/>
              </w:rPr>
              <w:t>Тема 7. Прогнозирование технического состояния объекта диагностирования</w:t>
            </w:r>
          </w:p>
        </w:tc>
        <w:tc>
          <w:tcPr>
            <w:tcW w:w="992" w:type="dxa"/>
            <w:vAlign w:val="center"/>
          </w:tcPr>
          <w:p w:rsidR="006E758A" w:rsidRPr="004765E9" w:rsidRDefault="006E758A" w:rsidP="00E7739F">
            <w:pPr>
              <w:jc w:val="center"/>
              <w:rPr>
                <w:sz w:val="28"/>
                <w:szCs w:val="28"/>
              </w:rPr>
            </w:pPr>
            <w:r w:rsidRPr="004765E9">
              <w:rPr>
                <w:sz w:val="28"/>
                <w:szCs w:val="28"/>
              </w:rPr>
              <w:t>7</w:t>
            </w:r>
          </w:p>
        </w:tc>
        <w:tc>
          <w:tcPr>
            <w:tcW w:w="567" w:type="dxa"/>
            <w:vAlign w:val="center"/>
          </w:tcPr>
          <w:p w:rsidR="006E758A" w:rsidRPr="004765E9" w:rsidRDefault="006E758A" w:rsidP="00E7739F">
            <w:pPr>
              <w:jc w:val="center"/>
              <w:rPr>
                <w:sz w:val="28"/>
                <w:szCs w:val="28"/>
              </w:rPr>
            </w:pPr>
            <w:r w:rsidRPr="004765E9">
              <w:rPr>
                <w:sz w:val="28"/>
                <w:szCs w:val="28"/>
              </w:rPr>
              <w:t>*</w:t>
            </w:r>
          </w:p>
        </w:tc>
        <w:tc>
          <w:tcPr>
            <w:tcW w:w="567" w:type="dxa"/>
            <w:vAlign w:val="center"/>
          </w:tcPr>
          <w:p w:rsidR="006E758A" w:rsidRPr="004765E9" w:rsidRDefault="006E758A" w:rsidP="00E7739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05" w:type="dxa"/>
          </w:tcPr>
          <w:p w:rsidR="006E758A" w:rsidRPr="001A7AD8" w:rsidRDefault="006E758A" w:rsidP="004E7979">
            <w:r w:rsidRPr="001A7AD8"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В</w:t>
            </w:r>
            <w:r w:rsidRPr="001A7AD8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Pr="001A7AD8">
              <w:rPr>
                <w:sz w:val="28"/>
                <w:szCs w:val="28"/>
              </w:rPr>
              <w:t>П,</w:t>
            </w:r>
            <w:r>
              <w:rPr>
                <w:sz w:val="28"/>
                <w:szCs w:val="28"/>
              </w:rPr>
              <w:t xml:space="preserve"> </w:t>
            </w:r>
            <w:r w:rsidRPr="001A7AD8">
              <w:rPr>
                <w:sz w:val="28"/>
                <w:szCs w:val="28"/>
              </w:rPr>
              <w:t>СРС</w:t>
            </w:r>
          </w:p>
        </w:tc>
        <w:tc>
          <w:tcPr>
            <w:tcW w:w="1134" w:type="dxa"/>
            <w:vAlign w:val="center"/>
          </w:tcPr>
          <w:p w:rsidR="006E758A" w:rsidRPr="001A7AD8" w:rsidRDefault="006E758A" w:rsidP="004E79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</w:p>
        </w:tc>
      </w:tr>
      <w:tr w:rsidR="006E758A" w:rsidRPr="00B657CE" w:rsidTr="0088514E">
        <w:trPr>
          <w:trHeight w:val="207"/>
        </w:trPr>
        <w:tc>
          <w:tcPr>
            <w:tcW w:w="4849" w:type="dxa"/>
            <w:vAlign w:val="center"/>
          </w:tcPr>
          <w:p w:rsidR="006E758A" w:rsidRPr="002E44AF" w:rsidRDefault="006E758A" w:rsidP="00340862">
            <w:pPr>
              <w:ind w:firstLine="297"/>
              <w:jc w:val="both"/>
              <w:rPr>
                <w:color w:val="FF0000"/>
                <w:sz w:val="28"/>
                <w:szCs w:val="28"/>
              </w:rPr>
            </w:pPr>
            <w:r w:rsidRPr="00FC3B8A">
              <w:rPr>
                <w:sz w:val="28"/>
                <w:szCs w:val="28"/>
              </w:rPr>
              <w:t>Тема 8. Эффективность технической диагностики радиоэлектронных систем</w:t>
            </w:r>
          </w:p>
        </w:tc>
        <w:tc>
          <w:tcPr>
            <w:tcW w:w="992" w:type="dxa"/>
            <w:vAlign w:val="center"/>
          </w:tcPr>
          <w:p w:rsidR="006E758A" w:rsidRPr="004765E9" w:rsidRDefault="006E758A" w:rsidP="00E7739F">
            <w:pPr>
              <w:jc w:val="center"/>
              <w:rPr>
                <w:sz w:val="28"/>
                <w:szCs w:val="28"/>
              </w:rPr>
            </w:pPr>
            <w:r w:rsidRPr="004765E9">
              <w:rPr>
                <w:sz w:val="28"/>
                <w:szCs w:val="28"/>
              </w:rPr>
              <w:t>7</w:t>
            </w:r>
          </w:p>
        </w:tc>
        <w:tc>
          <w:tcPr>
            <w:tcW w:w="567" w:type="dxa"/>
            <w:vAlign w:val="center"/>
          </w:tcPr>
          <w:p w:rsidR="006E758A" w:rsidRPr="004765E9" w:rsidRDefault="006E758A" w:rsidP="00E7739F">
            <w:pPr>
              <w:jc w:val="center"/>
              <w:rPr>
                <w:sz w:val="28"/>
                <w:szCs w:val="28"/>
              </w:rPr>
            </w:pPr>
            <w:r w:rsidRPr="004765E9">
              <w:rPr>
                <w:sz w:val="28"/>
                <w:szCs w:val="28"/>
              </w:rPr>
              <w:t>*</w:t>
            </w:r>
          </w:p>
        </w:tc>
        <w:tc>
          <w:tcPr>
            <w:tcW w:w="567" w:type="dxa"/>
            <w:vAlign w:val="center"/>
          </w:tcPr>
          <w:p w:rsidR="006E758A" w:rsidRPr="004765E9" w:rsidRDefault="006E758A" w:rsidP="00E7739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05" w:type="dxa"/>
          </w:tcPr>
          <w:p w:rsidR="006E758A" w:rsidRPr="001A7AD8" w:rsidRDefault="006E758A" w:rsidP="004E7979">
            <w:r w:rsidRPr="001A7AD8"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В</w:t>
            </w:r>
            <w:r w:rsidRPr="001A7AD8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Pr="001A7AD8">
              <w:rPr>
                <w:sz w:val="28"/>
                <w:szCs w:val="28"/>
              </w:rPr>
              <w:t>П,</w:t>
            </w:r>
            <w:r>
              <w:rPr>
                <w:sz w:val="28"/>
                <w:szCs w:val="28"/>
              </w:rPr>
              <w:t xml:space="preserve"> </w:t>
            </w:r>
            <w:r w:rsidRPr="001A7AD8">
              <w:rPr>
                <w:sz w:val="28"/>
                <w:szCs w:val="28"/>
              </w:rPr>
              <w:t>СРС</w:t>
            </w:r>
          </w:p>
        </w:tc>
        <w:tc>
          <w:tcPr>
            <w:tcW w:w="1134" w:type="dxa"/>
            <w:vAlign w:val="center"/>
          </w:tcPr>
          <w:p w:rsidR="006E758A" w:rsidRPr="001A7AD8" w:rsidRDefault="006E758A" w:rsidP="004E79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</w:p>
        </w:tc>
      </w:tr>
      <w:tr w:rsidR="00774362" w:rsidRPr="00B657CE" w:rsidTr="001B7AF4">
        <w:trPr>
          <w:trHeight w:val="207"/>
        </w:trPr>
        <w:tc>
          <w:tcPr>
            <w:tcW w:w="9214" w:type="dxa"/>
            <w:gridSpan w:val="6"/>
            <w:vAlign w:val="center"/>
          </w:tcPr>
          <w:p w:rsidR="00774362" w:rsidRPr="001A7AD8" w:rsidRDefault="00774362" w:rsidP="00533947">
            <w:pPr>
              <w:jc w:val="center"/>
              <w:rPr>
                <w:b/>
                <w:sz w:val="28"/>
                <w:szCs w:val="28"/>
              </w:rPr>
            </w:pPr>
            <w:r w:rsidRPr="001A7AD8">
              <w:rPr>
                <w:b/>
                <w:sz w:val="28"/>
                <w:szCs w:val="28"/>
              </w:rPr>
              <w:t>Раздел 2. Диагностирование радиоэлектронных систем</w:t>
            </w:r>
          </w:p>
        </w:tc>
      </w:tr>
      <w:tr w:rsidR="006E758A" w:rsidRPr="00B657CE" w:rsidTr="006C1E8B">
        <w:trPr>
          <w:trHeight w:val="207"/>
        </w:trPr>
        <w:tc>
          <w:tcPr>
            <w:tcW w:w="4849" w:type="dxa"/>
            <w:vAlign w:val="center"/>
          </w:tcPr>
          <w:p w:rsidR="006E758A" w:rsidRPr="002E44AF" w:rsidRDefault="006E758A" w:rsidP="00340862">
            <w:pPr>
              <w:ind w:firstLine="297"/>
              <w:jc w:val="both"/>
              <w:rPr>
                <w:color w:val="FF0000"/>
                <w:sz w:val="28"/>
                <w:szCs w:val="28"/>
              </w:rPr>
            </w:pPr>
            <w:r w:rsidRPr="00FC3B8A">
              <w:rPr>
                <w:sz w:val="28"/>
                <w:szCs w:val="28"/>
              </w:rPr>
              <w:t>Тема 9. Особенности радиоэлектронных систем как объекта диагностирования</w:t>
            </w:r>
          </w:p>
        </w:tc>
        <w:tc>
          <w:tcPr>
            <w:tcW w:w="992" w:type="dxa"/>
            <w:vAlign w:val="center"/>
          </w:tcPr>
          <w:p w:rsidR="006E758A" w:rsidRPr="004765E9" w:rsidRDefault="006E758A" w:rsidP="004765E9">
            <w:pPr>
              <w:jc w:val="center"/>
              <w:rPr>
                <w:sz w:val="28"/>
                <w:szCs w:val="28"/>
              </w:rPr>
            </w:pPr>
            <w:r w:rsidRPr="004765E9">
              <w:rPr>
                <w:sz w:val="28"/>
                <w:szCs w:val="28"/>
              </w:rPr>
              <w:t>7</w:t>
            </w:r>
          </w:p>
        </w:tc>
        <w:tc>
          <w:tcPr>
            <w:tcW w:w="567" w:type="dxa"/>
            <w:vAlign w:val="center"/>
          </w:tcPr>
          <w:p w:rsidR="006E758A" w:rsidRPr="004765E9" w:rsidRDefault="006E758A" w:rsidP="00E7739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6E758A" w:rsidRPr="004765E9" w:rsidRDefault="006E758A" w:rsidP="00E7739F">
            <w:pPr>
              <w:jc w:val="center"/>
              <w:rPr>
                <w:sz w:val="28"/>
                <w:szCs w:val="28"/>
              </w:rPr>
            </w:pPr>
            <w:r w:rsidRPr="004765E9">
              <w:rPr>
                <w:sz w:val="28"/>
                <w:szCs w:val="28"/>
              </w:rPr>
              <w:t>*</w:t>
            </w:r>
          </w:p>
        </w:tc>
        <w:tc>
          <w:tcPr>
            <w:tcW w:w="1105" w:type="dxa"/>
          </w:tcPr>
          <w:p w:rsidR="006E758A" w:rsidRPr="001A7AD8" w:rsidRDefault="006E758A" w:rsidP="004E7979">
            <w:r w:rsidRPr="001A7AD8"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В</w:t>
            </w:r>
            <w:r w:rsidRPr="001A7AD8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Pr="001A7AD8">
              <w:rPr>
                <w:sz w:val="28"/>
                <w:szCs w:val="28"/>
              </w:rPr>
              <w:t>П,</w:t>
            </w:r>
            <w:r>
              <w:rPr>
                <w:sz w:val="28"/>
                <w:szCs w:val="28"/>
              </w:rPr>
              <w:t xml:space="preserve"> </w:t>
            </w:r>
            <w:r w:rsidRPr="001A7AD8">
              <w:rPr>
                <w:sz w:val="28"/>
                <w:szCs w:val="28"/>
              </w:rPr>
              <w:t>СРС</w:t>
            </w:r>
          </w:p>
        </w:tc>
        <w:tc>
          <w:tcPr>
            <w:tcW w:w="1134" w:type="dxa"/>
            <w:vAlign w:val="center"/>
          </w:tcPr>
          <w:p w:rsidR="006E758A" w:rsidRPr="001A7AD8" w:rsidRDefault="006E758A" w:rsidP="004E79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</w:p>
        </w:tc>
      </w:tr>
      <w:tr w:rsidR="006E758A" w:rsidRPr="00B657CE" w:rsidTr="006C1E8B">
        <w:trPr>
          <w:trHeight w:val="207"/>
        </w:trPr>
        <w:tc>
          <w:tcPr>
            <w:tcW w:w="4849" w:type="dxa"/>
            <w:vAlign w:val="center"/>
          </w:tcPr>
          <w:p w:rsidR="006E758A" w:rsidRPr="002E44AF" w:rsidRDefault="006E758A" w:rsidP="00EB703D">
            <w:pPr>
              <w:ind w:firstLine="297"/>
              <w:jc w:val="both"/>
              <w:rPr>
                <w:color w:val="FF0000"/>
                <w:sz w:val="28"/>
                <w:szCs w:val="28"/>
              </w:rPr>
            </w:pPr>
            <w:r w:rsidRPr="00FC3B8A">
              <w:rPr>
                <w:sz w:val="28"/>
                <w:szCs w:val="28"/>
              </w:rPr>
              <w:t xml:space="preserve">Тема 10. </w:t>
            </w:r>
            <w:r>
              <w:rPr>
                <w:sz w:val="28"/>
                <w:szCs w:val="28"/>
              </w:rPr>
              <w:t>Техническое диагностирование РЭС</w:t>
            </w:r>
          </w:p>
        </w:tc>
        <w:tc>
          <w:tcPr>
            <w:tcW w:w="992" w:type="dxa"/>
            <w:vAlign w:val="center"/>
          </w:tcPr>
          <w:p w:rsidR="006E758A" w:rsidRPr="004765E9" w:rsidRDefault="006E758A" w:rsidP="005075E0">
            <w:pPr>
              <w:jc w:val="center"/>
              <w:rPr>
                <w:sz w:val="28"/>
                <w:szCs w:val="28"/>
              </w:rPr>
            </w:pPr>
            <w:r w:rsidRPr="004765E9">
              <w:rPr>
                <w:sz w:val="28"/>
                <w:szCs w:val="28"/>
              </w:rPr>
              <w:t>33</w:t>
            </w:r>
          </w:p>
        </w:tc>
        <w:tc>
          <w:tcPr>
            <w:tcW w:w="567" w:type="dxa"/>
            <w:vAlign w:val="center"/>
          </w:tcPr>
          <w:p w:rsidR="006E758A" w:rsidRPr="004765E9" w:rsidRDefault="006E758A" w:rsidP="005075E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6E758A" w:rsidRPr="004765E9" w:rsidRDefault="006E758A" w:rsidP="005075E0">
            <w:pPr>
              <w:jc w:val="center"/>
              <w:rPr>
                <w:sz w:val="28"/>
                <w:szCs w:val="28"/>
              </w:rPr>
            </w:pPr>
            <w:r w:rsidRPr="004765E9">
              <w:rPr>
                <w:sz w:val="28"/>
                <w:szCs w:val="28"/>
              </w:rPr>
              <w:t>*</w:t>
            </w:r>
          </w:p>
        </w:tc>
        <w:tc>
          <w:tcPr>
            <w:tcW w:w="1105" w:type="dxa"/>
          </w:tcPr>
          <w:p w:rsidR="006E758A" w:rsidRPr="001A7AD8" w:rsidRDefault="006E758A" w:rsidP="004E7979">
            <w:r w:rsidRPr="001A7AD8"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В</w:t>
            </w:r>
            <w:r w:rsidRPr="001A7AD8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Pr="001A7AD8">
              <w:rPr>
                <w:sz w:val="28"/>
                <w:szCs w:val="28"/>
              </w:rPr>
              <w:t>П,</w:t>
            </w:r>
            <w:r>
              <w:rPr>
                <w:sz w:val="28"/>
                <w:szCs w:val="28"/>
              </w:rPr>
              <w:t xml:space="preserve"> </w:t>
            </w:r>
            <w:r w:rsidRPr="001A7AD8">
              <w:rPr>
                <w:sz w:val="28"/>
                <w:szCs w:val="28"/>
              </w:rPr>
              <w:t>СРС</w:t>
            </w:r>
          </w:p>
        </w:tc>
        <w:tc>
          <w:tcPr>
            <w:tcW w:w="1134" w:type="dxa"/>
            <w:vAlign w:val="center"/>
          </w:tcPr>
          <w:p w:rsidR="006E758A" w:rsidRPr="001A7AD8" w:rsidRDefault="006E758A" w:rsidP="004E79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</w:p>
        </w:tc>
      </w:tr>
      <w:tr w:rsidR="00774362" w:rsidRPr="00B657CE" w:rsidTr="00774362">
        <w:trPr>
          <w:trHeight w:val="207"/>
        </w:trPr>
        <w:tc>
          <w:tcPr>
            <w:tcW w:w="4849" w:type="dxa"/>
            <w:vAlign w:val="center"/>
          </w:tcPr>
          <w:p w:rsidR="00774362" w:rsidRPr="00FC3B8A" w:rsidRDefault="00774362" w:rsidP="00340862">
            <w:pPr>
              <w:ind w:firstLine="29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992" w:type="dxa"/>
            <w:vAlign w:val="center"/>
          </w:tcPr>
          <w:p w:rsidR="00774362" w:rsidRPr="00B657CE" w:rsidRDefault="00774362" w:rsidP="00916034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774362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567" w:type="dxa"/>
          </w:tcPr>
          <w:p w:rsidR="00774362" w:rsidRPr="00B657CE" w:rsidRDefault="00774362" w:rsidP="00916034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774362" w:rsidRPr="00B657CE" w:rsidRDefault="00774362" w:rsidP="00916034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105" w:type="dxa"/>
          </w:tcPr>
          <w:p w:rsidR="00774362" w:rsidRPr="00B657CE" w:rsidRDefault="00774362" w:rsidP="00916034">
            <w:pPr>
              <w:jc w:val="both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774362" w:rsidRPr="00B657CE" w:rsidRDefault="001A7AD8" w:rsidP="00533947">
            <w:pPr>
              <w:ind w:left="-108" w:right="-115"/>
              <w:jc w:val="center"/>
              <w:rPr>
                <w:b/>
                <w:color w:val="FF0000"/>
                <w:sz w:val="28"/>
                <w:szCs w:val="28"/>
              </w:rPr>
            </w:pPr>
            <w:proofErr w:type="spellStart"/>
            <w:r w:rsidRPr="00774362">
              <w:rPr>
                <w:b/>
                <w:sz w:val="28"/>
                <w:szCs w:val="28"/>
              </w:rPr>
              <w:t>ЗачОц</w:t>
            </w:r>
            <w:proofErr w:type="spellEnd"/>
          </w:p>
        </w:tc>
      </w:tr>
      <w:tr w:rsidR="00175DE6" w:rsidRPr="00B657CE" w:rsidTr="00774362">
        <w:trPr>
          <w:trHeight w:val="207"/>
        </w:trPr>
        <w:tc>
          <w:tcPr>
            <w:tcW w:w="4849" w:type="dxa"/>
            <w:vAlign w:val="center"/>
          </w:tcPr>
          <w:p w:rsidR="00175DE6" w:rsidRPr="00FC3B8A" w:rsidRDefault="00175DE6" w:rsidP="00175DE6">
            <w:pPr>
              <w:ind w:firstLine="29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175DE6" w:rsidRPr="00B657CE" w:rsidRDefault="00774362" w:rsidP="00916034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774362">
              <w:rPr>
                <w:b/>
                <w:sz w:val="28"/>
                <w:szCs w:val="28"/>
              </w:rPr>
              <w:t>108</w:t>
            </w:r>
          </w:p>
        </w:tc>
        <w:tc>
          <w:tcPr>
            <w:tcW w:w="567" w:type="dxa"/>
          </w:tcPr>
          <w:p w:rsidR="00175DE6" w:rsidRPr="00B657CE" w:rsidRDefault="00175DE6" w:rsidP="00916034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175DE6" w:rsidRPr="00B657CE" w:rsidRDefault="00175DE6" w:rsidP="00916034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105" w:type="dxa"/>
          </w:tcPr>
          <w:p w:rsidR="00175DE6" w:rsidRPr="00B657CE" w:rsidRDefault="00175DE6" w:rsidP="00916034">
            <w:pPr>
              <w:jc w:val="both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175DE6" w:rsidRPr="00B657CE" w:rsidRDefault="00175DE6" w:rsidP="00533947">
            <w:pPr>
              <w:ind w:left="-108" w:right="-115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</w:tbl>
    <w:p w:rsidR="00916034" w:rsidRPr="00B657CE" w:rsidRDefault="00916034">
      <w:pPr>
        <w:spacing w:after="160" w:line="259" w:lineRule="auto"/>
        <w:rPr>
          <w:color w:val="FF0000"/>
          <w:sz w:val="28"/>
          <w:szCs w:val="28"/>
        </w:rPr>
      </w:pPr>
    </w:p>
    <w:p w:rsidR="001A7AD8" w:rsidRPr="008A182D" w:rsidRDefault="001A7AD8" w:rsidP="001A7AD8">
      <w:pPr>
        <w:spacing w:after="160" w:line="259" w:lineRule="auto"/>
        <w:rPr>
          <w:sz w:val="28"/>
          <w:szCs w:val="28"/>
        </w:rPr>
      </w:pPr>
      <w:r w:rsidRPr="008A182D">
        <w:rPr>
          <w:b/>
          <w:sz w:val="28"/>
          <w:szCs w:val="28"/>
        </w:rPr>
        <w:t>Сокращения:</w:t>
      </w:r>
      <w:r w:rsidRPr="008A182D">
        <w:rPr>
          <w:sz w:val="28"/>
          <w:szCs w:val="28"/>
        </w:rPr>
        <w:t xml:space="preserve"> Л</w:t>
      </w:r>
      <w:r w:rsidR="006E758A">
        <w:rPr>
          <w:sz w:val="28"/>
          <w:szCs w:val="28"/>
        </w:rPr>
        <w:t>В</w:t>
      </w:r>
      <w:r w:rsidRPr="008A182D">
        <w:rPr>
          <w:sz w:val="28"/>
          <w:szCs w:val="28"/>
        </w:rPr>
        <w:t xml:space="preserve"> </w:t>
      </w:r>
      <w:r w:rsidR="006E758A">
        <w:rPr>
          <w:sz w:val="28"/>
          <w:szCs w:val="28"/>
        </w:rPr>
        <w:t>–</w:t>
      </w:r>
      <w:r w:rsidRPr="008A182D">
        <w:rPr>
          <w:sz w:val="28"/>
          <w:szCs w:val="28"/>
        </w:rPr>
        <w:t xml:space="preserve"> лекция</w:t>
      </w:r>
      <w:r w:rsidR="006E758A">
        <w:rPr>
          <w:sz w:val="28"/>
          <w:szCs w:val="28"/>
        </w:rPr>
        <w:t>-</w:t>
      </w:r>
      <w:proofErr w:type="gramStart"/>
      <w:r w:rsidR="006E758A">
        <w:rPr>
          <w:sz w:val="28"/>
          <w:szCs w:val="28"/>
        </w:rPr>
        <w:t>визуализация</w:t>
      </w:r>
      <w:r w:rsidRPr="008A182D">
        <w:rPr>
          <w:sz w:val="28"/>
          <w:szCs w:val="28"/>
        </w:rPr>
        <w:t>,  П</w:t>
      </w:r>
      <w:proofErr w:type="gramEnd"/>
      <w:r w:rsidRPr="008A182D">
        <w:rPr>
          <w:sz w:val="28"/>
          <w:szCs w:val="28"/>
        </w:rPr>
        <w:t>- практические занятия,</w:t>
      </w:r>
      <w:r w:rsidR="006E758A">
        <w:rPr>
          <w:sz w:val="28"/>
          <w:szCs w:val="28"/>
        </w:rPr>
        <w:t xml:space="preserve"> </w:t>
      </w:r>
      <w:r w:rsidRPr="008A182D">
        <w:rPr>
          <w:sz w:val="28"/>
          <w:szCs w:val="28"/>
        </w:rPr>
        <w:t>СРС − самостоятельная работа студента,</w:t>
      </w:r>
      <w:r w:rsidR="006E758A">
        <w:rPr>
          <w:sz w:val="28"/>
          <w:szCs w:val="28"/>
        </w:rPr>
        <w:t xml:space="preserve"> У</w:t>
      </w:r>
      <w:r w:rsidRPr="008A182D">
        <w:rPr>
          <w:sz w:val="28"/>
          <w:szCs w:val="28"/>
        </w:rPr>
        <w:t xml:space="preserve"> – </w:t>
      </w:r>
      <w:r w:rsidR="006E758A">
        <w:rPr>
          <w:sz w:val="28"/>
          <w:szCs w:val="28"/>
        </w:rPr>
        <w:t>устный</w:t>
      </w:r>
      <w:r w:rsidRPr="008A182D">
        <w:rPr>
          <w:sz w:val="28"/>
          <w:szCs w:val="28"/>
        </w:rPr>
        <w:t xml:space="preserve"> опрос.</w:t>
      </w:r>
    </w:p>
    <w:p w:rsidR="009071EA" w:rsidRPr="00B657CE" w:rsidRDefault="009071EA" w:rsidP="002C264E">
      <w:pPr>
        <w:jc w:val="center"/>
        <w:rPr>
          <w:color w:val="FF0000"/>
          <w:sz w:val="28"/>
          <w:szCs w:val="28"/>
        </w:rPr>
      </w:pPr>
    </w:p>
    <w:p w:rsidR="0099131E" w:rsidRPr="001A7AD8" w:rsidRDefault="0099131E" w:rsidP="0099131E">
      <w:pPr>
        <w:ind w:firstLine="567"/>
        <w:rPr>
          <w:b/>
          <w:sz w:val="28"/>
        </w:rPr>
      </w:pPr>
      <w:r w:rsidRPr="001A7AD8">
        <w:rPr>
          <w:b/>
          <w:sz w:val="28"/>
        </w:rPr>
        <w:t>5.2 Темы (разделы) дисциплины и виды занятий</w:t>
      </w:r>
    </w:p>
    <w:p w:rsidR="001A7AD8" w:rsidRPr="00B657CE" w:rsidRDefault="001A7AD8" w:rsidP="0099131E">
      <w:pPr>
        <w:ind w:firstLine="567"/>
        <w:rPr>
          <w:b/>
          <w:color w:val="FF0000"/>
          <w:sz w:val="28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48"/>
        <w:gridCol w:w="567"/>
        <w:gridCol w:w="709"/>
        <w:gridCol w:w="425"/>
        <w:gridCol w:w="992"/>
        <w:gridCol w:w="851"/>
        <w:gridCol w:w="708"/>
        <w:gridCol w:w="1276"/>
      </w:tblGrid>
      <w:tr w:rsidR="00B657CE" w:rsidRPr="00B657CE" w:rsidTr="00BB0990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A88" w:rsidRPr="001A7AD8" w:rsidRDefault="002C7A88" w:rsidP="00BB0990">
            <w:pPr>
              <w:jc w:val="center"/>
              <w:rPr>
                <w:sz w:val="28"/>
                <w:szCs w:val="28"/>
              </w:rPr>
            </w:pPr>
            <w:r w:rsidRPr="001A7AD8">
              <w:rPr>
                <w:sz w:val="28"/>
                <w:szCs w:val="28"/>
              </w:rPr>
              <w:lastRenderedPageBreak/>
              <w:t>Наименование раздела дисциплины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A88" w:rsidRPr="001A7AD8" w:rsidRDefault="002C7A88" w:rsidP="00BB0990">
            <w:pPr>
              <w:jc w:val="center"/>
              <w:rPr>
                <w:sz w:val="28"/>
                <w:szCs w:val="28"/>
              </w:rPr>
            </w:pPr>
            <w:r w:rsidRPr="001A7AD8">
              <w:rPr>
                <w:sz w:val="28"/>
                <w:szCs w:val="28"/>
              </w:rPr>
              <w:t>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A88" w:rsidRPr="001A7AD8" w:rsidRDefault="002C7A88" w:rsidP="002C7A88">
            <w:pPr>
              <w:rPr>
                <w:sz w:val="28"/>
                <w:szCs w:val="28"/>
              </w:rPr>
            </w:pPr>
            <w:r w:rsidRPr="001A7AD8">
              <w:rPr>
                <w:sz w:val="28"/>
                <w:szCs w:val="28"/>
              </w:rPr>
              <w:t>ПЗ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A88" w:rsidRPr="001A7AD8" w:rsidRDefault="00BB0990" w:rsidP="00BB0990">
            <w:pPr>
              <w:jc w:val="center"/>
              <w:rPr>
                <w:sz w:val="28"/>
                <w:szCs w:val="28"/>
              </w:rPr>
            </w:pPr>
            <w:r w:rsidRPr="001A7AD8">
              <w:rPr>
                <w:sz w:val="28"/>
                <w:szCs w:val="28"/>
              </w:rPr>
              <w:t>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A88" w:rsidRPr="001A7AD8" w:rsidRDefault="002C7A88" w:rsidP="00BB0990">
            <w:pPr>
              <w:jc w:val="center"/>
              <w:rPr>
                <w:sz w:val="28"/>
                <w:szCs w:val="28"/>
              </w:rPr>
            </w:pPr>
            <w:r w:rsidRPr="001A7AD8">
              <w:rPr>
                <w:sz w:val="28"/>
                <w:szCs w:val="28"/>
              </w:rPr>
              <w:t>ЛР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A88" w:rsidRPr="001A7AD8" w:rsidRDefault="002C7A88" w:rsidP="00BB0990">
            <w:pPr>
              <w:jc w:val="center"/>
              <w:rPr>
                <w:sz w:val="28"/>
                <w:szCs w:val="28"/>
              </w:rPr>
            </w:pPr>
            <w:r w:rsidRPr="001A7AD8">
              <w:rPr>
                <w:sz w:val="28"/>
                <w:szCs w:val="28"/>
              </w:rPr>
              <w:t>СРС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A88" w:rsidRPr="001A7AD8" w:rsidRDefault="002C7A88" w:rsidP="00BB0990">
            <w:pPr>
              <w:jc w:val="center"/>
              <w:rPr>
                <w:sz w:val="28"/>
                <w:szCs w:val="28"/>
              </w:rPr>
            </w:pPr>
            <w:r w:rsidRPr="001A7AD8">
              <w:rPr>
                <w:sz w:val="28"/>
                <w:szCs w:val="28"/>
              </w:rPr>
              <w:t>КР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A88" w:rsidRPr="001A7AD8" w:rsidRDefault="002C7A88" w:rsidP="00BB0990">
            <w:pPr>
              <w:jc w:val="center"/>
              <w:rPr>
                <w:sz w:val="28"/>
                <w:szCs w:val="28"/>
              </w:rPr>
            </w:pPr>
            <w:r w:rsidRPr="001A7AD8">
              <w:rPr>
                <w:sz w:val="28"/>
                <w:szCs w:val="28"/>
              </w:rPr>
              <w:t>Всего часов</w:t>
            </w:r>
          </w:p>
        </w:tc>
      </w:tr>
      <w:tr w:rsidR="001A7AD8" w:rsidRPr="00B657CE" w:rsidTr="001B7AF4">
        <w:tc>
          <w:tcPr>
            <w:tcW w:w="97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7AD8" w:rsidRPr="00B657CE" w:rsidRDefault="001A7AD8" w:rsidP="00BB0990">
            <w:pPr>
              <w:jc w:val="center"/>
              <w:rPr>
                <w:color w:val="FF0000"/>
                <w:sz w:val="28"/>
                <w:szCs w:val="28"/>
              </w:rPr>
            </w:pPr>
            <w:r w:rsidRPr="00FC3B8A">
              <w:rPr>
                <w:b/>
                <w:sz w:val="28"/>
                <w:szCs w:val="28"/>
              </w:rPr>
              <w:t>Раздел 1. Основы теории технической диагностики радиоэлектронных систем</w:t>
            </w:r>
          </w:p>
        </w:tc>
      </w:tr>
      <w:tr w:rsidR="00175DE6" w:rsidRPr="00B657CE" w:rsidTr="00BB0990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DE6" w:rsidRPr="002E44AF" w:rsidRDefault="00175DE6" w:rsidP="00340862">
            <w:pPr>
              <w:ind w:firstLine="297"/>
              <w:jc w:val="both"/>
              <w:rPr>
                <w:color w:val="FF0000"/>
                <w:sz w:val="28"/>
                <w:szCs w:val="28"/>
              </w:rPr>
            </w:pPr>
            <w:r w:rsidRPr="00FC3B8A">
              <w:rPr>
                <w:sz w:val="28"/>
                <w:szCs w:val="28"/>
              </w:rPr>
              <w:t>Тема 1. Основные понятия и определения технической диагностики радиоэлектронных систем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1A7AD8" w:rsidRDefault="00EB703D" w:rsidP="00BB0990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1A7AD8" w:rsidRDefault="001A7AD8" w:rsidP="00793904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 w:rsidRPr="001A7AD8">
              <w:rPr>
                <w:sz w:val="28"/>
                <w:szCs w:val="28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DE6" w:rsidRPr="00B657CE" w:rsidRDefault="00175DE6" w:rsidP="00BB0990">
            <w:pPr>
              <w:tabs>
                <w:tab w:val="left" w:pos="708"/>
                <w:tab w:val="right" w:leader="underscore" w:pos="9639"/>
              </w:tabs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B657CE" w:rsidRDefault="00175DE6" w:rsidP="00B81D8F">
            <w:pPr>
              <w:tabs>
                <w:tab w:val="left" w:pos="708"/>
                <w:tab w:val="right" w:leader="underscore" w:pos="9639"/>
              </w:tabs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4765E9" w:rsidRDefault="004765E9" w:rsidP="00BB0990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DE6" w:rsidRPr="00B657CE" w:rsidRDefault="00175DE6" w:rsidP="00BB0990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4765E9" w:rsidRDefault="004765E9" w:rsidP="00B81D8F">
            <w:pPr>
              <w:jc w:val="center"/>
              <w:rPr>
                <w:sz w:val="28"/>
                <w:szCs w:val="28"/>
              </w:rPr>
            </w:pPr>
            <w:r w:rsidRPr="004765E9">
              <w:rPr>
                <w:sz w:val="28"/>
                <w:szCs w:val="28"/>
              </w:rPr>
              <w:t>7</w:t>
            </w:r>
          </w:p>
        </w:tc>
      </w:tr>
      <w:tr w:rsidR="00175DE6" w:rsidRPr="00B657CE" w:rsidTr="00340862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A72884" w:rsidRDefault="00175DE6" w:rsidP="00340862">
            <w:pPr>
              <w:ind w:firstLine="297"/>
              <w:jc w:val="both"/>
              <w:rPr>
                <w:sz w:val="28"/>
                <w:szCs w:val="28"/>
              </w:rPr>
            </w:pPr>
            <w:r w:rsidRPr="00FC3B8A">
              <w:rPr>
                <w:sz w:val="28"/>
                <w:szCs w:val="28"/>
              </w:rPr>
              <w:t>Тема 2. Диагностические модели радиоэлектронных систем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1A7AD8" w:rsidRDefault="00EB703D" w:rsidP="00BB0990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1A7AD8" w:rsidRDefault="00EB703D" w:rsidP="00793904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DE6" w:rsidRPr="00B657CE" w:rsidRDefault="00175DE6" w:rsidP="00BB0990">
            <w:pPr>
              <w:tabs>
                <w:tab w:val="left" w:pos="708"/>
                <w:tab w:val="right" w:leader="underscore" w:pos="9639"/>
              </w:tabs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B657CE" w:rsidRDefault="00175DE6" w:rsidP="00BB0990">
            <w:pPr>
              <w:tabs>
                <w:tab w:val="left" w:pos="708"/>
                <w:tab w:val="right" w:leader="underscore" w:pos="9639"/>
              </w:tabs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4765E9" w:rsidRDefault="004765E9" w:rsidP="00BB0990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DE6" w:rsidRPr="00B657CE" w:rsidRDefault="00175DE6" w:rsidP="00BB0990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4765E9" w:rsidRDefault="004765E9" w:rsidP="00BB0990">
            <w:pPr>
              <w:jc w:val="center"/>
              <w:rPr>
                <w:sz w:val="28"/>
                <w:szCs w:val="28"/>
              </w:rPr>
            </w:pPr>
            <w:r w:rsidRPr="004765E9">
              <w:rPr>
                <w:sz w:val="28"/>
                <w:szCs w:val="28"/>
              </w:rPr>
              <w:t>7</w:t>
            </w:r>
          </w:p>
        </w:tc>
      </w:tr>
      <w:tr w:rsidR="00175DE6" w:rsidRPr="00B657CE" w:rsidTr="00340862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2E44AF" w:rsidRDefault="00175DE6" w:rsidP="00340862">
            <w:pPr>
              <w:ind w:firstLine="297"/>
              <w:jc w:val="both"/>
              <w:rPr>
                <w:color w:val="FF0000"/>
                <w:sz w:val="28"/>
                <w:szCs w:val="28"/>
              </w:rPr>
            </w:pPr>
            <w:r w:rsidRPr="00FC3B8A">
              <w:rPr>
                <w:sz w:val="28"/>
                <w:szCs w:val="28"/>
              </w:rPr>
              <w:t>Тема 3. Выбор диагностических параметров. Алгоритмы проверки работоспособности  и поиска неисправностей (дефектов) радиоэлектронных систем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300904" w:rsidRDefault="00EB703D" w:rsidP="00BB0990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300904" w:rsidRDefault="00EB703D" w:rsidP="00BB0990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DE6" w:rsidRPr="00B657CE" w:rsidRDefault="00175DE6" w:rsidP="00BB0990">
            <w:pPr>
              <w:tabs>
                <w:tab w:val="left" w:pos="708"/>
                <w:tab w:val="right" w:leader="underscore" w:pos="9639"/>
              </w:tabs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B657CE" w:rsidRDefault="00175DE6" w:rsidP="00BB0990">
            <w:pPr>
              <w:tabs>
                <w:tab w:val="left" w:pos="708"/>
                <w:tab w:val="right" w:leader="underscore" w:pos="9639"/>
              </w:tabs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4765E9" w:rsidRDefault="004765E9" w:rsidP="00BB0990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DE6" w:rsidRPr="00B657CE" w:rsidRDefault="00175DE6" w:rsidP="00BB0990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4765E9" w:rsidRDefault="004765E9" w:rsidP="00BB0990">
            <w:pPr>
              <w:jc w:val="center"/>
              <w:rPr>
                <w:sz w:val="28"/>
                <w:szCs w:val="28"/>
              </w:rPr>
            </w:pPr>
            <w:r w:rsidRPr="004765E9">
              <w:rPr>
                <w:sz w:val="28"/>
                <w:szCs w:val="28"/>
              </w:rPr>
              <w:t>10</w:t>
            </w:r>
          </w:p>
        </w:tc>
      </w:tr>
      <w:tr w:rsidR="00175DE6" w:rsidRPr="00B657CE" w:rsidTr="00340862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2E44AF" w:rsidRDefault="00175DE6" w:rsidP="00340862">
            <w:pPr>
              <w:ind w:firstLine="297"/>
              <w:jc w:val="both"/>
              <w:rPr>
                <w:color w:val="FF0000"/>
                <w:sz w:val="28"/>
                <w:szCs w:val="28"/>
              </w:rPr>
            </w:pPr>
            <w:r w:rsidRPr="00FC3B8A">
              <w:rPr>
                <w:sz w:val="28"/>
                <w:szCs w:val="28"/>
              </w:rPr>
              <w:t>Тема 4. Методы диагностирования объекта (контроль технического состояния)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300904" w:rsidRDefault="00175DE6" w:rsidP="00BB0990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 w:rsidRPr="00300904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300904" w:rsidRDefault="00300904" w:rsidP="00793904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 w:rsidRPr="00300904">
              <w:rPr>
                <w:sz w:val="28"/>
                <w:szCs w:val="28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DE6" w:rsidRPr="00B657CE" w:rsidRDefault="00175DE6" w:rsidP="00BB0990">
            <w:pPr>
              <w:tabs>
                <w:tab w:val="left" w:pos="708"/>
                <w:tab w:val="right" w:leader="underscore" w:pos="9639"/>
              </w:tabs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B657CE" w:rsidRDefault="00175DE6" w:rsidP="00BB0990">
            <w:pPr>
              <w:tabs>
                <w:tab w:val="left" w:pos="708"/>
                <w:tab w:val="right" w:leader="underscore" w:pos="9639"/>
              </w:tabs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4765E9" w:rsidRDefault="004765E9" w:rsidP="00BB0990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DE6" w:rsidRPr="00B657CE" w:rsidRDefault="00175DE6" w:rsidP="00BB0990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4765E9" w:rsidRDefault="004765E9" w:rsidP="00BB0990">
            <w:pPr>
              <w:jc w:val="center"/>
              <w:rPr>
                <w:sz w:val="28"/>
                <w:szCs w:val="28"/>
              </w:rPr>
            </w:pPr>
            <w:r w:rsidRPr="004765E9">
              <w:rPr>
                <w:sz w:val="28"/>
                <w:szCs w:val="28"/>
              </w:rPr>
              <w:t>7</w:t>
            </w:r>
          </w:p>
        </w:tc>
      </w:tr>
      <w:tr w:rsidR="00175DE6" w:rsidRPr="00B657CE" w:rsidTr="00340862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2E44AF" w:rsidRDefault="00175DE6" w:rsidP="00340862">
            <w:pPr>
              <w:ind w:firstLine="297"/>
              <w:jc w:val="both"/>
              <w:rPr>
                <w:b/>
                <w:color w:val="FF0000"/>
                <w:sz w:val="28"/>
                <w:szCs w:val="28"/>
              </w:rPr>
            </w:pPr>
            <w:r w:rsidRPr="00FC3B8A">
              <w:rPr>
                <w:sz w:val="28"/>
                <w:szCs w:val="28"/>
              </w:rPr>
              <w:t>Тема 5. Методы и способы поиска неисправностей (дефектов) в радиоэлектронных системах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DE6" w:rsidRPr="00300904" w:rsidRDefault="00300904" w:rsidP="00BB0990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 w:rsidRPr="00300904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DE6" w:rsidRPr="00300904" w:rsidRDefault="00300904" w:rsidP="008F5FDD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 w:rsidRPr="00300904">
              <w:rPr>
                <w:sz w:val="28"/>
                <w:szCs w:val="28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DE6" w:rsidRPr="00B657CE" w:rsidRDefault="00175DE6" w:rsidP="00BB0990">
            <w:pPr>
              <w:tabs>
                <w:tab w:val="left" w:pos="708"/>
                <w:tab w:val="right" w:leader="underscore" w:pos="9639"/>
              </w:tabs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DE6" w:rsidRPr="00B657CE" w:rsidRDefault="00175DE6" w:rsidP="00BB0990">
            <w:pPr>
              <w:tabs>
                <w:tab w:val="left" w:pos="708"/>
                <w:tab w:val="right" w:leader="underscore" w:pos="9639"/>
              </w:tabs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DE6" w:rsidRPr="004765E9" w:rsidRDefault="004765E9" w:rsidP="00BB0990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 w:rsidRPr="004765E9">
              <w:rPr>
                <w:sz w:val="28"/>
                <w:szCs w:val="28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DE6" w:rsidRPr="00B657CE" w:rsidRDefault="00175DE6" w:rsidP="00BB0990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DE6" w:rsidRPr="004765E9" w:rsidRDefault="004765E9" w:rsidP="00BB0990">
            <w:pPr>
              <w:jc w:val="center"/>
              <w:rPr>
                <w:sz w:val="28"/>
                <w:szCs w:val="28"/>
              </w:rPr>
            </w:pPr>
            <w:r w:rsidRPr="004765E9">
              <w:rPr>
                <w:sz w:val="28"/>
                <w:szCs w:val="28"/>
              </w:rPr>
              <w:t>7</w:t>
            </w:r>
          </w:p>
        </w:tc>
      </w:tr>
      <w:tr w:rsidR="00175DE6" w:rsidRPr="00B657CE" w:rsidTr="00340862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2E44AF" w:rsidRDefault="00175DE6" w:rsidP="00340862">
            <w:pPr>
              <w:ind w:firstLine="297"/>
              <w:jc w:val="both"/>
              <w:rPr>
                <w:color w:val="FF0000"/>
                <w:sz w:val="28"/>
                <w:szCs w:val="28"/>
              </w:rPr>
            </w:pPr>
            <w:r w:rsidRPr="00FC3B8A">
              <w:rPr>
                <w:sz w:val="28"/>
                <w:szCs w:val="28"/>
              </w:rPr>
              <w:t>Тема 6. Технические средства диагностирования радиоэлектронных систем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300904" w:rsidRDefault="00300904" w:rsidP="00BB0990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 w:rsidRPr="00300904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300904" w:rsidRDefault="00300904" w:rsidP="00793904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 w:rsidRPr="00300904">
              <w:rPr>
                <w:sz w:val="28"/>
                <w:szCs w:val="28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B657CE" w:rsidRDefault="00175DE6" w:rsidP="00BB0990">
            <w:pPr>
              <w:tabs>
                <w:tab w:val="left" w:pos="708"/>
                <w:tab w:val="right" w:leader="underscore" w:pos="9639"/>
              </w:tabs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B657CE" w:rsidRDefault="00175DE6" w:rsidP="00BB0990">
            <w:pPr>
              <w:tabs>
                <w:tab w:val="left" w:pos="708"/>
                <w:tab w:val="right" w:leader="underscore" w:pos="9639"/>
              </w:tabs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4765E9" w:rsidRDefault="004765E9" w:rsidP="00BB0990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B657CE" w:rsidRDefault="00175DE6" w:rsidP="00BB0990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4765E9" w:rsidRDefault="004765E9" w:rsidP="00BB0990">
            <w:pPr>
              <w:jc w:val="center"/>
              <w:rPr>
                <w:sz w:val="28"/>
                <w:szCs w:val="28"/>
              </w:rPr>
            </w:pPr>
            <w:r w:rsidRPr="004765E9">
              <w:rPr>
                <w:sz w:val="28"/>
                <w:szCs w:val="28"/>
              </w:rPr>
              <w:t>7</w:t>
            </w:r>
          </w:p>
        </w:tc>
      </w:tr>
      <w:tr w:rsidR="00175DE6" w:rsidRPr="00B657CE" w:rsidTr="00340862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2E44AF" w:rsidRDefault="00175DE6" w:rsidP="00340862">
            <w:pPr>
              <w:ind w:firstLine="297"/>
              <w:jc w:val="both"/>
              <w:rPr>
                <w:color w:val="FF0000"/>
                <w:sz w:val="28"/>
                <w:szCs w:val="28"/>
              </w:rPr>
            </w:pPr>
            <w:r w:rsidRPr="00FC3B8A">
              <w:rPr>
                <w:sz w:val="28"/>
                <w:szCs w:val="28"/>
              </w:rPr>
              <w:t>Тема 7. Прогнозирование технического состояния объекта диагностирования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300904" w:rsidRDefault="00EB703D" w:rsidP="00BB0990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300904" w:rsidRDefault="00300904" w:rsidP="00793904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 w:rsidRPr="00300904">
              <w:rPr>
                <w:sz w:val="28"/>
                <w:szCs w:val="28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DE6" w:rsidRPr="00B657CE" w:rsidRDefault="00175DE6" w:rsidP="00BB0990">
            <w:pPr>
              <w:tabs>
                <w:tab w:val="left" w:pos="708"/>
                <w:tab w:val="right" w:leader="underscore" w:pos="9639"/>
              </w:tabs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B657CE" w:rsidRDefault="00175DE6" w:rsidP="00BB0990">
            <w:pPr>
              <w:tabs>
                <w:tab w:val="left" w:pos="708"/>
                <w:tab w:val="right" w:leader="underscore" w:pos="9639"/>
              </w:tabs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4765E9" w:rsidRDefault="004765E9" w:rsidP="00BB0990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DE6" w:rsidRPr="00B657CE" w:rsidRDefault="00175DE6" w:rsidP="00BB0990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4765E9" w:rsidRDefault="004765E9" w:rsidP="00BB0990">
            <w:pPr>
              <w:jc w:val="center"/>
              <w:rPr>
                <w:sz w:val="28"/>
                <w:szCs w:val="28"/>
              </w:rPr>
            </w:pPr>
            <w:r w:rsidRPr="004765E9">
              <w:rPr>
                <w:sz w:val="28"/>
                <w:szCs w:val="28"/>
              </w:rPr>
              <w:t>7</w:t>
            </w:r>
          </w:p>
        </w:tc>
      </w:tr>
      <w:tr w:rsidR="00175DE6" w:rsidRPr="00B657CE" w:rsidTr="00340862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2E44AF" w:rsidRDefault="00175DE6" w:rsidP="00340862">
            <w:pPr>
              <w:ind w:firstLine="297"/>
              <w:jc w:val="both"/>
              <w:rPr>
                <w:color w:val="FF0000"/>
                <w:sz w:val="28"/>
                <w:szCs w:val="28"/>
              </w:rPr>
            </w:pPr>
            <w:r w:rsidRPr="00FC3B8A">
              <w:rPr>
                <w:sz w:val="28"/>
                <w:szCs w:val="28"/>
              </w:rPr>
              <w:t>Тема 8. Эффективность технической диагностики радиоэлектронных систем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300904" w:rsidRDefault="00300904" w:rsidP="00BB0990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 w:rsidRPr="00300904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300904" w:rsidRDefault="00300904" w:rsidP="00793904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 w:rsidRPr="00300904">
              <w:rPr>
                <w:sz w:val="28"/>
                <w:szCs w:val="28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DE6" w:rsidRPr="00B657CE" w:rsidRDefault="00175DE6" w:rsidP="00BB0990">
            <w:pPr>
              <w:tabs>
                <w:tab w:val="left" w:pos="708"/>
                <w:tab w:val="right" w:leader="underscore" w:pos="9639"/>
              </w:tabs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B657CE" w:rsidRDefault="00175DE6" w:rsidP="00BB0990">
            <w:pPr>
              <w:tabs>
                <w:tab w:val="left" w:pos="708"/>
                <w:tab w:val="right" w:leader="underscore" w:pos="9639"/>
              </w:tabs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4765E9" w:rsidRDefault="004765E9" w:rsidP="00BB0990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DE6" w:rsidRPr="00B657CE" w:rsidRDefault="00175DE6" w:rsidP="00BB0990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4765E9" w:rsidRDefault="004765E9" w:rsidP="00BB0990">
            <w:pPr>
              <w:jc w:val="center"/>
              <w:rPr>
                <w:sz w:val="28"/>
                <w:szCs w:val="28"/>
              </w:rPr>
            </w:pPr>
            <w:r w:rsidRPr="004765E9">
              <w:rPr>
                <w:sz w:val="28"/>
                <w:szCs w:val="28"/>
              </w:rPr>
              <w:t>7</w:t>
            </w:r>
          </w:p>
        </w:tc>
      </w:tr>
      <w:tr w:rsidR="001A7AD8" w:rsidRPr="00B657CE" w:rsidTr="001B7AF4">
        <w:tc>
          <w:tcPr>
            <w:tcW w:w="97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7AD8" w:rsidRPr="00B657CE" w:rsidRDefault="001A7AD8" w:rsidP="00BB0990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FC3B8A">
              <w:rPr>
                <w:b/>
                <w:sz w:val="28"/>
                <w:szCs w:val="28"/>
              </w:rPr>
              <w:t>Раздел 2. Диагностирование радиоэлектронных систем</w:t>
            </w:r>
          </w:p>
        </w:tc>
      </w:tr>
      <w:tr w:rsidR="00175DE6" w:rsidRPr="00B657CE" w:rsidTr="00340862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2E44AF" w:rsidRDefault="00175DE6" w:rsidP="00340862">
            <w:pPr>
              <w:ind w:firstLine="297"/>
              <w:jc w:val="both"/>
              <w:rPr>
                <w:color w:val="FF0000"/>
                <w:sz w:val="28"/>
                <w:szCs w:val="28"/>
              </w:rPr>
            </w:pPr>
            <w:r w:rsidRPr="00FC3B8A">
              <w:rPr>
                <w:sz w:val="28"/>
                <w:szCs w:val="28"/>
              </w:rPr>
              <w:t>Тема 9. Особенности радиоэлектронных систем как объекта диагностирования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300904" w:rsidRDefault="00EB703D" w:rsidP="00A73554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300904" w:rsidRDefault="00EB703D" w:rsidP="00A73554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DE6" w:rsidRPr="00B657CE" w:rsidRDefault="00175DE6" w:rsidP="00BB0990">
            <w:pPr>
              <w:tabs>
                <w:tab w:val="left" w:pos="708"/>
                <w:tab w:val="right" w:leader="underscore" w:pos="9639"/>
              </w:tabs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B657CE" w:rsidRDefault="00175DE6" w:rsidP="00BB0990">
            <w:pPr>
              <w:tabs>
                <w:tab w:val="left" w:pos="708"/>
                <w:tab w:val="right" w:leader="underscore" w:pos="9639"/>
              </w:tabs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4765E9" w:rsidRDefault="004765E9" w:rsidP="00A73554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 w:rsidRPr="004765E9">
              <w:rPr>
                <w:sz w:val="28"/>
                <w:szCs w:val="28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DE6" w:rsidRPr="004765E9" w:rsidRDefault="00175DE6" w:rsidP="00BB09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4765E9" w:rsidRDefault="004765E9" w:rsidP="00A73554">
            <w:pPr>
              <w:jc w:val="center"/>
              <w:rPr>
                <w:sz w:val="28"/>
                <w:szCs w:val="28"/>
              </w:rPr>
            </w:pPr>
            <w:r w:rsidRPr="004765E9">
              <w:rPr>
                <w:sz w:val="28"/>
                <w:szCs w:val="28"/>
              </w:rPr>
              <w:t>7</w:t>
            </w:r>
          </w:p>
        </w:tc>
      </w:tr>
      <w:tr w:rsidR="00175DE6" w:rsidRPr="00B657CE" w:rsidTr="00340862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2E44AF" w:rsidRDefault="00EB703D" w:rsidP="00340862">
            <w:pPr>
              <w:ind w:firstLine="297"/>
              <w:jc w:val="both"/>
              <w:rPr>
                <w:color w:val="FF0000"/>
                <w:sz w:val="28"/>
                <w:szCs w:val="28"/>
              </w:rPr>
            </w:pPr>
            <w:r w:rsidRPr="00FC3B8A">
              <w:rPr>
                <w:sz w:val="28"/>
                <w:szCs w:val="28"/>
              </w:rPr>
              <w:t xml:space="preserve">Тема 10. </w:t>
            </w:r>
            <w:r>
              <w:rPr>
                <w:sz w:val="28"/>
                <w:szCs w:val="28"/>
              </w:rPr>
              <w:t>Техническое диагностирование РЭС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300904" w:rsidRDefault="00EB703D" w:rsidP="00A73554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300904" w:rsidRDefault="00300904" w:rsidP="00EB703D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 w:rsidRPr="00300904">
              <w:rPr>
                <w:sz w:val="28"/>
                <w:szCs w:val="28"/>
              </w:rPr>
              <w:t>1</w:t>
            </w:r>
            <w:r w:rsidR="00EB703D">
              <w:rPr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DE6" w:rsidRPr="00B657CE" w:rsidRDefault="00175DE6" w:rsidP="00BB0990">
            <w:pPr>
              <w:tabs>
                <w:tab w:val="left" w:pos="708"/>
                <w:tab w:val="right" w:leader="underscore" w:pos="9639"/>
              </w:tabs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B657CE" w:rsidRDefault="00175DE6" w:rsidP="00A73554">
            <w:pPr>
              <w:tabs>
                <w:tab w:val="left" w:pos="708"/>
                <w:tab w:val="right" w:leader="underscore" w:pos="9639"/>
              </w:tabs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4765E9" w:rsidRDefault="004765E9" w:rsidP="00A73554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 w:rsidRPr="004765E9">
              <w:rPr>
                <w:sz w:val="28"/>
                <w:szCs w:val="28"/>
              </w:rPr>
              <w:t>15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DE6" w:rsidRPr="004765E9" w:rsidRDefault="00175DE6" w:rsidP="00BB09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4765E9" w:rsidRDefault="004765E9" w:rsidP="00A73554">
            <w:pPr>
              <w:jc w:val="center"/>
              <w:rPr>
                <w:sz w:val="28"/>
                <w:szCs w:val="28"/>
              </w:rPr>
            </w:pPr>
            <w:r w:rsidRPr="004765E9">
              <w:rPr>
                <w:sz w:val="28"/>
                <w:szCs w:val="28"/>
              </w:rPr>
              <w:t>33</w:t>
            </w:r>
          </w:p>
        </w:tc>
      </w:tr>
      <w:tr w:rsidR="001A7AD8" w:rsidRPr="00B657CE" w:rsidTr="00340862">
        <w:trPr>
          <w:trHeight w:val="326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7AD8" w:rsidRPr="00FC3B8A" w:rsidRDefault="001A7AD8" w:rsidP="00340862">
            <w:pPr>
              <w:ind w:firstLine="29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AD8" w:rsidRPr="001A7AD8" w:rsidRDefault="001A7AD8" w:rsidP="00BB0990">
            <w:pPr>
              <w:tabs>
                <w:tab w:val="left" w:pos="708"/>
                <w:tab w:val="right" w:leader="underscore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AD8" w:rsidRPr="001A7AD8" w:rsidRDefault="001A7AD8" w:rsidP="00BB0990">
            <w:pPr>
              <w:tabs>
                <w:tab w:val="left" w:pos="708"/>
                <w:tab w:val="right" w:leader="underscore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AD8" w:rsidRPr="001A7AD8" w:rsidRDefault="001A7AD8" w:rsidP="00BB0990">
            <w:pPr>
              <w:tabs>
                <w:tab w:val="left" w:pos="708"/>
                <w:tab w:val="right" w:leader="underscore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AD8" w:rsidRPr="001A7AD8" w:rsidRDefault="001A7AD8" w:rsidP="00BB0990">
            <w:pPr>
              <w:tabs>
                <w:tab w:val="left" w:pos="708"/>
                <w:tab w:val="right" w:leader="underscore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AD8" w:rsidRPr="001A7AD8" w:rsidRDefault="001A7AD8" w:rsidP="00BB0990">
            <w:pPr>
              <w:tabs>
                <w:tab w:val="left" w:pos="708"/>
                <w:tab w:val="right" w:leader="underscore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AD8" w:rsidRPr="001A7AD8" w:rsidRDefault="001A7AD8" w:rsidP="00BB0990">
            <w:pPr>
              <w:jc w:val="center"/>
              <w:rPr>
                <w:b/>
                <w:sz w:val="28"/>
                <w:szCs w:val="28"/>
              </w:rPr>
            </w:pPr>
            <w:r w:rsidRPr="001A7AD8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AD8" w:rsidRPr="001A7AD8" w:rsidRDefault="001A7AD8" w:rsidP="00BB0990">
            <w:pPr>
              <w:jc w:val="center"/>
              <w:rPr>
                <w:b/>
                <w:sz w:val="28"/>
                <w:szCs w:val="28"/>
              </w:rPr>
            </w:pPr>
            <w:r w:rsidRPr="001A7AD8">
              <w:rPr>
                <w:b/>
                <w:sz w:val="28"/>
                <w:szCs w:val="28"/>
              </w:rPr>
              <w:t>9</w:t>
            </w:r>
          </w:p>
        </w:tc>
      </w:tr>
      <w:tr w:rsidR="00175DE6" w:rsidRPr="00B657CE" w:rsidTr="00BB0990">
        <w:trPr>
          <w:trHeight w:val="326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DE6" w:rsidRPr="001A7AD8" w:rsidRDefault="00175DE6" w:rsidP="001A7AD8">
            <w:pPr>
              <w:pStyle w:val="a6"/>
              <w:jc w:val="right"/>
              <w:rPr>
                <w:b w:val="0"/>
                <w:color w:val="FF0000"/>
                <w:sz w:val="28"/>
                <w:szCs w:val="28"/>
                <w:lang w:val="ru-RU"/>
              </w:rPr>
            </w:pPr>
            <w:r w:rsidRPr="001A7AD8">
              <w:rPr>
                <w:b w:val="0"/>
                <w:sz w:val="28"/>
                <w:szCs w:val="28"/>
                <w:lang w:val="ru-RU"/>
              </w:rPr>
              <w:t>Итого</w:t>
            </w:r>
            <w:r w:rsidR="00974D01">
              <w:rPr>
                <w:b w:val="0"/>
                <w:sz w:val="28"/>
                <w:szCs w:val="28"/>
                <w:lang w:val="ru-RU"/>
              </w:rPr>
              <w:t xml:space="preserve"> за дисциплину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DE6" w:rsidRPr="001A7AD8" w:rsidRDefault="001A7AD8" w:rsidP="00BB0990">
            <w:pPr>
              <w:tabs>
                <w:tab w:val="left" w:pos="708"/>
                <w:tab w:val="right" w:leader="underscore" w:pos="9639"/>
              </w:tabs>
              <w:jc w:val="center"/>
              <w:rPr>
                <w:b/>
                <w:sz w:val="28"/>
                <w:szCs w:val="28"/>
              </w:rPr>
            </w:pPr>
            <w:r w:rsidRPr="001A7AD8">
              <w:rPr>
                <w:b/>
                <w:sz w:val="28"/>
                <w:szCs w:val="28"/>
              </w:rPr>
              <w:t>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DE6" w:rsidRPr="001A7AD8" w:rsidRDefault="001A7AD8" w:rsidP="00BB0990">
            <w:pPr>
              <w:tabs>
                <w:tab w:val="left" w:pos="708"/>
                <w:tab w:val="right" w:leader="underscore" w:pos="9639"/>
              </w:tabs>
              <w:jc w:val="center"/>
              <w:rPr>
                <w:b/>
                <w:sz w:val="28"/>
                <w:szCs w:val="28"/>
              </w:rPr>
            </w:pPr>
            <w:r w:rsidRPr="001A7AD8">
              <w:rPr>
                <w:b/>
                <w:sz w:val="28"/>
                <w:szCs w:val="28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DE6" w:rsidRPr="001A7AD8" w:rsidRDefault="00175DE6" w:rsidP="00BB0990">
            <w:pPr>
              <w:tabs>
                <w:tab w:val="left" w:pos="708"/>
                <w:tab w:val="right" w:leader="underscore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DE6" w:rsidRPr="001A7AD8" w:rsidRDefault="00175DE6" w:rsidP="00BB0990">
            <w:pPr>
              <w:tabs>
                <w:tab w:val="left" w:pos="708"/>
                <w:tab w:val="right" w:leader="underscore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DE6" w:rsidRPr="001A7AD8" w:rsidRDefault="001A7AD8" w:rsidP="00BB0990">
            <w:pPr>
              <w:tabs>
                <w:tab w:val="left" w:pos="708"/>
                <w:tab w:val="right" w:leader="underscore" w:pos="9639"/>
              </w:tabs>
              <w:jc w:val="center"/>
              <w:rPr>
                <w:b/>
                <w:sz w:val="28"/>
                <w:szCs w:val="28"/>
              </w:rPr>
            </w:pPr>
            <w:r w:rsidRPr="001A7AD8">
              <w:rPr>
                <w:b/>
                <w:sz w:val="28"/>
                <w:szCs w:val="28"/>
              </w:rPr>
              <w:t>43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DE6" w:rsidRPr="001A7AD8" w:rsidRDefault="001A7AD8" w:rsidP="00BB0990">
            <w:pPr>
              <w:jc w:val="center"/>
              <w:rPr>
                <w:b/>
                <w:sz w:val="28"/>
                <w:szCs w:val="28"/>
              </w:rPr>
            </w:pPr>
            <w:r w:rsidRPr="001A7AD8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DE6" w:rsidRPr="001A7AD8" w:rsidRDefault="001A7AD8" w:rsidP="00BB0990">
            <w:pPr>
              <w:jc w:val="center"/>
              <w:rPr>
                <w:b/>
                <w:sz w:val="28"/>
                <w:szCs w:val="28"/>
              </w:rPr>
            </w:pPr>
            <w:r w:rsidRPr="001A7AD8">
              <w:rPr>
                <w:b/>
                <w:sz w:val="28"/>
                <w:szCs w:val="28"/>
              </w:rPr>
              <w:t>108</w:t>
            </w:r>
          </w:p>
        </w:tc>
      </w:tr>
    </w:tbl>
    <w:p w:rsidR="000C64EA" w:rsidRPr="00B657CE" w:rsidRDefault="000C64EA" w:rsidP="0099131E">
      <w:pPr>
        <w:ind w:firstLine="567"/>
        <w:rPr>
          <w:b/>
          <w:color w:val="FF0000"/>
          <w:sz w:val="28"/>
        </w:rPr>
      </w:pPr>
    </w:p>
    <w:p w:rsidR="009071EA" w:rsidRPr="00B657CE" w:rsidRDefault="009071EA" w:rsidP="002C264E">
      <w:pPr>
        <w:jc w:val="center"/>
        <w:rPr>
          <w:color w:val="FF0000"/>
          <w:sz w:val="28"/>
          <w:szCs w:val="28"/>
        </w:rPr>
      </w:pPr>
    </w:p>
    <w:p w:rsidR="002D35BF" w:rsidRPr="004765E9" w:rsidRDefault="002D35BF" w:rsidP="002D35BF">
      <w:pPr>
        <w:ind w:firstLine="567"/>
        <w:jc w:val="both"/>
        <w:rPr>
          <w:b/>
          <w:sz w:val="28"/>
          <w:szCs w:val="28"/>
        </w:rPr>
      </w:pPr>
      <w:r w:rsidRPr="004765E9">
        <w:rPr>
          <w:b/>
          <w:sz w:val="28"/>
          <w:szCs w:val="28"/>
        </w:rPr>
        <w:lastRenderedPageBreak/>
        <w:t xml:space="preserve">5.3 Содержание дисциплины </w:t>
      </w:r>
    </w:p>
    <w:p w:rsidR="009071EA" w:rsidRPr="004765E9" w:rsidRDefault="009071EA" w:rsidP="002C264E">
      <w:pPr>
        <w:jc w:val="center"/>
        <w:rPr>
          <w:sz w:val="28"/>
          <w:szCs w:val="28"/>
        </w:rPr>
      </w:pPr>
    </w:p>
    <w:p w:rsidR="00175DE6" w:rsidRPr="00FC3B8A" w:rsidRDefault="00175DE6" w:rsidP="004765E9">
      <w:pPr>
        <w:spacing w:before="120" w:after="120"/>
        <w:ind w:firstLine="709"/>
        <w:jc w:val="both"/>
        <w:rPr>
          <w:b/>
          <w:sz w:val="28"/>
          <w:szCs w:val="28"/>
        </w:rPr>
      </w:pPr>
      <w:r w:rsidRPr="00FC3B8A">
        <w:rPr>
          <w:b/>
          <w:sz w:val="28"/>
          <w:szCs w:val="28"/>
        </w:rPr>
        <w:t>Раздел 1. Основы теории технической диагностики радиоэлектронн</w:t>
      </w:r>
      <w:r>
        <w:rPr>
          <w:b/>
          <w:sz w:val="28"/>
          <w:szCs w:val="28"/>
        </w:rPr>
        <w:t>ых систем</w:t>
      </w:r>
    </w:p>
    <w:p w:rsidR="00175DE6" w:rsidRPr="00D56F60" w:rsidRDefault="00175DE6" w:rsidP="004765E9">
      <w:pPr>
        <w:spacing w:before="120" w:after="120"/>
        <w:ind w:firstLine="709"/>
        <w:jc w:val="both"/>
        <w:rPr>
          <w:b/>
          <w:sz w:val="28"/>
          <w:szCs w:val="28"/>
        </w:rPr>
      </w:pPr>
      <w:r w:rsidRPr="00D56F60">
        <w:rPr>
          <w:b/>
          <w:sz w:val="28"/>
          <w:szCs w:val="28"/>
        </w:rPr>
        <w:t>Тема 1. Основные понятия и определения технической диагностики радиоэлектронных систем</w:t>
      </w:r>
    </w:p>
    <w:p w:rsidR="00175DE6" w:rsidRPr="00FC3B8A" w:rsidRDefault="00175DE6" w:rsidP="004765E9">
      <w:pPr>
        <w:ind w:firstLine="709"/>
        <w:jc w:val="both"/>
        <w:rPr>
          <w:sz w:val="28"/>
          <w:szCs w:val="28"/>
        </w:rPr>
      </w:pPr>
      <w:r w:rsidRPr="00FC3B8A">
        <w:rPr>
          <w:sz w:val="28"/>
          <w:szCs w:val="28"/>
        </w:rPr>
        <w:t>Жизненный цикл объекта диагностирования. Основные понятия и определения технической диагностики. Задачи технической диагностики. Показатели технической диагностики. Техническое состояние объекта диагностирования. Динамика изменения его технического состояния. Управление техническим состоянием объекта диагностирования.</w:t>
      </w:r>
    </w:p>
    <w:p w:rsidR="00175DE6" w:rsidRPr="00D56F60" w:rsidRDefault="00175DE6" w:rsidP="004765E9">
      <w:pPr>
        <w:spacing w:before="120" w:after="120"/>
        <w:ind w:firstLine="709"/>
        <w:jc w:val="both"/>
        <w:rPr>
          <w:b/>
          <w:sz w:val="28"/>
          <w:szCs w:val="28"/>
        </w:rPr>
      </w:pPr>
      <w:r w:rsidRPr="00D56F60">
        <w:rPr>
          <w:b/>
          <w:sz w:val="28"/>
          <w:szCs w:val="28"/>
        </w:rPr>
        <w:t>Тема 2. Диагностические модели радиоэлектронных систем</w:t>
      </w:r>
    </w:p>
    <w:p w:rsidR="00175DE6" w:rsidRPr="00FC3B8A" w:rsidRDefault="00175DE6" w:rsidP="004765E9">
      <w:pPr>
        <w:ind w:firstLine="709"/>
        <w:jc w:val="both"/>
        <w:rPr>
          <w:sz w:val="28"/>
          <w:szCs w:val="28"/>
        </w:rPr>
      </w:pPr>
      <w:r w:rsidRPr="00FC3B8A">
        <w:rPr>
          <w:sz w:val="28"/>
          <w:szCs w:val="28"/>
        </w:rPr>
        <w:t>Понятие диагностической модели. Классификация диагностических моделей. Диагностические модели непрерывных и дискретных объектов. Информационные, аналитические, графические (графоаналитические),  функциональные (функционально-логические) модели.</w:t>
      </w:r>
    </w:p>
    <w:p w:rsidR="00175DE6" w:rsidRPr="00D56F60" w:rsidRDefault="00175DE6" w:rsidP="004765E9">
      <w:pPr>
        <w:spacing w:before="120" w:after="120"/>
        <w:ind w:firstLine="709"/>
        <w:jc w:val="both"/>
        <w:rPr>
          <w:b/>
          <w:sz w:val="28"/>
          <w:szCs w:val="28"/>
        </w:rPr>
      </w:pPr>
      <w:r w:rsidRPr="00D56F60">
        <w:rPr>
          <w:b/>
          <w:sz w:val="28"/>
          <w:szCs w:val="28"/>
        </w:rPr>
        <w:t xml:space="preserve">Тема 3. Выбор диагностических параметров. Алгоритмы проверки работоспособности  и поиска неисправностей (дефектов) радиоэлектронных систем </w:t>
      </w:r>
    </w:p>
    <w:p w:rsidR="00175DE6" w:rsidRPr="00FC3B8A" w:rsidRDefault="00175DE6" w:rsidP="004765E9">
      <w:pPr>
        <w:ind w:firstLine="709"/>
        <w:jc w:val="both"/>
        <w:rPr>
          <w:sz w:val="28"/>
          <w:szCs w:val="28"/>
        </w:rPr>
      </w:pPr>
      <w:r w:rsidRPr="00FC3B8A">
        <w:rPr>
          <w:sz w:val="28"/>
          <w:szCs w:val="28"/>
        </w:rPr>
        <w:t>Выбор диагностических параметров объекта диагностирования. Принципы формирования алгоритмов проверки технического состояния. Алгоритмы проверки технического состояния, работоспособности и поиска неисправности (дефекта).</w:t>
      </w:r>
    </w:p>
    <w:p w:rsidR="00175DE6" w:rsidRPr="00D56F60" w:rsidRDefault="00175DE6" w:rsidP="004765E9">
      <w:pPr>
        <w:spacing w:before="120" w:after="120"/>
        <w:ind w:firstLine="709"/>
        <w:jc w:val="both"/>
        <w:rPr>
          <w:b/>
          <w:sz w:val="28"/>
          <w:szCs w:val="28"/>
        </w:rPr>
      </w:pPr>
      <w:r w:rsidRPr="00D56F60">
        <w:rPr>
          <w:b/>
          <w:sz w:val="28"/>
          <w:szCs w:val="28"/>
        </w:rPr>
        <w:t>Тема 4. Методы диагностирования объекта (контроль технического состояния)</w:t>
      </w:r>
    </w:p>
    <w:p w:rsidR="00175DE6" w:rsidRPr="00FC3B8A" w:rsidRDefault="00175DE6" w:rsidP="004765E9">
      <w:pPr>
        <w:ind w:firstLine="709"/>
        <w:jc w:val="both"/>
        <w:rPr>
          <w:sz w:val="28"/>
          <w:szCs w:val="28"/>
        </w:rPr>
      </w:pPr>
      <w:r w:rsidRPr="00FC3B8A">
        <w:rPr>
          <w:sz w:val="28"/>
          <w:szCs w:val="28"/>
        </w:rPr>
        <w:t>Понятие метода диагностирования. Функциональное диагностирование: сущность, достоинства и недостатки. Тестовое диагностирование: сущность, достоинства и недостатки.</w:t>
      </w:r>
    </w:p>
    <w:p w:rsidR="00175DE6" w:rsidRPr="00D56F60" w:rsidRDefault="00175DE6" w:rsidP="004765E9">
      <w:pPr>
        <w:spacing w:before="120" w:after="120"/>
        <w:ind w:firstLine="709"/>
        <w:jc w:val="both"/>
        <w:rPr>
          <w:b/>
          <w:sz w:val="28"/>
          <w:szCs w:val="28"/>
        </w:rPr>
      </w:pPr>
      <w:r w:rsidRPr="00D56F60">
        <w:rPr>
          <w:b/>
          <w:sz w:val="28"/>
          <w:szCs w:val="28"/>
        </w:rPr>
        <w:t>Тема 5. Методы и способы поиска неисправностей (дефектов) в радиоэлектронных системах</w:t>
      </w:r>
    </w:p>
    <w:p w:rsidR="00175DE6" w:rsidRPr="00FC3B8A" w:rsidRDefault="00175DE6" w:rsidP="004765E9">
      <w:pPr>
        <w:ind w:firstLine="709"/>
        <w:jc w:val="both"/>
        <w:rPr>
          <w:sz w:val="28"/>
          <w:szCs w:val="28"/>
        </w:rPr>
      </w:pPr>
      <w:r w:rsidRPr="00FC3B8A">
        <w:rPr>
          <w:sz w:val="28"/>
          <w:szCs w:val="28"/>
        </w:rPr>
        <w:t>Методы поиска неисправности: эвристический метод, вероятностный метод, комбинационный метод и последовательный метод. Сущность и содержание метода. Способы поиска неисправности. Алгоритм поиска неисправности.</w:t>
      </w:r>
    </w:p>
    <w:p w:rsidR="00175DE6" w:rsidRPr="00D56F60" w:rsidRDefault="00175DE6" w:rsidP="004765E9">
      <w:pPr>
        <w:spacing w:before="120" w:after="120"/>
        <w:ind w:firstLine="709"/>
        <w:jc w:val="both"/>
        <w:rPr>
          <w:b/>
          <w:sz w:val="28"/>
          <w:szCs w:val="28"/>
        </w:rPr>
      </w:pPr>
      <w:r w:rsidRPr="00D56F60">
        <w:rPr>
          <w:b/>
          <w:sz w:val="28"/>
          <w:szCs w:val="28"/>
        </w:rPr>
        <w:t>Тема 6. Технические средства диагностирования радиоэлектронных систем</w:t>
      </w:r>
    </w:p>
    <w:p w:rsidR="00175DE6" w:rsidRPr="00FC3B8A" w:rsidRDefault="00175DE6" w:rsidP="004765E9">
      <w:pPr>
        <w:ind w:firstLine="709"/>
        <w:jc w:val="both"/>
        <w:rPr>
          <w:sz w:val="28"/>
          <w:szCs w:val="28"/>
        </w:rPr>
      </w:pPr>
      <w:r w:rsidRPr="00FC3B8A">
        <w:rPr>
          <w:sz w:val="28"/>
          <w:szCs w:val="28"/>
        </w:rPr>
        <w:t xml:space="preserve">Классификация средств диагностирования объектов. Встроенные средства диагностирования. Внешние средства диагностирования. Аппаратные, программные и программно-аппаратные средства диагностирования. </w:t>
      </w:r>
      <w:r w:rsidRPr="00FC3B8A">
        <w:rPr>
          <w:sz w:val="28"/>
          <w:szCs w:val="28"/>
        </w:rPr>
        <w:lastRenderedPageBreak/>
        <w:t>Устройства, системы и комплексы технической диагностики. Измерительные приборы общего назначения.</w:t>
      </w:r>
    </w:p>
    <w:p w:rsidR="00175DE6" w:rsidRPr="00D56F60" w:rsidRDefault="00175DE6" w:rsidP="004765E9">
      <w:pPr>
        <w:spacing w:before="120" w:after="120"/>
        <w:ind w:firstLine="709"/>
        <w:jc w:val="both"/>
        <w:rPr>
          <w:b/>
          <w:sz w:val="28"/>
          <w:szCs w:val="28"/>
        </w:rPr>
      </w:pPr>
      <w:r w:rsidRPr="00D56F60">
        <w:rPr>
          <w:b/>
          <w:sz w:val="28"/>
          <w:szCs w:val="28"/>
        </w:rPr>
        <w:t>Тема 7. Прогнозирование технического состояния объекта диагностирования</w:t>
      </w:r>
    </w:p>
    <w:p w:rsidR="00D56F60" w:rsidRPr="00FC3B8A" w:rsidRDefault="00175DE6" w:rsidP="00D56F60">
      <w:pPr>
        <w:ind w:firstLine="709"/>
        <w:jc w:val="both"/>
        <w:rPr>
          <w:sz w:val="28"/>
          <w:szCs w:val="28"/>
        </w:rPr>
      </w:pPr>
      <w:r w:rsidRPr="00FC3B8A">
        <w:rPr>
          <w:sz w:val="28"/>
          <w:szCs w:val="28"/>
        </w:rPr>
        <w:t>Цели и задачи прогнозирования. Виды прогнозирования. Сбор априорной информации для прогнозирования. Аналитическое прогнозирование. Активный эксперимент:  принципы, план, этапы проведения, модель и статистическая обработка результатов. Вероятностное прогнозирование. Прогнозирование методом статистической классификации (распознавание образов).</w:t>
      </w:r>
      <w:r w:rsidR="00D56F60" w:rsidRPr="00D56F60">
        <w:rPr>
          <w:sz w:val="28"/>
          <w:szCs w:val="28"/>
        </w:rPr>
        <w:t xml:space="preserve"> </w:t>
      </w:r>
      <w:r w:rsidR="00D56F60" w:rsidRPr="00FC3B8A">
        <w:rPr>
          <w:sz w:val="28"/>
          <w:szCs w:val="28"/>
        </w:rPr>
        <w:t xml:space="preserve">Понятие </w:t>
      </w:r>
      <w:proofErr w:type="spellStart"/>
      <w:r w:rsidR="00D56F60" w:rsidRPr="00FC3B8A">
        <w:rPr>
          <w:sz w:val="28"/>
          <w:szCs w:val="28"/>
        </w:rPr>
        <w:t>ретроспектирования</w:t>
      </w:r>
      <w:proofErr w:type="spellEnd"/>
      <w:r w:rsidR="00D56F60" w:rsidRPr="00FC3B8A">
        <w:rPr>
          <w:sz w:val="28"/>
          <w:szCs w:val="28"/>
        </w:rPr>
        <w:t xml:space="preserve">. Сущность </w:t>
      </w:r>
      <w:proofErr w:type="spellStart"/>
      <w:r w:rsidR="00D56F60" w:rsidRPr="00FC3B8A">
        <w:rPr>
          <w:sz w:val="28"/>
          <w:szCs w:val="28"/>
        </w:rPr>
        <w:t>ретроспектирования</w:t>
      </w:r>
      <w:proofErr w:type="spellEnd"/>
      <w:r w:rsidR="00D56F60" w:rsidRPr="00FC3B8A">
        <w:rPr>
          <w:sz w:val="28"/>
          <w:szCs w:val="28"/>
        </w:rPr>
        <w:t>. Практическое использование его при выполнении задач технической диагностики. Диагностический анализ.</w:t>
      </w:r>
    </w:p>
    <w:p w:rsidR="00175DE6" w:rsidRPr="00FC3B8A" w:rsidRDefault="00175DE6" w:rsidP="004765E9">
      <w:pPr>
        <w:ind w:firstLine="709"/>
        <w:jc w:val="both"/>
        <w:rPr>
          <w:sz w:val="28"/>
          <w:szCs w:val="28"/>
        </w:rPr>
      </w:pPr>
    </w:p>
    <w:p w:rsidR="00175DE6" w:rsidRPr="00D56F60" w:rsidRDefault="00175DE6" w:rsidP="004765E9">
      <w:pPr>
        <w:spacing w:before="120" w:after="120"/>
        <w:ind w:firstLine="709"/>
        <w:jc w:val="both"/>
        <w:rPr>
          <w:b/>
          <w:sz w:val="28"/>
          <w:szCs w:val="28"/>
        </w:rPr>
      </w:pPr>
      <w:r w:rsidRPr="00D56F60">
        <w:rPr>
          <w:b/>
          <w:sz w:val="28"/>
          <w:szCs w:val="28"/>
        </w:rPr>
        <w:t>Тема 8. Эффективность технической диагностики радиоэлектронных систем</w:t>
      </w:r>
    </w:p>
    <w:p w:rsidR="00175DE6" w:rsidRPr="00FC3B8A" w:rsidRDefault="00175DE6" w:rsidP="004765E9">
      <w:pPr>
        <w:ind w:firstLine="709"/>
        <w:jc w:val="both"/>
        <w:rPr>
          <w:sz w:val="28"/>
          <w:szCs w:val="28"/>
        </w:rPr>
      </w:pPr>
      <w:r w:rsidRPr="00FC3B8A">
        <w:rPr>
          <w:sz w:val="28"/>
          <w:szCs w:val="28"/>
        </w:rPr>
        <w:t>Понятие эффективности технической диагностики. Качество системы. Качество эксплуатации. Показатели качества системы</w:t>
      </w:r>
    </w:p>
    <w:p w:rsidR="00175DE6" w:rsidRPr="00626FB6" w:rsidRDefault="00175DE6" w:rsidP="004765E9">
      <w:pPr>
        <w:spacing w:before="120" w:after="120"/>
        <w:ind w:firstLine="709"/>
        <w:jc w:val="both"/>
        <w:rPr>
          <w:b/>
          <w:sz w:val="28"/>
          <w:szCs w:val="28"/>
        </w:rPr>
      </w:pPr>
      <w:r w:rsidRPr="00626FB6">
        <w:rPr>
          <w:b/>
          <w:sz w:val="28"/>
          <w:szCs w:val="28"/>
        </w:rPr>
        <w:t>Раздел 2. Диагностирование радиоэлектронных систем</w:t>
      </w:r>
    </w:p>
    <w:p w:rsidR="00175DE6" w:rsidRPr="00D56F60" w:rsidRDefault="00175DE6" w:rsidP="004765E9">
      <w:pPr>
        <w:spacing w:before="120" w:after="120"/>
        <w:ind w:firstLine="709"/>
        <w:jc w:val="both"/>
        <w:rPr>
          <w:b/>
          <w:sz w:val="28"/>
          <w:szCs w:val="28"/>
        </w:rPr>
      </w:pPr>
      <w:r w:rsidRPr="00D56F60">
        <w:rPr>
          <w:b/>
          <w:sz w:val="28"/>
          <w:szCs w:val="28"/>
        </w:rPr>
        <w:t>Тема 9. Особенности радиоэлектронных систем как объекта диагностирования</w:t>
      </w:r>
    </w:p>
    <w:p w:rsidR="00175DE6" w:rsidRPr="00FC3B8A" w:rsidRDefault="00175DE6" w:rsidP="004765E9">
      <w:pPr>
        <w:ind w:firstLine="709"/>
        <w:jc w:val="both"/>
        <w:rPr>
          <w:sz w:val="28"/>
          <w:szCs w:val="28"/>
        </w:rPr>
      </w:pPr>
      <w:r w:rsidRPr="00FC3B8A">
        <w:rPr>
          <w:sz w:val="28"/>
          <w:szCs w:val="28"/>
        </w:rPr>
        <w:t xml:space="preserve">РЭС как объект диагностирования. Технические параметры. Параметры функционального использования. Взаимосвязь параметров. Условия функционирования РЭС. </w:t>
      </w:r>
      <w:proofErr w:type="spellStart"/>
      <w:r w:rsidRPr="00FC3B8A">
        <w:rPr>
          <w:sz w:val="28"/>
          <w:szCs w:val="28"/>
        </w:rPr>
        <w:t>Деградационные</w:t>
      </w:r>
      <w:proofErr w:type="spellEnd"/>
      <w:r w:rsidRPr="00FC3B8A">
        <w:rPr>
          <w:sz w:val="28"/>
          <w:szCs w:val="28"/>
        </w:rPr>
        <w:t xml:space="preserve"> процессы. Технической состояние. Динамика изменения технического состояния. Управление техническим состоянием. Диагностический параметр.</w:t>
      </w:r>
    </w:p>
    <w:p w:rsidR="00175DE6" w:rsidRPr="00D56F60" w:rsidRDefault="00175DE6" w:rsidP="004765E9">
      <w:pPr>
        <w:spacing w:before="120" w:after="120"/>
        <w:ind w:firstLine="709"/>
        <w:jc w:val="both"/>
        <w:rPr>
          <w:b/>
          <w:sz w:val="28"/>
          <w:szCs w:val="28"/>
        </w:rPr>
      </w:pPr>
      <w:r w:rsidRPr="00D56F60">
        <w:rPr>
          <w:b/>
          <w:sz w:val="28"/>
          <w:szCs w:val="28"/>
        </w:rPr>
        <w:t xml:space="preserve">Тема 10. </w:t>
      </w:r>
      <w:r w:rsidR="00D56F60" w:rsidRPr="00D56F60">
        <w:rPr>
          <w:b/>
          <w:sz w:val="28"/>
          <w:szCs w:val="28"/>
        </w:rPr>
        <w:t xml:space="preserve">Техническое диагностирование </w:t>
      </w:r>
      <w:r w:rsidRPr="00D56F60">
        <w:rPr>
          <w:b/>
          <w:sz w:val="28"/>
          <w:szCs w:val="28"/>
        </w:rPr>
        <w:t>радиоэлектронных систем</w:t>
      </w:r>
    </w:p>
    <w:p w:rsidR="00175DE6" w:rsidRPr="00FC3B8A" w:rsidRDefault="00175DE6" w:rsidP="004765E9">
      <w:pPr>
        <w:ind w:firstLine="709"/>
        <w:jc w:val="both"/>
        <w:rPr>
          <w:sz w:val="28"/>
          <w:szCs w:val="28"/>
        </w:rPr>
      </w:pPr>
      <w:r w:rsidRPr="00FC3B8A">
        <w:rPr>
          <w:sz w:val="28"/>
          <w:szCs w:val="28"/>
        </w:rPr>
        <w:t>Диагностирование цифровой аппаратуры радиоэлектронных систем</w:t>
      </w:r>
      <w:r w:rsidR="00D56F60">
        <w:rPr>
          <w:sz w:val="28"/>
          <w:szCs w:val="28"/>
        </w:rPr>
        <w:t>.</w:t>
      </w:r>
      <w:r w:rsidR="00B1241A">
        <w:rPr>
          <w:sz w:val="28"/>
          <w:szCs w:val="28"/>
        </w:rPr>
        <w:t xml:space="preserve"> Принципы контроля цифровой аппаратуры РЭС. Принципы контроля цифровой аппаратуры РЭС с элементами памяти. </w:t>
      </w:r>
      <w:r w:rsidR="00B1241A" w:rsidRPr="00717D24">
        <w:rPr>
          <w:sz w:val="28"/>
          <w:szCs w:val="28"/>
        </w:rPr>
        <w:t>Принципы контроля цифровой аппаратуры РЭС с вычислительными элементами</w:t>
      </w:r>
      <w:r w:rsidR="00B1241A">
        <w:rPr>
          <w:sz w:val="28"/>
          <w:szCs w:val="28"/>
        </w:rPr>
        <w:t xml:space="preserve">. </w:t>
      </w:r>
      <w:r w:rsidR="00B1241A" w:rsidRPr="00717D24">
        <w:rPr>
          <w:sz w:val="28"/>
          <w:szCs w:val="28"/>
        </w:rPr>
        <w:t xml:space="preserve">Принципы контроля </w:t>
      </w:r>
      <w:r w:rsidR="00B1241A">
        <w:rPr>
          <w:sz w:val="28"/>
          <w:szCs w:val="28"/>
        </w:rPr>
        <w:t xml:space="preserve">ЦВМ </w:t>
      </w:r>
      <w:r w:rsidR="00B1241A" w:rsidRPr="00717D24">
        <w:rPr>
          <w:sz w:val="28"/>
          <w:szCs w:val="28"/>
        </w:rPr>
        <w:t>РЭС</w:t>
      </w:r>
      <w:r w:rsidR="00B1241A">
        <w:rPr>
          <w:sz w:val="28"/>
          <w:szCs w:val="28"/>
        </w:rPr>
        <w:t xml:space="preserve">. </w:t>
      </w:r>
      <w:r w:rsidR="00B1241A" w:rsidRPr="008C2861">
        <w:rPr>
          <w:sz w:val="28"/>
          <w:szCs w:val="28"/>
        </w:rPr>
        <w:t>Методы построения контролирующих тестов</w:t>
      </w:r>
      <w:r w:rsidR="00B1241A">
        <w:rPr>
          <w:sz w:val="28"/>
          <w:szCs w:val="28"/>
        </w:rPr>
        <w:t>. П</w:t>
      </w:r>
      <w:r w:rsidR="00B1241A" w:rsidRPr="00861F7A">
        <w:rPr>
          <w:sz w:val="28"/>
          <w:szCs w:val="28"/>
        </w:rPr>
        <w:t>остроение контролирующих тестов цифровых устройств.</w:t>
      </w:r>
      <w:r w:rsidR="00B1241A">
        <w:rPr>
          <w:sz w:val="28"/>
          <w:szCs w:val="28"/>
        </w:rPr>
        <w:t xml:space="preserve"> </w:t>
      </w:r>
      <w:r w:rsidR="00B1241A" w:rsidRPr="00861F7A">
        <w:rPr>
          <w:sz w:val="28"/>
          <w:szCs w:val="28"/>
        </w:rPr>
        <w:t>Построение ВВП для контроля цифровых устройств с памятью</w:t>
      </w:r>
      <w:r w:rsidR="00B1241A">
        <w:rPr>
          <w:sz w:val="28"/>
          <w:szCs w:val="28"/>
        </w:rPr>
        <w:t xml:space="preserve">. </w:t>
      </w:r>
      <w:r w:rsidR="00B1241A" w:rsidRPr="00861F7A">
        <w:rPr>
          <w:sz w:val="28"/>
          <w:szCs w:val="28"/>
        </w:rPr>
        <w:t>Методы реализации сигнатурного</w:t>
      </w:r>
      <w:r w:rsidR="00B1241A">
        <w:rPr>
          <w:sz w:val="28"/>
          <w:szCs w:val="28"/>
        </w:rPr>
        <w:t xml:space="preserve"> анализа в цифровых устройствах РЭС. </w:t>
      </w:r>
      <w:r w:rsidRPr="00FC3B8A">
        <w:rPr>
          <w:sz w:val="28"/>
          <w:szCs w:val="28"/>
        </w:rPr>
        <w:t xml:space="preserve">Тенденции и современные направления совершенствования технической диагностики. </w:t>
      </w:r>
    </w:p>
    <w:p w:rsidR="000C64EA" w:rsidRPr="00B657CE" w:rsidRDefault="000C64EA" w:rsidP="000C64EA">
      <w:pPr>
        <w:ind w:firstLine="567"/>
        <w:jc w:val="both"/>
        <w:rPr>
          <w:color w:val="FF0000"/>
          <w:sz w:val="28"/>
          <w:szCs w:val="28"/>
        </w:rPr>
      </w:pPr>
    </w:p>
    <w:p w:rsidR="0099131E" w:rsidRPr="00EC2B1F" w:rsidRDefault="0099131E" w:rsidP="0099131E">
      <w:pPr>
        <w:ind w:firstLine="567"/>
        <w:jc w:val="both"/>
        <w:rPr>
          <w:b/>
          <w:sz w:val="28"/>
          <w:szCs w:val="28"/>
        </w:rPr>
      </w:pPr>
      <w:r w:rsidRPr="00EC2B1F">
        <w:rPr>
          <w:b/>
          <w:sz w:val="28"/>
          <w:szCs w:val="28"/>
        </w:rPr>
        <w:t>5.4 Практические занятия (семинары)</w:t>
      </w:r>
    </w:p>
    <w:p w:rsidR="00175DE6" w:rsidRPr="00B657CE" w:rsidRDefault="00175DE6" w:rsidP="0099131E">
      <w:pPr>
        <w:ind w:firstLine="567"/>
        <w:jc w:val="both"/>
        <w:rPr>
          <w:b/>
          <w:color w:val="FF0000"/>
          <w:sz w:val="28"/>
          <w:szCs w:val="28"/>
        </w:rPr>
      </w:pPr>
    </w:p>
    <w:tbl>
      <w:tblPr>
        <w:tblW w:w="990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6917"/>
        <w:gridCol w:w="1182"/>
      </w:tblGrid>
      <w:tr w:rsidR="00B657CE" w:rsidRPr="00B657CE" w:rsidTr="00EC2B1F">
        <w:trPr>
          <w:tblHeader/>
        </w:trPr>
        <w:tc>
          <w:tcPr>
            <w:tcW w:w="1809" w:type="dxa"/>
            <w:vAlign w:val="center"/>
          </w:tcPr>
          <w:p w:rsidR="004D77C5" w:rsidRPr="00EC2B1F" w:rsidRDefault="004D77C5" w:rsidP="004D77C5">
            <w:pPr>
              <w:pStyle w:val="a6"/>
              <w:spacing w:line="240" w:lineRule="auto"/>
              <w:rPr>
                <w:b w:val="0"/>
                <w:bCs/>
                <w:sz w:val="29"/>
                <w:szCs w:val="24"/>
                <w:lang w:val="ru-RU" w:eastAsia="ru-RU"/>
              </w:rPr>
            </w:pPr>
            <w:r w:rsidRPr="00EC2B1F">
              <w:rPr>
                <w:b w:val="0"/>
                <w:bCs/>
                <w:sz w:val="29"/>
                <w:szCs w:val="24"/>
                <w:lang w:val="ru-RU" w:eastAsia="ru-RU"/>
              </w:rPr>
              <w:t>Номер темы дисциплины</w:t>
            </w:r>
          </w:p>
          <w:p w:rsidR="004D77C5" w:rsidRPr="00EC2B1F" w:rsidRDefault="004D77C5" w:rsidP="004D77C5">
            <w:pPr>
              <w:pStyle w:val="a6"/>
              <w:spacing w:line="240" w:lineRule="auto"/>
              <w:rPr>
                <w:b w:val="0"/>
                <w:bCs/>
                <w:sz w:val="29"/>
                <w:szCs w:val="24"/>
                <w:lang w:val="ru-RU" w:eastAsia="ru-RU"/>
              </w:rPr>
            </w:pPr>
            <w:r w:rsidRPr="00EC2B1F">
              <w:rPr>
                <w:b w:val="0"/>
                <w:bCs/>
                <w:sz w:val="29"/>
                <w:szCs w:val="24"/>
                <w:lang w:val="ru-RU" w:eastAsia="ru-RU"/>
              </w:rPr>
              <w:t>(модуля)</w:t>
            </w:r>
          </w:p>
        </w:tc>
        <w:tc>
          <w:tcPr>
            <w:tcW w:w="6917" w:type="dxa"/>
            <w:vAlign w:val="center"/>
          </w:tcPr>
          <w:p w:rsidR="004D77C5" w:rsidRPr="00EC2B1F" w:rsidRDefault="004D77C5" w:rsidP="004D77C5">
            <w:pPr>
              <w:jc w:val="center"/>
              <w:rPr>
                <w:sz w:val="28"/>
              </w:rPr>
            </w:pPr>
            <w:r w:rsidRPr="00EC2B1F">
              <w:rPr>
                <w:sz w:val="28"/>
              </w:rPr>
              <w:t>Тематика практических занятий</w:t>
            </w:r>
          </w:p>
          <w:p w:rsidR="004D77C5" w:rsidRPr="00EC2B1F" w:rsidRDefault="004D77C5" w:rsidP="004D77C5">
            <w:pPr>
              <w:jc w:val="center"/>
            </w:pPr>
            <w:r w:rsidRPr="00EC2B1F">
              <w:rPr>
                <w:sz w:val="28"/>
              </w:rPr>
              <w:t>(семинаров)</w:t>
            </w:r>
          </w:p>
        </w:tc>
        <w:tc>
          <w:tcPr>
            <w:tcW w:w="1182" w:type="dxa"/>
            <w:vAlign w:val="center"/>
          </w:tcPr>
          <w:p w:rsidR="004D77C5" w:rsidRPr="00EC2B1F" w:rsidRDefault="004D77C5" w:rsidP="004D77C5">
            <w:pPr>
              <w:pStyle w:val="a8"/>
              <w:jc w:val="center"/>
              <w:rPr>
                <w:sz w:val="28"/>
              </w:rPr>
            </w:pPr>
            <w:proofErr w:type="spellStart"/>
            <w:proofErr w:type="gramStart"/>
            <w:r w:rsidRPr="00EC2B1F">
              <w:rPr>
                <w:sz w:val="28"/>
              </w:rPr>
              <w:t>Трудо</w:t>
            </w:r>
            <w:proofErr w:type="spellEnd"/>
            <w:r w:rsidRPr="00EC2B1F">
              <w:rPr>
                <w:sz w:val="28"/>
              </w:rPr>
              <w:t>-емкость</w:t>
            </w:r>
            <w:proofErr w:type="gramEnd"/>
          </w:p>
          <w:p w:rsidR="004D77C5" w:rsidRPr="00EC2B1F" w:rsidRDefault="004D77C5" w:rsidP="004D77C5">
            <w:pPr>
              <w:pStyle w:val="a6"/>
              <w:spacing w:line="240" w:lineRule="auto"/>
              <w:rPr>
                <w:b w:val="0"/>
                <w:bCs/>
                <w:sz w:val="29"/>
                <w:szCs w:val="24"/>
                <w:lang w:val="ru-RU" w:eastAsia="ru-RU"/>
              </w:rPr>
            </w:pPr>
            <w:r w:rsidRPr="00EC2B1F">
              <w:rPr>
                <w:b w:val="0"/>
                <w:bCs/>
                <w:sz w:val="29"/>
                <w:szCs w:val="24"/>
                <w:lang w:val="ru-RU" w:eastAsia="ru-RU"/>
              </w:rPr>
              <w:t>(часы)</w:t>
            </w:r>
          </w:p>
        </w:tc>
      </w:tr>
      <w:tr w:rsidR="00B657CE" w:rsidRPr="00B657CE" w:rsidTr="00EC2B1F">
        <w:tc>
          <w:tcPr>
            <w:tcW w:w="1809" w:type="dxa"/>
            <w:vAlign w:val="center"/>
          </w:tcPr>
          <w:p w:rsidR="00793904" w:rsidRPr="00637F81" w:rsidRDefault="00637F81" w:rsidP="00793904">
            <w:pPr>
              <w:jc w:val="center"/>
              <w:rPr>
                <w:sz w:val="28"/>
                <w:szCs w:val="28"/>
              </w:rPr>
            </w:pPr>
            <w:r w:rsidRPr="00637F81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6917" w:type="dxa"/>
            <w:vAlign w:val="center"/>
          </w:tcPr>
          <w:p w:rsidR="00793904" w:rsidRPr="00405828" w:rsidRDefault="008F5FDD" w:rsidP="00405828">
            <w:pPr>
              <w:spacing w:after="200" w:line="276" w:lineRule="auto"/>
              <w:ind w:firstLine="317"/>
              <w:contextualSpacing/>
              <w:rPr>
                <w:sz w:val="28"/>
                <w:szCs w:val="28"/>
              </w:rPr>
            </w:pPr>
            <w:r w:rsidRPr="00405828">
              <w:rPr>
                <w:rFonts w:eastAsia="Calibri"/>
                <w:sz w:val="28"/>
                <w:szCs w:val="28"/>
                <w:lang w:eastAsia="en-US"/>
              </w:rPr>
              <w:t>Практическое занятие</w:t>
            </w:r>
            <w:r w:rsidR="00793904" w:rsidRPr="00405828">
              <w:rPr>
                <w:rFonts w:eastAsia="Calibri"/>
                <w:sz w:val="28"/>
                <w:szCs w:val="28"/>
                <w:lang w:eastAsia="en-US"/>
              </w:rPr>
              <w:t xml:space="preserve"> №1. </w:t>
            </w:r>
            <w:r w:rsidR="00405828" w:rsidRPr="00405828">
              <w:rPr>
                <w:rFonts w:eastAsia="Calibri"/>
                <w:sz w:val="28"/>
                <w:szCs w:val="28"/>
                <w:lang w:eastAsia="en-US"/>
              </w:rPr>
              <w:t>Взаимосвязь задач технической диагностики и ее показателей.</w:t>
            </w:r>
          </w:p>
        </w:tc>
        <w:tc>
          <w:tcPr>
            <w:tcW w:w="1182" w:type="dxa"/>
            <w:vAlign w:val="center"/>
          </w:tcPr>
          <w:p w:rsidR="00793904" w:rsidRPr="00637F81" w:rsidRDefault="00637F81" w:rsidP="00793904">
            <w:pPr>
              <w:jc w:val="center"/>
              <w:rPr>
                <w:sz w:val="28"/>
                <w:szCs w:val="28"/>
              </w:rPr>
            </w:pPr>
            <w:r w:rsidRPr="00637F81">
              <w:rPr>
                <w:sz w:val="28"/>
                <w:szCs w:val="28"/>
              </w:rPr>
              <w:t>2</w:t>
            </w:r>
          </w:p>
        </w:tc>
      </w:tr>
      <w:tr w:rsidR="00B657CE" w:rsidRPr="00B657CE" w:rsidTr="00EC2B1F">
        <w:tc>
          <w:tcPr>
            <w:tcW w:w="1809" w:type="dxa"/>
            <w:vAlign w:val="center"/>
          </w:tcPr>
          <w:p w:rsidR="00793904" w:rsidRPr="00637F81" w:rsidRDefault="00793904" w:rsidP="00793904">
            <w:pPr>
              <w:jc w:val="center"/>
              <w:rPr>
                <w:sz w:val="28"/>
                <w:szCs w:val="28"/>
              </w:rPr>
            </w:pPr>
            <w:r w:rsidRPr="00637F81">
              <w:rPr>
                <w:sz w:val="28"/>
                <w:szCs w:val="28"/>
              </w:rPr>
              <w:t>2</w:t>
            </w:r>
          </w:p>
        </w:tc>
        <w:tc>
          <w:tcPr>
            <w:tcW w:w="6917" w:type="dxa"/>
            <w:vAlign w:val="center"/>
          </w:tcPr>
          <w:p w:rsidR="00793904" w:rsidRPr="00405828" w:rsidRDefault="008F5FDD" w:rsidP="00405828">
            <w:pPr>
              <w:spacing w:after="200" w:line="276" w:lineRule="auto"/>
              <w:ind w:firstLine="317"/>
              <w:contextualSpacing/>
              <w:rPr>
                <w:sz w:val="28"/>
                <w:szCs w:val="28"/>
              </w:rPr>
            </w:pPr>
            <w:r w:rsidRPr="00405828">
              <w:rPr>
                <w:rFonts w:eastAsia="Calibri"/>
                <w:sz w:val="28"/>
                <w:szCs w:val="28"/>
                <w:lang w:eastAsia="en-US"/>
              </w:rPr>
              <w:t>Практическое занятие</w:t>
            </w:r>
            <w:r w:rsidR="00793904" w:rsidRPr="00405828">
              <w:rPr>
                <w:rFonts w:eastAsia="Calibri"/>
                <w:sz w:val="28"/>
                <w:szCs w:val="28"/>
                <w:lang w:eastAsia="en-US"/>
              </w:rPr>
              <w:t xml:space="preserve"> №2</w:t>
            </w:r>
            <w:r w:rsidRPr="00405828">
              <w:rPr>
                <w:rFonts w:eastAsia="Calibri"/>
                <w:sz w:val="28"/>
                <w:szCs w:val="28"/>
                <w:lang w:eastAsia="en-US"/>
              </w:rPr>
              <w:t>.</w:t>
            </w:r>
            <w:r w:rsidR="00793904" w:rsidRPr="00405828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="00405828" w:rsidRPr="00405828">
              <w:rPr>
                <w:rFonts w:eastAsia="Calibri"/>
                <w:sz w:val="28"/>
                <w:szCs w:val="28"/>
                <w:lang w:eastAsia="en-US"/>
              </w:rPr>
              <w:t xml:space="preserve">Общая методика решения задачи диагностирования. </w:t>
            </w:r>
          </w:p>
        </w:tc>
        <w:tc>
          <w:tcPr>
            <w:tcW w:w="1182" w:type="dxa"/>
            <w:vAlign w:val="center"/>
          </w:tcPr>
          <w:p w:rsidR="00793904" w:rsidRPr="00637F81" w:rsidRDefault="00637F81" w:rsidP="00793904">
            <w:pPr>
              <w:jc w:val="center"/>
              <w:rPr>
                <w:sz w:val="28"/>
                <w:szCs w:val="28"/>
              </w:rPr>
            </w:pPr>
            <w:r w:rsidRPr="00637F81">
              <w:rPr>
                <w:sz w:val="28"/>
                <w:szCs w:val="28"/>
              </w:rPr>
              <w:t>2</w:t>
            </w:r>
          </w:p>
        </w:tc>
      </w:tr>
      <w:tr w:rsidR="00B657CE" w:rsidRPr="00B657CE" w:rsidTr="00EC2B1F">
        <w:tc>
          <w:tcPr>
            <w:tcW w:w="1809" w:type="dxa"/>
            <w:vAlign w:val="center"/>
          </w:tcPr>
          <w:p w:rsidR="00793904" w:rsidRPr="00637F81" w:rsidRDefault="00637F81" w:rsidP="00793904">
            <w:pPr>
              <w:jc w:val="center"/>
              <w:rPr>
                <w:sz w:val="28"/>
                <w:szCs w:val="28"/>
              </w:rPr>
            </w:pPr>
            <w:r w:rsidRPr="00637F81">
              <w:rPr>
                <w:sz w:val="28"/>
                <w:szCs w:val="28"/>
              </w:rPr>
              <w:t>3</w:t>
            </w:r>
          </w:p>
        </w:tc>
        <w:tc>
          <w:tcPr>
            <w:tcW w:w="6917" w:type="dxa"/>
            <w:vAlign w:val="center"/>
          </w:tcPr>
          <w:p w:rsidR="00793904" w:rsidRPr="00405828" w:rsidRDefault="008F5FDD" w:rsidP="00405828">
            <w:pPr>
              <w:ind w:firstLine="317"/>
              <w:jc w:val="both"/>
              <w:rPr>
                <w:sz w:val="28"/>
                <w:szCs w:val="28"/>
              </w:rPr>
            </w:pPr>
            <w:r w:rsidRPr="00405828">
              <w:rPr>
                <w:rFonts w:eastAsia="Calibri"/>
                <w:sz w:val="28"/>
                <w:szCs w:val="28"/>
                <w:lang w:eastAsia="en-US"/>
              </w:rPr>
              <w:t>Практическое занятие</w:t>
            </w:r>
            <w:r w:rsidR="00793904" w:rsidRPr="00405828">
              <w:rPr>
                <w:rFonts w:eastAsia="Calibri"/>
                <w:sz w:val="28"/>
                <w:szCs w:val="28"/>
                <w:lang w:eastAsia="en-US"/>
              </w:rPr>
              <w:t xml:space="preserve"> №3 </w:t>
            </w:r>
            <w:r w:rsidR="00405828" w:rsidRPr="00405828">
              <w:rPr>
                <w:sz w:val="28"/>
                <w:szCs w:val="28"/>
              </w:rPr>
              <w:t xml:space="preserve">Практическое применение функциональной и логической модели РЭС при техническом диагностировании. </w:t>
            </w:r>
          </w:p>
        </w:tc>
        <w:tc>
          <w:tcPr>
            <w:tcW w:w="1182" w:type="dxa"/>
            <w:vAlign w:val="center"/>
          </w:tcPr>
          <w:p w:rsidR="00793904" w:rsidRPr="00637F81" w:rsidRDefault="00637F81" w:rsidP="00793904">
            <w:pPr>
              <w:jc w:val="center"/>
              <w:rPr>
                <w:sz w:val="28"/>
                <w:szCs w:val="28"/>
              </w:rPr>
            </w:pPr>
            <w:r w:rsidRPr="00637F81">
              <w:rPr>
                <w:sz w:val="28"/>
                <w:szCs w:val="28"/>
              </w:rPr>
              <w:t>2</w:t>
            </w:r>
          </w:p>
        </w:tc>
      </w:tr>
      <w:tr w:rsidR="00B657CE" w:rsidRPr="00B657CE" w:rsidTr="00EC2B1F">
        <w:tc>
          <w:tcPr>
            <w:tcW w:w="1809" w:type="dxa"/>
            <w:vAlign w:val="center"/>
          </w:tcPr>
          <w:p w:rsidR="00793904" w:rsidRPr="00637F81" w:rsidRDefault="00637F81" w:rsidP="00793904">
            <w:pPr>
              <w:jc w:val="center"/>
              <w:rPr>
                <w:sz w:val="28"/>
                <w:szCs w:val="28"/>
              </w:rPr>
            </w:pPr>
            <w:r w:rsidRPr="00637F81">
              <w:rPr>
                <w:sz w:val="28"/>
                <w:szCs w:val="28"/>
              </w:rPr>
              <w:t>4</w:t>
            </w:r>
          </w:p>
        </w:tc>
        <w:tc>
          <w:tcPr>
            <w:tcW w:w="6917" w:type="dxa"/>
            <w:vAlign w:val="center"/>
          </w:tcPr>
          <w:p w:rsidR="00793904" w:rsidRPr="00405828" w:rsidRDefault="00793904" w:rsidP="00405828">
            <w:pPr>
              <w:ind w:firstLine="317"/>
              <w:jc w:val="both"/>
              <w:rPr>
                <w:sz w:val="28"/>
                <w:szCs w:val="28"/>
              </w:rPr>
            </w:pPr>
            <w:r w:rsidRPr="00405828">
              <w:rPr>
                <w:sz w:val="28"/>
                <w:szCs w:val="28"/>
              </w:rPr>
              <w:t xml:space="preserve">Практическое занятие № </w:t>
            </w:r>
            <w:r w:rsidR="008F5FDD" w:rsidRPr="00405828">
              <w:rPr>
                <w:sz w:val="28"/>
                <w:szCs w:val="28"/>
              </w:rPr>
              <w:t>4</w:t>
            </w:r>
            <w:r w:rsidRPr="00405828">
              <w:rPr>
                <w:sz w:val="28"/>
                <w:szCs w:val="28"/>
              </w:rPr>
              <w:t xml:space="preserve">. </w:t>
            </w:r>
            <w:r w:rsidR="00405828" w:rsidRPr="00405828">
              <w:rPr>
                <w:sz w:val="28"/>
                <w:szCs w:val="28"/>
              </w:rPr>
              <w:t>Порядок оценки и оптимизации диагностических параметров.</w:t>
            </w:r>
          </w:p>
        </w:tc>
        <w:tc>
          <w:tcPr>
            <w:tcW w:w="1182" w:type="dxa"/>
            <w:vAlign w:val="center"/>
          </w:tcPr>
          <w:p w:rsidR="00793904" w:rsidRPr="00637F81" w:rsidRDefault="00793904" w:rsidP="00793904">
            <w:pPr>
              <w:jc w:val="center"/>
              <w:rPr>
                <w:sz w:val="28"/>
                <w:szCs w:val="28"/>
              </w:rPr>
            </w:pPr>
            <w:r w:rsidRPr="00637F81">
              <w:rPr>
                <w:sz w:val="28"/>
                <w:szCs w:val="28"/>
              </w:rPr>
              <w:t>2</w:t>
            </w:r>
          </w:p>
        </w:tc>
      </w:tr>
      <w:tr w:rsidR="00B657CE" w:rsidRPr="00B657CE" w:rsidTr="00EC2B1F">
        <w:tc>
          <w:tcPr>
            <w:tcW w:w="1809" w:type="dxa"/>
            <w:vAlign w:val="center"/>
          </w:tcPr>
          <w:p w:rsidR="00793904" w:rsidRPr="00637F81" w:rsidRDefault="00637F81" w:rsidP="00793904">
            <w:pPr>
              <w:jc w:val="center"/>
              <w:rPr>
                <w:sz w:val="28"/>
                <w:szCs w:val="28"/>
              </w:rPr>
            </w:pPr>
            <w:r w:rsidRPr="00637F81">
              <w:rPr>
                <w:sz w:val="28"/>
                <w:szCs w:val="28"/>
              </w:rPr>
              <w:t>5</w:t>
            </w:r>
          </w:p>
        </w:tc>
        <w:tc>
          <w:tcPr>
            <w:tcW w:w="6917" w:type="dxa"/>
            <w:vAlign w:val="center"/>
          </w:tcPr>
          <w:p w:rsidR="00793904" w:rsidRPr="00405828" w:rsidRDefault="00793904" w:rsidP="00405828">
            <w:pPr>
              <w:ind w:firstLine="317"/>
              <w:jc w:val="both"/>
              <w:rPr>
                <w:sz w:val="28"/>
                <w:szCs w:val="28"/>
              </w:rPr>
            </w:pPr>
            <w:r w:rsidRPr="00405828">
              <w:rPr>
                <w:sz w:val="28"/>
                <w:szCs w:val="28"/>
              </w:rPr>
              <w:t xml:space="preserve">Практическое занятие № </w:t>
            </w:r>
            <w:r w:rsidR="008F5FDD" w:rsidRPr="00405828">
              <w:rPr>
                <w:sz w:val="28"/>
                <w:szCs w:val="28"/>
              </w:rPr>
              <w:t>5</w:t>
            </w:r>
            <w:r w:rsidRPr="00405828">
              <w:rPr>
                <w:sz w:val="28"/>
                <w:szCs w:val="28"/>
              </w:rPr>
              <w:t>.</w:t>
            </w:r>
            <w:r w:rsidR="00637F81" w:rsidRPr="00405828">
              <w:rPr>
                <w:sz w:val="28"/>
                <w:szCs w:val="28"/>
              </w:rPr>
              <w:t xml:space="preserve"> </w:t>
            </w:r>
            <w:r w:rsidR="00405828" w:rsidRPr="00405828">
              <w:rPr>
                <w:sz w:val="28"/>
                <w:szCs w:val="28"/>
              </w:rPr>
              <w:t>Порядок построения алгоритмов проверки работоспособности и поиска неисправностей в РЭС</w:t>
            </w:r>
          </w:p>
        </w:tc>
        <w:tc>
          <w:tcPr>
            <w:tcW w:w="1182" w:type="dxa"/>
            <w:vAlign w:val="center"/>
          </w:tcPr>
          <w:p w:rsidR="00793904" w:rsidRPr="00637F81" w:rsidRDefault="00793904" w:rsidP="00793904">
            <w:pPr>
              <w:jc w:val="center"/>
              <w:rPr>
                <w:sz w:val="28"/>
                <w:szCs w:val="28"/>
              </w:rPr>
            </w:pPr>
            <w:r w:rsidRPr="00637F81">
              <w:rPr>
                <w:sz w:val="28"/>
                <w:szCs w:val="28"/>
              </w:rPr>
              <w:t>2</w:t>
            </w:r>
          </w:p>
        </w:tc>
      </w:tr>
      <w:tr w:rsidR="00B657CE" w:rsidRPr="00B657CE" w:rsidTr="00EC2B1F">
        <w:tc>
          <w:tcPr>
            <w:tcW w:w="1809" w:type="dxa"/>
            <w:vAlign w:val="center"/>
          </w:tcPr>
          <w:p w:rsidR="00793904" w:rsidRPr="00637F81" w:rsidRDefault="00637F81" w:rsidP="00793904">
            <w:pPr>
              <w:jc w:val="center"/>
              <w:rPr>
                <w:sz w:val="28"/>
                <w:szCs w:val="28"/>
              </w:rPr>
            </w:pPr>
            <w:r w:rsidRPr="00637F81">
              <w:rPr>
                <w:sz w:val="28"/>
                <w:szCs w:val="28"/>
              </w:rPr>
              <w:t>6</w:t>
            </w:r>
          </w:p>
        </w:tc>
        <w:tc>
          <w:tcPr>
            <w:tcW w:w="6917" w:type="dxa"/>
            <w:vAlign w:val="center"/>
          </w:tcPr>
          <w:p w:rsidR="00793904" w:rsidRPr="00405828" w:rsidRDefault="00793904" w:rsidP="007518FC">
            <w:pPr>
              <w:ind w:firstLine="317"/>
              <w:jc w:val="both"/>
              <w:rPr>
                <w:sz w:val="28"/>
                <w:szCs w:val="28"/>
              </w:rPr>
            </w:pPr>
            <w:r w:rsidRPr="00405828">
              <w:rPr>
                <w:sz w:val="28"/>
                <w:szCs w:val="28"/>
              </w:rPr>
              <w:t xml:space="preserve">Практическое занятие № </w:t>
            </w:r>
            <w:r w:rsidR="008F5FDD" w:rsidRPr="00405828">
              <w:rPr>
                <w:sz w:val="28"/>
                <w:szCs w:val="28"/>
              </w:rPr>
              <w:t>6</w:t>
            </w:r>
            <w:r w:rsidRPr="00405828">
              <w:rPr>
                <w:sz w:val="28"/>
                <w:szCs w:val="28"/>
              </w:rPr>
              <w:t xml:space="preserve">. </w:t>
            </w:r>
            <w:r w:rsidR="007518FC" w:rsidRPr="00405828">
              <w:rPr>
                <w:sz w:val="28"/>
                <w:szCs w:val="28"/>
              </w:rPr>
              <w:t>Практическое применение</w:t>
            </w:r>
            <w:r w:rsidR="00405828" w:rsidRPr="00405828">
              <w:rPr>
                <w:sz w:val="28"/>
                <w:szCs w:val="28"/>
              </w:rPr>
              <w:t xml:space="preserve"> методов и способов поиска неисправностей в РЭС.</w:t>
            </w:r>
          </w:p>
        </w:tc>
        <w:tc>
          <w:tcPr>
            <w:tcW w:w="1182" w:type="dxa"/>
            <w:vAlign w:val="center"/>
          </w:tcPr>
          <w:p w:rsidR="00793904" w:rsidRPr="00637F81" w:rsidRDefault="00793904" w:rsidP="00793904">
            <w:pPr>
              <w:jc w:val="center"/>
              <w:rPr>
                <w:sz w:val="28"/>
                <w:szCs w:val="28"/>
              </w:rPr>
            </w:pPr>
            <w:r w:rsidRPr="00637F81">
              <w:rPr>
                <w:sz w:val="28"/>
                <w:szCs w:val="28"/>
              </w:rPr>
              <w:t>2</w:t>
            </w:r>
          </w:p>
        </w:tc>
      </w:tr>
      <w:tr w:rsidR="00B657CE" w:rsidRPr="00B657CE" w:rsidTr="00EC2B1F">
        <w:tc>
          <w:tcPr>
            <w:tcW w:w="1809" w:type="dxa"/>
            <w:vAlign w:val="center"/>
          </w:tcPr>
          <w:p w:rsidR="00793904" w:rsidRPr="00637F81" w:rsidRDefault="007518FC" w:rsidP="007939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6917" w:type="dxa"/>
          </w:tcPr>
          <w:p w:rsidR="00793904" w:rsidRPr="00B657CE" w:rsidRDefault="00793904" w:rsidP="007518FC">
            <w:pPr>
              <w:ind w:firstLine="317"/>
              <w:jc w:val="both"/>
              <w:rPr>
                <w:color w:val="FF0000"/>
                <w:sz w:val="28"/>
                <w:szCs w:val="28"/>
              </w:rPr>
            </w:pPr>
            <w:r w:rsidRPr="00637F81">
              <w:rPr>
                <w:sz w:val="28"/>
                <w:szCs w:val="28"/>
              </w:rPr>
              <w:t xml:space="preserve">Практическое занятие № </w:t>
            </w:r>
            <w:r w:rsidR="008F5FDD" w:rsidRPr="00637F81">
              <w:rPr>
                <w:sz w:val="28"/>
                <w:szCs w:val="28"/>
              </w:rPr>
              <w:t>7</w:t>
            </w:r>
            <w:r w:rsidRPr="00637F81">
              <w:rPr>
                <w:sz w:val="28"/>
                <w:szCs w:val="28"/>
              </w:rPr>
              <w:t xml:space="preserve">. </w:t>
            </w:r>
            <w:r w:rsidR="007518FC" w:rsidRPr="007518FC">
              <w:rPr>
                <w:sz w:val="28"/>
                <w:szCs w:val="28"/>
              </w:rPr>
              <w:t>Методика поиска неисправностей в РЭС.</w:t>
            </w:r>
          </w:p>
        </w:tc>
        <w:tc>
          <w:tcPr>
            <w:tcW w:w="1182" w:type="dxa"/>
            <w:vAlign w:val="center"/>
          </w:tcPr>
          <w:p w:rsidR="00793904" w:rsidRPr="00637F81" w:rsidRDefault="00793904" w:rsidP="00793904">
            <w:pPr>
              <w:jc w:val="center"/>
              <w:rPr>
                <w:sz w:val="28"/>
                <w:szCs w:val="28"/>
              </w:rPr>
            </w:pPr>
            <w:r w:rsidRPr="00637F81">
              <w:rPr>
                <w:sz w:val="28"/>
                <w:szCs w:val="28"/>
              </w:rPr>
              <w:t>2</w:t>
            </w:r>
          </w:p>
        </w:tc>
      </w:tr>
      <w:tr w:rsidR="00B657CE" w:rsidRPr="00B657CE" w:rsidTr="00EC2B1F">
        <w:tc>
          <w:tcPr>
            <w:tcW w:w="1809" w:type="dxa"/>
            <w:vAlign w:val="center"/>
          </w:tcPr>
          <w:p w:rsidR="00793904" w:rsidRPr="00637F81" w:rsidRDefault="00637F81" w:rsidP="00793904">
            <w:pPr>
              <w:jc w:val="center"/>
              <w:rPr>
                <w:sz w:val="28"/>
                <w:szCs w:val="28"/>
              </w:rPr>
            </w:pPr>
            <w:r w:rsidRPr="00637F81">
              <w:rPr>
                <w:sz w:val="28"/>
                <w:szCs w:val="28"/>
              </w:rPr>
              <w:t>8</w:t>
            </w:r>
          </w:p>
        </w:tc>
        <w:tc>
          <w:tcPr>
            <w:tcW w:w="6917" w:type="dxa"/>
          </w:tcPr>
          <w:p w:rsidR="00793904" w:rsidRPr="00B657CE" w:rsidRDefault="00793904" w:rsidP="007518FC">
            <w:pPr>
              <w:ind w:firstLine="317"/>
              <w:jc w:val="both"/>
              <w:rPr>
                <w:color w:val="FF0000"/>
                <w:sz w:val="28"/>
                <w:szCs w:val="28"/>
              </w:rPr>
            </w:pPr>
            <w:r w:rsidRPr="00637F81">
              <w:rPr>
                <w:sz w:val="28"/>
                <w:szCs w:val="28"/>
              </w:rPr>
              <w:t xml:space="preserve">Практическое занятие № </w:t>
            </w:r>
            <w:r w:rsidR="008F5FDD" w:rsidRPr="00637F81">
              <w:rPr>
                <w:sz w:val="28"/>
                <w:szCs w:val="28"/>
              </w:rPr>
              <w:t>8</w:t>
            </w:r>
            <w:r w:rsidRPr="00637F81">
              <w:rPr>
                <w:sz w:val="28"/>
                <w:szCs w:val="28"/>
              </w:rPr>
              <w:t xml:space="preserve">. </w:t>
            </w:r>
            <w:r w:rsidR="007518FC">
              <w:rPr>
                <w:sz w:val="28"/>
                <w:szCs w:val="28"/>
              </w:rPr>
              <w:t>Методика проведения диагностического анализа и расчета эффективности технической диагностики.</w:t>
            </w:r>
          </w:p>
        </w:tc>
        <w:tc>
          <w:tcPr>
            <w:tcW w:w="1182" w:type="dxa"/>
            <w:vAlign w:val="center"/>
          </w:tcPr>
          <w:p w:rsidR="00793904" w:rsidRPr="00637F81" w:rsidRDefault="00793904" w:rsidP="00793904">
            <w:pPr>
              <w:jc w:val="center"/>
              <w:rPr>
                <w:sz w:val="28"/>
                <w:szCs w:val="28"/>
              </w:rPr>
            </w:pPr>
            <w:r w:rsidRPr="00637F81">
              <w:rPr>
                <w:sz w:val="28"/>
                <w:szCs w:val="28"/>
              </w:rPr>
              <w:t>2</w:t>
            </w:r>
          </w:p>
        </w:tc>
      </w:tr>
      <w:tr w:rsidR="00B657CE" w:rsidRPr="00B657CE" w:rsidTr="00EC2B1F">
        <w:tc>
          <w:tcPr>
            <w:tcW w:w="1809" w:type="dxa"/>
            <w:vAlign w:val="center"/>
          </w:tcPr>
          <w:p w:rsidR="00793904" w:rsidRPr="00637F81" w:rsidRDefault="00637F81" w:rsidP="00793904">
            <w:pPr>
              <w:jc w:val="center"/>
              <w:rPr>
                <w:sz w:val="28"/>
                <w:szCs w:val="28"/>
              </w:rPr>
            </w:pPr>
            <w:r w:rsidRPr="00637F81">
              <w:rPr>
                <w:sz w:val="28"/>
                <w:szCs w:val="28"/>
              </w:rPr>
              <w:t>9</w:t>
            </w:r>
          </w:p>
        </w:tc>
        <w:tc>
          <w:tcPr>
            <w:tcW w:w="6917" w:type="dxa"/>
          </w:tcPr>
          <w:p w:rsidR="00793904" w:rsidRPr="00B657CE" w:rsidRDefault="008F5FDD" w:rsidP="007518FC">
            <w:pPr>
              <w:ind w:firstLine="317"/>
              <w:jc w:val="both"/>
              <w:rPr>
                <w:color w:val="FF0000"/>
                <w:sz w:val="28"/>
                <w:szCs w:val="28"/>
              </w:rPr>
            </w:pPr>
            <w:r w:rsidRPr="00637F81">
              <w:rPr>
                <w:rFonts w:eastAsia="Calibri"/>
                <w:sz w:val="28"/>
                <w:szCs w:val="28"/>
                <w:lang w:eastAsia="en-US"/>
              </w:rPr>
              <w:t>Практическое занятие</w:t>
            </w:r>
            <w:r w:rsidR="00637F81" w:rsidRPr="00637F81">
              <w:rPr>
                <w:rFonts w:eastAsia="Calibri"/>
                <w:sz w:val="28"/>
                <w:szCs w:val="28"/>
                <w:lang w:eastAsia="en-US"/>
              </w:rPr>
              <w:t xml:space="preserve"> №9.</w:t>
            </w:r>
            <w:r w:rsidR="00793904" w:rsidRPr="00637F81">
              <w:rPr>
                <w:sz w:val="28"/>
                <w:szCs w:val="28"/>
              </w:rPr>
              <w:t xml:space="preserve"> </w:t>
            </w:r>
            <w:r w:rsidR="007518FC">
              <w:rPr>
                <w:sz w:val="28"/>
                <w:szCs w:val="28"/>
              </w:rPr>
              <w:t>Принципы построения РЭА РЭС.</w:t>
            </w:r>
          </w:p>
        </w:tc>
        <w:tc>
          <w:tcPr>
            <w:tcW w:w="1182" w:type="dxa"/>
            <w:vAlign w:val="center"/>
          </w:tcPr>
          <w:p w:rsidR="00793904" w:rsidRPr="00637F81" w:rsidRDefault="00637F81" w:rsidP="00793904">
            <w:pPr>
              <w:jc w:val="center"/>
              <w:rPr>
                <w:sz w:val="28"/>
                <w:szCs w:val="28"/>
              </w:rPr>
            </w:pPr>
            <w:r w:rsidRPr="00637F81">
              <w:rPr>
                <w:sz w:val="28"/>
                <w:szCs w:val="28"/>
              </w:rPr>
              <w:t>2</w:t>
            </w:r>
          </w:p>
        </w:tc>
      </w:tr>
      <w:tr w:rsidR="00B657CE" w:rsidRPr="00B657CE" w:rsidTr="00EC2B1F">
        <w:tc>
          <w:tcPr>
            <w:tcW w:w="1809" w:type="dxa"/>
          </w:tcPr>
          <w:p w:rsidR="00793904" w:rsidRPr="00637F81" w:rsidRDefault="00637F81" w:rsidP="00793904">
            <w:pPr>
              <w:jc w:val="center"/>
              <w:rPr>
                <w:sz w:val="28"/>
                <w:szCs w:val="28"/>
              </w:rPr>
            </w:pPr>
            <w:r w:rsidRPr="00637F81">
              <w:rPr>
                <w:sz w:val="28"/>
                <w:szCs w:val="28"/>
              </w:rPr>
              <w:t>10</w:t>
            </w:r>
          </w:p>
        </w:tc>
        <w:tc>
          <w:tcPr>
            <w:tcW w:w="6917" w:type="dxa"/>
          </w:tcPr>
          <w:p w:rsidR="00793904" w:rsidRPr="00B657CE" w:rsidRDefault="00793904" w:rsidP="007518FC">
            <w:pPr>
              <w:ind w:firstLine="317"/>
              <w:jc w:val="both"/>
              <w:rPr>
                <w:color w:val="FF0000"/>
                <w:sz w:val="28"/>
                <w:szCs w:val="28"/>
              </w:rPr>
            </w:pPr>
            <w:r w:rsidRPr="00637F81">
              <w:rPr>
                <w:sz w:val="28"/>
                <w:szCs w:val="28"/>
              </w:rPr>
              <w:t xml:space="preserve">Практическое занятие № </w:t>
            </w:r>
            <w:r w:rsidR="00637F81" w:rsidRPr="00637F81">
              <w:rPr>
                <w:sz w:val="28"/>
                <w:szCs w:val="28"/>
              </w:rPr>
              <w:t>10.</w:t>
            </w:r>
            <w:r w:rsidRPr="00637F81">
              <w:rPr>
                <w:sz w:val="28"/>
                <w:szCs w:val="28"/>
              </w:rPr>
              <w:t xml:space="preserve"> </w:t>
            </w:r>
            <w:r w:rsidR="007518FC" w:rsidRPr="007518FC">
              <w:rPr>
                <w:sz w:val="28"/>
                <w:szCs w:val="28"/>
              </w:rPr>
              <w:t>Методы построения контролирующих тестов.</w:t>
            </w:r>
          </w:p>
        </w:tc>
        <w:tc>
          <w:tcPr>
            <w:tcW w:w="1182" w:type="dxa"/>
          </w:tcPr>
          <w:p w:rsidR="00793904" w:rsidRPr="00637F81" w:rsidRDefault="00637F81" w:rsidP="00793904">
            <w:pPr>
              <w:jc w:val="center"/>
              <w:rPr>
                <w:sz w:val="28"/>
                <w:szCs w:val="28"/>
              </w:rPr>
            </w:pPr>
            <w:r w:rsidRPr="00637F81">
              <w:rPr>
                <w:sz w:val="28"/>
                <w:szCs w:val="28"/>
              </w:rPr>
              <w:t>2</w:t>
            </w:r>
          </w:p>
        </w:tc>
      </w:tr>
      <w:tr w:rsidR="00AB1AF8" w:rsidRPr="00B657CE" w:rsidTr="001B7AF4">
        <w:tc>
          <w:tcPr>
            <w:tcW w:w="1809" w:type="dxa"/>
          </w:tcPr>
          <w:p w:rsidR="00AB1AF8" w:rsidRDefault="00AB1AF8" w:rsidP="00AB1AF8">
            <w:pPr>
              <w:jc w:val="center"/>
            </w:pPr>
            <w:r w:rsidRPr="00D65488">
              <w:rPr>
                <w:sz w:val="28"/>
                <w:szCs w:val="28"/>
              </w:rPr>
              <w:t>10</w:t>
            </w:r>
          </w:p>
        </w:tc>
        <w:tc>
          <w:tcPr>
            <w:tcW w:w="6917" w:type="dxa"/>
          </w:tcPr>
          <w:p w:rsidR="00AB1AF8" w:rsidRPr="00B657CE" w:rsidRDefault="00AB1AF8" w:rsidP="00637F81">
            <w:pPr>
              <w:ind w:firstLine="317"/>
              <w:jc w:val="both"/>
              <w:rPr>
                <w:color w:val="FF0000"/>
                <w:sz w:val="28"/>
                <w:szCs w:val="28"/>
              </w:rPr>
            </w:pPr>
            <w:r w:rsidRPr="00637F81">
              <w:rPr>
                <w:rFonts w:eastAsia="Calibri"/>
                <w:sz w:val="28"/>
                <w:szCs w:val="28"/>
                <w:lang w:eastAsia="en-US"/>
              </w:rPr>
              <w:t xml:space="preserve">Практическое занятие № 11. </w:t>
            </w:r>
            <w:r w:rsidR="007518FC" w:rsidRPr="004201E4">
              <w:rPr>
                <w:sz w:val="28"/>
                <w:szCs w:val="28"/>
              </w:rPr>
              <w:t>Построение контролирующих тестов цифровых устрой</w:t>
            </w:r>
            <w:r w:rsidR="007518FC">
              <w:rPr>
                <w:sz w:val="28"/>
                <w:szCs w:val="28"/>
              </w:rPr>
              <w:t>с</w:t>
            </w:r>
            <w:r w:rsidR="007518FC" w:rsidRPr="004201E4">
              <w:rPr>
                <w:sz w:val="28"/>
                <w:szCs w:val="28"/>
              </w:rPr>
              <w:t>тв</w:t>
            </w:r>
            <w:r w:rsidR="007518FC">
              <w:rPr>
                <w:sz w:val="28"/>
                <w:szCs w:val="28"/>
              </w:rPr>
              <w:t>.</w:t>
            </w:r>
          </w:p>
        </w:tc>
        <w:tc>
          <w:tcPr>
            <w:tcW w:w="1182" w:type="dxa"/>
            <w:vAlign w:val="center"/>
          </w:tcPr>
          <w:p w:rsidR="00AB1AF8" w:rsidRPr="00637F81" w:rsidRDefault="00AB1AF8" w:rsidP="00793904">
            <w:pPr>
              <w:jc w:val="center"/>
              <w:rPr>
                <w:sz w:val="28"/>
                <w:szCs w:val="28"/>
              </w:rPr>
            </w:pPr>
            <w:r w:rsidRPr="00637F81">
              <w:rPr>
                <w:sz w:val="28"/>
                <w:szCs w:val="28"/>
              </w:rPr>
              <w:t>2</w:t>
            </w:r>
          </w:p>
        </w:tc>
      </w:tr>
      <w:tr w:rsidR="00AB1AF8" w:rsidRPr="00B657CE" w:rsidTr="00EC2B1F">
        <w:tc>
          <w:tcPr>
            <w:tcW w:w="1809" w:type="dxa"/>
          </w:tcPr>
          <w:p w:rsidR="00AB1AF8" w:rsidRDefault="00AB1AF8" w:rsidP="00AB1AF8">
            <w:pPr>
              <w:jc w:val="center"/>
            </w:pPr>
            <w:r w:rsidRPr="00D65488">
              <w:rPr>
                <w:sz w:val="28"/>
                <w:szCs w:val="28"/>
              </w:rPr>
              <w:t>10</w:t>
            </w:r>
          </w:p>
        </w:tc>
        <w:tc>
          <w:tcPr>
            <w:tcW w:w="6917" w:type="dxa"/>
          </w:tcPr>
          <w:p w:rsidR="00AB1AF8" w:rsidRPr="00B657CE" w:rsidRDefault="00AB1AF8" w:rsidP="004201E4">
            <w:pPr>
              <w:ind w:firstLine="317"/>
              <w:jc w:val="both"/>
              <w:rPr>
                <w:color w:val="FF0000"/>
                <w:sz w:val="28"/>
                <w:szCs w:val="28"/>
              </w:rPr>
            </w:pPr>
            <w:r w:rsidRPr="00637F81">
              <w:rPr>
                <w:sz w:val="28"/>
                <w:szCs w:val="28"/>
              </w:rPr>
              <w:t xml:space="preserve">Практическое занятие № 12. </w:t>
            </w:r>
            <w:r w:rsidR="004201E4" w:rsidRPr="004201E4">
              <w:rPr>
                <w:sz w:val="28"/>
                <w:szCs w:val="28"/>
              </w:rPr>
              <w:t>Построение контролирующих тестов цифровых устрой</w:t>
            </w:r>
            <w:r w:rsidR="004201E4">
              <w:rPr>
                <w:sz w:val="28"/>
                <w:szCs w:val="28"/>
              </w:rPr>
              <w:t>с</w:t>
            </w:r>
            <w:r w:rsidR="004201E4" w:rsidRPr="004201E4">
              <w:rPr>
                <w:sz w:val="28"/>
                <w:szCs w:val="28"/>
              </w:rPr>
              <w:t>тв</w:t>
            </w:r>
            <w:r w:rsidR="007518FC">
              <w:rPr>
                <w:sz w:val="28"/>
                <w:szCs w:val="28"/>
              </w:rPr>
              <w:t>.</w:t>
            </w:r>
          </w:p>
        </w:tc>
        <w:tc>
          <w:tcPr>
            <w:tcW w:w="1182" w:type="dxa"/>
          </w:tcPr>
          <w:p w:rsidR="00AB1AF8" w:rsidRPr="00637F81" w:rsidRDefault="00AB1AF8" w:rsidP="00793904">
            <w:pPr>
              <w:jc w:val="center"/>
              <w:rPr>
                <w:sz w:val="28"/>
                <w:szCs w:val="28"/>
              </w:rPr>
            </w:pPr>
            <w:r w:rsidRPr="00637F81">
              <w:rPr>
                <w:sz w:val="28"/>
                <w:szCs w:val="28"/>
              </w:rPr>
              <w:t>2</w:t>
            </w:r>
          </w:p>
        </w:tc>
      </w:tr>
      <w:tr w:rsidR="00AB1AF8" w:rsidRPr="00B657CE" w:rsidTr="001B7AF4">
        <w:tc>
          <w:tcPr>
            <w:tcW w:w="1809" w:type="dxa"/>
          </w:tcPr>
          <w:p w:rsidR="00AB1AF8" w:rsidRDefault="00AB1AF8" w:rsidP="00AB1AF8">
            <w:pPr>
              <w:jc w:val="center"/>
            </w:pPr>
            <w:r w:rsidRPr="00D65488">
              <w:rPr>
                <w:sz w:val="28"/>
                <w:szCs w:val="28"/>
              </w:rPr>
              <w:t>10</w:t>
            </w:r>
          </w:p>
        </w:tc>
        <w:tc>
          <w:tcPr>
            <w:tcW w:w="6917" w:type="dxa"/>
          </w:tcPr>
          <w:p w:rsidR="00AB1AF8" w:rsidRPr="00B657CE" w:rsidRDefault="00AB1AF8" w:rsidP="004201E4">
            <w:pPr>
              <w:spacing w:after="200" w:line="276" w:lineRule="auto"/>
              <w:ind w:firstLine="317"/>
              <w:contextualSpacing/>
              <w:rPr>
                <w:color w:val="FF0000"/>
                <w:sz w:val="28"/>
                <w:szCs w:val="28"/>
              </w:rPr>
            </w:pPr>
            <w:r w:rsidRPr="00637F81">
              <w:rPr>
                <w:rFonts w:eastAsia="Calibri"/>
                <w:sz w:val="28"/>
                <w:szCs w:val="28"/>
                <w:lang w:eastAsia="en-US"/>
              </w:rPr>
              <w:t>Практическое занятие № 13</w:t>
            </w:r>
            <w:r>
              <w:rPr>
                <w:rFonts w:eastAsia="Calibri"/>
                <w:color w:val="FF0000"/>
                <w:sz w:val="28"/>
                <w:szCs w:val="28"/>
                <w:lang w:eastAsia="en-US"/>
              </w:rPr>
              <w:t xml:space="preserve">. </w:t>
            </w:r>
            <w:r w:rsidR="004201E4" w:rsidRPr="004201E4">
              <w:rPr>
                <w:rFonts w:eastAsia="Calibri"/>
                <w:sz w:val="28"/>
                <w:szCs w:val="28"/>
                <w:lang w:eastAsia="en-US"/>
              </w:rPr>
              <w:t xml:space="preserve">Построение ВВП для контроля ЦУ с памятью. </w:t>
            </w:r>
          </w:p>
        </w:tc>
        <w:tc>
          <w:tcPr>
            <w:tcW w:w="1182" w:type="dxa"/>
            <w:vAlign w:val="center"/>
          </w:tcPr>
          <w:p w:rsidR="00AB1AF8" w:rsidRPr="00637F81" w:rsidRDefault="00AB1AF8" w:rsidP="00793904">
            <w:pPr>
              <w:jc w:val="center"/>
              <w:rPr>
                <w:sz w:val="28"/>
                <w:szCs w:val="28"/>
              </w:rPr>
            </w:pPr>
            <w:r w:rsidRPr="00637F81">
              <w:rPr>
                <w:sz w:val="28"/>
                <w:szCs w:val="28"/>
              </w:rPr>
              <w:t>2</w:t>
            </w:r>
          </w:p>
        </w:tc>
      </w:tr>
      <w:tr w:rsidR="00AB1AF8" w:rsidRPr="00B657CE" w:rsidTr="00EC2B1F">
        <w:tc>
          <w:tcPr>
            <w:tcW w:w="1809" w:type="dxa"/>
          </w:tcPr>
          <w:p w:rsidR="00AB1AF8" w:rsidRDefault="00AB1AF8" w:rsidP="00AB1AF8">
            <w:pPr>
              <w:jc w:val="center"/>
            </w:pPr>
            <w:r w:rsidRPr="00D65488">
              <w:rPr>
                <w:sz w:val="28"/>
                <w:szCs w:val="28"/>
              </w:rPr>
              <w:t>10</w:t>
            </w:r>
          </w:p>
        </w:tc>
        <w:tc>
          <w:tcPr>
            <w:tcW w:w="6917" w:type="dxa"/>
          </w:tcPr>
          <w:p w:rsidR="00AB1AF8" w:rsidRPr="00EC2B1F" w:rsidRDefault="00AB1AF8" w:rsidP="004201E4">
            <w:pPr>
              <w:ind w:firstLine="317"/>
              <w:jc w:val="both"/>
              <w:rPr>
                <w:sz w:val="28"/>
                <w:szCs w:val="28"/>
              </w:rPr>
            </w:pPr>
            <w:r w:rsidRPr="00EC2B1F">
              <w:rPr>
                <w:sz w:val="28"/>
                <w:szCs w:val="28"/>
              </w:rPr>
              <w:t>Практическое занятие № 1</w:t>
            </w:r>
            <w:r>
              <w:rPr>
                <w:sz w:val="28"/>
                <w:szCs w:val="28"/>
              </w:rPr>
              <w:t>4</w:t>
            </w:r>
            <w:r w:rsidRPr="00EC2B1F">
              <w:rPr>
                <w:sz w:val="28"/>
                <w:szCs w:val="28"/>
              </w:rPr>
              <w:t xml:space="preserve">. </w:t>
            </w:r>
            <w:r w:rsidR="004201E4">
              <w:rPr>
                <w:sz w:val="28"/>
                <w:szCs w:val="28"/>
              </w:rPr>
              <w:t>Методы реализации сигнатурного анализа</w:t>
            </w:r>
          </w:p>
        </w:tc>
        <w:tc>
          <w:tcPr>
            <w:tcW w:w="1182" w:type="dxa"/>
          </w:tcPr>
          <w:p w:rsidR="00AB1AF8" w:rsidRPr="00637F81" w:rsidRDefault="00AB1AF8" w:rsidP="00793904">
            <w:pPr>
              <w:jc w:val="center"/>
              <w:rPr>
                <w:sz w:val="28"/>
                <w:szCs w:val="28"/>
              </w:rPr>
            </w:pPr>
            <w:r w:rsidRPr="00637F81">
              <w:rPr>
                <w:sz w:val="28"/>
                <w:szCs w:val="28"/>
              </w:rPr>
              <w:t>2</w:t>
            </w:r>
          </w:p>
        </w:tc>
      </w:tr>
      <w:tr w:rsidR="00793904" w:rsidRPr="00B657CE" w:rsidTr="00EC2B1F">
        <w:tc>
          <w:tcPr>
            <w:tcW w:w="8726" w:type="dxa"/>
            <w:gridSpan w:val="2"/>
          </w:tcPr>
          <w:p w:rsidR="00793904" w:rsidRPr="00B657CE" w:rsidRDefault="00793904" w:rsidP="00793904">
            <w:pPr>
              <w:jc w:val="both"/>
              <w:rPr>
                <w:b/>
                <w:color w:val="FF0000"/>
                <w:sz w:val="28"/>
                <w:szCs w:val="28"/>
              </w:rPr>
            </w:pPr>
            <w:r w:rsidRPr="00AB1AF8">
              <w:rPr>
                <w:b/>
                <w:sz w:val="28"/>
                <w:szCs w:val="28"/>
              </w:rPr>
              <w:t xml:space="preserve">Итого по дисциплине </w:t>
            </w:r>
          </w:p>
        </w:tc>
        <w:tc>
          <w:tcPr>
            <w:tcW w:w="1182" w:type="dxa"/>
          </w:tcPr>
          <w:p w:rsidR="00793904" w:rsidRPr="00B657CE" w:rsidRDefault="00637F81" w:rsidP="008F5FDD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637F81">
              <w:rPr>
                <w:b/>
                <w:sz w:val="28"/>
                <w:szCs w:val="28"/>
              </w:rPr>
              <w:t>28</w:t>
            </w:r>
          </w:p>
        </w:tc>
      </w:tr>
    </w:tbl>
    <w:p w:rsidR="004D77C5" w:rsidRDefault="004D77C5" w:rsidP="0099131E">
      <w:pPr>
        <w:ind w:firstLine="567"/>
        <w:jc w:val="both"/>
        <w:rPr>
          <w:b/>
          <w:color w:val="FF0000"/>
          <w:sz w:val="28"/>
          <w:szCs w:val="28"/>
        </w:rPr>
      </w:pPr>
    </w:p>
    <w:p w:rsidR="004D77C5" w:rsidRPr="00B657CE" w:rsidRDefault="004D77C5" w:rsidP="0099131E">
      <w:pPr>
        <w:ind w:firstLine="567"/>
        <w:jc w:val="both"/>
        <w:rPr>
          <w:b/>
          <w:color w:val="FF0000"/>
          <w:sz w:val="28"/>
          <w:szCs w:val="28"/>
        </w:rPr>
      </w:pPr>
    </w:p>
    <w:p w:rsidR="004D77C5" w:rsidRPr="00B657CE" w:rsidRDefault="004D77C5" w:rsidP="0099131E">
      <w:pPr>
        <w:ind w:firstLine="567"/>
        <w:jc w:val="both"/>
        <w:rPr>
          <w:b/>
          <w:color w:val="FF0000"/>
          <w:sz w:val="28"/>
          <w:szCs w:val="28"/>
        </w:rPr>
      </w:pPr>
    </w:p>
    <w:p w:rsidR="00D60C89" w:rsidRPr="00B657CE" w:rsidRDefault="00D60C89" w:rsidP="0099131E">
      <w:pPr>
        <w:ind w:firstLine="567"/>
        <w:jc w:val="both"/>
        <w:rPr>
          <w:b/>
          <w:color w:val="FF0000"/>
          <w:sz w:val="28"/>
          <w:szCs w:val="28"/>
        </w:rPr>
      </w:pPr>
    </w:p>
    <w:p w:rsidR="009071EA" w:rsidRPr="00B657CE" w:rsidRDefault="009071EA" w:rsidP="002C264E">
      <w:pPr>
        <w:jc w:val="center"/>
        <w:rPr>
          <w:color w:val="FF0000"/>
          <w:sz w:val="28"/>
          <w:szCs w:val="28"/>
        </w:rPr>
      </w:pPr>
    </w:p>
    <w:p w:rsidR="0099131E" w:rsidRPr="00175DE6" w:rsidRDefault="0099131E" w:rsidP="0099131E">
      <w:pPr>
        <w:ind w:firstLine="567"/>
        <w:jc w:val="both"/>
        <w:rPr>
          <w:b/>
          <w:sz w:val="28"/>
          <w:szCs w:val="28"/>
        </w:rPr>
      </w:pPr>
      <w:r w:rsidRPr="00175DE6">
        <w:rPr>
          <w:b/>
          <w:sz w:val="28"/>
          <w:szCs w:val="28"/>
        </w:rPr>
        <w:t>5.5 Лабораторный практикум</w:t>
      </w:r>
    </w:p>
    <w:p w:rsidR="00793904" w:rsidRPr="00175DE6" w:rsidRDefault="00793904" w:rsidP="0099131E">
      <w:pPr>
        <w:ind w:firstLine="567"/>
        <w:jc w:val="both"/>
        <w:rPr>
          <w:b/>
          <w:sz w:val="28"/>
          <w:szCs w:val="28"/>
        </w:rPr>
      </w:pPr>
    </w:p>
    <w:p w:rsidR="00793904" w:rsidRPr="00175DE6" w:rsidRDefault="00533947" w:rsidP="0099131E">
      <w:pPr>
        <w:ind w:firstLine="567"/>
        <w:jc w:val="both"/>
        <w:rPr>
          <w:sz w:val="28"/>
          <w:szCs w:val="28"/>
        </w:rPr>
      </w:pPr>
      <w:r w:rsidRPr="00175DE6">
        <w:rPr>
          <w:sz w:val="28"/>
          <w:szCs w:val="28"/>
        </w:rPr>
        <w:lastRenderedPageBreak/>
        <w:t xml:space="preserve">Лабораторный практикум учебным планом </w:t>
      </w:r>
      <w:r w:rsidR="00793904" w:rsidRPr="00175DE6">
        <w:rPr>
          <w:sz w:val="28"/>
          <w:szCs w:val="28"/>
        </w:rPr>
        <w:t>не предусмотрен.</w:t>
      </w:r>
    </w:p>
    <w:p w:rsidR="0099131E" w:rsidRPr="00B657CE" w:rsidRDefault="0099131E" w:rsidP="0099131E">
      <w:pPr>
        <w:ind w:firstLine="851"/>
        <w:jc w:val="both"/>
        <w:rPr>
          <w:b/>
          <w:color w:val="FF0000"/>
          <w:sz w:val="28"/>
          <w:szCs w:val="28"/>
        </w:rPr>
      </w:pPr>
    </w:p>
    <w:p w:rsidR="009071EA" w:rsidRPr="00B657CE" w:rsidRDefault="009071EA" w:rsidP="002C264E">
      <w:pPr>
        <w:jc w:val="center"/>
        <w:rPr>
          <w:color w:val="FF0000"/>
          <w:sz w:val="28"/>
          <w:szCs w:val="28"/>
        </w:rPr>
      </w:pPr>
    </w:p>
    <w:p w:rsidR="0099131E" w:rsidRPr="00637F81" w:rsidRDefault="0099131E" w:rsidP="0099131E">
      <w:pPr>
        <w:ind w:firstLine="567"/>
        <w:jc w:val="both"/>
        <w:rPr>
          <w:b/>
          <w:sz w:val="28"/>
          <w:lang w:val="en-US"/>
        </w:rPr>
      </w:pPr>
      <w:r w:rsidRPr="00637F81">
        <w:rPr>
          <w:b/>
          <w:sz w:val="28"/>
        </w:rPr>
        <w:t>5.6 </w:t>
      </w:r>
      <w:r w:rsidRPr="00637F81">
        <w:rPr>
          <w:b/>
          <w:sz w:val="28"/>
          <w:szCs w:val="28"/>
        </w:rPr>
        <w:t>Самостоятельная</w:t>
      </w:r>
      <w:r w:rsidRPr="00637F81">
        <w:rPr>
          <w:b/>
          <w:sz w:val="28"/>
        </w:rPr>
        <w:t xml:space="preserve"> работа</w:t>
      </w:r>
      <w:r w:rsidR="00DC5F99" w:rsidRPr="00637F81">
        <w:rPr>
          <w:b/>
          <w:sz w:val="28"/>
          <w:lang w:val="en-US"/>
        </w:rPr>
        <w:t xml:space="preserve"> </w:t>
      </w:r>
    </w:p>
    <w:p w:rsidR="0099131E" w:rsidRPr="00637F81" w:rsidRDefault="0099131E" w:rsidP="0099131E">
      <w:pPr>
        <w:ind w:firstLine="851"/>
        <w:jc w:val="both"/>
        <w:rPr>
          <w:b/>
          <w:sz w:val="28"/>
        </w:rPr>
      </w:pP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29"/>
        <w:gridCol w:w="5727"/>
        <w:gridCol w:w="1850"/>
      </w:tblGrid>
      <w:tr w:rsidR="00637F81" w:rsidRPr="00637F81" w:rsidTr="00533947">
        <w:tc>
          <w:tcPr>
            <w:tcW w:w="2029" w:type="dxa"/>
            <w:vAlign w:val="center"/>
          </w:tcPr>
          <w:p w:rsidR="00D60C89" w:rsidRPr="00637F81" w:rsidRDefault="00D60C89" w:rsidP="00D60C89">
            <w:pPr>
              <w:jc w:val="center"/>
              <w:rPr>
                <w:sz w:val="28"/>
                <w:szCs w:val="28"/>
              </w:rPr>
            </w:pPr>
            <w:r w:rsidRPr="00637F81">
              <w:rPr>
                <w:sz w:val="28"/>
                <w:szCs w:val="28"/>
              </w:rPr>
              <w:t>№</w:t>
            </w:r>
          </w:p>
          <w:p w:rsidR="00D60C89" w:rsidRPr="00637F81" w:rsidRDefault="00D60C89" w:rsidP="00D60C89">
            <w:pPr>
              <w:jc w:val="center"/>
              <w:rPr>
                <w:sz w:val="28"/>
                <w:szCs w:val="28"/>
              </w:rPr>
            </w:pPr>
            <w:r w:rsidRPr="00637F81">
              <w:rPr>
                <w:sz w:val="28"/>
                <w:szCs w:val="28"/>
              </w:rPr>
              <w:t xml:space="preserve">раздела, </w:t>
            </w:r>
          </w:p>
          <w:p w:rsidR="00D60C89" w:rsidRPr="00637F81" w:rsidRDefault="00D60C89" w:rsidP="00D60C89">
            <w:pPr>
              <w:jc w:val="center"/>
              <w:rPr>
                <w:sz w:val="28"/>
                <w:szCs w:val="28"/>
              </w:rPr>
            </w:pPr>
            <w:r w:rsidRPr="00637F81">
              <w:rPr>
                <w:sz w:val="28"/>
                <w:szCs w:val="28"/>
              </w:rPr>
              <w:t>темы</w:t>
            </w:r>
          </w:p>
          <w:p w:rsidR="00D60C89" w:rsidRPr="00637F81" w:rsidRDefault="00D60C89" w:rsidP="00D60C89">
            <w:pPr>
              <w:jc w:val="center"/>
              <w:rPr>
                <w:sz w:val="28"/>
                <w:szCs w:val="28"/>
              </w:rPr>
            </w:pPr>
            <w:r w:rsidRPr="00637F81">
              <w:rPr>
                <w:sz w:val="28"/>
                <w:szCs w:val="28"/>
              </w:rPr>
              <w:t>дисциплины</w:t>
            </w:r>
          </w:p>
        </w:tc>
        <w:tc>
          <w:tcPr>
            <w:tcW w:w="5727" w:type="dxa"/>
            <w:vAlign w:val="center"/>
          </w:tcPr>
          <w:p w:rsidR="00D60C89" w:rsidRPr="00637F81" w:rsidRDefault="00D60C89" w:rsidP="00D60C89">
            <w:pPr>
              <w:jc w:val="center"/>
              <w:rPr>
                <w:sz w:val="28"/>
                <w:szCs w:val="28"/>
              </w:rPr>
            </w:pPr>
            <w:r w:rsidRPr="00637F81">
              <w:rPr>
                <w:sz w:val="28"/>
                <w:szCs w:val="28"/>
              </w:rPr>
              <w:t>Виды самостоятельной работы</w:t>
            </w:r>
          </w:p>
        </w:tc>
        <w:tc>
          <w:tcPr>
            <w:tcW w:w="1850" w:type="dxa"/>
            <w:vAlign w:val="center"/>
          </w:tcPr>
          <w:p w:rsidR="00D60C89" w:rsidRPr="00637F81" w:rsidRDefault="00D60C89" w:rsidP="00D60C89">
            <w:pPr>
              <w:pStyle w:val="a6"/>
              <w:spacing w:line="240" w:lineRule="auto"/>
              <w:ind w:left="-108" w:right="-108"/>
              <w:rPr>
                <w:smallCaps/>
                <w:sz w:val="28"/>
                <w:szCs w:val="28"/>
              </w:rPr>
            </w:pPr>
            <w:r w:rsidRPr="00637F81">
              <w:rPr>
                <w:sz w:val="28"/>
                <w:szCs w:val="28"/>
              </w:rPr>
              <w:t>Трудоемкость</w:t>
            </w:r>
          </w:p>
          <w:p w:rsidR="00D60C89" w:rsidRPr="00637F81" w:rsidRDefault="00D60C89" w:rsidP="00D60C89">
            <w:pPr>
              <w:pStyle w:val="a6"/>
              <w:spacing w:line="240" w:lineRule="auto"/>
              <w:ind w:left="-108" w:right="-108"/>
              <w:rPr>
                <w:smallCaps/>
                <w:sz w:val="28"/>
                <w:szCs w:val="28"/>
              </w:rPr>
            </w:pPr>
            <w:r w:rsidRPr="00637F81">
              <w:rPr>
                <w:sz w:val="28"/>
                <w:szCs w:val="28"/>
              </w:rPr>
              <w:t>(часы)</w:t>
            </w:r>
          </w:p>
        </w:tc>
      </w:tr>
      <w:tr w:rsidR="00637F81" w:rsidRPr="00637F81" w:rsidTr="00533947">
        <w:tc>
          <w:tcPr>
            <w:tcW w:w="2029" w:type="dxa"/>
          </w:tcPr>
          <w:p w:rsidR="000C5E8A" w:rsidRPr="00637F81" w:rsidRDefault="00C277C5" w:rsidP="00637F81">
            <w:pPr>
              <w:jc w:val="center"/>
              <w:rPr>
                <w:sz w:val="28"/>
                <w:szCs w:val="28"/>
              </w:rPr>
            </w:pPr>
            <w:r w:rsidRPr="00637F81">
              <w:rPr>
                <w:sz w:val="28"/>
                <w:szCs w:val="28"/>
              </w:rPr>
              <w:t>1-</w:t>
            </w:r>
            <w:r w:rsidR="00637F81" w:rsidRPr="00637F81">
              <w:rPr>
                <w:sz w:val="28"/>
                <w:szCs w:val="28"/>
              </w:rPr>
              <w:t>10</w:t>
            </w:r>
          </w:p>
        </w:tc>
        <w:tc>
          <w:tcPr>
            <w:tcW w:w="5727" w:type="dxa"/>
          </w:tcPr>
          <w:p w:rsidR="000C5E8A" w:rsidRPr="00637F81" w:rsidRDefault="00C277C5" w:rsidP="00D60C89">
            <w:pPr>
              <w:jc w:val="both"/>
              <w:rPr>
                <w:sz w:val="28"/>
                <w:szCs w:val="28"/>
                <w:lang w:val="en-US"/>
              </w:rPr>
            </w:pPr>
            <w:r w:rsidRPr="00637F81">
              <w:rPr>
                <w:sz w:val="28"/>
                <w:szCs w:val="28"/>
              </w:rPr>
              <w:t>Подготовка к лекциям</w:t>
            </w:r>
            <w:r w:rsidR="00DC5F99" w:rsidRPr="00637F81">
              <w:rPr>
                <w:sz w:val="28"/>
                <w:szCs w:val="28"/>
              </w:rPr>
              <w:t xml:space="preserve"> </w:t>
            </w:r>
            <w:r w:rsidR="00DC5F99" w:rsidRPr="00637F81">
              <w:rPr>
                <w:sz w:val="28"/>
                <w:szCs w:val="28"/>
                <w:lang w:val="en-US"/>
              </w:rPr>
              <w:t>[1]</w:t>
            </w:r>
          </w:p>
        </w:tc>
        <w:tc>
          <w:tcPr>
            <w:tcW w:w="1850" w:type="dxa"/>
            <w:vAlign w:val="center"/>
          </w:tcPr>
          <w:p w:rsidR="000C5E8A" w:rsidRPr="00637F81" w:rsidRDefault="00637F81" w:rsidP="00D60C89">
            <w:pPr>
              <w:jc w:val="center"/>
              <w:rPr>
                <w:sz w:val="28"/>
                <w:szCs w:val="28"/>
              </w:rPr>
            </w:pPr>
            <w:r w:rsidRPr="00637F81">
              <w:rPr>
                <w:sz w:val="28"/>
                <w:szCs w:val="28"/>
              </w:rPr>
              <w:t>7</w:t>
            </w:r>
          </w:p>
        </w:tc>
      </w:tr>
      <w:tr w:rsidR="00637F81" w:rsidRPr="00637F81" w:rsidTr="00533947">
        <w:tc>
          <w:tcPr>
            <w:tcW w:w="2029" w:type="dxa"/>
          </w:tcPr>
          <w:p w:rsidR="00C277C5" w:rsidRPr="00637F81" w:rsidRDefault="00C277C5" w:rsidP="00637F81">
            <w:pPr>
              <w:jc w:val="center"/>
              <w:rPr>
                <w:sz w:val="28"/>
                <w:szCs w:val="28"/>
              </w:rPr>
            </w:pPr>
            <w:r w:rsidRPr="00637F81">
              <w:rPr>
                <w:sz w:val="28"/>
                <w:szCs w:val="28"/>
              </w:rPr>
              <w:t>1-</w:t>
            </w:r>
            <w:r w:rsidR="00637F81" w:rsidRPr="00637F81">
              <w:rPr>
                <w:sz w:val="28"/>
                <w:szCs w:val="28"/>
              </w:rPr>
              <w:t>10</w:t>
            </w:r>
          </w:p>
        </w:tc>
        <w:tc>
          <w:tcPr>
            <w:tcW w:w="5727" w:type="dxa"/>
          </w:tcPr>
          <w:p w:rsidR="00C277C5" w:rsidRPr="00637F81" w:rsidRDefault="00C277C5" w:rsidP="00D60C89">
            <w:pPr>
              <w:jc w:val="both"/>
              <w:rPr>
                <w:sz w:val="28"/>
                <w:szCs w:val="28"/>
                <w:lang w:val="en-US"/>
              </w:rPr>
            </w:pPr>
            <w:r w:rsidRPr="00637F81">
              <w:rPr>
                <w:sz w:val="28"/>
                <w:szCs w:val="28"/>
              </w:rPr>
              <w:t>Подготовка к практическим занятиям</w:t>
            </w:r>
            <w:r w:rsidR="00DC5F99" w:rsidRPr="00637F81">
              <w:rPr>
                <w:sz w:val="28"/>
                <w:szCs w:val="28"/>
                <w:lang w:val="en-US"/>
              </w:rPr>
              <w:t xml:space="preserve"> [1]</w:t>
            </w:r>
          </w:p>
        </w:tc>
        <w:tc>
          <w:tcPr>
            <w:tcW w:w="1850" w:type="dxa"/>
            <w:vAlign w:val="center"/>
          </w:tcPr>
          <w:p w:rsidR="00C277C5" w:rsidRPr="00637F81" w:rsidRDefault="00637F81" w:rsidP="00E7739F">
            <w:pPr>
              <w:jc w:val="center"/>
              <w:rPr>
                <w:sz w:val="28"/>
                <w:szCs w:val="28"/>
              </w:rPr>
            </w:pPr>
            <w:r w:rsidRPr="00637F81">
              <w:rPr>
                <w:sz w:val="28"/>
                <w:szCs w:val="28"/>
              </w:rPr>
              <w:t>14</w:t>
            </w:r>
          </w:p>
        </w:tc>
      </w:tr>
      <w:tr w:rsidR="00637F81" w:rsidRPr="00637F81" w:rsidTr="00533947">
        <w:tc>
          <w:tcPr>
            <w:tcW w:w="2029" w:type="dxa"/>
          </w:tcPr>
          <w:p w:rsidR="00637F81" w:rsidRPr="00637F81" w:rsidRDefault="00637F81" w:rsidP="00637F81">
            <w:pPr>
              <w:jc w:val="center"/>
              <w:rPr>
                <w:sz w:val="28"/>
                <w:szCs w:val="28"/>
              </w:rPr>
            </w:pPr>
            <w:r w:rsidRPr="00637F81">
              <w:rPr>
                <w:sz w:val="28"/>
                <w:szCs w:val="28"/>
              </w:rPr>
              <w:t>1-10</w:t>
            </w:r>
          </w:p>
        </w:tc>
        <w:tc>
          <w:tcPr>
            <w:tcW w:w="5727" w:type="dxa"/>
          </w:tcPr>
          <w:p w:rsidR="00637F81" w:rsidRPr="00637F81" w:rsidRDefault="00637F81" w:rsidP="00637F81">
            <w:pPr>
              <w:jc w:val="both"/>
              <w:rPr>
                <w:sz w:val="28"/>
                <w:szCs w:val="28"/>
              </w:rPr>
            </w:pPr>
            <w:r w:rsidRPr="00637F81">
              <w:rPr>
                <w:sz w:val="28"/>
                <w:szCs w:val="28"/>
              </w:rPr>
              <w:t>Подготовка контрольных заданий</w:t>
            </w:r>
          </w:p>
        </w:tc>
        <w:tc>
          <w:tcPr>
            <w:tcW w:w="1850" w:type="dxa"/>
            <w:vAlign w:val="center"/>
          </w:tcPr>
          <w:p w:rsidR="00637F81" w:rsidRPr="00637F81" w:rsidRDefault="00637F81" w:rsidP="00E7739F">
            <w:pPr>
              <w:jc w:val="center"/>
              <w:rPr>
                <w:sz w:val="28"/>
                <w:szCs w:val="28"/>
              </w:rPr>
            </w:pPr>
            <w:r w:rsidRPr="00637F81">
              <w:rPr>
                <w:sz w:val="28"/>
                <w:szCs w:val="28"/>
              </w:rPr>
              <w:t>22</w:t>
            </w:r>
          </w:p>
        </w:tc>
      </w:tr>
      <w:tr w:rsidR="00B657CE" w:rsidRPr="00B657CE" w:rsidTr="00533947">
        <w:tc>
          <w:tcPr>
            <w:tcW w:w="7756" w:type="dxa"/>
            <w:gridSpan w:val="2"/>
          </w:tcPr>
          <w:p w:rsidR="000C5E8A" w:rsidRPr="00637F81" w:rsidRDefault="000C5E8A" w:rsidP="00D60C89">
            <w:pPr>
              <w:jc w:val="both"/>
              <w:rPr>
                <w:sz w:val="28"/>
                <w:szCs w:val="28"/>
              </w:rPr>
            </w:pPr>
            <w:r w:rsidRPr="00637F81">
              <w:rPr>
                <w:sz w:val="28"/>
                <w:szCs w:val="28"/>
              </w:rPr>
              <w:t>ИТОГО</w:t>
            </w:r>
          </w:p>
        </w:tc>
        <w:tc>
          <w:tcPr>
            <w:tcW w:w="1850" w:type="dxa"/>
            <w:vAlign w:val="center"/>
          </w:tcPr>
          <w:p w:rsidR="000C5E8A" w:rsidRPr="00637F81" w:rsidRDefault="00637F81" w:rsidP="00D60C89">
            <w:pPr>
              <w:jc w:val="center"/>
              <w:rPr>
                <w:sz w:val="28"/>
                <w:szCs w:val="28"/>
              </w:rPr>
            </w:pPr>
            <w:r w:rsidRPr="00637F81">
              <w:rPr>
                <w:sz w:val="28"/>
                <w:szCs w:val="28"/>
              </w:rPr>
              <w:t>43</w:t>
            </w:r>
          </w:p>
        </w:tc>
      </w:tr>
    </w:tbl>
    <w:p w:rsidR="00C277C5" w:rsidRPr="00B657CE" w:rsidRDefault="00C277C5" w:rsidP="00AE5410">
      <w:pPr>
        <w:ind w:firstLine="567"/>
        <w:jc w:val="both"/>
        <w:rPr>
          <w:b/>
          <w:color w:val="FF0000"/>
          <w:sz w:val="28"/>
          <w:szCs w:val="28"/>
        </w:rPr>
      </w:pPr>
    </w:p>
    <w:p w:rsidR="00E7739F" w:rsidRPr="00B657CE" w:rsidRDefault="00E7739F" w:rsidP="00AE5410">
      <w:pPr>
        <w:ind w:firstLine="567"/>
        <w:jc w:val="both"/>
        <w:rPr>
          <w:b/>
          <w:color w:val="FF0000"/>
          <w:sz w:val="28"/>
          <w:szCs w:val="28"/>
        </w:rPr>
      </w:pPr>
    </w:p>
    <w:p w:rsidR="00AE5410" w:rsidRPr="00B1241A" w:rsidRDefault="00AE5410" w:rsidP="00AE5410">
      <w:pPr>
        <w:ind w:firstLine="567"/>
        <w:jc w:val="both"/>
        <w:rPr>
          <w:b/>
          <w:sz w:val="28"/>
          <w:szCs w:val="28"/>
        </w:rPr>
      </w:pPr>
      <w:r w:rsidRPr="00B1241A">
        <w:rPr>
          <w:b/>
          <w:sz w:val="28"/>
          <w:szCs w:val="28"/>
        </w:rPr>
        <w:t>5.7 Курсовые работы</w:t>
      </w:r>
      <w:r w:rsidR="00CE272C">
        <w:rPr>
          <w:b/>
          <w:sz w:val="28"/>
          <w:szCs w:val="28"/>
        </w:rPr>
        <w:t xml:space="preserve"> (проекты)</w:t>
      </w:r>
    </w:p>
    <w:p w:rsidR="00175DE6" w:rsidRPr="00B657CE" w:rsidRDefault="00175DE6" w:rsidP="00AE5410">
      <w:pPr>
        <w:ind w:firstLine="567"/>
        <w:jc w:val="both"/>
        <w:rPr>
          <w:b/>
          <w:color w:val="FF0000"/>
          <w:sz w:val="28"/>
          <w:szCs w:val="28"/>
        </w:rPr>
      </w:pPr>
    </w:p>
    <w:p w:rsidR="00175DE6" w:rsidRPr="00175DE6" w:rsidRDefault="00175DE6" w:rsidP="00175DE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Курсовые работы</w:t>
      </w:r>
      <w:r w:rsidRPr="00175DE6">
        <w:rPr>
          <w:sz w:val="28"/>
          <w:szCs w:val="28"/>
        </w:rPr>
        <w:t xml:space="preserve"> </w:t>
      </w:r>
      <w:r w:rsidR="00CE272C">
        <w:rPr>
          <w:sz w:val="28"/>
          <w:szCs w:val="28"/>
        </w:rPr>
        <w:t xml:space="preserve">(проекты) </w:t>
      </w:r>
      <w:r w:rsidRPr="00175DE6">
        <w:rPr>
          <w:sz w:val="28"/>
          <w:szCs w:val="28"/>
        </w:rPr>
        <w:t>учебным планом не предусмотрен</w:t>
      </w:r>
      <w:r>
        <w:rPr>
          <w:sz w:val="28"/>
          <w:szCs w:val="28"/>
        </w:rPr>
        <w:t>ы</w:t>
      </w:r>
      <w:r w:rsidRPr="00175DE6">
        <w:rPr>
          <w:sz w:val="28"/>
          <w:szCs w:val="28"/>
        </w:rPr>
        <w:t>.</w:t>
      </w:r>
    </w:p>
    <w:p w:rsidR="00FA4461" w:rsidRPr="00B657CE" w:rsidRDefault="00FA4461" w:rsidP="00AE5410">
      <w:pPr>
        <w:ind w:firstLine="567"/>
        <w:jc w:val="both"/>
        <w:rPr>
          <w:b/>
          <w:color w:val="FF0000"/>
          <w:sz w:val="28"/>
          <w:szCs w:val="28"/>
        </w:rPr>
      </w:pPr>
    </w:p>
    <w:p w:rsidR="0099131E" w:rsidRPr="00B248EA" w:rsidRDefault="0099131E" w:rsidP="0099131E">
      <w:pPr>
        <w:ind w:firstLine="540"/>
        <w:jc w:val="both"/>
        <w:rPr>
          <w:sz w:val="28"/>
        </w:rPr>
      </w:pPr>
      <w:r w:rsidRPr="00B248EA">
        <w:rPr>
          <w:b/>
          <w:sz w:val="28"/>
        </w:rPr>
        <w:t>6 Учебно-</w:t>
      </w:r>
      <w:r w:rsidRPr="00B248EA">
        <w:rPr>
          <w:b/>
          <w:sz w:val="28"/>
          <w:szCs w:val="28"/>
        </w:rPr>
        <w:t>методическое</w:t>
      </w:r>
      <w:r w:rsidRPr="00B248EA">
        <w:rPr>
          <w:b/>
          <w:sz w:val="28"/>
        </w:rPr>
        <w:t xml:space="preserve"> и информационное обеспечение дисциплины </w:t>
      </w:r>
    </w:p>
    <w:p w:rsidR="00175DE6" w:rsidRPr="00F76F03" w:rsidRDefault="00175DE6" w:rsidP="00175DE6">
      <w:pPr>
        <w:spacing w:before="120" w:after="120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а) о</w:t>
      </w:r>
      <w:r w:rsidRPr="00F76F03">
        <w:rPr>
          <w:b/>
          <w:sz w:val="28"/>
          <w:szCs w:val="28"/>
        </w:rPr>
        <w:t>сновная литература</w:t>
      </w:r>
    </w:p>
    <w:p w:rsidR="00175DE6" w:rsidRDefault="00175DE6" w:rsidP="00175DE6">
      <w:pPr>
        <w:ind w:firstLine="567"/>
        <w:jc w:val="both"/>
        <w:rPr>
          <w:color w:val="000000"/>
          <w:sz w:val="28"/>
          <w:szCs w:val="28"/>
        </w:rPr>
      </w:pPr>
      <w:r w:rsidRPr="00F76F03">
        <w:rPr>
          <w:color w:val="000000"/>
          <w:sz w:val="28"/>
          <w:szCs w:val="28"/>
        </w:rPr>
        <w:t xml:space="preserve">1 </w:t>
      </w:r>
      <w:proofErr w:type="spellStart"/>
      <w:r w:rsidRPr="00F76F03">
        <w:rPr>
          <w:color w:val="000000"/>
          <w:sz w:val="28"/>
          <w:szCs w:val="28"/>
        </w:rPr>
        <w:t>Калитенков</w:t>
      </w:r>
      <w:proofErr w:type="spellEnd"/>
      <w:r w:rsidR="006E758A">
        <w:rPr>
          <w:color w:val="000000"/>
          <w:sz w:val="28"/>
          <w:szCs w:val="28"/>
        </w:rPr>
        <w:t>,</w:t>
      </w:r>
      <w:r w:rsidRPr="00F76F03">
        <w:rPr>
          <w:color w:val="000000"/>
          <w:sz w:val="28"/>
          <w:szCs w:val="28"/>
        </w:rPr>
        <w:t xml:space="preserve"> Н.В., Солодов В.С.. Надежность и диагностика транспортного радиооборудования и средств автоматики. Учебное пособие. - М: МОРКНИГА, 2012. – 521 с. </w:t>
      </w:r>
      <w:r w:rsidR="00CE272C">
        <w:rPr>
          <w:color w:val="000000"/>
          <w:sz w:val="28"/>
          <w:szCs w:val="28"/>
        </w:rPr>
        <w:t xml:space="preserve">Количество экземпляров </w:t>
      </w:r>
      <w:r w:rsidR="001B7AF4">
        <w:rPr>
          <w:color w:val="000000"/>
          <w:sz w:val="28"/>
          <w:szCs w:val="28"/>
        </w:rPr>
        <w:t>- 1</w:t>
      </w:r>
      <w:r w:rsidR="00CE272C">
        <w:rPr>
          <w:color w:val="000000"/>
          <w:sz w:val="28"/>
          <w:szCs w:val="28"/>
        </w:rPr>
        <w:t>5</w:t>
      </w:r>
      <w:r w:rsidR="001B7AF4">
        <w:rPr>
          <w:color w:val="000000"/>
          <w:sz w:val="28"/>
          <w:szCs w:val="28"/>
        </w:rPr>
        <w:t xml:space="preserve"> экземпляров.</w:t>
      </w:r>
    </w:p>
    <w:p w:rsidR="006E758A" w:rsidRPr="00B474B2" w:rsidRDefault="006E758A" w:rsidP="006E758A">
      <w:pPr>
        <w:ind w:firstLine="567"/>
        <w:rPr>
          <w:sz w:val="28"/>
        </w:rPr>
      </w:pPr>
      <w:r>
        <w:rPr>
          <w:sz w:val="28"/>
        </w:rPr>
        <w:t>2. Малкин,</w:t>
      </w:r>
      <w:r w:rsidRPr="00B474B2">
        <w:rPr>
          <w:sz w:val="28"/>
        </w:rPr>
        <w:t xml:space="preserve"> </w:t>
      </w:r>
      <w:r>
        <w:rPr>
          <w:sz w:val="28"/>
        </w:rPr>
        <w:t>В</w:t>
      </w:r>
      <w:r w:rsidRPr="00B474B2">
        <w:rPr>
          <w:sz w:val="28"/>
        </w:rPr>
        <w:t>.</w:t>
      </w:r>
      <w:r>
        <w:rPr>
          <w:sz w:val="28"/>
        </w:rPr>
        <w:t>С</w:t>
      </w:r>
      <w:r w:rsidRPr="00B474B2">
        <w:rPr>
          <w:sz w:val="28"/>
        </w:rPr>
        <w:t xml:space="preserve">. </w:t>
      </w:r>
      <w:r>
        <w:rPr>
          <w:sz w:val="28"/>
        </w:rPr>
        <w:t>Техническая диагностика</w:t>
      </w:r>
      <w:r w:rsidRPr="00B474B2">
        <w:rPr>
          <w:sz w:val="28"/>
        </w:rPr>
        <w:t>.</w:t>
      </w:r>
      <w:r>
        <w:rPr>
          <w:sz w:val="28"/>
        </w:rPr>
        <w:t xml:space="preserve"> </w:t>
      </w:r>
      <w:r w:rsidRPr="00B474B2">
        <w:rPr>
          <w:sz w:val="28"/>
        </w:rPr>
        <w:t>[Текст]: учеб. пос. - СПб, Из-во «Лань», 201</w:t>
      </w:r>
      <w:r>
        <w:rPr>
          <w:sz w:val="28"/>
        </w:rPr>
        <w:t>3</w:t>
      </w:r>
      <w:r w:rsidRPr="00B474B2">
        <w:rPr>
          <w:sz w:val="28"/>
        </w:rPr>
        <w:t>,-</w:t>
      </w:r>
      <w:r>
        <w:rPr>
          <w:sz w:val="28"/>
        </w:rPr>
        <w:t>272</w:t>
      </w:r>
      <w:r w:rsidRPr="00B474B2">
        <w:rPr>
          <w:sz w:val="28"/>
        </w:rPr>
        <w:t xml:space="preserve"> с. </w:t>
      </w:r>
      <w:r w:rsidRPr="00B474B2">
        <w:rPr>
          <w:sz w:val="28"/>
          <w:lang w:val="en-US"/>
        </w:rPr>
        <w:t>ISBN</w:t>
      </w:r>
      <w:r w:rsidRPr="00B474B2">
        <w:rPr>
          <w:sz w:val="28"/>
        </w:rPr>
        <w:t xml:space="preserve"> 978-5-8114-1756-8. </w:t>
      </w:r>
      <w:r w:rsidRPr="005B6189">
        <w:rPr>
          <w:sz w:val="28"/>
          <w:szCs w:val="28"/>
        </w:rPr>
        <w:t>[Электронный ресурс] — Режим доступа:</w:t>
      </w:r>
      <w:r w:rsidRPr="00914C46">
        <w:rPr>
          <w:i/>
          <w:sz w:val="28"/>
          <w:szCs w:val="28"/>
        </w:rPr>
        <w:t xml:space="preserve"> </w:t>
      </w:r>
      <w:hyperlink r:id="rId7" w:history="1">
        <w:r w:rsidRPr="005B6189">
          <w:rPr>
            <w:rStyle w:val="af7"/>
            <w:sz w:val="28"/>
            <w:szCs w:val="28"/>
          </w:rPr>
          <w:t>http://e.lanbook.com/</w:t>
        </w:r>
      </w:hyperlink>
      <w:r>
        <w:rPr>
          <w:sz w:val="28"/>
        </w:rPr>
        <w:t xml:space="preserve">- </w:t>
      </w:r>
      <w:proofErr w:type="spellStart"/>
      <w:r>
        <w:rPr>
          <w:sz w:val="28"/>
        </w:rPr>
        <w:t>Загл</w:t>
      </w:r>
      <w:proofErr w:type="spellEnd"/>
      <w:r>
        <w:rPr>
          <w:sz w:val="28"/>
        </w:rPr>
        <w:t>. с экрана</w:t>
      </w:r>
      <w:r w:rsidRPr="00B474B2">
        <w:rPr>
          <w:sz w:val="28"/>
        </w:rPr>
        <w:t>.</w:t>
      </w:r>
    </w:p>
    <w:p w:rsidR="006E758A" w:rsidRDefault="006E758A" w:rsidP="00175DE6">
      <w:pPr>
        <w:ind w:firstLine="567"/>
        <w:jc w:val="both"/>
        <w:rPr>
          <w:color w:val="000000"/>
          <w:sz w:val="28"/>
          <w:szCs w:val="28"/>
        </w:rPr>
      </w:pPr>
    </w:p>
    <w:p w:rsidR="00175DE6" w:rsidRPr="009402BF" w:rsidRDefault="00175DE6" w:rsidP="00175DE6">
      <w:pPr>
        <w:spacing w:before="120" w:after="120"/>
        <w:ind w:firstLine="567"/>
        <w:jc w:val="both"/>
        <w:rPr>
          <w:b/>
          <w:sz w:val="28"/>
          <w:szCs w:val="28"/>
        </w:rPr>
      </w:pPr>
      <w:r w:rsidRPr="009402BF">
        <w:rPr>
          <w:b/>
          <w:sz w:val="28"/>
          <w:szCs w:val="28"/>
        </w:rPr>
        <w:t>б) дополнительная литература</w:t>
      </w:r>
    </w:p>
    <w:p w:rsidR="006E758A" w:rsidRPr="00CE272C" w:rsidRDefault="006E758A" w:rsidP="006E758A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proofErr w:type="spellStart"/>
      <w:r>
        <w:rPr>
          <w:color w:val="000000"/>
          <w:sz w:val="28"/>
          <w:szCs w:val="28"/>
        </w:rPr>
        <w:t>Схиртладзе</w:t>
      </w:r>
      <w:proofErr w:type="spellEnd"/>
      <w:r>
        <w:rPr>
          <w:color w:val="000000"/>
          <w:sz w:val="28"/>
          <w:szCs w:val="28"/>
        </w:rPr>
        <w:t>, А.З.</w:t>
      </w:r>
      <w:r w:rsidRPr="00F76F03">
        <w:rPr>
          <w:color w:val="000000"/>
          <w:sz w:val="28"/>
          <w:szCs w:val="28"/>
        </w:rPr>
        <w:t xml:space="preserve"> Надежность и диагностика </w:t>
      </w:r>
      <w:r>
        <w:rPr>
          <w:color w:val="000000"/>
          <w:sz w:val="28"/>
          <w:szCs w:val="28"/>
        </w:rPr>
        <w:t>технологических систем</w:t>
      </w:r>
      <w:r w:rsidRPr="00F76F03">
        <w:rPr>
          <w:color w:val="000000"/>
          <w:sz w:val="28"/>
          <w:szCs w:val="28"/>
        </w:rPr>
        <w:t xml:space="preserve">. Учебное пособие. - М: </w:t>
      </w:r>
      <w:r>
        <w:rPr>
          <w:color w:val="000000"/>
          <w:sz w:val="28"/>
          <w:szCs w:val="28"/>
        </w:rPr>
        <w:t>Новое знание</w:t>
      </w:r>
      <w:r w:rsidRPr="00F76F03">
        <w:rPr>
          <w:color w:val="000000"/>
          <w:sz w:val="28"/>
          <w:szCs w:val="28"/>
        </w:rPr>
        <w:t>, 20</w:t>
      </w:r>
      <w:r>
        <w:rPr>
          <w:color w:val="000000"/>
          <w:sz w:val="28"/>
          <w:szCs w:val="28"/>
        </w:rPr>
        <w:t>08. – 5</w:t>
      </w:r>
      <w:r w:rsidRPr="00F76F03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>8</w:t>
      </w:r>
      <w:r w:rsidRPr="00F76F03">
        <w:rPr>
          <w:color w:val="000000"/>
          <w:sz w:val="28"/>
          <w:szCs w:val="28"/>
        </w:rPr>
        <w:t xml:space="preserve"> с. </w:t>
      </w:r>
      <w:r>
        <w:rPr>
          <w:color w:val="000000"/>
          <w:sz w:val="28"/>
          <w:szCs w:val="28"/>
        </w:rPr>
        <w:t>Количество экземпляров - 70 экземпляров</w:t>
      </w:r>
    </w:p>
    <w:p w:rsidR="00175DE6" w:rsidRPr="00F76F03" w:rsidRDefault="006E758A" w:rsidP="00175DE6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="007C0243">
        <w:rPr>
          <w:color w:val="000000"/>
          <w:sz w:val="28"/>
          <w:szCs w:val="28"/>
        </w:rPr>
        <w:t>.</w:t>
      </w:r>
      <w:r w:rsidR="00175DE6" w:rsidRPr="00F76F03">
        <w:rPr>
          <w:color w:val="000000"/>
          <w:sz w:val="28"/>
          <w:szCs w:val="28"/>
        </w:rPr>
        <w:t xml:space="preserve"> Александров А.И. Эксплуатация радиотехнических комплексов.- М.: Машиностроение,1976.- 278 с.</w:t>
      </w:r>
    </w:p>
    <w:p w:rsidR="00175DE6" w:rsidRPr="00F76F03" w:rsidRDefault="006E758A" w:rsidP="00175DE6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="007C0243">
        <w:rPr>
          <w:color w:val="000000"/>
          <w:sz w:val="28"/>
          <w:szCs w:val="28"/>
        </w:rPr>
        <w:t xml:space="preserve">. </w:t>
      </w:r>
      <w:r w:rsidR="00175DE6" w:rsidRPr="00F76F03">
        <w:rPr>
          <w:color w:val="000000"/>
          <w:sz w:val="28"/>
          <w:szCs w:val="28"/>
        </w:rPr>
        <w:t>Новиков В.С. Техническая эксплуатация авиационного радиоэлектронного оборудования. – М.: Транспорт, 1987.- 265 с.</w:t>
      </w:r>
    </w:p>
    <w:p w:rsidR="00175DE6" w:rsidRPr="00F76F03" w:rsidRDefault="006E758A" w:rsidP="00175DE6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="00B248EA">
        <w:rPr>
          <w:color w:val="000000"/>
          <w:sz w:val="28"/>
          <w:szCs w:val="28"/>
        </w:rPr>
        <w:t>.</w:t>
      </w:r>
      <w:r w:rsidR="00175DE6" w:rsidRPr="00F76F03">
        <w:rPr>
          <w:color w:val="000000"/>
          <w:sz w:val="28"/>
          <w:szCs w:val="28"/>
        </w:rPr>
        <w:t xml:space="preserve"> </w:t>
      </w:r>
      <w:proofErr w:type="spellStart"/>
      <w:r w:rsidR="00175DE6" w:rsidRPr="00F76F03">
        <w:rPr>
          <w:color w:val="000000"/>
          <w:sz w:val="28"/>
          <w:szCs w:val="28"/>
        </w:rPr>
        <w:t>Сафарбаков</w:t>
      </w:r>
      <w:proofErr w:type="spellEnd"/>
      <w:r w:rsidR="00175DE6" w:rsidRPr="00F76F03">
        <w:rPr>
          <w:color w:val="000000"/>
          <w:sz w:val="28"/>
          <w:szCs w:val="28"/>
        </w:rPr>
        <w:t xml:space="preserve"> А.М., Лукьянов А.В., Пахомов С.В. Основы технической диагностики: учебное пособие.- Иркутск: </w:t>
      </w:r>
      <w:proofErr w:type="spellStart"/>
      <w:r w:rsidR="00175DE6" w:rsidRPr="00F76F03">
        <w:rPr>
          <w:color w:val="000000"/>
          <w:sz w:val="28"/>
          <w:szCs w:val="28"/>
        </w:rPr>
        <w:t>ИрГУПС</w:t>
      </w:r>
      <w:proofErr w:type="spellEnd"/>
      <w:r w:rsidR="00175DE6" w:rsidRPr="00F76F03">
        <w:rPr>
          <w:color w:val="000000"/>
          <w:sz w:val="28"/>
          <w:szCs w:val="28"/>
        </w:rPr>
        <w:t>, 2006. – 216 с.</w:t>
      </w:r>
    </w:p>
    <w:p w:rsidR="00B248EA" w:rsidRDefault="00B248EA" w:rsidP="00D60C89">
      <w:pPr>
        <w:ind w:firstLine="567"/>
        <w:jc w:val="both"/>
        <w:rPr>
          <w:b/>
          <w:bCs/>
          <w:sz w:val="28"/>
          <w:szCs w:val="28"/>
        </w:rPr>
      </w:pPr>
    </w:p>
    <w:p w:rsidR="00D60C89" w:rsidRPr="00B1241A" w:rsidRDefault="002658CC" w:rsidP="00D60C89">
      <w:pPr>
        <w:ind w:firstLine="567"/>
        <w:jc w:val="both"/>
        <w:rPr>
          <w:b/>
          <w:bCs/>
          <w:sz w:val="28"/>
          <w:szCs w:val="28"/>
        </w:rPr>
      </w:pPr>
      <w:r w:rsidRPr="00B1241A">
        <w:rPr>
          <w:b/>
          <w:bCs/>
          <w:sz w:val="28"/>
          <w:szCs w:val="28"/>
        </w:rPr>
        <w:t>в) перечень ресурсов информационно-телекоммуникационной  сети «Интернет»:</w:t>
      </w:r>
    </w:p>
    <w:p w:rsidR="002658CC" w:rsidRPr="00B1241A" w:rsidRDefault="006E758A" w:rsidP="00D60C89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6</w:t>
      </w:r>
      <w:r w:rsidR="002658CC" w:rsidRPr="00B1241A">
        <w:rPr>
          <w:bCs/>
          <w:sz w:val="28"/>
          <w:szCs w:val="28"/>
        </w:rPr>
        <w:t>.</w:t>
      </w:r>
      <w:r w:rsidR="00FE06E7" w:rsidRPr="00B1241A">
        <w:rPr>
          <w:bCs/>
          <w:sz w:val="28"/>
          <w:szCs w:val="28"/>
        </w:rPr>
        <w:t xml:space="preserve"> «Отечественная радиотехника» - виртуальный музей [Электронный ресурс]/Режим доступа: </w:t>
      </w:r>
      <w:r w:rsidR="00FE06E7" w:rsidRPr="00B1241A">
        <w:t xml:space="preserve"> </w:t>
      </w:r>
      <w:hyperlink r:id="rId8" w:history="1">
        <w:r w:rsidR="00FE06E7" w:rsidRPr="00B1241A">
          <w:rPr>
            <w:rStyle w:val="af7"/>
            <w:bCs/>
            <w:color w:val="auto"/>
            <w:sz w:val="28"/>
            <w:szCs w:val="28"/>
            <w:lang w:val="en-US"/>
          </w:rPr>
          <w:t>http</w:t>
        </w:r>
        <w:r w:rsidR="00FE06E7" w:rsidRPr="00B1241A">
          <w:rPr>
            <w:rStyle w:val="af7"/>
            <w:bCs/>
            <w:color w:val="auto"/>
            <w:sz w:val="28"/>
            <w:szCs w:val="28"/>
          </w:rPr>
          <w:t>://</w:t>
        </w:r>
        <w:proofErr w:type="spellStart"/>
        <w:r w:rsidR="00FE06E7" w:rsidRPr="00B1241A">
          <w:rPr>
            <w:rStyle w:val="af7"/>
            <w:bCs/>
            <w:color w:val="auto"/>
            <w:sz w:val="28"/>
            <w:szCs w:val="28"/>
            <w:lang w:val="en-US"/>
          </w:rPr>
          <w:t>rw</w:t>
        </w:r>
        <w:proofErr w:type="spellEnd"/>
        <w:r w:rsidR="00FE06E7" w:rsidRPr="00B1241A">
          <w:rPr>
            <w:rStyle w:val="af7"/>
            <w:bCs/>
            <w:color w:val="auto"/>
            <w:sz w:val="28"/>
            <w:szCs w:val="28"/>
          </w:rPr>
          <w:t>6</w:t>
        </w:r>
        <w:proofErr w:type="spellStart"/>
        <w:r w:rsidR="00FE06E7" w:rsidRPr="00B1241A">
          <w:rPr>
            <w:rStyle w:val="af7"/>
            <w:bCs/>
            <w:color w:val="auto"/>
            <w:sz w:val="28"/>
            <w:szCs w:val="28"/>
            <w:lang w:val="en-US"/>
          </w:rPr>
          <w:t>ase</w:t>
        </w:r>
        <w:proofErr w:type="spellEnd"/>
        <w:r w:rsidR="00FE06E7" w:rsidRPr="00B1241A">
          <w:rPr>
            <w:rStyle w:val="af7"/>
            <w:bCs/>
            <w:color w:val="auto"/>
            <w:sz w:val="28"/>
            <w:szCs w:val="28"/>
          </w:rPr>
          <w:t>.</w:t>
        </w:r>
        <w:proofErr w:type="spellStart"/>
        <w:r w:rsidR="00FE06E7" w:rsidRPr="00B1241A">
          <w:rPr>
            <w:rStyle w:val="af7"/>
            <w:bCs/>
            <w:color w:val="auto"/>
            <w:sz w:val="28"/>
            <w:szCs w:val="28"/>
            <w:lang w:val="en-US"/>
          </w:rPr>
          <w:t>narod</w:t>
        </w:r>
        <w:proofErr w:type="spellEnd"/>
        <w:r w:rsidR="00FE06E7" w:rsidRPr="00B1241A">
          <w:rPr>
            <w:rStyle w:val="af7"/>
            <w:bCs/>
            <w:color w:val="auto"/>
            <w:sz w:val="28"/>
            <w:szCs w:val="28"/>
          </w:rPr>
          <w:t>.</w:t>
        </w:r>
        <w:proofErr w:type="spellStart"/>
        <w:r w:rsidR="00FE06E7" w:rsidRPr="00B1241A">
          <w:rPr>
            <w:rStyle w:val="af7"/>
            <w:bCs/>
            <w:color w:val="auto"/>
            <w:sz w:val="28"/>
            <w:szCs w:val="28"/>
            <w:lang w:val="en-US"/>
          </w:rPr>
          <w:t>ru</w:t>
        </w:r>
        <w:proofErr w:type="spellEnd"/>
      </w:hyperlink>
      <w:r w:rsidR="00FE06E7" w:rsidRPr="00B1241A">
        <w:rPr>
          <w:bCs/>
          <w:sz w:val="28"/>
          <w:szCs w:val="28"/>
        </w:rPr>
        <w:t xml:space="preserve">, свободный. </w:t>
      </w:r>
    </w:p>
    <w:p w:rsidR="007C0243" w:rsidRPr="005D1558" w:rsidRDefault="006E758A" w:rsidP="007C0243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7</w:t>
      </w:r>
      <w:r w:rsidR="007C0243" w:rsidRPr="005D1558">
        <w:rPr>
          <w:bCs/>
          <w:sz w:val="28"/>
          <w:szCs w:val="28"/>
        </w:rPr>
        <w:t>.</w:t>
      </w:r>
      <w:r w:rsidR="007C0243" w:rsidRPr="005D1558">
        <w:rPr>
          <w:b/>
          <w:bCs/>
          <w:sz w:val="28"/>
          <w:szCs w:val="28"/>
        </w:rPr>
        <w:t xml:space="preserve"> Электронно-библиотечная система издательства «Лань» </w:t>
      </w:r>
      <w:r w:rsidR="007C0243" w:rsidRPr="005D1558">
        <w:rPr>
          <w:bCs/>
          <w:sz w:val="28"/>
          <w:szCs w:val="28"/>
        </w:rPr>
        <w:t>[</w:t>
      </w:r>
      <w:proofErr w:type="spellStart"/>
      <w:proofErr w:type="gramStart"/>
      <w:r w:rsidR="007C0243" w:rsidRPr="005D1558">
        <w:rPr>
          <w:bCs/>
          <w:sz w:val="28"/>
          <w:szCs w:val="28"/>
        </w:rPr>
        <w:t>Элек</w:t>
      </w:r>
      <w:proofErr w:type="spellEnd"/>
      <w:r w:rsidR="007C0243" w:rsidRPr="005D1558">
        <w:rPr>
          <w:bCs/>
          <w:sz w:val="28"/>
          <w:szCs w:val="28"/>
        </w:rPr>
        <w:t>-тронный</w:t>
      </w:r>
      <w:proofErr w:type="gramEnd"/>
      <w:r w:rsidR="007C0243" w:rsidRPr="005D1558">
        <w:rPr>
          <w:bCs/>
          <w:sz w:val="28"/>
          <w:szCs w:val="28"/>
        </w:rPr>
        <w:t xml:space="preserve"> ресурс] — Режим доступа: http://e.lanbook.com/, свободный (дата обращения: 29.01.2018).</w:t>
      </w:r>
    </w:p>
    <w:p w:rsidR="007C0243" w:rsidRPr="007C0243" w:rsidRDefault="007C0243" w:rsidP="00D60C89">
      <w:pPr>
        <w:ind w:firstLine="567"/>
        <w:jc w:val="both"/>
        <w:rPr>
          <w:b/>
          <w:bCs/>
          <w:sz w:val="28"/>
          <w:szCs w:val="28"/>
        </w:rPr>
      </w:pPr>
    </w:p>
    <w:p w:rsidR="002658CC" w:rsidRPr="001B7AF4" w:rsidRDefault="002658CC" w:rsidP="00D60C89">
      <w:pPr>
        <w:ind w:firstLine="567"/>
        <w:jc w:val="both"/>
        <w:rPr>
          <w:b/>
          <w:bCs/>
          <w:sz w:val="28"/>
          <w:szCs w:val="28"/>
        </w:rPr>
      </w:pPr>
      <w:r w:rsidRPr="001B7AF4">
        <w:rPr>
          <w:b/>
          <w:bCs/>
          <w:sz w:val="28"/>
          <w:szCs w:val="28"/>
        </w:rPr>
        <w:t>г) программное обеспечение (лицензионное), базы данных, информационно-справочные и поисковые системы:</w:t>
      </w:r>
    </w:p>
    <w:p w:rsidR="007C0243" w:rsidRDefault="006E758A" w:rsidP="007C0243">
      <w:pPr>
        <w:pStyle w:val="ad"/>
        <w:tabs>
          <w:tab w:val="left" w:pos="1134"/>
        </w:tabs>
        <w:ind w:left="0" w:firstLine="567"/>
        <w:rPr>
          <w:rStyle w:val="af7"/>
          <w:sz w:val="28"/>
          <w:szCs w:val="28"/>
        </w:rPr>
      </w:pPr>
      <w:r>
        <w:rPr>
          <w:sz w:val="28"/>
          <w:szCs w:val="28"/>
        </w:rPr>
        <w:t>8</w:t>
      </w:r>
      <w:r w:rsidR="00B248EA" w:rsidRPr="00B248EA">
        <w:rPr>
          <w:sz w:val="28"/>
          <w:szCs w:val="28"/>
        </w:rPr>
        <w:t>.</w:t>
      </w:r>
      <w:r w:rsidR="00B248EA">
        <w:rPr>
          <w:szCs w:val="28"/>
        </w:rPr>
        <w:t xml:space="preserve"> </w:t>
      </w:r>
      <w:r w:rsidR="007C0243" w:rsidRPr="00E353A5">
        <w:rPr>
          <w:sz w:val="28"/>
          <w:szCs w:val="28"/>
        </w:rPr>
        <w:t>Консультант Плюс</w:t>
      </w:r>
      <w:r w:rsidR="007C0243">
        <w:rPr>
          <w:i/>
          <w:sz w:val="28"/>
          <w:szCs w:val="28"/>
        </w:rPr>
        <w:t xml:space="preserve"> </w:t>
      </w:r>
      <w:r w:rsidR="007C0243">
        <w:rPr>
          <w:sz w:val="28"/>
          <w:szCs w:val="28"/>
        </w:rPr>
        <w:t xml:space="preserve">[Электронный ресурс]: официальный сайт компании </w:t>
      </w:r>
      <w:proofErr w:type="spellStart"/>
      <w:r w:rsidR="007C0243">
        <w:rPr>
          <w:sz w:val="28"/>
          <w:szCs w:val="28"/>
        </w:rPr>
        <w:t>Консультатнт</w:t>
      </w:r>
      <w:proofErr w:type="spellEnd"/>
      <w:r w:rsidR="007C0243">
        <w:rPr>
          <w:sz w:val="28"/>
          <w:szCs w:val="28"/>
        </w:rPr>
        <w:t xml:space="preserve"> Плюс. — Режим доступа: </w:t>
      </w:r>
      <w:hyperlink r:id="rId9" w:history="1">
        <w:r w:rsidR="007C0243">
          <w:rPr>
            <w:rStyle w:val="af7"/>
            <w:sz w:val="28"/>
            <w:szCs w:val="28"/>
          </w:rPr>
          <w:t>http://www.consultant.ru/</w:t>
        </w:r>
      </w:hyperlink>
      <w:r w:rsidR="007C0243">
        <w:rPr>
          <w:rStyle w:val="af7"/>
          <w:sz w:val="28"/>
          <w:szCs w:val="28"/>
        </w:rPr>
        <w:t xml:space="preserve">, </w:t>
      </w:r>
      <w:r w:rsidR="007C0243">
        <w:rPr>
          <w:sz w:val="28"/>
          <w:szCs w:val="28"/>
        </w:rPr>
        <w:t>свободный.</w:t>
      </w:r>
    </w:p>
    <w:p w:rsidR="004059DA" w:rsidRPr="00B657CE" w:rsidRDefault="004059DA" w:rsidP="0099131E">
      <w:pPr>
        <w:ind w:firstLine="567"/>
        <w:jc w:val="both"/>
        <w:rPr>
          <w:b/>
          <w:color w:val="FF0000"/>
          <w:sz w:val="28"/>
        </w:rPr>
      </w:pPr>
    </w:p>
    <w:p w:rsidR="0099131E" w:rsidRPr="00B1241A" w:rsidRDefault="0099131E" w:rsidP="0099131E">
      <w:pPr>
        <w:ind w:firstLine="567"/>
        <w:jc w:val="both"/>
        <w:rPr>
          <w:b/>
          <w:sz w:val="28"/>
        </w:rPr>
      </w:pPr>
      <w:r w:rsidRPr="00B1241A">
        <w:rPr>
          <w:b/>
          <w:sz w:val="28"/>
        </w:rPr>
        <w:t xml:space="preserve">7 Материально-техническое обеспечение дисциплины </w:t>
      </w:r>
    </w:p>
    <w:p w:rsidR="002658CC" w:rsidRPr="00B1241A" w:rsidRDefault="00D60C89" w:rsidP="00D60C89">
      <w:pPr>
        <w:ind w:firstLine="567"/>
        <w:jc w:val="both"/>
        <w:rPr>
          <w:sz w:val="28"/>
          <w:szCs w:val="28"/>
        </w:rPr>
      </w:pPr>
      <w:r w:rsidRPr="00B1241A">
        <w:rPr>
          <w:sz w:val="28"/>
          <w:szCs w:val="28"/>
        </w:rPr>
        <w:t>1. Компьютерный класс кафедры.</w:t>
      </w:r>
      <w:r w:rsidR="00F47179" w:rsidRPr="00B1241A">
        <w:rPr>
          <w:sz w:val="28"/>
          <w:szCs w:val="28"/>
        </w:rPr>
        <w:t xml:space="preserve"> </w:t>
      </w:r>
      <w:r w:rsidR="002658CC" w:rsidRPr="00B1241A">
        <w:rPr>
          <w:sz w:val="28"/>
          <w:szCs w:val="28"/>
        </w:rPr>
        <w:t xml:space="preserve"> Ауд.242.</w:t>
      </w:r>
    </w:p>
    <w:p w:rsidR="00D60C89" w:rsidRPr="00B1241A" w:rsidRDefault="00D60C89" w:rsidP="00D60C89">
      <w:pPr>
        <w:ind w:firstLine="567"/>
        <w:jc w:val="both"/>
        <w:rPr>
          <w:sz w:val="28"/>
          <w:szCs w:val="28"/>
        </w:rPr>
      </w:pPr>
      <w:r w:rsidRPr="00B1241A">
        <w:rPr>
          <w:sz w:val="28"/>
          <w:szCs w:val="28"/>
        </w:rPr>
        <w:t>2. Средства для компьютерной презентации учебных материалов в аудиториях кафедры.</w:t>
      </w:r>
      <w:r w:rsidR="002658CC" w:rsidRPr="00B1241A">
        <w:rPr>
          <w:sz w:val="28"/>
          <w:szCs w:val="28"/>
        </w:rPr>
        <w:t xml:space="preserve"> Ауд.250</w:t>
      </w:r>
    </w:p>
    <w:p w:rsidR="002658CC" w:rsidRPr="00B657CE" w:rsidRDefault="002658CC" w:rsidP="0099131E">
      <w:pPr>
        <w:ind w:firstLine="567"/>
        <w:jc w:val="both"/>
        <w:rPr>
          <w:b/>
          <w:color w:val="FF0000"/>
          <w:sz w:val="28"/>
        </w:rPr>
      </w:pPr>
    </w:p>
    <w:p w:rsidR="0099131E" w:rsidRPr="00B1241A" w:rsidRDefault="0099131E" w:rsidP="0099131E">
      <w:pPr>
        <w:ind w:firstLine="567"/>
        <w:jc w:val="both"/>
        <w:rPr>
          <w:b/>
          <w:sz w:val="28"/>
        </w:rPr>
      </w:pPr>
      <w:r w:rsidRPr="00B1241A">
        <w:rPr>
          <w:b/>
          <w:sz w:val="28"/>
        </w:rPr>
        <w:t>8 Образовательные и информационные технологии</w:t>
      </w:r>
    </w:p>
    <w:p w:rsidR="0099131E" w:rsidRPr="00B657CE" w:rsidRDefault="0099131E" w:rsidP="0099131E">
      <w:pPr>
        <w:ind w:firstLine="567"/>
        <w:jc w:val="both"/>
        <w:rPr>
          <w:b/>
          <w:color w:val="FF0000"/>
          <w:sz w:val="28"/>
        </w:rPr>
      </w:pPr>
    </w:p>
    <w:p w:rsidR="00175DE6" w:rsidRPr="00D657EF" w:rsidRDefault="00175DE6" w:rsidP="00175DE6">
      <w:pPr>
        <w:tabs>
          <w:tab w:val="left" w:pos="284"/>
          <w:tab w:val="right" w:leader="underscore" w:pos="9356"/>
        </w:tabs>
        <w:ind w:firstLine="567"/>
        <w:jc w:val="both"/>
        <w:rPr>
          <w:sz w:val="28"/>
          <w:szCs w:val="28"/>
        </w:rPr>
      </w:pPr>
      <w:r w:rsidRPr="00D657EF">
        <w:rPr>
          <w:b/>
          <w:sz w:val="28"/>
          <w:szCs w:val="28"/>
        </w:rPr>
        <w:t xml:space="preserve">Входной контроль </w:t>
      </w:r>
      <w:r w:rsidRPr="00D657EF">
        <w:rPr>
          <w:sz w:val="28"/>
          <w:szCs w:val="28"/>
        </w:rPr>
        <w:t>проводится в форме устных опросов с целью оценивания остаточных знаний по ранее изученным дисциплинам или разделам изучаемой дисциплины.</w:t>
      </w:r>
    </w:p>
    <w:p w:rsidR="00175DE6" w:rsidRDefault="00175DE6" w:rsidP="00175DE6">
      <w:pPr>
        <w:tabs>
          <w:tab w:val="left" w:pos="284"/>
          <w:tab w:val="right" w:leader="underscore" w:pos="9356"/>
        </w:tabs>
        <w:ind w:firstLine="567"/>
        <w:jc w:val="both"/>
        <w:rPr>
          <w:sz w:val="28"/>
          <w:szCs w:val="28"/>
        </w:rPr>
      </w:pPr>
      <w:r w:rsidRPr="00D657EF">
        <w:rPr>
          <w:sz w:val="28"/>
          <w:szCs w:val="28"/>
        </w:rPr>
        <w:t xml:space="preserve">При изучении дисциплины используются как традиционные </w:t>
      </w:r>
      <w:r w:rsidRPr="00D657EF">
        <w:rPr>
          <w:b/>
          <w:sz w:val="28"/>
          <w:szCs w:val="28"/>
        </w:rPr>
        <w:t>лекции</w:t>
      </w:r>
      <w:r w:rsidRPr="00D657EF">
        <w:rPr>
          <w:sz w:val="28"/>
          <w:szCs w:val="28"/>
        </w:rPr>
        <w:t xml:space="preserve">, так  и интерактивные лекции. </w:t>
      </w:r>
    </w:p>
    <w:p w:rsidR="00CE272C" w:rsidRPr="00CE272C" w:rsidRDefault="00CE272C" w:rsidP="00CE272C">
      <w:pPr>
        <w:tabs>
          <w:tab w:val="left" w:pos="284"/>
          <w:tab w:val="right" w:leader="underscore" w:pos="9356"/>
        </w:tabs>
        <w:ind w:firstLine="567"/>
        <w:jc w:val="both"/>
        <w:rPr>
          <w:bCs/>
          <w:sz w:val="28"/>
          <w:szCs w:val="28"/>
        </w:rPr>
      </w:pPr>
      <w:r w:rsidRPr="00CE272C">
        <w:rPr>
          <w:bCs/>
          <w:sz w:val="28"/>
          <w:szCs w:val="28"/>
        </w:rPr>
        <w:t>Лекция как образовательная технология представляет собой устное, систематическое и последовательное изложение преподавателем учебного материала с целью организации целенаправленной познавательной деятельности студентов по овладению знаниями, умениями и навыками читаемой дисциплины. В лекции делается акцент на реализацию главных идей и направлений в изучении дисциплины, дается установка на последующую самостоятельную работу.</w:t>
      </w:r>
    </w:p>
    <w:p w:rsidR="00CE272C" w:rsidRPr="00CE272C" w:rsidRDefault="00CE272C" w:rsidP="00CE272C">
      <w:pPr>
        <w:tabs>
          <w:tab w:val="left" w:pos="284"/>
          <w:tab w:val="right" w:leader="underscore" w:pos="9356"/>
        </w:tabs>
        <w:ind w:firstLine="567"/>
        <w:jc w:val="both"/>
        <w:rPr>
          <w:sz w:val="28"/>
          <w:szCs w:val="28"/>
        </w:rPr>
      </w:pPr>
      <w:r w:rsidRPr="00CE272C">
        <w:rPr>
          <w:sz w:val="28"/>
          <w:szCs w:val="28"/>
        </w:rPr>
        <w:t xml:space="preserve">Учебным планом предусмотрено 28 часов для проведения интерактивных занятий. </w:t>
      </w:r>
    </w:p>
    <w:p w:rsidR="00CE272C" w:rsidRPr="00331AF1" w:rsidRDefault="00CE272C" w:rsidP="00CE272C">
      <w:pPr>
        <w:tabs>
          <w:tab w:val="left" w:pos="284"/>
          <w:tab w:val="right" w:leader="underscore" w:pos="9356"/>
        </w:tabs>
        <w:ind w:firstLine="567"/>
        <w:jc w:val="both"/>
        <w:rPr>
          <w:i/>
          <w:sz w:val="28"/>
          <w:szCs w:val="28"/>
        </w:rPr>
      </w:pPr>
      <w:r w:rsidRPr="00CE272C">
        <w:rPr>
          <w:sz w:val="28"/>
          <w:szCs w:val="28"/>
        </w:rPr>
        <w:t>Все интерактивные занятия проводятся в форме лекций-визуализаций.</w:t>
      </w:r>
    </w:p>
    <w:p w:rsidR="00CE272C" w:rsidRPr="00CE272C" w:rsidRDefault="00CE272C" w:rsidP="00CE272C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E272C">
        <w:rPr>
          <w:rFonts w:ascii="TimesNewRomanPSMT" w:hAnsi="TimesNewRomanPSMT" w:cs="TimesNewRomanPSMT"/>
          <w:bCs/>
          <w:sz w:val="28"/>
          <w:szCs w:val="28"/>
        </w:rPr>
        <w:t>Лекция-визуализация</w:t>
      </w:r>
      <w:r w:rsidRPr="00CE272C">
        <w:rPr>
          <w:rFonts w:ascii="TimesNewRomanPSMT" w:hAnsi="TimesNewRomanPSMT" w:cs="TimesNewRomanPSMT"/>
          <w:sz w:val="28"/>
          <w:szCs w:val="28"/>
        </w:rPr>
        <w:t xml:space="preserve"> учит студентов преобразовывать устную и письменную информацию в визуальную форму, что формирует у них профессиональное мышление за счет систематизации и выделения наиболее значимых, существенных элементов содержания обучения.</w:t>
      </w:r>
    </w:p>
    <w:p w:rsidR="00CE272C" w:rsidRPr="00CE272C" w:rsidRDefault="00CE272C" w:rsidP="00CE272C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E272C">
        <w:rPr>
          <w:sz w:val="28"/>
          <w:szCs w:val="28"/>
        </w:rPr>
        <w:t>Лекции-визуализации проводятся по следующим темам:</w:t>
      </w:r>
    </w:p>
    <w:p w:rsidR="006E758A" w:rsidRPr="002E44AF" w:rsidRDefault="006E758A" w:rsidP="006E758A">
      <w:pPr>
        <w:ind w:firstLine="297"/>
        <w:jc w:val="both"/>
        <w:rPr>
          <w:color w:val="FF0000"/>
          <w:sz w:val="28"/>
          <w:szCs w:val="28"/>
        </w:rPr>
      </w:pPr>
      <w:r w:rsidRPr="00FC3B8A">
        <w:rPr>
          <w:sz w:val="28"/>
          <w:szCs w:val="28"/>
        </w:rPr>
        <w:t>Тема 1. Основные понятия и определения технической диагностики радиоэлектронных систем</w:t>
      </w:r>
      <w:r>
        <w:rPr>
          <w:sz w:val="28"/>
          <w:szCs w:val="28"/>
        </w:rPr>
        <w:t xml:space="preserve"> – 2 часа.</w:t>
      </w:r>
    </w:p>
    <w:p w:rsidR="006E758A" w:rsidRPr="00A72884" w:rsidRDefault="006E758A" w:rsidP="006E758A">
      <w:pPr>
        <w:ind w:firstLine="297"/>
        <w:jc w:val="both"/>
        <w:rPr>
          <w:sz w:val="28"/>
          <w:szCs w:val="28"/>
        </w:rPr>
      </w:pPr>
      <w:r w:rsidRPr="00FC3B8A">
        <w:rPr>
          <w:sz w:val="28"/>
          <w:szCs w:val="28"/>
        </w:rPr>
        <w:t>Тема 2. Диагностические модели радиоэлектронных систем</w:t>
      </w:r>
      <w:r>
        <w:rPr>
          <w:sz w:val="28"/>
          <w:szCs w:val="28"/>
        </w:rPr>
        <w:t xml:space="preserve"> – 2 часа.</w:t>
      </w:r>
    </w:p>
    <w:p w:rsidR="006E758A" w:rsidRPr="002E44AF" w:rsidRDefault="006E758A" w:rsidP="006E758A">
      <w:pPr>
        <w:ind w:firstLine="297"/>
        <w:jc w:val="both"/>
        <w:rPr>
          <w:color w:val="FF0000"/>
          <w:sz w:val="28"/>
          <w:szCs w:val="28"/>
        </w:rPr>
      </w:pPr>
      <w:r w:rsidRPr="00FC3B8A">
        <w:rPr>
          <w:sz w:val="28"/>
          <w:szCs w:val="28"/>
        </w:rPr>
        <w:t>Тема 3. Выбор диагностических параметров. Алгоритмы проверки работоспособности  и поиска неисправностей (дефектов) радиоэлектронных систем</w:t>
      </w:r>
      <w:r>
        <w:rPr>
          <w:sz w:val="28"/>
          <w:szCs w:val="28"/>
        </w:rPr>
        <w:t xml:space="preserve"> – 4 часа.</w:t>
      </w:r>
    </w:p>
    <w:p w:rsidR="006E758A" w:rsidRPr="002E44AF" w:rsidRDefault="006E758A" w:rsidP="006E758A">
      <w:pPr>
        <w:ind w:firstLine="297"/>
        <w:jc w:val="both"/>
        <w:rPr>
          <w:color w:val="FF0000"/>
          <w:sz w:val="28"/>
          <w:szCs w:val="28"/>
        </w:rPr>
      </w:pPr>
      <w:r w:rsidRPr="00FC3B8A">
        <w:rPr>
          <w:sz w:val="28"/>
          <w:szCs w:val="28"/>
        </w:rPr>
        <w:t>Тема 4. Методы диагностирования объекта (контроль технического состояния)</w:t>
      </w:r>
      <w:r>
        <w:rPr>
          <w:sz w:val="28"/>
          <w:szCs w:val="28"/>
        </w:rPr>
        <w:t xml:space="preserve"> – 2 часа.</w:t>
      </w:r>
    </w:p>
    <w:p w:rsidR="006E758A" w:rsidRPr="002E44AF" w:rsidRDefault="006E758A" w:rsidP="006E758A">
      <w:pPr>
        <w:ind w:firstLine="297"/>
        <w:jc w:val="both"/>
        <w:rPr>
          <w:b/>
          <w:color w:val="FF0000"/>
          <w:sz w:val="28"/>
          <w:szCs w:val="28"/>
        </w:rPr>
      </w:pPr>
      <w:r w:rsidRPr="00FC3B8A">
        <w:rPr>
          <w:sz w:val="28"/>
          <w:szCs w:val="28"/>
        </w:rPr>
        <w:lastRenderedPageBreak/>
        <w:t>Тема 5. Методы и способы поиска неисправностей (дефектов) в радиоэлектронных системах</w:t>
      </w:r>
      <w:r>
        <w:rPr>
          <w:sz w:val="28"/>
          <w:szCs w:val="28"/>
        </w:rPr>
        <w:t xml:space="preserve"> – 2 часа.</w:t>
      </w:r>
    </w:p>
    <w:p w:rsidR="006E758A" w:rsidRPr="002E44AF" w:rsidRDefault="006E758A" w:rsidP="006E758A">
      <w:pPr>
        <w:ind w:firstLine="297"/>
        <w:jc w:val="both"/>
        <w:rPr>
          <w:color w:val="FF0000"/>
          <w:sz w:val="28"/>
          <w:szCs w:val="28"/>
        </w:rPr>
      </w:pPr>
      <w:r w:rsidRPr="00FC3B8A">
        <w:rPr>
          <w:sz w:val="28"/>
          <w:szCs w:val="28"/>
        </w:rPr>
        <w:t>Тема 6. Технические средства диагностирования радиоэлектронных систем</w:t>
      </w:r>
      <w:r>
        <w:rPr>
          <w:sz w:val="28"/>
          <w:szCs w:val="28"/>
        </w:rPr>
        <w:t xml:space="preserve"> – 2 часа.</w:t>
      </w:r>
    </w:p>
    <w:p w:rsidR="006E758A" w:rsidRPr="002E44AF" w:rsidRDefault="006E758A" w:rsidP="006E758A">
      <w:pPr>
        <w:ind w:firstLine="297"/>
        <w:jc w:val="both"/>
        <w:rPr>
          <w:color w:val="FF0000"/>
          <w:sz w:val="28"/>
          <w:szCs w:val="28"/>
        </w:rPr>
      </w:pPr>
      <w:r w:rsidRPr="00FC3B8A">
        <w:rPr>
          <w:sz w:val="28"/>
          <w:szCs w:val="28"/>
        </w:rPr>
        <w:t>Тема 7. Прогнозирование технического состояния объекта диагностирования</w:t>
      </w:r>
      <w:r>
        <w:rPr>
          <w:sz w:val="28"/>
          <w:szCs w:val="28"/>
        </w:rPr>
        <w:t xml:space="preserve"> – 2 часа.</w:t>
      </w:r>
    </w:p>
    <w:p w:rsidR="006E758A" w:rsidRPr="002E44AF" w:rsidRDefault="006E758A" w:rsidP="006E758A">
      <w:pPr>
        <w:ind w:firstLine="297"/>
        <w:jc w:val="both"/>
        <w:rPr>
          <w:color w:val="FF0000"/>
          <w:sz w:val="28"/>
          <w:szCs w:val="28"/>
        </w:rPr>
      </w:pPr>
      <w:r w:rsidRPr="00FC3B8A">
        <w:rPr>
          <w:sz w:val="28"/>
          <w:szCs w:val="28"/>
        </w:rPr>
        <w:t>Тема 8. Эффективность технической диагностики радиоэлектронных систем</w:t>
      </w:r>
      <w:r>
        <w:rPr>
          <w:sz w:val="28"/>
          <w:szCs w:val="28"/>
        </w:rPr>
        <w:t xml:space="preserve"> – 2 часа.</w:t>
      </w:r>
    </w:p>
    <w:p w:rsidR="006E758A" w:rsidRPr="0068047C" w:rsidRDefault="006E758A" w:rsidP="006E758A">
      <w:pPr>
        <w:ind w:firstLine="297"/>
        <w:jc w:val="both"/>
        <w:rPr>
          <w:sz w:val="28"/>
          <w:szCs w:val="28"/>
        </w:rPr>
      </w:pPr>
      <w:r w:rsidRPr="00FC3B8A">
        <w:rPr>
          <w:sz w:val="28"/>
          <w:szCs w:val="28"/>
        </w:rPr>
        <w:t>Тема 9. Особенности радиоэлектронных систем как объекта диагностирования</w:t>
      </w:r>
      <w:r>
        <w:rPr>
          <w:sz w:val="28"/>
          <w:szCs w:val="28"/>
        </w:rPr>
        <w:t xml:space="preserve"> – 2 часа.</w:t>
      </w:r>
    </w:p>
    <w:p w:rsidR="006E758A" w:rsidRPr="0068047C" w:rsidRDefault="006E758A" w:rsidP="006E758A">
      <w:pPr>
        <w:ind w:firstLine="297"/>
        <w:jc w:val="both"/>
        <w:rPr>
          <w:sz w:val="28"/>
          <w:szCs w:val="28"/>
        </w:rPr>
      </w:pPr>
      <w:r w:rsidRPr="00FC3B8A">
        <w:rPr>
          <w:sz w:val="28"/>
          <w:szCs w:val="28"/>
        </w:rPr>
        <w:t xml:space="preserve">Тема 10. </w:t>
      </w:r>
      <w:r>
        <w:rPr>
          <w:sz w:val="28"/>
          <w:szCs w:val="28"/>
        </w:rPr>
        <w:t>Техническое диагностирование РЭС – 8 часов.</w:t>
      </w:r>
    </w:p>
    <w:p w:rsidR="00175DE6" w:rsidRPr="00D657EF" w:rsidRDefault="00175DE6" w:rsidP="00175DE6">
      <w:pPr>
        <w:tabs>
          <w:tab w:val="left" w:pos="284"/>
          <w:tab w:val="right" w:leader="underscore" w:pos="9356"/>
        </w:tabs>
        <w:ind w:firstLine="567"/>
        <w:jc w:val="both"/>
        <w:rPr>
          <w:sz w:val="28"/>
          <w:szCs w:val="28"/>
        </w:rPr>
      </w:pPr>
      <w:r w:rsidRPr="00D657EF">
        <w:rPr>
          <w:sz w:val="20"/>
          <w:szCs w:val="20"/>
        </w:rPr>
        <w:tab/>
      </w:r>
      <w:r w:rsidRPr="00D657EF">
        <w:rPr>
          <w:b/>
          <w:sz w:val="28"/>
          <w:szCs w:val="28"/>
        </w:rPr>
        <w:t>Практические занятия</w:t>
      </w:r>
      <w:r w:rsidRPr="00D657EF">
        <w:rPr>
          <w:sz w:val="28"/>
          <w:szCs w:val="28"/>
        </w:rPr>
        <w:t xml:space="preserve"> проводятся с использованием специальных компьютерных программ и предназначены для закрепления полученных знаний, а также выработки необходимых умений и навыков.</w:t>
      </w:r>
    </w:p>
    <w:p w:rsidR="00CA5C68" w:rsidRPr="005D1558" w:rsidRDefault="00CA5C68" w:rsidP="00CA5C68">
      <w:pPr>
        <w:tabs>
          <w:tab w:val="left" w:pos="284"/>
          <w:tab w:val="right" w:leader="underscore" w:pos="9356"/>
        </w:tabs>
        <w:ind w:firstLine="567"/>
        <w:jc w:val="both"/>
        <w:rPr>
          <w:sz w:val="28"/>
          <w:szCs w:val="28"/>
        </w:rPr>
      </w:pPr>
      <w:r w:rsidRPr="00CA5C68">
        <w:rPr>
          <w:b/>
          <w:sz w:val="28"/>
          <w:szCs w:val="28"/>
        </w:rPr>
        <w:t>Самостоятельная работа</w:t>
      </w:r>
      <w:r w:rsidRPr="005D1558">
        <w:rPr>
          <w:sz w:val="28"/>
          <w:szCs w:val="28"/>
        </w:rPr>
        <w:t xml:space="preserve"> студента </w:t>
      </w:r>
      <w:r w:rsidRPr="005D1558">
        <w:rPr>
          <w:bCs/>
          <w:sz w:val="28"/>
          <w:szCs w:val="28"/>
        </w:rPr>
        <w:t xml:space="preserve">реализуется в систематизации, планировании, контроле и регулировании его учебно-профессиональной деятельности, а также в активизации собственных познавательно-мыслительных действий без непосредственной помощи и руководства со стороны преподавателя. Основной целью самостоятельной работы студента является формирование навыка самостоятельного приобретения им знаний по некоторым несложным вопросам теоретического курса, закрепление и углубление полученных знаний, умений и навыков во время лекций и практических занятий. Самостоятельная работа </w:t>
      </w:r>
      <w:r w:rsidRPr="005D1558">
        <w:rPr>
          <w:sz w:val="28"/>
          <w:szCs w:val="28"/>
        </w:rPr>
        <w:t>проводится с целью закрепления и совершенствования осваиваемых компетенций, предполагает сочетание самостоятельных теоретических занятий и самостоятельное выполнение практических заданий, описанных в рекомендованной литературе</w:t>
      </w:r>
      <w:r>
        <w:rPr>
          <w:sz w:val="28"/>
          <w:szCs w:val="28"/>
        </w:rPr>
        <w:t>.</w:t>
      </w:r>
      <w:r w:rsidRPr="005D1558">
        <w:rPr>
          <w:sz w:val="28"/>
          <w:szCs w:val="28"/>
        </w:rPr>
        <w:t xml:space="preserve"> </w:t>
      </w:r>
    </w:p>
    <w:p w:rsidR="00DC5F99" w:rsidRPr="00B657CE" w:rsidRDefault="00DC5F99" w:rsidP="00DC5F99">
      <w:pPr>
        <w:tabs>
          <w:tab w:val="left" w:pos="284"/>
          <w:tab w:val="right" w:leader="underscore" w:pos="9356"/>
        </w:tabs>
        <w:ind w:firstLine="567"/>
        <w:jc w:val="both"/>
        <w:rPr>
          <w:b/>
          <w:color w:val="FF0000"/>
          <w:sz w:val="28"/>
          <w:szCs w:val="28"/>
        </w:rPr>
      </w:pPr>
    </w:p>
    <w:p w:rsidR="0099131E" w:rsidRPr="00B1241A" w:rsidRDefault="0099131E" w:rsidP="0099131E">
      <w:pPr>
        <w:ind w:firstLine="567"/>
        <w:jc w:val="both"/>
        <w:rPr>
          <w:b/>
          <w:sz w:val="28"/>
        </w:rPr>
      </w:pPr>
      <w:r w:rsidRPr="00B1241A">
        <w:rPr>
          <w:b/>
          <w:sz w:val="28"/>
        </w:rPr>
        <w:t xml:space="preserve">9 Фонд оценочных средств для проведения текущего контроля успеваемости и промежуточной аттестации по итогам освоения дисциплины </w:t>
      </w:r>
    </w:p>
    <w:p w:rsidR="0099131E" w:rsidRPr="00B1241A" w:rsidRDefault="0099131E" w:rsidP="0099131E">
      <w:pPr>
        <w:ind w:firstLine="567"/>
        <w:jc w:val="both"/>
        <w:rPr>
          <w:sz w:val="28"/>
        </w:rPr>
      </w:pPr>
    </w:p>
    <w:p w:rsidR="00A819F8" w:rsidRPr="005D1558" w:rsidRDefault="00A819F8" w:rsidP="00A819F8">
      <w:pPr>
        <w:pStyle w:val="ac"/>
        <w:spacing w:line="240" w:lineRule="auto"/>
        <w:rPr>
          <w:sz w:val="28"/>
          <w:szCs w:val="28"/>
        </w:rPr>
      </w:pPr>
      <w:r w:rsidRPr="005D1558">
        <w:rPr>
          <w:sz w:val="28"/>
          <w:szCs w:val="28"/>
        </w:rPr>
        <w:t>Фонд оценочных средств по дисциплине «</w:t>
      </w:r>
      <w:r>
        <w:rPr>
          <w:sz w:val="28"/>
          <w:szCs w:val="28"/>
        </w:rPr>
        <w:t>Техническая диагностика радиоэлектронных систем</w:t>
      </w:r>
      <w:r w:rsidRPr="005D1558">
        <w:rPr>
          <w:sz w:val="28"/>
          <w:szCs w:val="28"/>
        </w:rPr>
        <w:t xml:space="preserve">»  предназначен для выявления и оценки уровня и качества знаний студентов по результатам текущего контроля и промежуточной аттестации по итогам освоения дисциплины в виде зачета </w:t>
      </w:r>
      <w:r>
        <w:rPr>
          <w:sz w:val="28"/>
          <w:szCs w:val="28"/>
        </w:rPr>
        <w:t xml:space="preserve">с оценкой </w:t>
      </w:r>
      <w:r w:rsidRPr="005D1558">
        <w:rPr>
          <w:sz w:val="28"/>
          <w:szCs w:val="28"/>
        </w:rPr>
        <w:t xml:space="preserve">в </w:t>
      </w:r>
      <w:r>
        <w:rPr>
          <w:sz w:val="28"/>
          <w:szCs w:val="28"/>
        </w:rPr>
        <w:t>седьмом</w:t>
      </w:r>
      <w:r w:rsidRPr="005D1558">
        <w:rPr>
          <w:sz w:val="28"/>
          <w:szCs w:val="28"/>
        </w:rPr>
        <w:t xml:space="preserve"> семестре. </w:t>
      </w:r>
    </w:p>
    <w:p w:rsidR="00A819F8" w:rsidRPr="005D1558" w:rsidRDefault="00A819F8" w:rsidP="00A819F8">
      <w:pPr>
        <w:pStyle w:val="ac"/>
        <w:spacing w:line="240" w:lineRule="auto"/>
        <w:rPr>
          <w:sz w:val="28"/>
          <w:szCs w:val="28"/>
        </w:rPr>
      </w:pPr>
      <w:r w:rsidRPr="005D1558">
        <w:rPr>
          <w:sz w:val="28"/>
          <w:szCs w:val="28"/>
        </w:rPr>
        <w:t>Фонд оценочных средств для текущего контроля включает: устные опросы.</w:t>
      </w:r>
    </w:p>
    <w:p w:rsidR="00A819F8" w:rsidRPr="005D1558" w:rsidRDefault="00A819F8" w:rsidP="00A819F8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1558">
        <w:rPr>
          <w:rFonts w:ascii="Times New Roman" w:hAnsi="Times New Roman" w:cs="Times New Roman"/>
          <w:sz w:val="28"/>
          <w:szCs w:val="28"/>
        </w:rPr>
        <w:t>Устный опрос проводится на практических занятиях с целью контроля усвоения теоретического материала, излагаемого на лекции. Перечень вопросов определяется уровнем подготовки учебной группы, а также индивидуальными особенностями обучающихся. Также устный опрос проводится для входного контроля по вопросам (п. 9.4).</w:t>
      </w:r>
    </w:p>
    <w:p w:rsidR="00A819F8" w:rsidRPr="005D1558" w:rsidRDefault="00A819F8" w:rsidP="00A819F8">
      <w:pPr>
        <w:ind w:firstLine="567"/>
        <w:jc w:val="both"/>
        <w:rPr>
          <w:sz w:val="28"/>
          <w:szCs w:val="28"/>
        </w:rPr>
      </w:pPr>
      <w:r w:rsidRPr="005D1558">
        <w:rPr>
          <w:bCs/>
          <w:sz w:val="28"/>
          <w:szCs w:val="28"/>
        </w:rPr>
        <w:t xml:space="preserve">Промежуточная аттестация по итогам освоения дисциплины </w:t>
      </w:r>
      <w:r w:rsidRPr="005D1558">
        <w:rPr>
          <w:sz w:val="28"/>
          <w:szCs w:val="28"/>
        </w:rPr>
        <w:t>«</w:t>
      </w:r>
      <w:r>
        <w:rPr>
          <w:sz w:val="28"/>
          <w:szCs w:val="28"/>
        </w:rPr>
        <w:t>Техническая диагностика радиоэлектронных систем</w:t>
      </w:r>
      <w:r w:rsidRPr="005D1558">
        <w:rPr>
          <w:sz w:val="28"/>
          <w:szCs w:val="28"/>
        </w:rPr>
        <w:t xml:space="preserve">» </w:t>
      </w:r>
      <w:r w:rsidRPr="005D1558">
        <w:rPr>
          <w:bCs/>
          <w:sz w:val="28"/>
          <w:szCs w:val="28"/>
        </w:rPr>
        <w:t xml:space="preserve">проводится в </w:t>
      </w:r>
      <w:r>
        <w:rPr>
          <w:bCs/>
          <w:sz w:val="28"/>
          <w:szCs w:val="28"/>
        </w:rPr>
        <w:t>седьмом</w:t>
      </w:r>
      <w:r w:rsidRPr="005D1558">
        <w:rPr>
          <w:bCs/>
          <w:sz w:val="28"/>
          <w:szCs w:val="28"/>
        </w:rPr>
        <w:t xml:space="preserve"> семестре в форме </w:t>
      </w:r>
      <w:r>
        <w:rPr>
          <w:bCs/>
          <w:sz w:val="28"/>
          <w:szCs w:val="28"/>
        </w:rPr>
        <w:t>зачета с оценкой</w:t>
      </w:r>
      <w:r w:rsidRPr="005D1558">
        <w:rPr>
          <w:bCs/>
          <w:sz w:val="28"/>
          <w:szCs w:val="28"/>
        </w:rPr>
        <w:t xml:space="preserve">. </w:t>
      </w:r>
      <w:r w:rsidRPr="005D1558">
        <w:rPr>
          <w:iCs/>
          <w:sz w:val="28"/>
          <w:szCs w:val="28"/>
        </w:rPr>
        <w:t xml:space="preserve">Этот вид промежуточной аттестации позволяет </w:t>
      </w:r>
      <w:r w:rsidRPr="005D1558">
        <w:rPr>
          <w:iCs/>
          <w:sz w:val="28"/>
          <w:szCs w:val="28"/>
        </w:rPr>
        <w:lastRenderedPageBreak/>
        <w:t xml:space="preserve">оценить </w:t>
      </w:r>
      <w:r w:rsidRPr="005D1558">
        <w:rPr>
          <w:sz w:val="28"/>
          <w:szCs w:val="28"/>
        </w:rPr>
        <w:t>уровень освоения студентом компетенций за весь период изучения дисциплины</w:t>
      </w:r>
      <w:r w:rsidRPr="005D1558">
        <w:rPr>
          <w:iCs/>
          <w:sz w:val="28"/>
          <w:szCs w:val="28"/>
        </w:rPr>
        <w:t>. Зачет</w:t>
      </w:r>
      <w:r>
        <w:rPr>
          <w:iCs/>
          <w:sz w:val="28"/>
          <w:szCs w:val="28"/>
        </w:rPr>
        <w:t xml:space="preserve"> с оценкой</w:t>
      </w:r>
      <w:r w:rsidRPr="005D1558">
        <w:rPr>
          <w:iCs/>
          <w:sz w:val="28"/>
          <w:szCs w:val="28"/>
        </w:rPr>
        <w:t xml:space="preserve"> предполагает устные ответы на </w:t>
      </w:r>
      <w:r>
        <w:rPr>
          <w:iCs/>
          <w:sz w:val="28"/>
          <w:szCs w:val="28"/>
        </w:rPr>
        <w:t>2</w:t>
      </w:r>
      <w:r w:rsidRPr="005D1558">
        <w:rPr>
          <w:iCs/>
          <w:sz w:val="28"/>
          <w:szCs w:val="28"/>
        </w:rPr>
        <w:t xml:space="preserve"> теоретических вопроса</w:t>
      </w:r>
      <w:r>
        <w:rPr>
          <w:iCs/>
          <w:sz w:val="28"/>
          <w:szCs w:val="28"/>
        </w:rPr>
        <w:t xml:space="preserve"> </w:t>
      </w:r>
      <w:r w:rsidRPr="005D1558">
        <w:rPr>
          <w:iCs/>
          <w:sz w:val="28"/>
          <w:szCs w:val="28"/>
        </w:rPr>
        <w:t xml:space="preserve"> </w:t>
      </w:r>
      <w:r w:rsidRPr="005D1558">
        <w:rPr>
          <w:sz w:val="28"/>
          <w:szCs w:val="28"/>
        </w:rPr>
        <w:t>из перечня экзаменационных вопросов и письменного решения одной задачи из перечня экзаменационных задач.</w:t>
      </w:r>
    </w:p>
    <w:p w:rsidR="00A819F8" w:rsidRPr="005D1558" w:rsidRDefault="00A819F8" w:rsidP="00A819F8">
      <w:pPr>
        <w:ind w:firstLine="567"/>
        <w:jc w:val="both"/>
        <w:rPr>
          <w:sz w:val="28"/>
          <w:szCs w:val="28"/>
        </w:rPr>
      </w:pPr>
      <w:r w:rsidRPr="005D1558">
        <w:rPr>
          <w:sz w:val="28"/>
          <w:szCs w:val="28"/>
        </w:rPr>
        <w:t xml:space="preserve">Методика </w:t>
      </w:r>
      <w:r w:rsidRPr="005D1558">
        <w:rPr>
          <w:bCs/>
          <w:sz w:val="28"/>
          <w:szCs w:val="28"/>
        </w:rPr>
        <w:t>формирования результирующей оценки</w:t>
      </w:r>
      <w:r w:rsidRPr="005D1558">
        <w:rPr>
          <w:sz w:val="28"/>
          <w:szCs w:val="28"/>
        </w:rPr>
        <w:t xml:space="preserve"> в обязательном порядке учитывает активность студентов на лекциях и практических занятиях, участие студентов в конференциях и подготовку ими публикаций, что отражено в </w:t>
      </w:r>
      <w:proofErr w:type="spellStart"/>
      <w:r w:rsidRPr="005D1558">
        <w:rPr>
          <w:sz w:val="28"/>
          <w:szCs w:val="28"/>
        </w:rPr>
        <w:t>балльно</w:t>
      </w:r>
      <w:proofErr w:type="spellEnd"/>
      <w:r w:rsidRPr="005D1558">
        <w:rPr>
          <w:sz w:val="28"/>
          <w:szCs w:val="28"/>
        </w:rPr>
        <w:t>-рейтинговой оценке текущего контроля успеваемости и знаний студентов в п. 9.1. Описание шкалы оценивания, используемой для проведения промежуточных аттестаций, приведено в п. 9.5.</w:t>
      </w:r>
    </w:p>
    <w:p w:rsidR="0099131E" w:rsidRPr="00B1241A" w:rsidRDefault="0099131E" w:rsidP="0099131E">
      <w:pPr>
        <w:ind w:firstLine="567"/>
        <w:jc w:val="both"/>
        <w:rPr>
          <w:b/>
          <w:sz w:val="28"/>
        </w:rPr>
      </w:pPr>
    </w:p>
    <w:p w:rsidR="00D60C89" w:rsidRPr="00B1241A" w:rsidRDefault="0099131E" w:rsidP="005075E0">
      <w:pPr>
        <w:ind w:firstLine="567"/>
        <w:jc w:val="both"/>
        <w:rPr>
          <w:sz w:val="28"/>
          <w:szCs w:val="28"/>
        </w:rPr>
      </w:pPr>
      <w:r w:rsidRPr="00B1241A">
        <w:rPr>
          <w:b/>
          <w:sz w:val="28"/>
        </w:rPr>
        <w:t>9.1 </w:t>
      </w:r>
      <w:proofErr w:type="spellStart"/>
      <w:r w:rsidRPr="00B1241A">
        <w:rPr>
          <w:b/>
          <w:sz w:val="28"/>
        </w:rPr>
        <w:t>Балльно</w:t>
      </w:r>
      <w:proofErr w:type="spellEnd"/>
      <w:r w:rsidRPr="00B1241A">
        <w:rPr>
          <w:b/>
          <w:sz w:val="28"/>
        </w:rPr>
        <w:t>-рейтинговая оценка текущего контроля успеваемости и знаний студентов</w:t>
      </w:r>
    </w:p>
    <w:p w:rsidR="00D60C89" w:rsidRPr="00B1241A" w:rsidRDefault="00D60C89" w:rsidP="00D60C89">
      <w:pPr>
        <w:ind w:firstLine="567"/>
        <w:rPr>
          <w:sz w:val="28"/>
          <w:szCs w:val="28"/>
        </w:rPr>
      </w:pPr>
    </w:p>
    <w:p w:rsidR="006D2348" w:rsidRPr="009402BF" w:rsidRDefault="00340862" w:rsidP="006D2348">
      <w:pPr>
        <w:spacing w:before="120" w:after="120"/>
        <w:ind w:firstLine="567"/>
        <w:jc w:val="both"/>
        <w:rPr>
          <w:b/>
          <w:sz w:val="28"/>
          <w:szCs w:val="28"/>
        </w:rPr>
      </w:pPr>
      <w:r w:rsidRPr="009402BF">
        <w:rPr>
          <w:b/>
          <w:sz w:val="28"/>
          <w:szCs w:val="28"/>
        </w:rPr>
        <w:t xml:space="preserve">9.1 </w:t>
      </w:r>
      <w:proofErr w:type="spellStart"/>
      <w:r w:rsidRPr="009402BF">
        <w:rPr>
          <w:b/>
          <w:sz w:val="28"/>
          <w:szCs w:val="28"/>
        </w:rPr>
        <w:t>Балльно</w:t>
      </w:r>
      <w:proofErr w:type="spellEnd"/>
      <w:r w:rsidRPr="009402BF">
        <w:rPr>
          <w:b/>
          <w:sz w:val="28"/>
          <w:szCs w:val="28"/>
        </w:rPr>
        <w:t>-рейтинговая оценка текущего контроля успеваемости  и знаний студентов</w:t>
      </w:r>
    </w:p>
    <w:p w:rsidR="00340862" w:rsidRDefault="006D2348" w:rsidP="00340862">
      <w:pPr>
        <w:ind w:firstLine="851"/>
        <w:jc w:val="center"/>
        <w:rPr>
          <w:b/>
          <w:sz w:val="28"/>
          <w:szCs w:val="28"/>
        </w:rPr>
      </w:pPr>
      <w:r w:rsidRPr="006D2348">
        <w:rPr>
          <w:b/>
          <w:sz w:val="28"/>
          <w:szCs w:val="28"/>
        </w:rPr>
        <w:t>7 семестр</w:t>
      </w:r>
    </w:p>
    <w:p w:rsidR="006D2348" w:rsidRDefault="006D2348" w:rsidP="00340862">
      <w:pPr>
        <w:ind w:firstLine="851"/>
        <w:jc w:val="center"/>
        <w:rPr>
          <w:b/>
          <w:sz w:val="28"/>
          <w:szCs w:val="28"/>
        </w:rPr>
      </w:pP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873"/>
        <w:gridCol w:w="3904"/>
        <w:gridCol w:w="1138"/>
        <w:gridCol w:w="1213"/>
        <w:gridCol w:w="1626"/>
        <w:gridCol w:w="852"/>
      </w:tblGrid>
      <w:tr w:rsidR="00B248EA" w:rsidRPr="005D1558" w:rsidTr="003830FF">
        <w:trPr>
          <w:tblHeader/>
        </w:trPr>
        <w:tc>
          <w:tcPr>
            <w:tcW w:w="873" w:type="dxa"/>
            <w:vMerge w:val="restart"/>
            <w:vAlign w:val="center"/>
          </w:tcPr>
          <w:p w:rsidR="00B248EA" w:rsidRPr="005D1558" w:rsidRDefault="00B248EA" w:rsidP="003830FF">
            <w:pPr>
              <w:jc w:val="center"/>
            </w:pPr>
            <w:r w:rsidRPr="005D1558">
              <w:t>№</w:t>
            </w:r>
          </w:p>
          <w:p w:rsidR="00B248EA" w:rsidRPr="005D1558" w:rsidRDefault="00B248EA" w:rsidP="003830FF">
            <w:pPr>
              <w:jc w:val="center"/>
            </w:pPr>
            <w:r w:rsidRPr="005D1558">
              <w:t>п/п</w:t>
            </w:r>
          </w:p>
        </w:tc>
        <w:tc>
          <w:tcPr>
            <w:tcW w:w="3904" w:type="dxa"/>
            <w:vMerge w:val="restart"/>
            <w:vAlign w:val="center"/>
          </w:tcPr>
          <w:p w:rsidR="00B248EA" w:rsidRPr="005D1558" w:rsidRDefault="00B248EA" w:rsidP="003830FF">
            <w:pPr>
              <w:jc w:val="center"/>
            </w:pPr>
            <w:r w:rsidRPr="005D1558">
              <w:t>Тема / вид учебных занятий</w:t>
            </w:r>
          </w:p>
          <w:p w:rsidR="00B248EA" w:rsidRPr="005D1558" w:rsidRDefault="00B248EA" w:rsidP="003830FF">
            <w:pPr>
              <w:ind w:left="-80" w:right="-66"/>
              <w:jc w:val="center"/>
            </w:pPr>
            <w:r w:rsidRPr="005D1558">
              <w:t xml:space="preserve">(оценочных заданий), </w:t>
            </w:r>
            <w:r w:rsidRPr="005D1558">
              <w:rPr>
                <w:spacing w:val="-4"/>
              </w:rPr>
              <w:t xml:space="preserve">позволяющих студенту продемонстрировать достигнутый уровень </w:t>
            </w:r>
            <w:proofErr w:type="spellStart"/>
            <w:r w:rsidRPr="005D1558">
              <w:rPr>
                <w:spacing w:val="-4"/>
              </w:rPr>
              <w:t>сформированности</w:t>
            </w:r>
            <w:proofErr w:type="spellEnd"/>
            <w:r w:rsidRPr="005D1558">
              <w:rPr>
                <w:spacing w:val="-4"/>
              </w:rPr>
              <w:t xml:space="preserve"> компетенций</w:t>
            </w:r>
          </w:p>
        </w:tc>
        <w:tc>
          <w:tcPr>
            <w:tcW w:w="2351" w:type="dxa"/>
            <w:gridSpan w:val="2"/>
            <w:vAlign w:val="center"/>
          </w:tcPr>
          <w:p w:rsidR="00B248EA" w:rsidRPr="005D1558" w:rsidRDefault="00B248EA" w:rsidP="003830FF">
            <w:pPr>
              <w:ind w:left="-108" w:right="-106"/>
              <w:jc w:val="center"/>
            </w:pPr>
            <w:r w:rsidRPr="005D1558">
              <w:t xml:space="preserve">Количество </w:t>
            </w:r>
            <w:r w:rsidRPr="005D1558">
              <w:br/>
              <w:t xml:space="preserve">баллов </w:t>
            </w:r>
          </w:p>
        </w:tc>
        <w:tc>
          <w:tcPr>
            <w:tcW w:w="1626" w:type="dxa"/>
            <w:vMerge w:val="restart"/>
            <w:vAlign w:val="center"/>
          </w:tcPr>
          <w:p w:rsidR="00B248EA" w:rsidRPr="005D1558" w:rsidRDefault="00B248EA" w:rsidP="003830FF">
            <w:pPr>
              <w:jc w:val="center"/>
            </w:pPr>
            <w:r w:rsidRPr="005D1558">
              <w:t>Срок контроля (порядковый номер недели с начала семестра)</w:t>
            </w:r>
          </w:p>
        </w:tc>
        <w:tc>
          <w:tcPr>
            <w:tcW w:w="852" w:type="dxa"/>
            <w:vMerge w:val="restart"/>
            <w:vAlign w:val="center"/>
          </w:tcPr>
          <w:p w:rsidR="00B248EA" w:rsidRPr="005D1558" w:rsidRDefault="00B248EA" w:rsidP="003830FF">
            <w:pPr>
              <w:ind w:left="-69" w:right="-52"/>
              <w:jc w:val="center"/>
            </w:pPr>
            <w:r w:rsidRPr="005D1558">
              <w:t>Примечание</w:t>
            </w:r>
          </w:p>
        </w:tc>
      </w:tr>
      <w:tr w:rsidR="00B248EA" w:rsidRPr="005D1558" w:rsidTr="003830FF">
        <w:trPr>
          <w:tblHeader/>
        </w:trPr>
        <w:tc>
          <w:tcPr>
            <w:tcW w:w="873" w:type="dxa"/>
            <w:vMerge/>
            <w:vAlign w:val="center"/>
          </w:tcPr>
          <w:p w:rsidR="00B248EA" w:rsidRPr="005D1558" w:rsidRDefault="00B248EA" w:rsidP="003830FF">
            <w:pPr>
              <w:rPr>
                <w:b/>
                <w:bCs/>
              </w:rPr>
            </w:pPr>
          </w:p>
        </w:tc>
        <w:tc>
          <w:tcPr>
            <w:tcW w:w="3904" w:type="dxa"/>
            <w:vMerge/>
            <w:vAlign w:val="center"/>
          </w:tcPr>
          <w:p w:rsidR="00B248EA" w:rsidRPr="005D1558" w:rsidRDefault="00B248EA" w:rsidP="003830FF">
            <w:pPr>
              <w:rPr>
                <w:b/>
                <w:bCs/>
              </w:rPr>
            </w:pPr>
          </w:p>
        </w:tc>
        <w:tc>
          <w:tcPr>
            <w:tcW w:w="1138" w:type="dxa"/>
            <w:vAlign w:val="center"/>
          </w:tcPr>
          <w:p w:rsidR="00B248EA" w:rsidRPr="005D1558" w:rsidRDefault="00B248EA" w:rsidP="003830FF">
            <w:pPr>
              <w:tabs>
                <w:tab w:val="left" w:pos="796"/>
              </w:tabs>
              <w:ind w:left="-108" w:right="-122" w:hanging="27"/>
              <w:jc w:val="center"/>
              <w:rPr>
                <w:spacing w:val="-4"/>
              </w:rPr>
            </w:pPr>
            <w:r w:rsidRPr="005D1558">
              <w:t>минимальное значение</w:t>
            </w:r>
          </w:p>
        </w:tc>
        <w:tc>
          <w:tcPr>
            <w:tcW w:w="1213" w:type="dxa"/>
            <w:vAlign w:val="center"/>
          </w:tcPr>
          <w:p w:rsidR="00B248EA" w:rsidRPr="005D1558" w:rsidRDefault="00B248EA" w:rsidP="003830FF">
            <w:pPr>
              <w:ind w:left="-81" w:right="-106"/>
              <w:jc w:val="center"/>
            </w:pPr>
            <w:r w:rsidRPr="005D1558">
              <w:t>максимальное значение</w:t>
            </w:r>
          </w:p>
        </w:tc>
        <w:tc>
          <w:tcPr>
            <w:tcW w:w="1626" w:type="dxa"/>
            <w:vMerge/>
            <w:vAlign w:val="center"/>
          </w:tcPr>
          <w:p w:rsidR="00B248EA" w:rsidRPr="005D1558" w:rsidRDefault="00B248EA" w:rsidP="003830FF"/>
        </w:tc>
        <w:tc>
          <w:tcPr>
            <w:tcW w:w="852" w:type="dxa"/>
            <w:vMerge/>
            <w:vAlign w:val="center"/>
          </w:tcPr>
          <w:p w:rsidR="00B248EA" w:rsidRPr="005D1558" w:rsidRDefault="00B248EA" w:rsidP="003830FF"/>
        </w:tc>
      </w:tr>
      <w:tr w:rsidR="00B248EA" w:rsidRPr="005D1558" w:rsidTr="003830FF">
        <w:tc>
          <w:tcPr>
            <w:tcW w:w="873" w:type="dxa"/>
            <w:vAlign w:val="center"/>
          </w:tcPr>
          <w:p w:rsidR="00B248EA" w:rsidRPr="005D1558" w:rsidRDefault="00B248EA" w:rsidP="003830FF">
            <w:pPr>
              <w:jc w:val="center"/>
              <w:rPr>
                <w:b/>
                <w:bCs/>
              </w:rPr>
            </w:pPr>
          </w:p>
        </w:tc>
        <w:tc>
          <w:tcPr>
            <w:tcW w:w="8733" w:type="dxa"/>
            <w:gridSpan w:val="5"/>
            <w:vAlign w:val="center"/>
          </w:tcPr>
          <w:p w:rsidR="00B248EA" w:rsidRPr="005D1558" w:rsidRDefault="00B248EA" w:rsidP="003830FF">
            <w:pPr>
              <w:jc w:val="center"/>
            </w:pPr>
            <w:r w:rsidRPr="005D1558">
              <w:rPr>
                <w:b/>
                <w:bCs/>
              </w:rPr>
              <w:t>Обязательные виды занятий</w:t>
            </w:r>
          </w:p>
        </w:tc>
      </w:tr>
      <w:tr w:rsidR="00B248EA" w:rsidRPr="005D1558" w:rsidTr="003830FF">
        <w:tc>
          <w:tcPr>
            <w:tcW w:w="873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3904" w:type="dxa"/>
          </w:tcPr>
          <w:p w:rsidR="00B248EA" w:rsidRPr="001B2D25" w:rsidRDefault="00B248EA" w:rsidP="003830FF">
            <w:pPr>
              <w:rPr>
                <w:b/>
                <w:bCs/>
              </w:rPr>
            </w:pPr>
            <w:r w:rsidRPr="001B2D25">
              <w:rPr>
                <w:b/>
                <w:bCs/>
              </w:rPr>
              <w:t xml:space="preserve">Тема 1. </w:t>
            </w:r>
            <w:r w:rsidRPr="001B2D25">
              <w:t>Основные понятия и определения технической диагностики радиоэлектронных систем</w:t>
            </w:r>
          </w:p>
        </w:tc>
        <w:tc>
          <w:tcPr>
            <w:tcW w:w="1138" w:type="dxa"/>
          </w:tcPr>
          <w:p w:rsidR="00B248EA" w:rsidRPr="005D1558" w:rsidRDefault="00B248EA" w:rsidP="003830FF">
            <w:pPr>
              <w:ind w:left="360"/>
              <w:jc w:val="center"/>
            </w:pPr>
          </w:p>
        </w:tc>
        <w:tc>
          <w:tcPr>
            <w:tcW w:w="1213" w:type="dxa"/>
          </w:tcPr>
          <w:p w:rsidR="00B248EA" w:rsidRPr="005D1558" w:rsidRDefault="00B248EA" w:rsidP="003830FF">
            <w:pPr>
              <w:ind w:left="360"/>
              <w:jc w:val="center"/>
            </w:pPr>
          </w:p>
        </w:tc>
        <w:tc>
          <w:tcPr>
            <w:tcW w:w="1626" w:type="dxa"/>
          </w:tcPr>
          <w:p w:rsidR="00B248EA" w:rsidRPr="005D1558" w:rsidRDefault="00B248EA" w:rsidP="003830FF">
            <w:pPr>
              <w:ind w:left="360"/>
              <w:jc w:val="center"/>
            </w:pPr>
          </w:p>
        </w:tc>
        <w:tc>
          <w:tcPr>
            <w:tcW w:w="852" w:type="dxa"/>
          </w:tcPr>
          <w:p w:rsidR="00B248EA" w:rsidRPr="005D1558" w:rsidRDefault="00B248EA" w:rsidP="003830FF">
            <w:pPr>
              <w:ind w:left="360"/>
              <w:jc w:val="both"/>
            </w:pPr>
          </w:p>
        </w:tc>
      </w:tr>
      <w:tr w:rsidR="00B248EA" w:rsidRPr="005D1558" w:rsidTr="003830FF">
        <w:tc>
          <w:tcPr>
            <w:tcW w:w="873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8733" w:type="dxa"/>
            <w:gridSpan w:val="5"/>
            <w:vAlign w:val="center"/>
          </w:tcPr>
          <w:p w:rsidR="00B248EA" w:rsidRPr="001B2D25" w:rsidRDefault="00B248EA" w:rsidP="003830FF">
            <w:pPr>
              <w:jc w:val="center"/>
              <w:rPr>
                <w:b/>
                <w:bCs/>
              </w:rPr>
            </w:pPr>
            <w:r w:rsidRPr="001B2D25">
              <w:rPr>
                <w:b/>
                <w:bCs/>
                <w:i/>
                <w:iCs/>
              </w:rPr>
              <w:t>Аудиторные занятия</w:t>
            </w:r>
          </w:p>
        </w:tc>
      </w:tr>
      <w:tr w:rsidR="00B248EA" w:rsidRPr="005D1558" w:rsidTr="003830FF">
        <w:tc>
          <w:tcPr>
            <w:tcW w:w="873" w:type="dxa"/>
          </w:tcPr>
          <w:p w:rsidR="00B248EA" w:rsidRPr="005D1558" w:rsidRDefault="00B248EA" w:rsidP="003830FF">
            <w:pPr>
              <w:jc w:val="center"/>
            </w:pPr>
            <w:r w:rsidRPr="005D1558">
              <w:t>1</w:t>
            </w:r>
          </w:p>
        </w:tc>
        <w:tc>
          <w:tcPr>
            <w:tcW w:w="3904" w:type="dxa"/>
          </w:tcPr>
          <w:p w:rsidR="00B248EA" w:rsidRPr="001B2D25" w:rsidRDefault="00B248EA" w:rsidP="001B2D25">
            <w:pPr>
              <w:jc w:val="both"/>
            </w:pPr>
            <w:r w:rsidRPr="001B2D25">
              <w:t>Лекции (</w:t>
            </w:r>
            <w:r w:rsidR="001B2D25">
              <w:t>1</w:t>
            </w:r>
            <w:r w:rsidRPr="001B2D25">
              <w:t>)</w:t>
            </w:r>
          </w:p>
        </w:tc>
        <w:tc>
          <w:tcPr>
            <w:tcW w:w="1138" w:type="dxa"/>
          </w:tcPr>
          <w:p w:rsidR="00B248EA" w:rsidRPr="005D1558" w:rsidRDefault="001B2D25" w:rsidP="003830FF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B248EA" w:rsidRPr="005D1558" w:rsidRDefault="00B248EA" w:rsidP="003830FF">
            <w:pPr>
              <w:jc w:val="center"/>
            </w:pPr>
            <w:r w:rsidRPr="005D1558">
              <w:t>2</w:t>
            </w:r>
          </w:p>
        </w:tc>
        <w:tc>
          <w:tcPr>
            <w:tcW w:w="1626" w:type="dxa"/>
          </w:tcPr>
          <w:p w:rsidR="00B248EA" w:rsidRPr="005D1558" w:rsidRDefault="00E97604" w:rsidP="003830FF">
            <w:pPr>
              <w:ind w:left="360"/>
            </w:pPr>
            <w:r>
              <w:t>2</w:t>
            </w:r>
          </w:p>
        </w:tc>
        <w:tc>
          <w:tcPr>
            <w:tcW w:w="852" w:type="dxa"/>
          </w:tcPr>
          <w:p w:rsidR="00B248EA" w:rsidRPr="005D1558" w:rsidRDefault="00B248EA" w:rsidP="003830FF">
            <w:pPr>
              <w:ind w:left="360"/>
              <w:jc w:val="both"/>
            </w:pPr>
          </w:p>
        </w:tc>
      </w:tr>
      <w:tr w:rsidR="00B248EA" w:rsidRPr="005D1558" w:rsidTr="003830FF">
        <w:trPr>
          <w:trHeight w:val="377"/>
        </w:trPr>
        <w:tc>
          <w:tcPr>
            <w:tcW w:w="873" w:type="dxa"/>
          </w:tcPr>
          <w:p w:rsidR="00B248EA" w:rsidRPr="005D1558" w:rsidRDefault="00B248EA" w:rsidP="003830FF">
            <w:pPr>
              <w:jc w:val="center"/>
            </w:pPr>
            <w:r w:rsidRPr="005D1558">
              <w:t>2</w:t>
            </w:r>
          </w:p>
        </w:tc>
        <w:tc>
          <w:tcPr>
            <w:tcW w:w="3904" w:type="dxa"/>
          </w:tcPr>
          <w:p w:rsidR="00B248EA" w:rsidRPr="001B2D25" w:rsidRDefault="00B248EA" w:rsidP="001B2D25">
            <w:pPr>
              <w:jc w:val="both"/>
            </w:pPr>
            <w:r w:rsidRPr="001B2D25">
              <w:t>ПР (</w:t>
            </w:r>
            <w:r w:rsidR="001B2D25">
              <w:t>1</w:t>
            </w:r>
            <w:r w:rsidRPr="001B2D25">
              <w:t>)</w:t>
            </w:r>
          </w:p>
        </w:tc>
        <w:tc>
          <w:tcPr>
            <w:tcW w:w="1138" w:type="dxa"/>
          </w:tcPr>
          <w:p w:rsidR="00B248EA" w:rsidRPr="005D1558" w:rsidRDefault="001B2D25" w:rsidP="003830FF">
            <w:pPr>
              <w:jc w:val="center"/>
            </w:pPr>
            <w:r>
              <w:t>2</w:t>
            </w:r>
          </w:p>
        </w:tc>
        <w:tc>
          <w:tcPr>
            <w:tcW w:w="1213" w:type="dxa"/>
          </w:tcPr>
          <w:p w:rsidR="00B248EA" w:rsidRPr="005D1558" w:rsidRDefault="001B2D25" w:rsidP="003830FF">
            <w:pPr>
              <w:jc w:val="center"/>
            </w:pPr>
            <w:r>
              <w:t>3</w:t>
            </w:r>
          </w:p>
        </w:tc>
        <w:tc>
          <w:tcPr>
            <w:tcW w:w="1626" w:type="dxa"/>
          </w:tcPr>
          <w:p w:rsidR="00B248EA" w:rsidRPr="005D1558" w:rsidRDefault="00E97604" w:rsidP="003830FF">
            <w:pPr>
              <w:ind w:left="360"/>
            </w:pPr>
            <w:r>
              <w:t>2</w:t>
            </w:r>
          </w:p>
        </w:tc>
        <w:tc>
          <w:tcPr>
            <w:tcW w:w="852" w:type="dxa"/>
          </w:tcPr>
          <w:p w:rsidR="00B248EA" w:rsidRPr="005D1558" w:rsidRDefault="00B248EA" w:rsidP="003830FF">
            <w:pPr>
              <w:ind w:left="360"/>
              <w:jc w:val="both"/>
            </w:pPr>
          </w:p>
        </w:tc>
      </w:tr>
      <w:tr w:rsidR="00B248EA" w:rsidRPr="005D1558" w:rsidTr="003830FF">
        <w:tc>
          <w:tcPr>
            <w:tcW w:w="873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3904" w:type="dxa"/>
          </w:tcPr>
          <w:p w:rsidR="00B248EA" w:rsidRPr="001B2D25" w:rsidRDefault="00B248EA" w:rsidP="003830FF">
            <w:pPr>
              <w:rPr>
                <w:b/>
              </w:rPr>
            </w:pPr>
            <w:r w:rsidRPr="001B2D25">
              <w:t>Тема 2. Диагностические модели радиоэлектронных систем</w:t>
            </w:r>
          </w:p>
        </w:tc>
        <w:tc>
          <w:tcPr>
            <w:tcW w:w="1138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1213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1626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852" w:type="dxa"/>
          </w:tcPr>
          <w:p w:rsidR="00B248EA" w:rsidRPr="005D1558" w:rsidRDefault="00B248EA" w:rsidP="003830FF">
            <w:pPr>
              <w:jc w:val="center"/>
            </w:pPr>
          </w:p>
        </w:tc>
      </w:tr>
      <w:tr w:rsidR="00B248EA" w:rsidRPr="005D1558" w:rsidTr="003830FF">
        <w:tc>
          <w:tcPr>
            <w:tcW w:w="873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8733" w:type="dxa"/>
            <w:gridSpan w:val="5"/>
            <w:vAlign w:val="center"/>
          </w:tcPr>
          <w:p w:rsidR="00B248EA" w:rsidRPr="001B2D25" w:rsidRDefault="00B248EA" w:rsidP="003830FF">
            <w:pPr>
              <w:jc w:val="center"/>
              <w:rPr>
                <w:b/>
                <w:bCs/>
              </w:rPr>
            </w:pPr>
            <w:r w:rsidRPr="001B2D25">
              <w:rPr>
                <w:b/>
                <w:bCs/>
                <w:i/>
                <w:iCs/>
              </w:rPr>
              <w:t>Аудиторные занятия</w:t>
            </w:r>
          </w:p>
        </w:tc>
      </w:tr>
      <w:tr w:rsidR="00B248EA" w:rsidRPr="005D1558" w:rsidTr="003830FF">
        <w:tc>
          <w:tcPr>
            <w:tcW w:w="873" w:type="dxa"/>
          </w:tcPr>
          <w:p w:rsidR="00B248EA" w:rsidRPr="005D1558" w:rsidRDefault="00B248EA" w:rsidP="003830FF">
            <w:pPr>
              <w:jc w:val="center"/>
            </w:pPr>
            <w:r w:rsidRPr="005D1558">
              <w:t>3</w:t>
            </w:r>
          </w:p>
        </w:tc>
        <w:tc>
          <w:tcPr>
            <w:tcW w:w="3904" w:type="dxa"/>
          </w:tcPr>
          <w:p w:rsidR="00B248EA" w:rsidRPr="001B2D25" w:rsidRDefault="00B248EA" w:rsidP="001B2D25">
            <w:pPr>
              <w:jc w:val="both"/>
            </w:pPr>
            <w:r w:rsidRPr="001B2D25">
              <w:t>Лекции (1)</w:t>
            </w:r>
          </w:p>
        </w:tc>
        <w:tc>
          <w:tcPr>
            <w:tcW w:w="1138" w:type="dxa"/>
          </w:tcPr>
          <w:p w:rsidR="00B248EA" w:rsidRPr="005D1558" w:rsidRDefault="001B2D25" w:rsidP="003830FF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B248EA" w:rsidRPr="005D1558" w:rsidRDefault="001B2D25" w:rsidP="003830FF">
            <w:pPr>
              <w:jc w:val="center"/>
            </w:pPr>
            <w:r>
              <w:t>2</w:t>
            </w:r>
          </w:p>
        </w:tc>
        <w:tc>
          <w:tcPr>
            <w:tcW w:w="1626" w:type="dxa"/>
          </w:tcPr>
          <w:p w:rsidR="00B248EA" w:rsidRPr="005D1558" w:rsidRDefault="00E97604" w:rsidP="003830FF">
            <w:pPr>
              <w:ind w:left="360"/>
            </w:pPr>
            <w:r>
              <w:t>3</w:t>
            </w:r>
          </w:p>
        </w:tc>
        <w:tc>
          <w:tcPr>
            <w:tcW w:w="852" w:type="dxa"/>
          </w:tcPr>
          <w:p w:rsidR="00B248EA" w:rsidRPr="005D1558" w:rsidRDefault="00B248EA" w:rsidP="003830FF">
            <w:pPr>
              <w:ind w:left="360"/>
              <w:jc w:val="both"/>
            </w:pPr>
          </w:p>
        </w:tc>
      </w:tr>
      <w:tr w:rsidR="00B248EA" w:rsidRPr="005D1558" w:rsidTr="003830FF">
        <w:tc>
          <w:tcPr>
            <w:tcW w:w="873" w:type="dxa"/>
          </w:tcPr>
          <w:p w:rsidR="00B248EA" w:rsidRPr="005D1558" w:rsidRDefault="00B248EA" w:rsidP="003830FF">
            <w:pPr>
              <w:jc w:val="center"/>
            </w:pPr>
            <w:r w:rsidRPr="005D1558">
              <w:t>4</w:t>
            </w:r>
          </w:p>
        </w:tc>
        <w:tc>
          <w:tcPr>
            <w:tcW w:w="3904" w:type="dxa"/>
          </w:tcPr>
          <w:p w:rsidR="00B248EA" w:rsidRPr="001B2D25" w:rsidRDefault="00B248EA" w:rsidP="001B2D25">
            <w:pPr>
              <w:jc w:val="both"/>
            </w:pPr>
            <w:r w:rsidRPr="001B2D25">
              <w:t>ПР (</w:t>
            </w:r>
            <w:r w:rsidR="001B2D25">
              <w:t>1</w:t>
            </w:r>
            <w:r w:rsidRPr="001B2D25">
              <w:t>)</w:t>
            </w:r>
          </w:p>
        </w:tc>
        <w:tc>
          <w:tcPr>
            <w:tcW w:w="1138" w:type="dxa"/>
          </w:tcPr>
          <w:p w:rsidR="00B248EA" w:rsidRPr="005D1558" w:rsidRDefault="00E97604" w:rsidP="003830FF">
            <w:pPr>
              <w:jc w:val="center"/>
            </w:pPr>
            <w:r>
              <w:t>2</w:t>
            </w:r>
          </w:p>
        </w:tc>
        <w:tc>
          <w:tcPr>
            <w:tcW w:w="1213" w:type="dxa"/>
          </w:tcPr>
          <w:p w:rsidR="00B248EA" w:rsidRPr="00E97604" w:rsidRDefault="001B2D25" w:rsidP="003830FF">
            <w:pPr>
              <w:jc w:val="center"/>
              <w:rPr>
                <w:i/>
              </w:rPr>
            </w:pPr>
            <w:r w:rsidRPr="00E97604">
              <w:rPr>
                <w:i/>
              </w:rPr>
              <w:t>3</w:t>
            </w:r>
          </w:p>
        </w:tc>
        <w:tc>
          <w:tcPr>
            <w:tcW w:w="1626" w:type="dxa"/>
          </w:tcPr>
          <w:p w:rsidR="00B248EA" w:rsidRPr="005D1558" w:rsidRDefault="00E97604" w:rsidP="003830FF">
            <w:pPr>
              <w:ind w:left="360"/>
            </w:pPr>
            <w:r>
              <w:t>3</w:t>
            </w:r>
          </w:p>
        </w:tc>
        <w:tc>
          <w:tcPr>
            <w:tcW w:w="852" w:type="dxa"/>
          </w:tcPr>
          <w:p w:rsidR="00B248EA" w:rsidRPr="005D1558" w:rsidRDefault="00B248EA" w:rsidP="003830FF">
            <w:pPr>
              <w:ind w:left="360"/>
              <w:jc w:val="both"/>
            </w:pPr>
          </w:p>
        </w:tc>
      </w:tr>
      <w:tr w:rsidR="00B248EA" w:rsidRPr="005D1558" w:rsidTr="003830FF">
        <w:tc>
          <w:tcPr>
            <w:tcW w:w="873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3904" w:type="dxa"/>
          </w:tcPr>
          <w:p w:rsidR="00B248EA" w:rsidRPr="001B2D25" w:rsidRDefault="00B248EA" w:rsidP="003830FF">
            <w:pPr>
              <w:tabs>
                <w:tab w:val="left" w:pos="485"/>
                <w:tab w:val="left" w:leader="dot" w:pos="5736"/>
                <w:tab w:val="right" w:pos="6202"/>
              </w:tabs>
              <w:autoSpaceDE w:val="0"/>
              <w:autoSpaceDN w:val="0"/>
              <w:adjustRightInd w:val="0"/>
              <w:ind w:firstLine="176"/>
              <w:jc w:val="both"/>
              <w:rPr>
                <w:color w:val="FF0000"/>
              </w:rPr>
            </w:pPr>
            <w:r w:rsidRPr="001B2D25">
              <w:t>Тема 3. Выбор диагностических параметров. Алгоритмы проверки работоспособности  и поиска неисправностей (дефектов) радиоэлектронных систем</w:t>
            </w:r>
          </w:p>
        </w:tc>
        <w:tc>
          <w:tcPr>
            <w:tcW w:w="1138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1213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1626" w:type="dxa"/>
          </w:tcPr>
          <w:p w:rsidR="00B248EA" w:rsidRPr="005D1558" w:rsidRDefault="00B248EA" w:rsidP="003830FF">
            <w:pPr>
              <w:ind w:left="360"/>
            </w:pPr>
          </w:p>
        </w:tc>
        <w:tc>
          <w:tcPr>
            <w:tcW w:w="852" w:type="dxa"/>
          </w:tcPr>
          <w:p w:rsidR="00B248EA" w:rsidRPr="005D1558" w:rsidRDefault="00B248EA" w:rsidP="003830FF">
            <w:pPr>
              <w:ind w:left="360"/>
              <w:jc w:val="both"/>
            </w:pPr>
          </w:p>
        </w:tc>
      </w:tr>
      <w:tr w:rsidR="00B248EA" w:rsidRPr="005D1558" w:rsidTr="003830FF">
        <w:tc>
          <w:tcPr>
            <w:tcW w:w="873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8733" w:type="dxa"/>
            <w:gridSpan w:val="5"/>
            <w:vAlign w:val="center"/>
          </w:tcPr>
          <w:p w:rsidR="00B248EA" w:rsidRPr="001B2D25" w:rsidRDefault="00B248EA" w:rsidP="003830FF">
            <w:pPr>
              <w:jc w:val="center"/>
            </w:pPr>
            <w:r w:rsidRPr="001B2D25">
              <w:rPr>
                <w:b/>
                <w:bCs/>
                <w:i/>
                <w:iCs/>
              </w:rPr>
              <w:t>Аудиторные занятия</w:t>
            </w:r>
          </w:p>
        </w:tc>
      </w:tr>
      <w:tr w:rsidR="00B248EA" w:rsidRPr="005D1558" w:rsidTr="003830FF">
        <w:tc>
          <w:tcPr>
            <w:tcW w:w="873" w:type="dxa"/>
          </w:tcPr>
          <w:p w:rsidR="00B248EA" w:rsidRPr="005D1558" w:rsidRDefault="001B2D25" w:rsidP="003830FF">
            <w:pPr>
              <w:jc w:val="center"/>
            </w:pPr>
            <w:r>
              <w:t>5</w:t>
            </w:r>
          </w:p>
        </w:tc>
        <w:tc>
          <w:tcPr>
            <w:tcW w:w="3904" w:type="dxa"/>
          </w:tcPr>
          <w:p w:rsidR="00B248EA" w:rsidRPr="001B2D25" w:rsidRDefault="00B248EA" w:rsidP="001B2D25">
            <w:pPr>
              <w:jc w:val="both"/>
            </w:pPr>
            <w:r w:rsidRPr="001B2D25">
              <w:t>Лекции (</w:t>
            </w:r>
            <w:r w:rsidR="001B2D25">
              <w:t>2</w:t>
            </w:r>
            <w:r w:rsidRPr="001B2D25">
              <w:t>)</w:t>
            </w:r>
          </w:p>
        </w:tc>
        <w:tc>
          <w:tcPr>
            <w:tcW w:w="1138" w:type="dxa"/>
          </w:tcPr>
          <w:p w:rsidR="00B248EA" w:rsidRPr="005D1558" w:rsidRDefault="001B2D25" w:rsidP="003830FF">
            <w:pPr>
              <w:jc w:val="center"/>
            </w:pPr>
            <w:r>
              <w:t>2</w:t>
            </w:r>
          </w:p>
        </w:tc>
        <w:tc>
          <w:tcPr>
            <w:tcW w:w="1213" w:type="dxa"/>
          </w:tcPr>
          <w:p w:rsidR="00B248EA" w:rsidRPr="005D1558" w:rsidRDefault="00E97604" w:rsidP="003830FF">
            <w:pPr>
              <w:jc w:val="center"/>
            </w:pPr>
            <w:r>
              <w:t>3</w:t>
            </w:r>
          </w:p>
        </w:tc>
        <w:tc>
          <w:tcPr>
            <w:tcW w:w="1626" w:type="dxa"/>
          </w:tcPr>
          <w:p w:rsidR="00B248EA" w:rsidRPr="005D1558" w:rsidRDefault="00E97604" w:rsidP="003830FF">
            <w:pPr>
              <w:ind w:left="360"/>
            </w:pPr>
            <w:r>
              <w:t>4</w:t>
            </w:r>
          </w:p>
        </w:tc>
        <w:tc>
          <w:tcPr>
            <w:tcW w:w="852" w:type="dxa"/>
          </w:tcPr>
          <w:p w:rsidR="00B248EA" w:rsidRPr="005D1558" w:rsidRDefault="00B248EA" w:rsidP="003830FF">
            <w:pPr>
              <w:ind w:left="360"/>
              <w:jc w:val="both"/>
            </w:pPr>
          </w:p>
        </w:tc>
      </w:tr>
      <w:tr w:rsidR="00B248EA" w:rsidRPr="005D1558" w:rsidTr="003830FF">
        <w:tc>
          <w:tcPr>
            <w:tcW w:w="873" w:type="dxa"/>
          </w:tcPr>
          <w:p w:rsidR="00B248EA" w:rsidRPr="005D1558" w:rsidRDefault="001B2D25" w:rsidP="003830FF">
            <w:pPr>
              <w:jc w:val="center"/>
            </w:pPr>
            <w:r>
              <w:t>6</w:t>
            </w:r>
          </w:p>
        </w:tc>
        <w:tc>
          <w:tcPr>
            <w:tcW w:w="3904" w:type="dxa"/>
          </w:tcPr>
          <w:p w:rsidR="00B248EA" w:rsidRPr="001B2D25" w:rsidRDefault="00B248EA" w:rsidP="001B2D25">
            <w:pPr>
              <w:jc w:val="both"/>
            </w:pPr>
            <w:r w:rsidRPr="001B2D25">
              <w:t>ПР (</w:t>
            </w:r>
            <w:r w:rsidR="001B2D25">
              <w:t>1</w:t>
            </w:r>
            <w:r w:rsidRPr="001B2D25">
              <w:t>)</w:t>
            </w:r>
          </w:p>
        </w:tc>
        <w:tc>
          <w:tcPr>
            <w:tcW w:w="1138" w:type="dxa"/>
          </w:tcPr>
          <w:p w:rsidR="00B248EA" w:rsidRPr="005D1558" w:rsidRDefault="001B2D25" w:rsidP="003830FF">
            <w:pPr>
              <w:jc w:val="center"/>
            </w:pPr>
            <w:r>
              <w:t>3</w:t>
            </w:r>
          </w:p>
        </w:tc>
        <w:tc>
          <w:tcPr>
            <w:tcW w:w="1213" w:type="dxa"/>
          </w:tcPr>
          <w:p w:rsidR="00B248EA" w:rsidRPr="005D1558" w:rsidRDefault="00E97604" w:rsidP="003830FF">
            <w:pPr>
              <w:jc w:val="center"/>
            </w:pPr>
            <w:r>
              <w:t>4</w:t>
            </w:r>
          </w:p>
        </w:tc>
        <w:tc>
          <w:tcPr>
            <w:tcW w:w="1626" w:type="dxa"/>
          </w:tcPr>
          <w:p w:rsidR="00B248EA" w:rsidRPr="005D1558" w:rsidRDefault="00E97604" w:rsidP="003830FF">
            <w:pPr>
              <w:ind w:left="360"/>
            </w:pPr>
            <w:r>
              <w:t>5</w:t>
            </w:r>
          </w:p>
        </w:tc>
        <w:tc>
          <w:tcPr>
            <w:tcW w:w="852" w:type="dxa"/>
          </w:tcPr>
          <w:p w:rsidR="00B248EA" w:rsidRPr="005D1558" w:rsidRDefault="00B248EA" w:rsidP="003830FF">
            <w:pPr>
              <w:ind w:left="360"/>
              <w:jc w:val="both"/>
            </w:pPr>
          </w:p>
        </w:tc>
      </w:tr>
      <w:tr w:rsidR="00B248EA" w:rsidRPr="005D1558" w:rsidTr="003830FF">
        <w:tc>
          <w:tcPr>
            <w:tcW w:w="873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3904" w:type="dxa"/>
          </w:tcPr>
          <w:p w:rsidR="00B248EA" w:rsidRPr="001B2D25" w:rsidRDefault="00B248EA" w:rsidP="003830FF">
            <w:pPr>
              <w:jc w:val="both"/>
            </w:pPr>
            <w:r w:rsidRPr="001B2D25">
              <w:t xml:space="preserve">Тема 4. Методы диагностирования объекта (контроль технического </w:t>
            </w:r>
            <w:r w:rsidRPr="001B2D25">
              <w:lastRenderedPageBreak/>
              <w:t>состояния)</w:t>
            </w:r>
          </w:p>
        </w:tc>
        <w:tc>
          <w:tcPr>
            <w:tcW w:w="1138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1213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1626" w:type="dxa"/>
          </w:tcPr>
          <w:p w:rsidR="00B248EA" w:rsidRPr="005D1558" w:rsidRDefault="00B248EA" w:rsidP="003830FF">
            <w:pPr>
              <w:ind w:left="360"/>
            </w:pPr>
          </w:p>
        </w:tc>
        <w:tc>
          <w:tcPr>
            <w:tcW w:w="852" w:type="dxa"/>
          </w:tcPr>
          <w:p w:rsidR="00B248EA" w:rsidRPr="005D1558" w:rsidRDefault="00B248EA" w:rsidP="003830FF">
            <w:pPr>
              <w:ind w:left="360"/>
              <w:jc w:val="both"/>
            </w:pPr>
          </w:p>
        </w:tc>
      </w:tr>
      <w:tr w:rsidR="00B248EA" w:rsidRPr="005D1558" w:rsidTr="003830FF">
        <w:tc>
          <w:tcPr>
            <w:tcW w:w="873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8733" w:type="dxa"/>
            <w:gridSpan w:val="5"/>
          </w:tcPr>
          <w:p w:rsidR="00B248EA" w:rsidRPr="001B2D25" w:rsidRDefault="00B248EA" w:rsidP="003830FF">
            <w:pPr>
              <w:jc w:val="center"/>
            </w:pPr>
            <w:r w:rsidRPr="001B2D25">
              <w:rPr>
                <w:b/>
                <w:bCs/>
                <w:i/>
                <w:iCs/>
              </w:rPr>
              <w:t>Аудиторные занятия</w:t>
            </w:r>
          </w:p>
        </w:tc>
      </w:tr>
      <w:tr w:rsidR="001B2D25" w:rsidRPr="005D1558" w:rsidTr="003830FF">
        <w:tc>
          <w:tcPr>
            <w:tcW w:w="873" w:type="dxa"/>
          </w:tcPr>
          <w:p w:rsidR="001B2D25" w:rsidRPr="005D1558" w:rsidRDefault="001B2D25" w:rsidP="003830FF">
            <w:pPr>
              <w:jc w:val="center"/>
            </w:pPr>
            <w:r>
              <w:t>7</w:t>
            </w:r>
          </w:p>
        </w:tc>
        <w:tc>
          <w:tcPr>
            <w:tcW w:w="3904" w:type="dxa"/>
          </w:tcPr>
          <w:p w:rsidR="001B2D25" w:rsidRPr="001B2D25" w:rsidRDefault="001B2D25" w:rsidP="001B2D25">
            <w:pPr>
              <w:jc w:val="both"/>
            </w:pPr>
            <w:r w:rsidRPr="001B2D25">
              <w:t>Лекции (</w:t>
            </w:r>
            <w:r>
              <w:t>1</w:t>
            </w:r>
            <w:r w:rsidRPr="001B2D25">
              <w:t>)</w:t>
            </w:r>
          </w:p>
        </w:tc>
        <w:tc>
          <w:tcPr>
            <w:tcW w:w="1138" w:type="dxa"/>
          </w:tcPr>
          <w:p w:rsidR="001B2D25" w:rsidRPr="005D1558" w:rsidRDefault="001B2D25" w:rsidP="003830FF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1B2D25" w:rsidRPr="005D1558" w:rsidRDefault="00E97604" w:rsidP="003830FF">
            <w:pPr>
              <w:jc w:val="center"/>
            </w:pPr>
            <w:r>
              <w:t>1</w:t>
            </w:r>
          </w:p>
        </w:tc>
        <w:tc>
          <w:tcPr>
            <w:tcW w:w="1626" w:type="dxa"/>
          </w:tcPr>
          <w:p w:rsidR="001B2D25" w:rsidRPr="005D1558" w:rsidRDefault="00E97604" w:rsidP="003830FF">
            <w:pPr>
              <w:ind w:left="360"/>
            </w:pPr>
            <w:r>
              <w:t>6</w:t>
            </w:r>
          </w:p>
        </w:tc>
        <w:tc>
          <w:tcPr>
            <w:tcW w:w="852" w:type="dxa"/>
          </w:tcPr>
          <w:p w:rsidR="001B2D25" w:rsidRPr="005D1558" w:rsidRDefault="001B2D25" w:rsidP="003830FF">
            <w:pPr>
              <w:ind w:left="360"/>
              <w:jc w:val="both"/>
            </w:pPr>
          </w:p>
        </w:tc>
      </w:tr>
      <w:tr w:rsidR="001B2D25" w:rsidRPr="005D1558" w:rsidTr="003830FF">
        <w:tc>
          <w:tcPr>
            <w:tcW w:w="873" w:type="dxa"/>
          </w:tcPr>
          <w:p w:rsidR="001B2D25" w:rsidRPr="005D1558" w:rsidRDefault="001B2D25" w:rsidP="003830FF">
            <w:pPr>
              <w:jc w:val="center"/>
            </w:pPr>
            <w:r>
              <w:t>8</w:t>
            </w:r>
          </w:p>
        </w:tc>
        <w:tc>
          <w:tcPr>
            <w:tcW w:w="3904" w:type="dxa"/>
          </w:tcPr>
          <w:p w:rsidR="001B2D25" w:rsidRPr="001B2D25" w:rsidRDefault="001B2D25" w:rsidP="001B2D25">
            <w:pPr>
              <w:jc w:val="both"/>
            </w:pPr>
            <w:r w:rsidRPr="001B2D25">
              <w:t>ПР (</w:t>
            </w:r>
            <w:r>
              <w:t>1</w:t>
            </w:r>
            <w:r w:rsidRPr="001B2D25">
              <w:t>)</w:t>
            </w:r>
          </w:p>
        </w:tc>
        <w:tc>
          <w:tcPr>
            <w:tcW w:w="1138" w:type="dxa"/>
          </w:tcPr>
          <w:p w:rsidR="001B2D25" w:rsidRPr="005D1558" w:rsidRDefault="001B2D25" w:rsidP="003830FF">
            <w:pPr>
              <w:jc w:val="center"/>
            </w:pPr>
            <w:r>
              <w:t>3</w:t>
            </w:r>
          </w:p>
        </w:tc>
        <w:tc>
          <w:tcPr>
            <w:tcW w:w="1213" w:type="dxa"/>
          </w:tcPr>
          <w:p w:rsidR="001B2D25" w:rsidRPr="005D1558" w:rsidRDefault="00E97604" w:rsidP="003830FF">
            <w:pPr>
              <w:jc w:val="center"/>
            </w:pPr>
            <w:r>
              <w:t>4</w:t>
            </w:r>
          </w:p>
        </w:tc>
        <w:tc>
          <w:tcPr>
            <w:tcW w:w="1626" w:type="dxa"/>
          </w:tcPr>
          <w:p w:rsidR="001B2D25" w:rsidRPr="005D1558" w:rsidRDefault="00E97604" w:rsidP="003830FF">
            <w:pPr>
              <w:ind w:left="360"/>
            </w:pPr>
            <w:r>
              <w:t>6</w:t>
            </w:r>
          </w:p>
        </w:tc>
        <w:tc>
          <w:tcPr>
            <w:tcW w:w="852" w:type="dxa"/>
          </w:tcPr>
          <w:p w:rsidR="001B2D25" w:rsidRPr="005D1558" w:rsidRDefault="001B2D25" w:rsidP="003830FF">
            <w:pPr>
              <w:ind w:left="360"/>
              <w:jc w:val="both"/>
            </w:pPr>
          </w:p>
        </w:tc>
      </w:tr>
      <w:tr w:rsidR="00B248EA" w:rsidRPr="005D1558" w:rsidTr="003830FF">
        <w:tc>
          <w:tcPr>
            <w:tcW w:w="873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3904" w:type="dxa"/>
          </w:tcPr>
          <w:p w:rsidR="00B248EA" w:rsidRPr="001B2D25" w:rsidRDefault="00B248EA" w:rsidP="003830FF">
            <w:pPr>
              <w:ind w:firstLine="176"/>
              <w:rPr>
                <w:color w:val="FF0000"/>
              </w:rPr>
            </w:pPr>
            <w:r w:rsidRPr="001B2D25">
              <w:t>Тема 5. Методы и способы поиска неисправностей (дефектов) в радиоэлектронных системах</w:t>
            </w:r>
          </w:p>
        </w:tc>
        <w:tc>
          <w:tcPr>
            <w:tcW w:w="1138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1213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1626" w:type="dxa"/>
          </w:tcPr>
          <w:p w:rsidR="00B248EA" w:rsidRPr="005D1558" w:rsidRDefault="00B248EA" w:rsidP="003830FF">
            <w:pPr>
              <w:ind w:left="360"/>
            </w:pPr>
          </w:p>
        </w:tc>
        <w:tc>
          <w:tcPr>
            <w:tcW w:w="852" w:type="dxa"/>
          </w:tcPr>
          <w:p w:rsidR="00B248EA" w:rsidRPr="005D1558" w:rsidRDefault="00B248EA" w:rsidP="003830FF">
            <w:pPr>
              <w:ind w:left="360"/>
              <w:jc w:val="both"/>
            </w:pPr>
          </w:p>
        </w:tc>
      </w:tr>
      <w:tr w:rsidR="00B248EA" w:rsidRPr="005D1558" w:rsidTr="003830FF">
        <w:tc>
          <w:tcPr>
            <w:tcW w:w="873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8733" w:type="dxa"/>
            <w:gridSpan w:val="5"/>
          </w:tcPr>
          <w:p w:rsidR="00B248EA" w:rsidRPr="001B2D25" w:rsidRDefault="00B248EA" w:rsidP="003830FF">
            <w:pPr>
              <w:jc w:val="center"/>
            </w:pPr>
            <w:r w:rsidRPr="001B2D25">
              <w:rPr>
                <w:b/>
                <w:bCs/>
                <w:i/>
                <w:iCs/>
              </w:rPr>
              <w:t>Аудиторные занятия</w:t>
            </w:r>
          </w:p>
        </w:tc>
      </w:tr>
      <w:tr w:rsidR="001B2D25" w:rsidRPr="005D1558" w:rsidTr="003830FF">
        <w:tc>
          <w:tcPr>
            <w:tcW w:w="873" w:type="dxa"/>
          </w:tcPr>
          <w:p w:rsidR="001B2D25" w:rsidRPr="005D1558" w:rsidRDefault="001B2D25" w:rsidP="003830FF">
            <w:pPr>
              <w:jc w:val="center"/>
            </w:pPr>
            <w:r>
              <w:t>9</w:t>
            </w:r>
          </w:p>
        </w:tc>
        <w:tc>
          <w:tcPr>
            <w:tcW w:w="3904" w:type="dxa"/>
          </w:tcPr>
          <w:p w:rsidR="001B2D25" w:rsidRPr="001B2D25" w:rsidRDefault="001B2D25" w:rsidP="001B2D25">
            <w:pPr>
              <w:jc w:val="both"/>
            </w:pPr>
            <w:r w:rsidRPr="001B2D25">
              <w:t>Лекции (</w:t>
            </w:r>
            <w:r>
              <w:t>1</w:t>
            </w:r>
            <w:r w:rsidRPr="001B2D25">
              <w:t>)</w:t>
            </w:r>
          </w:p>
        </w:tc>
        <w:tc>
          <w:tcPr>
            <w:tcW w:w="1138" w:type="dxa"/>
          </w:tcPr>
          <w:p w:rsidR="001B2D25" w:rsidRPr="005D1558" w:rsidRDefault="001B2D25" w:rsidP="003830FF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1B2D25" w:rsidRPr="005D1558" w:rsidRDefault="00E97604" w:rsidP="003830FF">
            <w:pPr>
              <w:jc w:val="center"/>
            </w:pPr>
            <w:r>
              <w:t>1</w:t>
            </w:r>
          </w:p>
        </w:tc>
        <w:tc>
          <w:tcPr>
            <w:tcW w:w="1626" w:type="dxa"/>
          </w:tcPr>
          <w:p w:rsidR="001B2D25" w:rsidRPr="005D1558" w:rsidRDefault="00E97604" w:rsidP="003830FF">
            <w:pPr>
              <w:ind w:left="360"/>
            </w:pPr>
            <w:r>
              <w:t>7</w:t>
            </w:r>
          </w:p>
        </w:tc>
        <w:tc>
          <w:tcPr>
            <w:tcW w:w="852" w:type="dxa"/>
          </w:tcPr>
          <w:p w:rsidR="001B2D25" w:rsidRPr="005D1558" w:rsidRDefault="001B2D25" w:rsidP="003830FF">
            <w:pPr>
              <w:ind w:left="360"/>
              <w:jc w:val="both"/>
            </w:pPr>
          </w:p>
        </w:tc>
      </w:tr>
      <w:tr w:rsidR="001B2D25" w:rsidRPr="005D1558" w:rsidTr="003830FF">
        <w:tc>
          <w:tcPr>
            <w:tcW w:w="873" w:type="dxa"/>
          </w:tcPr>
          <w:p w:rsidR="001B2D25" w:rsidRPr="005D1558" w:rsidRDefault="001B2D25" w:rsidP="003830FF">
            <w:pPr>
              <w:jc w:val="center"/>
            </w:pPr>
            <w:r>
              <w:t>10</w:t>
            </w:r>
          </w:p>
        </w:tc>
        <w:tc>
          <w:tcPr>
            <w:tcW w:w="3904" w:type="dxa"/>
          </w:tcPr>
          <w:p w:rsidR="001B2D25" w:rsidRPr="001B2D25" w:rsidRDefault="001B2D25" w:rsidP="001B2D25">
            <w:pPr>
              <w:jc w:val="both"/>
            </w:pPr>
            <w:r w:rsidRPr="001B2D25">
              <w:t>ПР (</w:t>
            </w:r>
            <w:r>
              <w:t>1</w:t>
            </w:r>
            <w:r w:rsidRPr="001B2D25">
              <w:t>)</w:t>
            </w:r>
          </w:p>
        </w:tc>
        <w:tc>
          <w:tcPr>
            <w:tcW w:w="1138" w:type="dxa"/>
          </w:tcPr>
          <w:p w:rsidR="001B2D25" w:rsidRPr="005D1558" w:rsidRDefault="001B2D25" w:rsidP="003830FF">
            <w:pPr>
              <w:jc w:val="center"/>
            </w:pPr>
            <w:r>
              <w:t>3</w:t>
            </w:r>
          </w:p>
        </w:tc>
        <w:tc>
          <w:tcPr>
            <w:tcW w:w="1213" w:type="dxa"/>
          </w:tcPr>
          <w:p w:rsidR="001B2D25" w:rsidRPr="005D1558" w:rsidRDefault="00E97604" w:rsidP="003830FF">
            <w:pPr>
              <w:jc w:val="center"/>
            </w:pPr>
            <w:r>
              <w:t>4</w:t>
            </w:r>
          </w:p>
        </w:tc>
        <w:tc>
          <w:tcPr>
            <w:tcW w:w="1626" w:type="dxa"/>
          </w:tcPr>
          <w:p w:rsidR="001B2D25" w:rsidRPr="005D1558" w:rsidRDefault="00E97604" w:rsidP="003830FF">
            <w:pPr>
              <w:ind w:left="360"/>
            </w:pPr>
            <w:r>
              <w:t>7</w:t>
            </w:r>
          </w:p>
        </w:tc>
        <w:tc>
          <w:tcPr>
            <w:tcW w:w="852" w:type="dxa"/>
          </w:tcPr>
          <w:p w:rsidR="001B2D25" w:rsidRPr="005D1558" w:rsidRDefault="001B2D25" w:rsidP="003830FF">
            <w:pPr>
              <w:ind w:left="360"/>
              <w:jc w:val="both"/>
            </w:pPr>
          </w:p>
        </w:tc>
      </w:tr>
      <w:tr w:rsidR="00B248EA" w:rsidRPr="005D1558" w:rsidTr="003830FF">
        <w:tc>
          <w:tcPr>
            <w:tcW w:w="873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3904" w:type="dxa"/>
          </w:tcPr>
          <w:p w:rsidR="00B248EA" w:rsidRPr="001B2D25" w:rsidRDefault="00B248EA" w:rsidP="003830FF">
            <w:pPr>
              <w:jc w:val="both"/>
            </w:pPr>
            <w:r w:rsidRPr="001B2D25">
              <w:t>Тема 6. Технические средства диагностирования радиоэлектронных систем</w:t>
            </w:r>
          </w:p>
        </w:tc>
        <w:tc>
          <w:tcPr>
            <w:tcW w:w="1138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1213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1626" w:type="dxa"/>
          </w:tcPr>
          <w:p w:rsidR="00B248EA" w:rsidRPr="005D1558" w:rsidRDefault="00B248EA" w:rsidP="003830FF">
            <w:pPr>
              <w:ind w:left="360"/>
            </w:pPr>
          </w:p>
        </w:tc>
        <w:tc>
          <w:tcPr>
            <w:tcW w:w="852" w:type="dxa"/>
          </w:tcPr>
          <w:p w:rsidR="00B248EA" w:rsidRPr="005D1558" w:rsidRDefault="00B248EA" w:rsidP="003830FF">
            <w:pPr>
              <w:ind w:left="360"/>
              <w:jc w:val="both"/>
            </w:pPr>
          </w:p>
        </w:tc>
      </w:tr>
      <w:tr w:rsidR="00B248EA" w:rsidRPr="005D1558" w:rsidTr="003830FF">
        <w:tc>
          <w:tcPr>
            <w:tcW w:w="873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8733" w:type="dxa"/>
            <w:gridSpan w:val="5"/>
          </w:tcPr>
          <w:p w:rsidR="00B248EA" w:rsidRPr="001B2D25" w:rsidRDefault="00B248EA" w:rsidP="003830FF">
            <w:pPr>
              <w:jc w:val="center"/>
            </w:pPr>
            <w:r w:rsidRPr="001B2D25">
              <w:rPr>
                <w:b/>
                <w:bCs/>
                <w:i/>
                <w:iCs/>
              </w:rPr>
              <w:t>Аудиторные занятия</w:t>
            </w:r>
          </w:p>
        </w:tc>
      </w:tr>
      <w:tr w:rsidR="001B2D25" w:rsidRPr="005D1558" w:rsidTr="003830FF">
        <w:tc>
          <w:tcPr>
            <w:tcW w:w="873" w:type="dxa"/>
          </w:tcPr>
          <w:p w:rsidR="001B2D25" w:rsidRPr="005D1558" w:rsidRDefault="001B2D25" w:rsidP="003830FF">
            <w:pPr>
              <w:jc w:val="center"/>
            </w:pPr>
            <w:r>
              <w:t>11</w:t>
            </w:r>
          </w:p>
        </w:tc>
        <w:tc>
          <w:tcPr>
            <w:tcW w:w="3904" w:type="dxa"/>
          </w:tcPr>
          <w:p w:rsidR="001B2D25" w:rsidRPr="001B2D25" w:rsidRDefault="001B2D25" w:rsidP="001B2D25">
            <w:pPr>
              <w:jc w:val="both"/>
            </w:pPr>
            <w:r w:rsidRPr="001B2D25">
              <w:t>Лекции (</w:t>
            </w:r>
            <w:r>
              <w:t>1</w:t>
            </w:r>
            <w:r w:rsidRPr="001B2D25">
              <w:t>)</w:t>
            </w:r>
          </w:p>
        </w:tc>
        <w:tc>
          <w:tcPr>
            <w:tcW w:w="1138" w:type="dxa"/>
          </w:tcPr>
          <w:p w:rsidR="001B2D25" w:rsidRPr="005D1558" w:rsidRDefault="001B2D25" w:rsidP="003830FF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1B2D25" w:rsidRPr="005D1558" w:rsidRDefault="001B2D25" w:rsidP="003830FF">
            <w:pPr>
              <w:jc w:val="center"/>
            </w:pPr>
            <w:r>
              <w:t>2</w:t>
            </w:r>
          </w:p>
        </w:tc>
        <w:tc>
          <w:tcPr>
            <w:tcW w:w="1626" w:type="dxa"/>
          </w:tcPr>
          <w:p w:rsidR="001B2D25" w:rsidRPr="005D1558" w:rsidRDefault="00E97604" w:rsidP="003830FF">
            <w:pPr>
              <w:ind w:left="360"/>
            </w:pPr>
            <w:r>
              <w:t>8</w:t>
            </w:r>
          </w:p>
        </w:tc>
        <w:tc>
          <w:tcPr>
            <w:tcW w:w="852" w:type="dxa"/>
          </w:tcPr>
          <w:p w:rsidR="001B2D25" w:rsidRPr="005D1558" w:rsidRDefault="001B2D25" w:rsidP="003830FF">
            <w:pPr>
              <w:ind w:left="360"/>
              <w:jc w:val="both"/>
            </w:pPr>
          </w:p>
        </w:tc>
      </w:tr>
      <w:tr w:rsidR="001B2D25" w:rsidRPr="005D1558" w:rsidTr="003830FF">
        <w:tc>
          <w:tcPr>
            <w:tcW w:w="873" w:type="dxa"/>
          </w:tcPr>
          <w:p w:rsidR="001B2D25" w:rsidRPr="005D1558" w:rsidRDefault="001B2D25" w:rsidP="003830FF">
            <w:pPr>
              <w:jc w:val="center"/>
            </w:pPr>
            <w:r>
              <w:t>12</w:t>
            </w:r>
          </w:p>
        </w:tc>
        <w:tc>
          <w:tcPr>
            <w:tcW w:w="3904" w:type="dxa"/>
          </w:tcPr>
          <w:p w:rsidR="001B2D25" w:rsidRPr="001B2D25" w:rsidRDefault="001B2D25" w:rsidP="001B2D25">
            <w:pPr>
              <w:jc w:val="both"/>
            </w:pPr>
            <w:r w:rsidRPr="001B2D25">
              <w:t>ПР (</w:t>
            </w:r>
            <w:r>
              <w:t>1</w:t>
            </w:r>
            <w:r w:rsidRPr="001B2D25">
              <w:t>)</w:t>
            </w:r>
          </w:p>
        </w:tc>
        <w:tc>
          <w:tcPr>
            <w:tcW w:w="1138" w:type="dxa"/>
          </w:tcPr>
          <w:p w:rsidR="001B2D25" w:rsidRPr="005D1558" w:rsidRDefault="001B2D25" w:rsidP="003830FF">
            <w:pPr>
              <w:jc w:val="center"/>
            </w:pPr>
            <w:r>
              <w:t>2</w:t>
            </w:r>
          </w:p>
        </w:tc>
        <w:tc>
          <w:tcPr>
            <w:tcW w:w="1213" w:type="dxa"/>
          </w:tcPr>
          <w:p w:rsidR="001B2D25" w:rsidRPr="005D1558" w:rsidRDefault="001B2D25" w:rsidP="003830FF">
            <w:pPr>
              <w:jc w:val="center"/>
            </w:pPr>
            <w:r>
              <w:t>3</w:t>
            </w:r>
          </w:p>
        </w:tc>
        <w:tc>
          <w:tcPr>
            <w:tcW w:w="1626" w:type="dxa"/>
          </w:tcPr>
          <w:p w:rsidR="001B2D25" w:rsidRPr="005D1558" w:rsidRDefault="00E97604" w:rsidP="003830FF">
            <w:pPr>
              <w:ind w:left="360"/>
            </w:pPr>
            <w:r>
              <w:t>8</w:t>
            </w:r>
          </w:p>
        </w:tc>
        <w:tc>
          <w:tcPr>
            <w:tcW w:w="852" w:type="dxa"/>
          </w:tcPr>
          <w:p w:rsidR="001B2D25" w:rsidRPr="005D1558" w:rsidRDefault="001B2D25" w:rsidP="003830FF">
            <w:pPr>
              <w:ind w:left="360"/>
              <w:jc w:val="both"/>
            </w:pPr>
          </w:p>
        </w:tc>
      </w:tr>
      <w:tr w:rsidR="00B248EA" w:rsidRPr="005D1558" w:rsidTr="003830FF">
        <w:tc>
          <w:tcPr>
            <w:tcW w:w="873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3904" w:type="dxa"/>
          </w:tcPr>
          <w:p w:rsidR="00B248EA" w:rsidRPr="001B2D25" w:rsidRDefault="00B248EA" w:rsidP="003830FF">
            <w:pPr>
              <w:jc w:val="both"/>
            </w:pPr>
            <w:r w:rsidRPr="001B2D25">
              <w:t>Тема 7. Прогнозирование технического состояния объекта диагностирования</w:t>
            </w:r>
          </w:p>
        </w:tc>
        <w:tc>
          <w:tcPr>
            <w:tcW w:w="1138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1213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1626" w:type="dxa"/>
          </w:tcPr>
          <w:p w:rsidR="00B248EA" w:rsidRPr="005D1558" w:rsidRDefault="00B248EA" w:rsidP="003830FF">
            <w:pPr>
              <w:ind w:left="360"/>
            </w:pPr>
          </w:p>
        </w:tc>
        <w:tc>
          <w:tcPr>
            <w:tcW w:w="852" w:type="dxa"/>
          </w:tcPr>
          <w:p w:rsidR="00B248EA" w:rsidRPr="005D1558" w:rsidRDefault="00B248EA" w:rsidP="003830FF">
            <w:pPr>
              <w:ind w:left="360"/>
              <w:jc w:val="both"/>
            </w:pPr>
          </w:p>
        </w:tc>
      </w:tr>
      <w:tr w:rsidR="00B248EA" w:rsidRPr="005D1558" w:rsidTr="003830FF">
        <w:tc>
          <w:tcPr>
            <w:tcW w:w="873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3904" w:type="dxa"/>
          </w:tcPr>
          <w:p w:rsidR="00B248EA" w:rsidRPr="001B2D25" w:rsidRDefault="00B248EA" w:rsidP="003830FF">
            <w:pPr>
              <w:jc w:val="both"/>
            </w:pPr>
            <w:r w:rsidRPr="001B2D25">
              <w:rPr>
                <w:b/>
                <w:bCs/>
                <w:i/>
                <w:iCs/>
              </w:rPr>
              <w:t>Аудиторные занятия</w:t>
            </w:r>
          </w:p>
        </w:tc>
        <w:tc>
          <w:tcPr>
            <w:tcW w:w="1138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1213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1626" w:type="dxa"/>
          </w:tcPr>
          <w:p w:rsidR="00B248EA" w:rsidRPr="005D1558" w:rsidRDefault="00B248EA" w:rsidP="003830FF">
            <w:pPr>
              <w:ind w:left="360"/>
            </w:pPr>
          </w:p>
        </w:tc>
        <w:tc>
          <w:tcPr>
            <w:tcW w:w="852" w:type="dxa"/>
          </w:tcPr>
          <w:p w:rsidR="00B248EA" w:rsidRPr="005D1558" w:rsidRDefault="00B248EA" w:rsidP="003830FF">
            <w:pPr>
              <w:ind w:left="360"/>
              <w:jc w:val="both"/>
            </w:pPr>
          </w:p>
        </w:tc>
      </w:tr>
      <w:tr w:rsidR="001B2D25" w:rsidRPr="005D1558" w:rsidTr="003830FF">
        <w:tc>
          <w:tcPr>
            <w:tcW w:w="873" w:type="dxa"/>
          </w:tcPr>
          <w:p w:rsidR="001B2D25" w:rsidRPr="005D1558" w:rsidRDefault="001B2D25" w:rsidP="003830FF">
            <w:pPr>
              <w:jc w:val="center"/>
            </w:pPr>
            <w:r>
              <w:t>13</w:t>
            </w:r>
          </w:p>
        </w:tc>
        <w:tc>
          <w:tcPr>
            <w:tcW w:w="3904" w:type="dxa"/>
          </w:tcPr>
          <w:p w:rsidR="001B2D25" w:rsidRPr="001B2D25" w:rsidRDefault="001B2D25" w:rsidP="001B2D25">
            <w:pPr>
              <w:jc w:val="both"/>
            </w:pPr>
            <w:r w:rsidRPr="001B2D25">
              <w:t>Лекции (</w:t>
            </w:r>
            <w:r>
              <w:t>1</w:t>
            </w:r>
            <w:r w:rsidRPr="001B2D25">
              <w:t>)</w:t>
            </w:r>
          </w:p>
        </w:tc>
        <w:tc>
          <w:tcPr>
            <w:tcW w:w="1138" w:type="dxa"/>
          </w:tcPr>
          <w:p w:rsidR="001B2D25" w:rsidRPr="005D1558" w:rsidRDefault="001B2D25" w:rsidP="003830FF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1B2D25" w:rsidRPr="005D1558" w:rsidRDefault="001B2D25" w:rsidP="003830FF">
            <w:pPr>
              <w:jc w:val="center"/>
            </w:pPr>
            <w:r>
              <w:t>2</w:t>
            </w:r>
          </w:p>
        </w:tc>
        <w:tc>
          <w:tcPr>
            <w:tcW w:w="1626" w:type="dxa"/>
          </w:tcPr>
          <w:p w:rsidR="001B2D25" w:rsidRPr="005D1558" w:rsidRDefault="00E97604" w:rsidP="003830FF">
            <w:pPr>
              <w:ind w:left="360"/>
            </w:pPr>
            <w:r>
              <w:t>9</w:t>
            </w:r>
          </w:p>
        </w:tc>
        <w:tc>
          <w:tcPr>
            <w:tcW w:w="852" w:type="dxa"/>
          </w:tcPr>
          <w:p w:rsidR="001B2D25" w:rsidRPr="005D1558" w:rsidRDefault="001B2D25" w:rsidP="003830FF">
            <w:pPr>
              <w:ind w:left="360"/>
              <w:jc w:val="both"/>
            </w:pPr>
          </w:p>
        </w:tc>
      </w:tr>
      <w:tr w:rsidR="001B2D25" w:rsidRPr="005D1558" w:rsidTr="003830FF">
        <w:tc>
          <w:tcPr>
            <w:tcW w:w="873" w:type="dxa"/>
          </w:tcPr>
          <w:p w:rsidR="001B2D25" w:rsidRPr="005D1558" w:rsidRDefault="001B2D25" w:rsidP="003830FF">
            <w:pPr>
              <w:jc w:val="center"/>
            </w:pPr>
            <w:r>
              <w:t>14</w:t>
            </w:r>
          </w:p>
        </w:tc>
        <w:tc>
          <w:tcPr>
            <w:tcW w:w="3904" w:type="dxa"/>
          </w:tcPr>
          <w:p w:rsidR="001B2D25" w:rsidRPr="001B2D25" w:rsidRDefault="001B2D25" w:rsidP="001B2D25">
            <w:pPr>
              <w:jc w:val="both"/>
            </w:pPr>
            <w:r w:rsidRPr="001B2D25">
              <w:t>ПР (</w:t>
            </w:r>
            <w:r>
              <w:t>1</w:t>
            </w:r>
            <w:r w:rsidRPr="001B2D25">
              <w:t>)</w:t>
            </w:r>
          </w:p>
        </w:tc>
        <w:tc>
          <w:tcPr>
            <w:tcW w:w="1138" w:type="dxa"/>
          </w:tcPr>
          <w:p w:rsidR="001B2D25" w:rsidRPr="005D1558" w:rsidRDefault="00E97604" w:rsidP="003830FF">
            <w:pPr>
              <w:jc w:val="center"/>
            </w:pPr>
            <w:r>
              <w:t>2</w:t>
            </w:r>
          </w:p>
        </w:tc>
        <w:tc>
          <w:tcPr>
            <w:tcW w:w="1213" w:type="dxa"/>
          </w:tcPr>
          <w:p w:rsidR="001B2D25" w:rsidRPr="005D1558" w:rsidRDefault="001B2D25" w:rsidP="003830FF">
            <w:pPr>
              <w:jc w:val="center"/>
            </w:pPr>
            <w:r>
              <w:t>3</w:t>
            </w:r>
          </w:p>
        </w:tc>
        <w:tc>
          <w:tcPr>
            <w:tcW w:w="1626" w:type="dxa"/>
          </w:tcPr>
          <w:p w:rsidR="001B2D25" w:rsidRPr="005D1558" w:rsidRDefault="00E97604" w:rsidP="003830FF">
            <w:pPr>
              <w:ind w:left="360"/>
            </w:pPr>
            <w:r>
              <w:t>9</w:t>
            </w:r>
          </w:p>
        </w:tc>
        <w:tc>
          <w:tcPr>
            <w:tcW w:w="852" w:type="dxa"/>
          </w:tcPr>
          <w:p w:rsidR="001B2D25" w:rsidRPr="005D1558" w:rsidRDefault="001B2D25" w:rsidP="003830FF">
            <w:pPr>
              <w:ind w:left="360"/>
              <w:jc w:val="both"/>
            </w:pPr>
          </w:p>
        </w:tc>
      </w:tr>
      <w:tr w:rsidR="00B248EA" w:rsidRPr="005D1558" w:rsidTr="003830FF">
        <w:tc>
          <w:tcPr>
            <w:tcW w:w="873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3904" w:type="dxa"/>
          </w:tcPr>
          <w:p w:rsidR="00B248EA" w:rsidRPr="001B2D25" w:rsidRDefault="00B248EA" w:rsidP="003830FF">
            <w:pPr>
              <w:jc w:val="both"/>
            </w:pPr>
            <w:r w:rsidRPr="001B2D25">
              <w:t>Тема 8. Эффективность технической диагностики радиоэлектронных систем</w:t>
            </w:r>
          </w:p>
        </w:tc>
        <w:tc>
          <w:tcPr>
            <w:tcW w:w="1138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1213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1626" w:type="dxa"/>
          </w:tcPr>
          <w:p w:rsidR="00B248EA" w:rsidRPr="005D1558" w:rsidRDefault="00B248EA" w:rsidP="003830FF">
            <w:pPr>
              <w:ind w:left="360"/>
            </w:pPr>
          </w:p>
        </w:tc>
        <w:tc>
          <w:tcPr>
            <w:tcW w:w="852" w:type="dxa"/>
          </w:tcPr>
          <w:p w:rsidR="00B248EA" w:rsidRPr="005D1558" w:rsidRDefault="00B248EA" w:rsidP="003830FF">
            <w:pPr>
              <w:ind w:left="360"/>
              <w:jc w:val="both"/>
            </w:pPr>
          </w:p>
        </w:tc>
      </w:tr>
      <w:tr w:rsidR="00B248EA" w:rsidRPr="005D1558" w:rsidTr="003830FF">
        <w:tc>
          <w:tcPr>
            <w:tcW w:w="873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3904" w:type="dxa"/>
          </w:tcPr>
          <w:p w:rsidR="00B248EA" w:rsidRPr="001B2D25" w:rsidRDefault="00B248EA" w:rsidP="003830FF">
            <w:pPr>
              <w:jc w:val="both"/>
            </w:pPr>
            <w:r w:rsidRPr="001B2D25">
              <w:rPr>
                <w:b/>
                <w:bCs/>
                <w:i/>
                <w:iCs/>
              </w:rPr>
              <w:t>Аудиторные занятия</w:t>
            </w:r>
          </w:p>
        </w:tc>
        <w:tc>
          <w:tcPr>
            <w:tcW w:w="1138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1213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1626" w:type="dxa"/>
          </w:tcPr>
          <w:p w:rsidR="00B248EA" w:rsidRPr="005D1558" w:rsidRDefault="00B248EA" w:rsidP="003830FF">
            <w:pPr>
              <w:ind w:left="360"/>
            </w:pPr>
          </w:p>
        </w:tc>
        <w:tc>
          <w:tcPr>
            <w:tcW w:w="852" w:type="dxa"/>
          </w:tcPr>
          <w:p w:rsidR="00B248EA" w:rsidRPr="005D1558" w:rsidRDefault="00B248EA" w:rsidP="003830FF">
            <w:pPr>
              <w:ind w:left="360"/>
              <w:jc w:val="both"/>
            </w:pPr>
          </w:p>
        </w:tc>
      </w:tr>
      <w:tr w:rsidR="001B2D25" w:rsidRPr="005D1558" w:rsidTr="003830FF">
        <w:tc>
          <w:tcPr>
            <w:tcW w:w="873" w:type="dxa"/>
          </w:tcPr>
          <w:p w:rsidR="001B2D25" w:rsidRPr="005D1558" w:rsidRDefault="001B2D25" w:rsidP="003830FF">
            <w:pPr>
              <w:jc w:val="center"/>
            </w:pPr>
            <w:r>
              <w:t>15</w:t>
            </w:r>
          </w:p>
        </w:tc>
        <w:tc>
          <w:tcPr>
            <w:tcW w:w="3904" w:type="dxa"/>
          </w:tcPr>
          <w:p w:rsidR="001B2D25" w:rsidRPr="001B2D25" w:rsidRDefault="001B2D25" w:rsidP="003830FF">
            <w:pPr>
              <w:jc w:val="both"/>
            </w:pPr>
            <w:r>
              <w:t>Лекции (1</w:t>
            </w:r>
            <w:r w:rsidRPr="001B2D25">
              <w:t>)</w:t>
            </w:r>
          </w:p>
        </w:tc>
        <w:tc>
          <w:tcPr>
            <w:tcW w:w="1138" w:type="dxa"/>
          </w:tcPr>
          <w:p w:rsidR="001B2D25" w:rsidRPr="005D1558" w:rsidRDefault="001B2D25" w:rsidP="003830FF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1B2D25" w:rsidRPr="005D1558" w:rsidRDefault="001B2D25" w:rsidP="003830FF">
            <w:pPr>
              <w:jc w:val="center"/>
            </w:pPr>
            <w:r>
              <w:t>2</w:t>
            </w:r>
          </w:p>
        </w:tc>
        <w:tc>
          <w:tcPr>
            <w:tcW w:w="1626" w:type="dxa"/>
          </w:tcPr>
          <w:p w:rsidR="001B2D25" w:rsidRPr="005D1558" w:rsidRDefault="00E97604" w:rsidP="003830FF">
            <w:pPr>
              <w:ind w:left="360"/>
            </w:pPr>
            <w:r>
              <w:t>10</w:t>
            </w:r>
          </w:p>
        </w:tc>
        <w:tc>
          <w:tcPr>
            <w:tcW w:w="852" w:type="dxa"/>
          </w:tcPr>
          <w:p w:rsidR="001B2D25" w:rsidRPr="005D1558" w:rsidRDefault="001B2D25" w:rsidP="003830FF">
            <w:pPr>
              <w:ind w:left="360"/>
              <w:jc w:val="both"/>
            </w:pPr>
          </w:p>
        </w:tc>
      </w:tr>
      <w:tr w:rsidR="001B2D25" w:rsidRPr="005D1558" w:rsidTr="003830FF">
        <w:tc>
          <w:tcPr>
            <w:tcW w:w="873" w:type="dxa"/>
          </w:tcPr>
          <w:p w:rsidR="001B2D25" w:rsidRPr="005D1558" w:rsidRDefault="001B2D25" w:rsidP="003830FF">
            <w:pPr>
              <w:jc w:val="center"/>
            </w:pPr>
            <w:r>
              <w:t>16</w:t>
            </w:r>
          </w:p>
        </w:tc>
        <w:tc>
          <w:tcPr>
            <w:tcW w:w="3904" w:type="dxa"/>
          </w:tcPr>
          <w:p w:rsidR="001B2D25" w:rsidRPr="001B2D25" w:rsidRDefault="001B2D25" w:rsidP="001B2D25">
            <w:pPr>
              <w:jc w:val="both"/>
            </w:pPr>
            <w:r w:rsidRPr="001B2D25">
              <w:t>ПР (</w:t>
            </w:r>
            <w:r>
              <w:t>1</w:t>
            </w:r>
            <w:r w:rsidRPr="001B2D25">
              <w:t>)</w:t>
            </w:r>
          </w:p>
        </w:tc>
        <w:tc>
          <w:tcPr>
            <w:tcW w:w="1138" w:type="dxa"/>
          </w:tcPr>
          <w:p w:rsidR="001B2D25" w:rsidRPr="005D1558" w:rsidRDefault="00E97604" w:rsidP="003830FF">
            <w:pPr>
              <w:jc w:val="center"/>
            </w:pPr>
            <w:r>
              <w:t>2</w:t>
            </w:r>
          </w:p>
        </w:tc>
        <w:tc>
          <w:tcPr>
            <w:tcW w:w="1213" w:type="dxa"/>
          </w:tcPr>
          <w:p w:rsidR="001B2D25" w:rsidRPr="005D1558" w:rsidRDefault="001B2D25" w:rsidP="003830FF">
            <w:pPr>
              <w:jc w:val="center"/>
            </w:pPr>
            <w:r>
              <w:t>3</w:t>
            </w:r>
          </w:p>
        </w:tc>
        <w:tc>
          <w:tcPr>
            <w:tcW w:w="1626" w:type="dxa"/>
          </w:tcPr>
          <w:p w:rsidR="001B2D25" w:rsidRPr="005D1558" w:rsidRDefault="00E97604" w:rsidP="003830FF">
            <w:pPr>
              <w:ind w:left="360"/>
            </w:pPr>
            <w:r>
              <w:t>10</w:t>
            </w:r>
          </w:p>
        </w:tc>
        <w:tc>
          <w:tcPr>
            <w:tcW w:w="852" w:type="dxa"/>
          </w:tcPr>
          <w:p w:rsidR="001B2D25" w:rsidRPr="005D1558" w:rsidRDefault="001B2D25" w:rsidP="003830FF">
            <w:pPr>
              <w:ind w:left="360"/>
              <w:jc w:val="both"/>
            </w:pPr>
          </w:p>
        </w:tc>
      </w:tr>
      <w:tr w:rsidR="00B248EA" w:rsidRPr="005D1558" w:rsidTr="003830FF">
        <w:tc>
          <w:tcPr>
            <w:tcW w:w="873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3904" w:type="dxa"/>
          </w:tcPr>
          <w:p w:rsidR="00B248EA" w:rsidRPr="001B2D25" w:rsidRDefault="00B248EA" w:rsidP="003830FF">
            <w:pPr>
              <w:jc w:val="both"/>
            </w:pPr>
            <w:r w:rsidRPr="001B2D25">
              <w:t>Тема 9. Особенности радиоэлектронных систем как объекта диагностирования</w:t>
            </w:r>
          </w:p>
        </w:tc>
        <w:tc>
          <w:tcPr>
            <w:tcW w:w="1138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1213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1626" w:type="dxa"/>
          </w:tcPr>
          <w:p w:rsidR="00B248EA" w:rsidRPr="005D1558" w:rsidRDefault="00B248EA" w:rsidP="003830FF">
            <w:pPr>
              <w:ind w:left="360"/>
            </w:pPr>
          </w:p>
        </w:tc>
        <w:tc>
          <w:tcPr>
            <w:tcW w:w="852" w:type="dxa"/>
          </w:tcPr>
          <w:p w:rsidR="00B248EA" w:rsidRPr="005D1558" w:rsidRDefault="00B248EA" w:rsidP="003830FF">
            <w:pPr>
              <w:ind w:left="360"/>
              <w:jc w:val="both"/>
            </w:pPr>
          </w:p>
        </w:tc>
      </w:tr>
      <w:tr w:rsidR="00B248EA" w:rsidRPr="005D1558" w:rsidTr="003830FF">
        <w:tc>
          <w:tcPr>
            <w:tcW w:w="873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3904" w:type="dxa"/>
          </w:tcPr>
          <w:p w:rsidR="00B248EA" w:rsidRPr="001B2D25" w:rsidRDefault="00B248EA" w:rsidP="003830FF">
            <w:pPr>
              <w:jc w:val="both"/>
            </w:pPr>
            <w:r w:rsidRPr="001B2D25">
              <w:rPr>
                <w:b/>
                <w:bCs/>
                <w:i/>
                <w:iCs/>
              </w:rPr>
              <w:t>Аудиторные занятия</w:t>
            </w:r>
          </w:p>
        </w:tc>
        <w:tc>
          <w:tcPr>
            <w:tcW w:w="1138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1213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1626" w:type="dxa"/>
          </w:tcPr>
          <w:p w:rsidR="00B248EA" w:rsidRPr="005D1558" w:rsidRDefault="00B248EA" w:rsidP="003830FF">
            <w:pPr>
              <w:ind w:left="360"/>
            </w:pPr>
          </w:p>
        </w:tc>
        <w:tc>
          <w:tcPr>
            <w:tcW w:w="852" w:type="dxa"/>
          </w:tcPr>
          <w:p w:rsidR="00B248EA" w:rsidRPr="005D1558" w:rsidRDefault="00B248EA" w:rsidP="003830FF">
            <w:pPr>
              <w:ind w:left="360"/>
              <w:jc w:val="both"/>
            </w:pPr>
          </w:p>
        </w:tc>
      </w:tr>
      <w:tr w:rsidR="001B2D25" w:rsidRPr="005D1558" w:rsidTr="003830FF">
        <w:tc>
          <w:tcPr>
            <w:tcW w:w="873" w:type="dxa"/>
          </w:tcPr>
          <w:p w:rsidR="001B2D25" w:rsidRPr="005D1558" w:rsidRDefault="001B2D25" w:rsidP="003830FF">
            <w:pPr>
              <w:jc w:val="center"/>
            </w:pPr>
            <w:r>
              <w:t>17</w:t>
            </w:r>
          </w:p>
        </w:tc>
        <w:tc>
          <w:tcPr>
            <w:tcW w:w="3904" w:type="dxa"/>
          </w:tcPr>
          <w:p w:rsidR="001B2D25" w:rsidRPr="001B2D25" w:rsidRDefault="001B2D25" w:rsidP="001B2D25">
            <w:pPr>
              <w:jc w:val="both"/>
            </w:pPr>
            <w:r w:rsidRPr="001B2D25">
              <w:t>Лекции (</w:t>
            </w:r>
            <w:r>
              <w:t>1</w:t>
            </w:r>
            <w:r w:rsidRPr="001B2D25">
              <w:t>)</w:t>
            </w:r>
          </w:p>
        </w:tc>
        <w:tc>
          <w:tcPr>
            <w:tcW w:w="1138" w:type="dxa"/>
          </w:tcPr>
          <w:p w:rsidR="001B2D25" w:rsidRPr="005D1558" w:rsidRDefault="001B2D25" w:rsidP="003830FF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1B2D25" w:rsidRPr="005D1558" w:rsidRDefault="001B2D25" w:rsidP="003830FF">
            <w:pPr>
              <w:jc w:val="center"/>
            </w:pPr>
            <w:r>
              <w:t>2</w:t>
            </w:r>
          </w:p>
        </w:tc>
        <w:tc>
          <w:tcPr>
            <w:tcW w:w="1626" w:type="dxa"/>
          </w:tcPr>
          <w:p w:rsidR="001B2D25" w:rsidRPr="005D1558" w:rsidRDefault="00E97604" w:rsidP="003830FF">
            <w:pPr>
              <w:ind w:left="360"/>
            </w:pPr>
            <w:r>
              <w:t>11</w:t>
            </w:r>
          </w:p>
        </w:tc>
        <w:tc>
          <w:tcPr>
            <w:tcW w:w="852" w:type="dxa"/>
          </w:tcPr>
          <w:p w:rsidR="001B2D25" w:rsidRPr="005D1558" w:rsidRDefault="001B2D25" w:rsidP="003830FF">
            <w:pPr>
              <w:ind w:left="360"/>
              <w:jc w:val="both"/>
            </w:pPr>
          </w:p>
        </w:tc>
      </w:tr>
      <w:tr w:rsidR="001B2D25" w:rsidRPr="005D1558" w:rsidTr="003830FF">
        <w:tc>
          <w:tcPr>
            <w:tcW w:w="873" w:type="dxa"/>
          </w:tcPr>
          <w:p w:rsidR="001B2D25" w:rsidRPr="005D1558" w:rsidRDefault="001B2D25" w:rsidP="003830FF">
            <w:pPr>
              <w:jc w:val="center"/>
            </w:pPr>
            <w:r>
              <w:t>18</w:t>
            </w:r>
          </w:p>
        </w:tc>
        <w:tc>
          <w:tcPr>
            <w:tcW w:w="3904" w:type="dxa"/>
          </w:tcPr>
          <w:p w:rsidR="001B2D25" w:rsidRPr="001B2D25" w:rsidRDefault="001B2D25" w:rsidP="001B2D25">
            <w:pPr>
              <w:jc w:val="both"/>
            </w:pPr>
            <w:r w:rsidRPr="001B2D25">
              <w:t>ПР (</w:t>
            </w:r>
            <w:r>
              <w:t>1</w:t>
            </w:r>
            <w:r w:rsidRPr="001B2D25">
              <w:t>)</w:t>
            </w:r>
          </w:p>
        </w:tc>
        <w:tc>
          <w:tcPr>
            <w:tcW w:w="1138" w:type="dxa"/>
          </w:tcPr>
          <w:p w:rsidR="001B2D25" w:rsidRPr="005D1558" w:rsidRDefault="00E97604" w:rsidP="003830FF">
            <w:pPr>
              <w:jc w:val="center"/>
            </w:pPr>
            <w:r>
              <w:t>2</w:t>
            </w:r>
          </w:p>
        </w:tc>
        <w:tc>
          <w:tcPr>
            <w:tcW w:w="1213" w:type="dxa"/>
          </w:tcPr>
          <w:p w:rsidR="001B2D25" w:rsidRPr="005D1558" w:rsidRDefault="001B2D25" w:rsidP="003830FF">
            <w:pPr>
              <w:jc w:val="center"/>
            </w:pPr>
            <w:r>
              <w:t>3</w:t>
            </w:r>
          </w:p>
        </w:tc>
        <w:tc>
          <w:tcPr>
            <w:tcW w:w="1626" w:type="dxa"/>
          </w:tcPr>
          <w:p w:rsidR="001B2D25" w:rsidRPr="005D1558" w:rsidRDefault="00E97604" w:rsidP="003830FF">
            <w:pPr>
              <w:ind w:left="360"/>
            </w:pPr>
            <w:r>
              <w:t>11</w:t>
            </w:r>
          </w:p>
        </w:tc>
        <w:tc>
          <w:tcPr>
            <w:tcW w:w="852" w:type="dxa"/>
          </w:tcPr>
          <w:p w:rsidR="001B2D25" w:rsidRPr="005D1558" w:rsidRDefault="001B2D25" w:rsidP="003830FF">
            <w:pPr>
              <w:ind w:left="360"/>
              <w:jc w:val="both"/>
            </w:pPr>
          </w:p>
        </w:tc>
      </w:tr>
      <w:tr w:rsidR="00B248EA" w:rsidRPr="005D1558" w:rsidTr="003830FF">
        <w:tc>
          <w:tcPr>
            <w:tcW w:w="873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3904" w:type="dxa"/>
          </w:tcPr>
          <w:p w:rsidR="00B248EA" w:rsidRPr="001B2D25" w:rsidRDefault="00B248EA" w:rsidP="003830FF">
            <w:pPr>
              <w:jc w:val="both"/>
            </w:pPr>
            <w:r w:rsidRPr="001B2D25">
              <w:t>Тема 10. Техническое диагностирование РЭС</w:t>
            </w:r>
          </w:p>
        </w:tc>
        <w:tc>
          <w:tcPr>
            <w:tcW w:w="1138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1213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1626" w:type="dxa"/>
          </w:tcPr>
          <w:p w:rsidR="00B248EA" w:rsidRPr="005D1558" w:rsidRDefault="00B248EA" w:rsidP="003830FF">
            <w:pPr>
              <w:ind w:left="360"/>
            </w:pPr>
          </w:p>
        </w:tc>
        <w:tc>
          <w:tcPr>
            <w:tcW w:w="852" w:type="dxa"/>
          </w:tcPr>
          <w:p w:rsidR="00B248EA" w:rsidRPr="005D1558" w:rsidRDefault="00B248EA" w:rsidP="003830FF">
            <w:pPr>
              <w:ind w:left="360"/>
              <w:jc w:val="both"/>
            </w:pPr>
          </w:p>
        </w:tc>
      </w:tr>
      <w:tr w:rsidR="00B248EA" w:rsidRPr="005D1558" w:rsidTr="003830FF">
        <w:tc>
          <w:tcPr>
            <w:tcW w:w="873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8733" w:type="dxa"/>
            <w:gridSpan w:val="5"/>
          </w:tcPr>
          <w:p w:rsidR="00B248EA" w:rsidRPr="001B2D25" w:rsidRDefault="00B248EA" w:rsidP="003830FF">
            <w:pPr>
              <w:jc w:val="center"/>
            </w:pPr>
            <w:r w:rsidRPr="001B2D25">
              <w:rPr>
                <w:b/>
                <w:bCs/>
                <w:i/>
                <w:iCs/>
              </w:rPr>
              <w:t>Аудиторные занятия</w:t>
            </w:r>
          </w:p>
        </w:tc>
      </w:tr>
      <w:tr w:rsidR="00B248EA" w:rsidRPr="005D1558" w:rsidTr="003830FF">
        <w:tc>
          <w:tcPr>
            <w:tcW w:w="873" w:type="dxa"/>
          </w:tcPr>
          <w:p w:rsidR="00B248EA" w:rsidRPr="005D1558" w:rsidRDefault="001B2D25" w:rsidP="003830FF">
            <w:pPr>
              <w:jc w:val="center"/>
            </w:pPr>
            <w:r>
              <w:t>19</w:t>
            </w:r>
          </w:p>
        </w:tc>
        <w:tc>
          <w:tcPr>
            <w:tcW w:w="3904" w:type="dxa"/>
          </w:tcPr>
          <w:p w:rsidR="00B248EA" w:rsidRPr="001B2D25" w:rsidRDefault="00B248EA" w:rsidP="003830FF">
            <w:pPr>
              <w:jc w:val="both"/>
            </w:pPr>
            <w:r w:rsidRPr="001B2D25">
              <w:t>Лекции (4)</w:t>
            </w:r>
          </w:p>
        </w:tc>
        <w:tc>
          <w:tcPr>
            <w:tcW w:w="1138" w:type="dxa"/>
          </w:tcPr>
          <w:p w:rsidR="00B248EA" w:rsidRPr="005D1558" w:rsidRDefault="001B2D25" w:rsidP="003830FF">
            <w:pPr>
              <w:jc w:val="center"/>
            </w:pPr>
            <w:r>
              <w:t>4</w:t>
            </w:r>
          </w:p>
        </w:tc>
        <w:tc>
          <w:tcPr>
            <w:tcW w:w="1213" w:type="dxa"/>
          </w:tcPr>
          <w:p w:rsidR="00B248EA" w:rsidRPr="005D1558" w:rsidRDefault="001B2D25" w:rsidP="003830FF">
            <w:pPr>
              <w:jc w:val="center"/>
            </w:pPr>
            <w:r>
              <w:t>8</w:t>
            </w:r>
          </w:p>
        </w:tc>
        <w:tc>
          <w:tcPr>
            <w:tcW w:w="1626" w:type="dxa"/>
          </w:tcPr>
          <w:p w:rsidR="00B248EA" w:rsidRPr="005D1558" w:rsidRDefault="00E97604" w:rsidP="003830FF">
            <w:pPr>
              <w:ind w:left="360"/>
            </w:pPr>
            <w:r>
              <w:t>14</w:t>
            </w:r>
          </w:p>
        </w:tc>
        <w:tc>
          <w:tcPr>
            <w:tcW w:w="852" w:type="dxa"/>
          </w:tcPr>
          <w:p w:rsidR="00B248EA" w:rsidRPr="005D1558" w:rsidRDefault="00B248EA" w:rsidP="003830FF">
            <w:pPr>
              <w:ind w:left="360"/>
              <w:jc w:val="both"/>
            </w:pPr>
          </w:p>
        </w:tc>
      </w:tr>
      <w:tr w:rsidR="00B248EA" w:rsidRPr="005D1558" w:rsidTr="003830FF">
        <w:tc>
          <w:tcPr>
            <w:tcW w:w="873" w:type="dxa"/>
          </w:tcPr>
          <w:p w:rsidR="00B248EA" w:rsidRPr="005D1558" w:rsidRDefault="001B2D25" w:rsidP="003830FF">
            <w:pPr>
              <w:jc w:val="center"/>
            </w:pPr>
            <w:r>
              <w:t>20</w:t>
            </w:r>
          </w:p>
        </w:tc>
        <w:tc>
          <w:tcPr>
            <w:tcW w:w="3904" w:type="dxa"/>
          </w:tcPr>
          <w:p w:rsidR="00B248EA" w:rsidRPr="001B2D25" w:rsidRDefault="00B248EA" w:rsidP="001B2D25">
            <w:pPr>
              <w:jc w:val="both"/>
            </w:pPr>
            <w:r w:rsidRPr="001B2D25">
              <w:t>ПР (</w:t>
            </w:r>
            <w:r w:rsidR="001B2D25">
              <w:t>5</w:t>
            </w:r>
            <w:r w:rsidRPr="001B2D25">
              <w:t>)</w:t>
            </w:r>
          </w:p>
        </w:tc>
        <w:tc>
          <w:tcPr>
            <w:tcW w:w="1138" w:type="dxa"/>
          </w:tcPr>
          <w:p w:rsidR="00B248EA" w:rsidRPr="005D1558" w:rsidRDefault="001B2D25" w:rsidP="001B2D25">
            <w:pPr>
              <w:jc w:val="center"/>
            </w:pPr>
            <w:r>
              <w:t>15</w:t>
            </w:r>
          </w:p>
        </w:tc>
        <w:tc>
          <w:tcPr>
            <w:tcW w:w="1213" w:type="dxa"/>
          </w:tcPr>
          <w:p w:rsidR="00B248EA" w:rsidRPr="005D1558" w:rsidRDefault="001B2D25" w:rsidP="003830FF">
            <w:pPr>
              <w:jc w:val="center"/>
            </w:pPr>
            <w:r>
              <w:t>15</w:t>
            </w:r>
          </w:p>
        </w:tc>
        <w:tc>
          <w:tcPr>
            <w:tcW w:w="1626" w:type="dxa"/>
          </w:tcPr>
          <w:p w:rsidR="00B248EA" w:rsidRPr="005D1558" w:rsidRDefault="00E97604" w:rsidP="003830FF">
            <w:pPr>
              <w:ind w:left="360"/>
            </w:pPr>
            <w:r>
              <w:t>16</w:t>
            </w:r>
          </w:p>
        </w:tc>
        <w:tc>
          <w:tcPr>
            <w:tcW w:w="852" w:type="dxa"/>
          </w:tcPr>
          <w:p w:rsidR="00B248EA" w:rsidRPr="005D1558" w:rsidRDefault="00B248EA" w:rsidP="003830FF">
            <w:pPr>
              <w:ind w:left="360"/>
              <w:jc w:val="both"/>
            </w:pPr>
          </w:p>
        </w:tc>
      </w:tr>
      <w:tr w:rsidR="00B248EA" w:rsidRPr="005D1558" w:rsidTr="003830FF">
        <w:tc>
          <w:tcPr>
            <w:tcW w:w="873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3904" w:type="dxa"/>
          </w:tcPr>
          <w:p w:rsidR="00B248EA" w:rsidRPr="001B2D25" w:rsidRDefault="00B248EA" w:rsidP="003830FF">
            <w:pPr>
              <w:rPr>
                <w:b/>
              </w:rPr>
            </w:pPr>
            <w:r w:rsidRPr="001B2D25">
              <w:rPr>
                <w:b/>
              </w:rPr>
              <w:t xml:space="preserve">Итого по обязательным видам занятий </w:t>
            </w:r>
          </w:p>
        </w:tc>
        <w:tc>
          <w:tcPr>
            <w:tcW w:w="1138" w:type="dxa"/>
          </w:tcPr>
          <w:p w:rsidR="00B248EA" w:rsidRPr="005D1558" w:rsidRDefault="00B248EA" w:rsidP="003830FF">
            <w:pPr>
              <w:jc w:val="center"/>
              <w:rPr>
                <w:b/>
              </w:rPr>
            </w:pPr>
            <w:r w:rsidRPr="005D1558">
              <w:rPr>
                <w:b/>
              </w:rPr>
              <w:t>5</w:t>
            </w:r>
            <w:r w:rsidR="00E97604">
              <w:rPr>
                <w:b/>
              </w:rPr>
              <w:t>0</w:t>
            </w:r>
          </w:p>
        </w:tc>
        <w:tc>
          <w:tcPr>
            <w:tcW w:w="1213" w:type="dxa"/>
          </w:tcPr>
          <w:p w:rsidR="00B248EA" w:rsidRPr="005D1558" w:rsidRDefault="00B248EA" w:rsidP="003830FF">
            <w:pPr>
              <w:jc w:val="center"/>
              <w:rPr>
                <w:b/>
              </w:rPr>
            </w:pPr>
            <w:r w:rsidRPr="005D1558">
              <w:rPr>
                <w:b/>
              </w:rPr>
              <w:t>70</w:t>
            </w:r>
          </w:p>
        </w:tc>
        <w:tc>
          <w:tcPr>
            <w:tcW w:w="1626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852" w:type="dxa"/>
          </w:tcPr>
          <w:p w:rsidR="00B248EA" w:rsidRPr="005D1558" w:rsidRDefault="00B248EA" w:rsidP="003830FF"/>
        </w:tc>
      </w:tr>
      <w:tr w:rsidR="00B248EA" w:rsidRPr="005D1558" w:rsidTr="003830FF">
        <w:tc>
          <w:tcPr>
            <w:tcW w:w="873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3904" w:type="dxa"/>
          </w:tcPr>
          <w:p w:rsidR="00B248EA" w:rsidRPr="005D1558" w:rsidRDefault="00E97604" w:rsidP="003830FF">
            <w:pPr>
              <w:rPr>
                <w:b/>
              </w:rPr>
            </w:pPr>
            <w:r>
              <w:rPr>
                <w:b/>
              </w:rPr>
              <w:t>Зачет с оценкой</w:t>
            </w:r>
          </w:p>
        </w:tc>
        <w:tc>
          <w:tcPr>
            <w:tcW w:w="1138" w:type="dxa"/>
          </w:tcPr>
          <w:p w:rsidR="00B248EA" w:rsidRPr="005D1558" w:rsidRDefault="00B248EA" w:rsidP="00E97604">
            <w:pPr>
              <w:jc w:val="center"/>
              <w:rPr>
                <w:b/>
              </w:rPr>
            </w:pPr>
            <w:r w:rsidRPr="005D1558">
              <w:rPr>
                <w:b/>
              </w:rPr>
              <w:t>1</w:t>
            </w:r>
            <w:r w:rsidR="00E97604">
              <w:rPr>
                <w:b/>
              </w:rPr>
              <w:t>0</w:t>
            </w:r>
          </w:p>
        </w:tc>
        <w:tc>
          <w:tcPr>
            <w:tcW w:w="1213" w:type="dxa"/>
          </w:tcPr>
          <w:p w:rsidR="00B248EA" w:rsidRPr="005D1558" w:rsidRDefault="00E97604" w:rsidP="003830FF">
            <w:pPr>
              <w:jc w:val="center"/>
              <w:rPr>
                <w:b/>
              </w:rPr>
            </w:pPr>
            <w:r>
              <w:rPr>
                <w:b/>
              </w:rPr>
              <w:t>70</w:t>
            </w:r>
          </w:p>
        </w:tc>
        <w:tc>
          <w:tcPr>
            <w:tcW w:w="1626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852" w:type="dxa"/>
          </w:tcPr>
          <w:p w:rsidR="00B248EA" w:rsidRPr="005D1558" w:rsidRDefault="00B248EA" w:rsidP="003830FF"/>
        </w:tc>
      </w:tr>
      <w:tr w:rsidR="00B248EA" w:rsidRPr="005D1558" w:rsidTr="003830FF">
        <w:tc>
          <w:tcPr>
            <w:tcW w:w="873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3904" w:type="dxa"/>
          </w:tcPr>
          <w:p w:rsidR="00B248EA" w:rsidRPr="005D1558" w:rsidRDefault="00B248EA" w:rsidP="003830FF">
            <w:pPr>
              <w:rPr>
                <w:b/>
              </w:rPr>
            </w:pPr>
            <w:r w:rsidRPr="005D1558">
              <w:rPr>
                <w:b/>
              </w:rPr>
              <w:t>Итого по дисциплине</w:t>
            </w:r>
          </w:p>
        </w:tc>
        <w:tc>
          <w:tcPr>
            <w:tcW w:w="1138" w:type="dxa"/>
          </w:tcPr>
          <w:p w:rsidR="00B248EA" w:rsidRPr="005D1558" w:rsidRDefault="00B248EA" w:rsidP="003830FF">
            <w:pPr>
              <w:jc w:val="center"/>
              <w:rPr>
                <w:b/>
              </w:rPr>
            </w:pPr>
            <w:r w:rsidRPr="005D1558">
              <w:rPr>
                <w:b/>
              </w:rPr>
              <w:t>60</w:t>
            </w:r>
          </w:p>
        </w:tc>
        <w:tc>
          <w:tcPr>
            <w:tcW w:w="1213" w:type="dxa"/>
          </w:tcPr>
          <w:p w:rsidR="00B248EA" w:rsidRPr="005D1558" w:rsidRDefault="00B248EA" w:rsidP="003830FF">
            <w:pPr>
              <w:jc w:val="center"/>
              <w:rPr>
                <w:b/>
              </w:rPr>
            </w:pPr>
            <w:r w:rsidRPr="005D1558">
              <w:rPr>
                <w:b/>
              </w:rPr>
              <w:t>100</w:t>
            </w:r>
          </w:p>
        </w:tc>
        <w:tc>
          <w:tcPr>
            <w:tcW w:w="1626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852" w:type="dxa"/>
          </w:tcPr>
          <w:p w:rsidR="00B248EA" w:rsidRPr="005D1558" w:rsidRDefault="00B248EA" w:rsidP="003830FF"/>
        </w:tc>
      </w:tr>
      <w:tr w:rsidR="00B248EA" w:rsidRPr="005D1558" w:rsidTr="003830FF">
        <w:tc>
          <w:tcPr>
            <w:tcW w:w="873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3904" w:type="dxa"/>
          </w:tcPr>
          <w:p w:rsidR="00B248EA" w:rsidRPr="005D1558" w:rsidRDefault="00B248EA" w:rsidP="003830FF">
            <w:pPr>
              <w:rPr>
                <w:b/>
              </w:rPr>
            </w:pPr>
            <w:r w:rsidRPr="005D1558">
              <w:rPr>
                <w:b/>
              </w:rPr>
              <w:t>Премиальные виды деятельности</w:t>
            </w:r>
          </w:p>
          <w:p w:rsidR="00B248EA" w:rsidRPr="005D1558" w:rsidRDefault="00B248EA" w:rsidP="003830FF">
            <w:r w:rsidRPr="005D1558">
              <w:rPr>
                <w:b/>
              </w:rPr>
              <w:lastRenderedPageBreak/>
              <w:t>(для учета при определении рейтинга)</w:t>
            </w:r>
          </w:p>
        </w:tc>
        <w:tc>
          <w:tcPr>
            <w:tcW w:w="1138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1213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1626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852" w:type="dxa"/>
          </w:tcPr>
          <w:p w:rsidR="00B248EA" w:rsidRPr="005D1558" w:rsidRDefault="00B248EA" w:rsidP="003830FF"/>
        </w:tc>
      </w:tr>
      <w:tr w:rsidR="00B248EA" w:rsidRPr="005D1558" w:rsidTr="003830FF">
        <w:tc>
          <w:tcPr>
            <w:tcW w:w="873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3904" w:type="dxa"/>
          </w:tcPr>
          <w:p w:rsidR="00B248EA" w:rsidRPr="005D1558" w:rsidRDefault="00B248EA" w:rsidP="003830FF">
            <w:r w:rsidRPr="005D1558">
              <w:t>Участие в конференции по темам дисциплины</w:t>
            </w:r>
          </w:p>
        </w:tc>
        <w:tc>
          <w:tcPr>
            <w:tcW w:w="1138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1213" w:type="dxa"/>
          </w:tcPr>
          <w:p w:rsidR="00B248EA" w:rsidRPr="005D1558" w:rsidRDefault="00B248EA" w:rsidP="003830FF">
            <w:pPr>
              <w:jc w:val="center"/>
            </w:pPr>
            <w:r w:rsidRPr="005D1558">
              <w:t>10</w:t>
            </w:r>
          </w:p>
        </w:tc>
        <w:tc>
          <w:tcPr>
            <w:tcW w:w="1626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852" w:type="dxa"/>
          </w:tcPr>
          <w:p w:rsidR="00B248EA" w:rsidRPr="005D1558" w:rsidRDefault="00B248EA" w:rsidP="003830FF"/>
        </w:tc>
      </w:tr>
      <w:tr w:rsidR="00B248EA" w:rsidRPr="005D1558" w:rsidTr="003830FF">
        <w:tc>
          <w:tcPr>
            <w:tcW w:w="873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3904" w:type="dxa"/>
          </w:tcPr>
          <w:p w:rsidR="00B248EA" w:rsidRPr="005D1558" w:rsidRDefault="00B248EA" w:rsidP="003830FF">
            <w:r w:rsidRPr="005D1558">
              <w:t>Научная публикация по темам дисциплины</w:t>
            </w:r>
          </w:p>
        </w:tc>
        <w:tc>
          <w:tcPr>
            <w:tcW w:w="1138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1213" w:type="dxa"/>
          </w:tcPr>
          <w:p w:rsidR="00B248EA" w:rsidRPr="005D1558" w:rsidRDefault="00B248EA" w:rsidP="003830FF">
            <w:pPr>
              <w:jc w:val="center"/>
            </w:pPr>
            <w:r w:rsidRPr="005D1558">
              <w:t>10</w:t>
            </w:r>
          </w:p>
        </w:tc>
        <w:tc>
          <w:tcPr>
            <w:tcW w:w="1626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852" w:type="dxa"/>
          </w:tcPr>
          <w:p w:rsidR="00B248EA" w:rsidRPr="005D1558" w:rsidRDefault="00B248EA" w:rsidP="003830FF"/>
        </w:tc>
      </w:tr>
      <w:tr w:rsidR="00B248EA" w:rsidRPr="005D1558" w:rsidTr="003830FF">
        <w:tc>
          <w:tcPr>
            <w:tcW w:w="873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3904" w:type="dxa"/>
          </w:tcPr>
          <w:p w:rsidR="00B248EA" w:rsidRPr="005D1558" w:rsidRDefault="00B248EA" w:rsidP="003830FF">
            <w:pPr>
              <w:jc w:val="both"/>
              <w:rPr>
                <w:b/>
              </w:rPr>
            </w:pPr>
            <w:r w:rsidRPr="005D1558">
              <w:rPr>
                <w:b/>
                <w:bCs/>
              </w:rPr>
              <w:t xml:space="preserve">Итого баллов за </w:t>
            </w:r>
            <w:r>
              <w:rPr>
                <w:b/>
                <w:bCs/>
              </w:rPr>
              <w:t xml:space="preserve">7 </w:t>
            </w:r>
            <w:r w:rsidRPr="005D1558">
              <w:rPr>
                <w:b/>
                <w:bCs/>
              </w:rPr>
              <w:t>семестр</w:t>
            </w:r>
          </w:p>
        </w:tc>
        <w:tc>
          <w:tcPr>
            <w:tcW w:w="1138" w:type="dxa"/>
          </w:tcPr>
          <w:p w:rsidR="00B248EA" w:rsidRPr="005D1558" w:rsidRDefault="00B248EA" w:rsidP="003830FF">
            <w:pPr>
              <w:jc w:val="center"/>
              <w:rPr>
                <w:b/>
                <w:bCs/>
              </w:rPr>
            </w:pPr>
            <w:r w:rsidRPr="005D1558">
              <w:rPr>
                <w:b/>
                <w:bCs/>
              </w:rPr>
              <w:t>60</w:t>
            </w:r>
          </w:p>
        </w:tc>
        <w:tc>
          <w:tcPr>
            <w:tcW w:w="1213" w:type="dxa"/>
          </w:tcPr>
          <w:p w:rsidR="00B248EA" w:rsidRPr="005D1558" w:rsidRDefault="00B248EA" w:rsidP="003830FF">
            <w:pPr>
              <w:jc w:val="center"/>
              <w:rPr>
                <w:b/>
                <w:bCs/>
              </w:rPr>
            </w:pPr>
            <w:r w:rsidRPr="005D1558">
              <w:rPr>
                <w:b/>
                <w:bCs/>
              </w:rPr>
              <w:t>120</w:t>
            </w:r>
          </w:p>
        </w:tc>
        <w:tc>
          <w:tcPr>
            <w:tcW w:w="1626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852" w:type="dxa"/>
          </w:tcPr>
          <w:p w:rsidR="00B248EA" w:rsidRPr="005D1558" w:rsidRDefault="00B248EA" w:rsidP="003830FF">
            <w:pPr>
              <w:jc w:val="both"/>
            </w:pPr>
          </w:p>
        </w:tc>
      </w:tr>
      <w:tr w:rsidR="00B248EA" w:rsidRPr="005D1558" w:rsidTr="003830FF">
        <w:tc>
          <w:tcPr>
            <w:tcW w:w="9606" w:type="dxa"/>
            <w:gridSpan w:val="6"/>
          </w:tcPr>
          <w:p w:rsidR="00B248EA" w:rsidRPr="005D1558" w:rsidRDefault="00B248EA" w:rsidP="003830FF">
            <w:pPr>
              <w:jc w:val="center"/>
              <w:rPr>
                <w:b/>
                <w:bCs/>
              </w:rPr>
            </w:pPr>
            <w:r w:rsidRPr="005D1558">
              <w:rPr>
                <w:b/>
                <w:bCs/>
              </w:rPr>
              <w:t xml:space="preserve">Перевод баллов </w:t>
            </w:r>
            <w:proofErr w:type="spellStart"/>
            <w:r w:rsidRPr="005D1558">
              <w:rPr>
                <w:b/>
                <w:bCs/>
              </w:rPr>
              <w:t>балльно</w:t>
            </w:r>
            <w:proofErr w:type="spellEnd"/>
            <w:r w:rsidRPr="005D1558">
              <w:rPr>
                <w:b/>
                <w:bCs/>
              </w:rPr>
              <w:t xml:space="preserve">-рейтинговой системы в оценку по 5-ти балльной </w:t>
            </w:r>
          </w:p>
          <w:p w:rsidR="00B248EA" w:rsidRPr="005D1558" w:rsidRDefault="00B248EA" w:rsidP="003830FF">
            <w:pPr>
              <w:jc w:val="center"/>
              <w:rPr>
                <w:b/>
                <w:bCs/>
              </w:rPr>
            </w:pPr>
            <w:r w:rsidRPr="005D1558">
              <w:rPr>
                <w:b/>
                <w:bCs/>
              </w:rPr>
              <w:t>«академической» шкале</w:t>
            </w:r>
          </w:p>
        </w:tc>
      </w:tr>
      <w:tr w:rsidR="00B248EA" w:rsidRPr="005D1558" w:rsidTr="003830FF">
        <w:tc>
          <w:tcPr>
            <w:tcW w:w="4777" w:type="dxa"/>
            <w:gridSpan w:val="2"/>
          </w:tcPr>
          <w:p w:rsidR="00B248EA" w:rsidRPr="005D1558" w:rsidRDefault="00B248EA" w:rsidP="003830FF">
            <w:pPr>
              <w:ind w:firstLine="709"/>
              <w:rPr>
                <w:b/>
                <w:bCs/>
              </w:rPr>
            </w:pPr>
            <w:r w:rsidRPr="005D1558">
              <w:rPr>
                <w:b/>
                <w:bCs/>
              </w:rPr>
              <w:t xml:space="preserve">Количество баллов по </w:t>
            </w:r>
            <w:proofErr w:type="spellStart"/>
            <w:r w:rsidRPr="005D1558">
              <w:rPr>
                <w:b/>
                <w:bCs/>
              </w:rPr>
              <w:t>бально-рейтенговой</w:t>
            </w:r>
            <w:proofErr w:type="spellEnd"/>
            <w:r w:rsidRPr="005D1558">
              <w:rPr>
                <w:b/>
                <w:bCs/>
              </w:rPr>
              <w:t xml:space="preserve"> системе</w:t>
            </w:r>
          </w:p>
        </w:tc>
        <w:tc>
          <w:tcPr>
            <w:tcW w:w="4829" w:type="dxa"/>
            <w:gridSpan w:val="4"/>
          </w:tcPr>
          <w:p w:rsidR="00B248EA" w:rsidRPr="005D1558" w:rsidRDefault="00B248EA" w:rsidP="003830FF">
            <w:pPr>
              <w:ind w:left="284" w:hanging="209"/>
              <w:rPr>
                <w:b/>
                <w:bCs/>
                <w:spacing w:val="-4"/>
              </w:rPr>
            </w:pPr>
            <w:r w:rsidRPr="005D1558">
              <w:rPr>
                <w:b/>
                <w:bCs/>
                <w:spacing w:val="-4"/>
              </w:rPr>
              <w:t>Оценка (по 5-ти балльной «академической» шкале)</w:t>
            </w:r>
          </w:p>
        </w:tc>
      </w:tr>
      <w:tr w:rsidR="00B248EA" w:rsidRPr="005D1558" w:rsidTr="003830FF">
        <w:tc>
          <w:tcPr>
            <w:tcW w:w="4777" w:type="dxa"/>
            <w:gridSpan w:val="2"/>
          </w:tcPr>
          <w:p w:rsidR="00B248EA" w:rsidRPr="005D1558" w:rsidRDefault="00B248EA" w:rsidP="003830FF">
            <w:pPr>
              <w:ind w:left="284" w:firstLine="709"/>
              <w:rPr>
                <w:b/>
                <w:bCs/>
              </w:rPr>
            </w:pPr>
            <w:r w:rsidRPr="005D1558">
              <w:rPr>
                <w:b/>
                <w:bCs/>
              </w:rPr>
              <w:t xml:space="preserve">90 и более </w:t>
            </w:r>
          </w:p>
        </w:tc>
        <w:tc>
          <w:tcPr>
            <w:tcW w:w="4829" w:type="dxa"/>
            <w:gridSpan w:val="4"/>
          </w:tcPr>
          <w:p w:rsidR="00B248EA" w:rsidRPr="005D1558" w:rsidRDefault="00B248EA" w:rsidP="003830FF">
            <w:pPr>
              <w:ind w:left="284" w:firstLine="709"/>
            </w:pPr>
            <w:r w:rsidRPr="005D1558">
              <w:t>5 - «отлично»</w:t>
            </w:r>
          </w:p>
        </w:tc>
      </w:tr>
      <w:tr w:rsidR="00B248EA" w:rsidRPr="005D1558" w:rsidTr="003830FF">
        <w:tc>
          <w:tcPr>
            <w:tcW w:w="4777" w:type="dxa"/>
            <w:gridSpan w:val="2"/>
          </w:tcPr>
          <w:p w:rsidR="00B248EA" w:rsidRPr="005D1558" w:rsidRDefault="00B248EA" w:rsidP="003830FF">
            <w:pPr>
              <w:ind w:left="284" w:firstLine="709"/>
              <w:rPr>
                <w:b/>
                <w:bCs/>
                <w:lang w:val="en-US"/>
              </w:rPr>
            </w:pPr>
            <w:r w:rsidRPr="005D1558">
              <w:rPr>
                <w:b/>
                <w:bCs/>
                <w:lang w:val="en-US"/>
              </w:rPr>
              <w:t>75-89</w:t>
            </w:r>
            <w:r w:rsidRPr="005D1558">
              <w:rPr>
                <w:b/>
                <w:bCs/>
              </w:rPr>
              <w:t xml:space="preserve"> </w:t>
            </w:r>
          </w:p>
        </w:tc>
        <w:tc>
          <w:tcPr>
            <w:tcW w:w="4829" w:type="dxa"/>
            <w:gridSpan w:val="4"/>
          </w:tcPr>
          <w:p w:rsidR="00B248EA" w:rsidRPr="005D1558" w:rsidRDefault="00B248EA" w:rsidP="003830FF">
            <w:pPr>
              <w:ind w:left="284" w:firstLine="709"/>
            </w:pPr>
            <w:r w:rsidRPr="005D1558">
              <w:t>4 - «хорошо»</w:t>
            </w:r>
          </w:p>
        </w:tc>
      </w:tr>
      <w:tr w:rsidR="00B248EA" w:rsidRPr="005D1558" w:rsidTr="003830FF">
        <w:tc>
          <w:tcPr>
            <w:tcW w:w="4777" w:type="dxa"/>
            <w:gridSpan w:val="2"/>
          </w:tcPr>
          <w:p w:rsidR="00B248EA" w:rsidRPr="005D1558" w:rsidRDefault="00B248EA" w:rsidP="003830FF">
            <w:pPr>
              <w:ind w:left="284" w:firstLine="709"/>
              <w:rPr>
                <w:b/>
                <w:bCs/>
              </w:rPr>
            </w:pPr>
            <w:r w:rsidRPr="005D1558">
              <w:rPr>
                <w:b/>
                <w:bCs/>
                <w:lang w:val="en-US"/>
              </w:rPr>
              <w:t xml:space="preserve">60-74 </w:t>
            </w:r>
          </w:p>
        </w:tc>
        <w:tc>
          <w:tcPr>
            <w:tcW w:w="4829" w:type="dxa"/>
            <w:gridSpan w:val="4"/>
          </w:tcPr>
          <w:p w:rsidR="00B248EA" w:rsidRPr="005D1558" w:rsidRDefault="00B248EA" w:rsidP="003830FF">
            <w:pPr>
              <w:ind w:left="284" w:firstLine="709"/>
            </w:pPr>
            <w:r w:rsidRPr="005D1558">
              <w:t>3 - «удовлетворительно»</w:t>
            </w:r>
          </w:p>
        </w:tc>
      </w:tr>
      <w:tr w:rsidR="00B248EA" w:rsidRPr="005D1558" w:rsidTr="003830FF">
        <w:tc>
          <w:tcPr>
            <w:tcW w:w="4777" w:type="dxa"/>
            <w:gridSpan w:val="2"/>
          </w:tcPr>
          <w:p w:rsidR="00B248EA" w:rsidRPr="005D1558" w:rsidRDefault="00B248EA" w:rsidP="003830FF">
            <w:pPr>
              <w:ind w:left="284" w:firstLine="709"/>
              <w:rPr>
                <w:b/>
                <w:bCs/>
              </w:rPr>
            </w:pPr>
            <w:r w:rsidRPr="005D1558">
              <w:rPr>
                <w:b/>
                <w:bCs/>
              </w:rPr>
              <w:t xml:space="preserve">менее </w:t>
            </w:r>
            <w:r w:rsidRPr="005D1558">
              <w:rPr>
                <w:b/>
                <w:bCs/>
                <w:lang w:val="en-US"/>
              </w:rPr>
              <w:t>60</w:t>
            </w:r>
          </w:p>
        </w:tc>
        <w:tc>
          <w:tcPr>
            <w:tcW w:w="4829" w:type="dxa"/>
            <w:gridSpan w:val="4"/>
          </w:tcPr>
          <w:p w:rsidR="00B248EA" w:rsidRPr="005D1558" w:rsidRDefault="00B248EA" w:rsidP="003830FF">
            <w:pPr>
              <w:ind w:left="284" w:firstLine="709"/>
            </w:pPr>
            <w:r w:rsidRPr="005D1558">
              <w:t>2 - «неудовлетворительно»</w:t>
            </w:r>
          </w:p>
        </w:tc>
      </w:tr>
    </w:tbl>
    <w:p w:rsidR="00B248EA" w:rsidRDefault="00B248EA" w:rsidP="00340862">
      <w:pPr>
        <w:ind w:firstLine="851"/>
        <w:jc w:val="center"/>
        <w:rPr>
          <w:b/>
          <w:sz w:val="28"/>
          <w:szCs w:val="28"/>
        </w:rPr>
      </w:pPr>
    </w:p>
    <w:p w:rsidR="00B248EA" w:rsidRPr="006D2348" w:rsidRDefault="00B248EA" w:rsidP="00340862">
      <w:pPr>
        <w:ind w:firstLine="851"/>
        <w:jc w:val="center"/>
        <w:rPr>
          <w:b/>
          <w:sz w:val="28"/>
          <w:szCs w:val="28"/>
        </w:rPr>
      </w:pPr>
    </w:p>
    <w:p w:rsidR="0099131E" w:rsidRPr="00B1241A" w:rsidRDefault="0099131E" w:rsidP="0099131E">
      <w:pPr>
        <w:ind w:firstLine="567"/>
        <w:jc w:val="both"/>
        <w:rPr>
          <w:b/>
          <w:sz w:val="28"/>
        </w:rPr>
      </w:pPr>
      <w:r w:rsidRPr="00B1241A">
        <w:rPr>
          <w:b/>
          <w:sz w:val="28"/>
        </w:rPr>
        <w:t>9.2 Методические рекомендации по проведению процедуры оценивания знаний, умений и навыков и (или) опыта деятельности, характеризующих этапы формирования компетенций</w:t>
      </w:r>
    </w:p>
    <w:p w:rsidR="004059DA" w:rsidRPr="00B657CE" w:rsidRDefault="004059DA" w:rsidP="00D60C89">
      <w:pPr>
        <w:ind w:firstLine="567"/>
        <w:jc w:val="both"/>
        <w:rPr>
          <w:color w:val="FF0000"/>
          <w:sz w:val="28"/>
          <w:szCs w:val="28"/>
        </w:rPr>
      </w:pPr>
    </w:p>
    <w:p w:rsidR="0027142F" w:rsidRPr="005D1558" w:rsidRDefault="0027142F" w:rsidP="0027142F">
      <w:pPr>
        <w:ind w:firstLine="567"/>
        <w:jc w:val="both"/>
        <w:rPr>
          <w:i/>
          <w:sz w:val="28"/>
          <w:szCs w:val="28"/>
        </w:rPr>
      </w:pPr>
      <w:r w:rsidRPr="005D1558">
        <w:rPr>
          <w:i/>
          <w:sz w:val="28"/>
          <w:szCs w:val="28"/>
        </w:rPr>
        <w:t>Устный опрос:</w:t>
      </w:r>
      <w:r w:rsidRPr="005D1558">
        <w:rPr>
          <w:sz w:val="28"/>
          <w:szCs w:val="28"/>
        </w:rPr>
        <w:t xml:space="preserve"> предназначен для выявления </w:t>
      </w:r>
      <w:proofErr w:type="gramStart"/>
      <w:r w:rsidRPr="005D1558">
        <w:rPr>
          <w:sz w:val="28"/>
          <w:szCs w:val="28"/>
        </w:rPr>
        <w:t>уровня</w:t>
      </w:r>
      <w:proofErr w:type="gramEnd"/>
      <w:r w:rsidRPr="005D1558">
        <w:rPr>
          <w:sz w:val="28"/>
          <w:szCs w:val="28"/>
        </w:rPr>
        <w:t xml:space="preserve"> текущего усвоения компетенций обучающимся по мере изучения дисциплины.</w:t>
      </w:r>
      <w:r w:rsidRPr="005D1558">
        <w:rPr>
          <w:i/>
          <w:sz w:val="28"/>
          <w:szCs w:val="28"/>
        </w:rPr>
        <w:t xml:space="preserve"> </w:t>
      </w:r>
    </w:p>
    <w:p w:rsidR="0027142F" w:rsidRPr="005D1558" w:rsidRDefault="0027142F" w:rsidP="0027142F">
      <w:pPr>
        <w:ind w:firstLine="567"/>
        <w:jc w:val="both"/>
        <w:rPr>
          <w:sz w:val="28"/>
          <w:szCs w:val="28"/>
        </w:rPr>
      </w:pPr>
      <w:r w:rsidRPr="005D1558">
        <w:rPr>
          <w:bCs/>
          <w:i/>
          <w:iCs/>
          <w:sz w:val="28"/>
          <w:szCs w:val="28"/>
        </w:rPr>
        <w:t>Зачет, экзамен:</w:t>
      </w:r>
      <w:r w:rsidRPr="005D1558">
        <w:rPr>
          <w:sz w:val="28"/>
          <w:szCs w:val="28"/>
        </w:rPr>
        <w:t xml:space="preserve"> промежуточный контроль, оценивающий уровень освоения компетенций за семестр и за весь период изучения дисциплины.</w:t>
      </w:r>
    </w:p>
    <w:p w:rsidR="0027142F" w:rsidRPr="005D1558" w:rsidRDefault="0027142F" w:rsidP="0027142F">
      <w:pPr>
        <w:ind w:firstLine="567"/>
        <w:jc w:val="both"/>
        <w:rPr>
          <w:sz w:val="28"/>
          <w:szCs w:val="28"/>
        </w:rPr>
      </w:pPr>
      <w:r w:rsidRPr="005D1558">
        <w:rPr>
          <w:spacing w:val="-2"/>
          <w:sz w:val="28"/>
          <w:szCs w:val="28"/>
        </w:rPr>
        <w:t xml:space="preserve">Посещение лекционного занятия обучающимся оценивается в 1 балл. Подготовка электронного конспекта лекционного занятия дополнительно оценивается в 1 бал.  Посещение всех занятий темы практических занятий обучающимся оценивается в 1 бал. Активная работа обучающегося на занятии оценивается до 3 баллов в соответствии с методикой, приведенной в п.9.5. </w:t>
      </w:r>
    </w:p>
    <w:p w:rsidR="00D60C89" w:rsidRPr="00B657CE" w:rsidRDefault="00D60C89" w:rsidP="00D60C89">
      <w:pPr>
        <w:ind w:firstLine="567"/>
        <w:jc w:val="both"/>
        <w:rPr>
          <w:color w:val="FF0000"/>
          <w:sz w:val="28"/>
          <w:szCs w:val="28"/>
        </w:rPr>
      </w:pPr>
    </w:p>
    <w:p w:rsidR="009071EA" w:rsidRPr="00B657CE" w:rsidRDefault="009071EA" w:rsidP="002C264E">
      <w:pPr>
        <w:jc w:val="center"/>
        <w:rPr>
          <w:color w:val="FF0000"/>
          <w:sz w:val="28"/>
          <w:szCs w:val="28"/>
        </w:rPr>
      </w:pPr>
    </w:p>
    <w:p w:rsidR="0099131E" w:rsidRPr="00B1241A" w:rsidRDefault="0099131E" w:rsidP="0099131E">
      <w:pPr>
        <w:ind w:firstLine="567"/>
        <w:jc w:val="both"/>
        <w:rPr>
          <w:b/>
          <w:sz w:val="28"/>
        </w:rPr>
      </w:pPr>
      <w:r w:rsidRPr="00B1241A">
        <w:rPr>
          <w:b/>
          <w:sz w:val="28"/>
        </w:rPr>
        <w:t xml:space="preserve">9.3 Темы курсовых работ (проектов) по дисциплине </w:t>
      </w:r>
    </w:p>
    <w:p w:rsidR="0099131E" w:rsidRPr="00B1241A" w:rsidRDefault="0099131E" w:rsidP="0099131E">
      <w:pPr>
        <w:ind w:firstLine="567"/>
        <w:jc w:val="both"/>
        <w:rPr>
          <w:sz w:val="28"/>
        </w:rPr>
      </w:pPr>
    </w:p>
    <w:p w:rsidR="009071EA" w:rsidRPr="00B1241A" w:rsidRDefault="00340862" w:rsidP="00340862">
      <w:pPr>
        <w:rPr>
          <w:sz w:val="28"/>
          <w:szCs w:val="28"/>
        </w:rPr>
      </w:pPr>
      <w:r w:rsidRPr="00B1241A">
        <w:rPr>
          <w:sz w:val="28"/>
          <w:szCs w:val="28"/>
        </w:rPr>
        <w:t xml:space="preserve">        </w:t>
      </w:r>
      <w:r w:rsidR="0027142F" w:rsidRPr="0027142F">
        <w:rPr>
          <w:sz w:val="28"/>
        </w:rPr>
        <w:t>Темы курсовых работ н</w:t>
      </w:r>
      <w:r w:rsidRPr="0027142F">
        <w:rPr>
          <w:sz w:val="28"/>
          <w:szCs w:val="28"/>
        </w:rPr>
        <w:t>е</w:t>
      </w:r>
      <w:r w:rsidRPr="00B1241A">
        <w:rPr>
          <w:sz w:val="28"/>
          <w:szCs w:val="28"/>
        </w:rPr>
        <w:t xml:space="preserve"> предусмотрены учебным планом. </w:t>
      </w:r>
    </w:p>
    <w:p w:rsidR="009071EA" w:rsidRPr="00B657CE" w:rsidRDefault="009071EA" w:rsidP="002C264E">
      <w:pPr>
        <w:jc w:val="center"/>
        <w:rPr>
          <w:color w:val="FF0000"/>
          <w:sz w:val="28"/>
          <w:szCs w:val="28"/>
        </w:rPr>
      </w:pPr>
    </w:p>
    <w:p w:rsidR="0027142F" w:rsidRPr="00B1241A" w:rsidRDefault="0099131E" w:rsidP="0099131E">
      <w:pPr>
        <w:ind w:firstLine="567"/>
        <w:jc w:val="both"/>
        <w:rPr>
          <w:b/>
          <w:sz w:val="28"/>
        </w:rPr>
      </w:pPr>
      <w:r w:rsidRPr="00B1241A">
        <w:rPr>
          <w:b/>
          <w:sz w:val="28"/>
        </w:rPr>
        <w:t>9.4 Контрольные вопросы для проведения входного контроля остаточных знаний по обеспечивающим д</w:t>
      </w:r>
      <w:r w:rsidR="0027142F">
        <w:rPr>
          <w:b/>
          <w:sz w:val="28"/>
        </w:rPr>
        <w:t xml:space="preserve">исциплинам </w:t>
      </w:r>
    </w:p>
    <w:p w:rsidR="0027142F" w:rsidRDefault="0027142F" w:rsidP="00D60C89">
      <w:pPr>
        <w:ind w:firstLine="567"/>
        <w:jc w:val="both"/>
        <w:rPr>
          <w:sz w:val="28"/>
          <w:szCs w:val="28"/>
        </w:rPr>
      </w:pPr>
    </w:p>
    <w:p w:rsidR="00D60C89" w:rsidRPr="00B1241A" w:rsidRDefault="00D60C89" w:rsidP="00D60C89">
      <w:pPr>
        <w:ind w:firstLine="567"/>
        <w:jc w:val="both"/>
        <w:rPr>
          <w:sz w:val="28"/>
          <w:szCs w:val="28"/>
        </w:rPr>
      </w:pPr>
      <w:r w:rsidRPr="00B1241A">
        <w:rPr>
          <w:sz w:val="28"/>
          <w:szCs w:val="28"/>
        </w:rPr>
        <w:t>1. Дайте определение гармонического сигнала.</w:t>
      </w:r>
    </w:p>
    <w:p w:rsidR="00D60C89" w:rsidRPr="00B1241A" w:rsidRDefault="00D60C89" w:rsidP="00D60C89">
      <w:pPr>
        <w:ind w:firstLine="567"/>
        <w:jc w:val="both"/>
        <w:rPr>
          <w:sz w:val="28"/>
          <w:szCs w:val="28"/>
        </w:rPr>
      </w:pPr>
      <w:r w:rsidRPr="00B1241A">
        <w:rPr>
          <w:sz w:val="28"/>
          <w:szCs w:val="28"/>
        </w:rPr>
        <w:t xml:space="preserve">2. </w:t>
      </w:r>
      <w:r w:rsidR="00B1241A" w:rsidRPr="00B1241A">
        <w:rPr>
          <w:sz w:val="28"/>
          <w:szCs w:val="28"/>
        </w:rPr>
        <w:t>Изобразите гармонический сигнал. Покажите его параметры.</w:t>
      </w:r>
    </w:p>
    <w:p w:rsidR="00D60C89" w:rsidRPr="00B1241A" w:rsidRDefault="00D60C89" w:rsidP="00D60C89">
      <w:pPr>
        <w:ind w:firstLine="567"/>
        <w:jc w:val="both"/>
        <w:rPr>
          <w:sz w:val="28"/>
          <w:szCs w:val="28"/>
        </w:rPr>
      </w:pPr>
      <w:r w:rsidRPr="00B1241A">
        <w:rPr>
          <w:sz w:val="28"/>
          <w:szCs w:val="28"/>
        </w:rPr>
        <w:lastRenderedPageBreak/>
        <w:t xml:space="preserve">3. </w:t>
      </w:r>
      <w:r w:rsidR="00B1241A" w:rsidRPr="00B1241A">
        <w:rPr>
          <w:sz w:val="28"/>
          <w:szCs w:val="28"/>
        </w:rPr>
        <w:t>Дать определение частоты и фазы сигнала.</w:t>
      </w:r>
    </w:p>
    <w:p w:rsidR="0099131E" w:rsidRDefault="00B1241A" w:rsidP="0099131E">
      <w:pPr>
        <w:ind w:firstLine="567"/>
        <w:jc w:val="both"/>
        <w:rPr>
          <w:sz w:val="28"/>
        </w:rPr>
      </w:pPr>
      <w:r w:rsidRPr="00B1241A">
        <w:rPr>
          <w:sz w:val="28"/>
        </w:rPr>
        <w:t xml:space="preserve">4. </w:t>
      </w:r>
      <w:r>
        <w:rPr>
          <w:sz w:val="28"/>
        </w:rPr>
        <w:t>Расскажите методику измерения мощности радиотехнического устройства.</w:t>
      </w:r>
    </w:p>
    <w:p w:rsidR="00B1241A" w:rsidRPr="00B1241A" w:rsidRDefault="00B1241A" w:rsidP="0099131E">
      <w:pPr>
        <w:ind w:firstLine="567"/>
        <w:jc w:val="both"/>
        <w:rPr>
          <w:sz w:val="28"/>
        </w:rPr>
      </w:pPr>
      <w:r>
        <w:rPr>
          <w:sz w:val="28"/>
        </w:rPr>
        <w:t xml:space="preserve">5. Определите погрешности осциллографа при измерении параметров сигнала. </w:t>
      </w:r>
    </w:p>
    <w:p w:rsidR="009071EA" w:rsidRPr="00B657CE" w:rsidRDefault="009071EA" w:rsidP="002C264E">
      <w:pPr>
        <w:jc w:val="center"/>
        <w:rPr>
          <w:color w:val="FF0000"/>
          <w:sz w:val="28"/>
          <w:szCs w:val="28"/>
        </w:rPr>
      </w:pPr>
    </w:p>
    <w:p w:rsidR="0099131E" w:rsidRPr="00B1241A" w:rsidRDefault="0099131E" w:rsidP="0099131E">
      <w:pPr>
        <w:ind w:firstLine="567"/>
        <w:jc w:val="both"/>
        <w:rPr>
          <w:b/>
          <w:sz w:val="28"/>
        </w:rPr>
      </w:pPr>
      <w:r w:rsidRPr="00B1241A">
        <w:rPr>
          <w:b/>
          <w:sz w:val="28"/>
        </w:rPr>
        <w:t>9.5 Описание показателей и критериев оценивания компетенций на различных этапах их формирования, описание шкал оценивания</w:t>
      </w:r>
      <w:r w:rsidR="00032700" w:rsidRPr="00B1241A">
        <w:rPr>
          <w:b/>
          <w:sz w:val="28"/>
        </w:rPr>
        <w:t xml:space="preserve"> для </w:t>
      </w:r>
      <w:proofErr w:type="spellStart"/>
      <w:r w:rsidR="00032700" w:rsidRPr="00B1241A">
        <w:rPr>
          <w:b/>
          <w:sz w:val="28"/>
        </w:rPr>
        <w:t>бально</w:t>
      </w:r>
      <w:proofErr w:type="spellEnd"/>
      <w:r w:rsidR="00032700" w:rsidRPr="00B1241A">
        <w:rPr>
          <w:b/>
          <w:sz w:val="28"/>
        </w:rPr>
        <w:t>-рейтинговой оценки</w:t>
      </w:r>
    </w:p>
    <w:p w:rsidR="00032700" w:rsidRDefault="00032700" w:rsidP="0099131E">
      <w:pPr>
        <w:ind w:firstLine="567"/>
        <w:jc w:val="both"/>
        <w:rPr>
          <w:b/>
          <w:color w:val="FF0000"/>
          <w:sz w:val="28"/>
        </w:rPr>
      </w:pPr>
    </w:p>
    <w:p w:rsidR="0027142F" w:rsidRPr="005D1558" w:rsidRDefault="0027142F" w:rsidP="0027142F">
      <w:pPr>
        <w:ind w:firstLine="567"/>
        <w:jc w:val="both"/>
        <w:rPr>
          <w:sz w:val="28"/>
        </w:rPr>
      </w:pPr>
      <w:r w:rsidRPr="005D1558">
        <w:rPr>
          <w:sz w:val="28"/>
        </w:rPr>
        <w:t>Характеристика шкал оценивания приведена ниже:</w:t>
      </w:r>
    </w:p>
    <w:p w:rsidR="0027142F" w:rsidRPr="005D1558" w:rsidRDefault="0027142F" w:rsidP="0027142F">
      <w:pPr>
        <w:ind w:firstLine="567"/>
        <w:jc w:val="both"/>
        <w:rPr>
          <w:sz w:val="28"/>
        </w:rPr>
      </w:pPr>
      <w:r w:rsidRPr="005D1558">
        <w:rPr>
          <w:sz w:val="28"/>
        </w:rPr>
        <w:t xml:space="preserve">1. Для оценивания </w:t>
      </w:r>
      <w:proofErr w:type="spellStart"/>
      <w:r w:rsidRPr="005D1558">
        <w:rPr>
          <w:sz w:val="28"/>
        </w:rPr>
        <w:t>сформированности</w:t>
      </w:r>
      <w:proofErr w:type="spellEnd"/>
      <w:r w:rsidRPr="005D1558">
        <w:rPr>
          <w:sz w:val="28"/>
        </w:rPr>
        <w:t xml:space="preserve"> компетенций обучающегося на интерактивных лекционных и практических занятиях с помощью БРС используется </w:t>
      </w:r>
      <w:proofErr w:type="gramStart"/>
      <w:r w:rsidRPr="005D1558">
        <w:rPr>
          <w:sz w:val="28"/>
        </w:rPr>
        <w:t>методика</w:t>
      </w:r>
      <w:proofErr w:type="gramEnd"/>
      <w:r w:rsidRPr="005D1558">
        <w:rPr>
          <w:sz w:val="28"/>
        </w:rPr>
        <w:t xml:space="preserve"> приведенная в нижеследующей таблице</w:t>
      </w:r>
    </w:p>
    <w:p w:rsidR="0027142F" w:rsidRPr="00B657CE" w:rsidRDefault="0027142F" w:rsidP="0099131E">
      <w:pPr>
        <w:ind w:firstLine="567"/>
        <w:jc w:val="both"/>
        <w:rPr>
          <w:b/>
          <w:color w:val="FF0000"/>
          <w:sz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16"/>
        <w:gridCol w:w="3497"/>
        <w:gridCol w:w="2623"/>
      </w:tblGrid>
      <w:tr w:rsidR="00B657CE" w:rsidRPr="00B657CE" w:rsidTr="007714B3">
        <w:trPr>
          <w:tblHeader/>
        </w:trPr>
        <w:tc>
          <w:tcPr>
            <w:tcW w:w="3116" w:type="dxa"/>
            <w:vAlign w:val="center"/>
          </w:tcPr>
          <w:p w:rsidR="005C0C2C" w:rsidRPr="00D753D7" w:rsidRDefault="005C0C2C" w:rsidP="005C0C2C">
            <w:pPr>
              <w:jc w:val="center"/>
            </w:pPr>
            <w:r w:rsidRPr="00D753D7">
              <w:t>Критерии</w:t>
            </w:r>
          </w:p>
        </w:tc>
        <w:tc>
          <w:tcPr>
            <w:tcW w:w="3497" w:type="dxa"/>
            <w:vAlign w:val="center"/>
          </w:tcPr>
          <w:p w:rsidR="005C0C2C" w:rsidRPr="00D753D7" w:rsidRDefault="005C0C2C" w:rsidP="005C0C2C">
            <w:pPr>
              <w:jc w:val="center"/>
              <w:rPr>
                <w:i/>
              </w:rPr>
            </w:pPr>
            <w:r w:rsidRPr="00D753D7">
              <w:t>Показатели</w:t>
            </w:r>
          </w:p>
        </w:tc>
        <w:tc>
          <w:tcPr>
            <w:tcW w:w="2623" w:type="dxa"/>
            <w:vAlign w:val="center"/>
          </w:tcPr>
          <w:p w:rsidR="005C0C2C" w:rsidRPr="00D753D7" w:rsidRDefault="005C0C2C" w:rsidP="005C0C2C">
            <w:pPr>
              <w:jc w:val="center"/>
            </w:pPr>
            <w:r w:rsidRPr="00D753D7">
              <w:t>Описание шкалы оценивания</w:t>
            </w:r>
          </w:p>
        </w:tc>
      </w:tr>
      <w:tr w:rsidR="00B657CE" w:rsidRPr="00B657CE" w:rsidTr="001B7AF4">
        <w:trPr>
          <w:trHeight w:val="280"/>
        </w:trPr>
        <w:tc>
          <w:tcPr>
            <w:tcW w:w="3116" w:type="dxa"/>
          </w:tcPr>
          <w:p w:rsidR="005C0C2C" w:rsidRPr="00D753D7" w:rsidRDefault="005C0C2C" w:rsidP="005C0C2C">
            <w:pPr>
              <w:tabs>
                <w:tab w:val="left" w:pos="1418"/>
              </w:tabs>
              <w:ind w:firstLine="34"/>
              <w:jc w:val="both"/>
              <w:rPr>
                <w:b/>
              </w:rPr>
            </w:pPr>
            <w:r w:rsidRPr="00D753D7">
              <w:rPr>
                <w:b/>
              </w:rPr>
              <w:t>Знать:</w:t>
            </w:r>
          </w:p>
          <w:p w:rsidR="004C3CBD" w:rsidRDefault="004C3CBD" w:rsidP="004C3CBD">
            <w:r>
              <w:t xml:space="preserve">- </w:t>
            </w:r>
            <w:r w:rsidRPr="00406AB3">
              <w:t>методы контроля работоспособности радиоэлектронных систем</w:t>
            </w:r>
            <w:r>
              <w:t>.</w:t>
            </w:r>
          </w:p>
          <w:p w:rsidR="005C0C2C" w:rsidRPr="00B657CE" w:rsidRDefault="005C0C2C" w:rsidP="005C0C2C">
            <w:pPr>
              <w:tabs>
                <w:tab w:val="left" w:pos="1418"/>
              </w:tabs>
              <w:ind w:firstLine="176"/>
              <w:jc w:val="both"/>
              <w:rPr>
                <w:color w:val="FF0000"/>
              </w:rPr>
            </w:pPr>
          </w:p>
        </w:tc>
        <w:tc>
          <w:tcPr>
            <w:tcW w:w="3497" w:type="dxa"/>
          </w:tcPr>
          <w:p w:rsidR="005C0C2C" w:rsidRPr="001B7AF4" w:rsidRDefault="005C0C2C" w:rsidP="001B7AF4">
            <w:pPr>
              <w:ind w:firstLine="176"/>
              <w:jc w:val="both"/>
            </w:pPr>
            <w:r w:rsidRPr="001B7AF4">
              <w:t>описывает понятие, дает</w:t>
            </w:r>
            <w:r w:rsidR="008E50EA" w:rsidRPr="001B7AF4">
              <w:t xml:space="preserve"> классификацию </w:t>
            </w:r>
            <w:r w:rsidR="001B7AF4" w:rsidRPr="001B7AF4">
              <w:t>методов</w:t>
            </w:r>
          </w:p>
        </w:tc>
        <w:tc>
          <w:tcPr>
            <w:tcW w:w="2623" w:type="dxa"/>
          </w:tcPr>
          <w:p w:rsidR="005C0C2C" w:rsidRPr="001B7AF4" w:rsidRDefault="005C0C2C" w:rsidP="005C0C2C">
            <w:pPr>
              <w:jc w:val="both"/>
            </w:pPr>
            <w:r w:rsidRPr="001B7AF4">
              <w:rPr>
                <w:b/>
              </w:rPr>
              <w:t>1 балл</w:t>
            </w:r>
            <w:r w:rsidRPr="001B7AF4">
              <w:t>: правильно описывает понятие и классификацию, но допускает незначительные неточности и ошибки в установлении логически-смысловых связей, не исправляя их после дополнительных уточняющих вопросов</w:t>
            </w:r>
          </w:p>
          <w:p w:rsidR="005C0C2C" w:rsidRPr="001B7AF4" w:rsidRDefault="005C0C2C" w:rsidP="005C0C2C">
            <w:pPr>
              <w:jc w:val="both"/>
            </w:pPr>
            <w:r w:rsidRPr="001B7AF4">
              <w:rPr>
                <w:b/>
              </w:rPr>
              <w:t>2 балла:</w:t>
            </w:r>
            <w:r w:rsidRPr="001B7AF4">
              <w:t xml:space="preserve"> демонстрирует полное знание излагаемых понятий и логически-смысловых связей между ними после дополнительных уточняющих вопросов</w:t>
            </w:r>
          </w:p>
          <w:p w:rsidR="005C0C2C" w:rsidRPr="001B7AF4" w:rsidRDefault="005C0C2C" w:rsidP="005C0C2C">
            <w:pPr>
              <w:jc w:val="both"/>
            </w:pPr>
            <w:r w:rsidRPr="001B7AF4">
              <w:rPr>
                <w:b/>
              </w:rPr>
              <w:t>3 балла:</w:t>
            </w:r>
            <w:r w:rsidRPr="001B7AF4">
              <w:t xml:space="preserve"> демонстрирует свободное и полное знание излагаемых понятий и логически-смысловых связей между ними</w:t>
            </w:r>
          </w:p>
        </w:tc>
      </w:tr>
      <w:tr w:rsidR="00B657CE" w:rsidRPr="00B657CE" w:rsidTr="007714B3">
        <w:trPr>
          <w:trHeight w:val="1414"/>
        </w:trPr>
        <w:tc>
          <w:tcPr>
            <w:tcW w:w="3116" w:type="dxa"/>
          </w:tcPr>
          <w:p w:rsidR="004C3CBD" w:rsidRDefault="004C3CBD" w:rsidP="004C3CBD">
            <w:r>
              <w:t xml:space="preserve">- </w:t>
            </w:r>
            <w:r w:rsidRPr="005D2450">
              <w:t>методы прогнозирования технического состояния радиоэлектронных систем</w:t>
            </w:r>
            <w:r>
              <w:t>.</w:t>
            </w:r>
          </w:p>
          <w:p w:rsidR="0068374A" w:rsidRPr="00B657CE" w:rsidRDefault="0068374A" w:rsidP="005C0C2C">
            <w:pPr>
              <w:shd w:val="clear" w:color="auto" w:fill="FFFFFF"/>
              <w:rPr>
                <w:color w:val="FF0000"/>
              </w:rPr>
            </w:pPr>
          </w:p>
        </w:tc>
        <w:tc>
          <w:tcPr>
            <w:tcW w:w="3497" w:type="dxa"/>
          </w:tcPr>
          <w:p w:rsidR="005C0C2C" w:rsidRPr="00B657CE" w:rsidRDefault="001B7AF4" w:rsidP="008E50EA">
            <w:pPr>
              <w:ind w:firstLine="176"/>
              <w:jc w:val="both"/>
              <w:rPr>
                <w:color w:val="FF0000"/>
              </w:rPr>
            </w:pPr>
            <w:r w:rsidRPr="001B7AF4">
              <w:t>описывает понятие, дает классификацию методов</w:t>
            </w:r>
          </w:p>
        </w:tc>
        <w:tc>
          <w:tcPr>
            <w:tcW w:w="2623" w:type="dxa"/>
          </w:tcPr>
          <w:p w:rsidR="005C0C2C" w:rsidRPr="001B7AF4" w:rsidRDefault="005C0C2C" w:rsidP="005C0C2C">
            <w:pPr>
              <w:jc w:val="both"/>
            </w:pPr>
            <w:r w:rsidRPr="001B7AF4">
              <w:rPr>
                <w:b/>
              </w:rPr>
              <w:t>1 балл:</w:t>
            </w:r>
            <w:r w:rsidRPr="001B7AF4">
              <w:t xml:space="preserve"> правильно описывает понятие и классификацию, но допускает незначительные ошибки в </w:t>
            </w:r>
            <w:r w:rsidRPr="001B7AF4">
              <w:lastRenderedPageBreak/>
              <w:t>установлении логически-смысловых связей, не исправляя их после дополнительных уточняющих вопросов</w:t>
            </w:r>
          </w:p>
          <w:p w:rsidR="005C0C2C" w:rsidRPr="001B7AF4" w:rsidRDefault="005C0C2C" w:rsidP="005C0C2C">
            <w:pPr>
              <w:jc w:val="both"/>
            </w:pPr>
            <w:r w:rsidRPr="001B7AF4">
              <w:rPr>
                <w:b/>
              </w:rPr>
              <w:t>2 балла:</w:t>
            </w:r>
            <w:r w:rsidRPr="001B7AF4">
              <w:t xml:space="preserve"> демонстрирует полное знание излагаемых понятий и логически-смысловых связей между ними после дополнительных уточняющих вопросов</w:t>
            </w:r>
          </w:p>
          <w:p w:rsidR="005C0C2C" w:rsidRPr="00B657CE" w:rsidRDefault="005C0C2C" w:rsidP="005C0C2C">
            <w:pPr>
              <w:jc w:val="both"/>
              <w:rPr>
                <w:color w:val="FF0000"/>
              </w:rPr>
            </w:pPr>
            <w:r w:rsidRPr="001B7AF4">
              <w:rPr>
                <w:b/>
              </w:rPr>
              <w:t>3 балла:</w:t>
            </w:r>
            <w:r w:rsidRPr="001B7AF4">
              <w:t xml:space="preserve"> демонстрирует свободное и полное знание излагаемых понятий и логически-смысловые связи между ними</w:t>
            </w:r>
          </w:p>
        </w:tc>
      </w:tr>
      <w:tr w:rsidR="00B657CE" w:rsidRPr="00B657CE" w:rsidTr="007714B3">
        <w:trPr>
          <w:trHeight w:val="2162"/>
        </w:trPr>
        <w:tc>
          <w:tcPr>
            <w:tcW w:w="3116" w:type="dxa"/>
          </w:tcPr>
          <w:p w:rsidR="005C0C2C" w:rsidRPr="00D753D7" w:rsidRDefault="005C0C2C" w:rsidP="005C0C2C">
            <w:pPr>
              <w:jc w:val="both"/>
              <w:rPr>
                <w:b/>
              </w:rPr>
            </w:pPr>
            <w:r w:rsidRPr="00D753D7">
              <w:rPr>
                <w:b/>
              </w:rPr>
              <w:lastRenderedPageBreak/>
              <w:t>Уметь:</w:t>
            </w:r>
          </w:p>
          <w:p w:rsidR="004C3CBD" w:rsidRDefault="004C3CBD" w:rsidP="004C3CBD">
            <w:r>
              <w:t xml:space="preserve">- </w:t>
            </w:r>
            <w:r w:rsidRPr="00406AB3">
              <w:t>применять методы контроля работоспособности и поиска неисправностей (дефектов) радиоэлектронных систем</w:t>
            </w:r>
            <w:r>
              <w:t>.</w:t>
            </w:r>
          </w:p>
          <w:p w:rsidR="005C0C2C" w:rsidRPr="00B657CE" w:rsidRDefault="005C0C2C" w:rsidP="005C0C2C">
            <w:pPr>
              <w:ind w:firstLine="176"/>
              <w:jc w:val="both"/>
              <w:rPr>
                <w:color w:val="FF0000"/>
              </w:rPr>
            </w:pPr>
          </w:p>
        </w:tc>
        <w:tc>
          <w:tcPr>
            <w:tcW w:w="3497" w:type="dxa"/>
          </w:tcPr>
          <w:p w:rsidR="005C0C2C" w:rsidRPr="001B7AF4" w:rsidRDefault="001B7AF4" w:rsidP="001B7AF4">
            <w:pPr>
              <w:jc w:val="both"/>
            </w:pPr>
            <w:r w:rsidRPr="001B7AF4">
              <w:t>применяет</w:t>
            </w:r>
            <w:r w:rsidR="005C0C2C" w:rsidRPr="001B7AF4">
              <w:t xml:space="preserve"> </w:t>
            </w:r>
            <w:r w:rsidRPr="001B7AF4">
              <w:t>методы</w:t>
            </w:r>
          </w:p>
        </w:tc>
        <w:tc>
          <w:tcPr>
            <w:tcW w:w="2623" w:type="dxa"/>
          </w:tcPr>
          <w:p w:rsidR="005C0C2C" w:rsidRPr="001B7AF4" w:rsidRDefault="005C0C2C" w:rsidP="005C0C2C">
            <w:pPr>
              <w:jc w:val="both"/>
            </w:pPr>
            <w:r w:rsidRPr="001B7AF4">
              <w:rPr>
                <w:b/>
              </w:rPr>
              <w:t>1 балл:</w:t>
            </w:r>
            <w:r w:rsidRPr="001B7AF4">
              <w:t xml:space="preserve"> правильно </w:t>
            </w:r>
            <w:r w:rsidR="001B7AF4" w:rsidRPr="001B7AF4">
              <w:t xml:space="preserve">применяет </w:t>
            </w:r>
            <w:proofErr w:type="gramStart"/>
            <w:r w:rsidR="001B7AF4" w:rsidRPr="001B7AF4">
              <w:t xml:space="preserve">методы </w:t>
            </w:r>
            <w:r w:rsidRPr="001B7AF4">
              <w:t>,</w:t>
            </w:r>
            <w:proofErr w:type="gramEnd"/>
            <w:r w:rsidRPr="001B7AF4">
              <w:t xml:space="preserve"> но допускает незначительные ошибки в установлении логически-смысловых связей, не исправляя их после дополнительных уточняющих вопросов</w:t>
            </w:r>
          </w:p>
          <w:p w:rsidR="005C0C2C" w:rsidRPr="001B7AF4" w:rsidRDefault="005C0C2C" w:rsidP="005C0C2C">
            <w:pPr>
              <w:jc w:val="both"/>
            </w:pPr>
            <w:r w:rsidRPr="001B7AF4">
              <w:rPr>
                <w:b/>
              </w:rPr>
              <w:t>2 балла:</w:t>
            </w:r>
            <w:r w:rsidRPr="001B7AF4">
              <w:t xml:space="preserve"> демонстрирует полное освоение необходимых умений и логически-смысловых связей между ними и соответствующими теоретическими понятиями после дополнительных уточняющих вопросов</w:t>
            </w:r>
          </w:p>
          <w:p w:rsidR="005C0C2C" w:rsidRPr="001B7AF4" w:rsidRDefault="005C0C2C" w:rsidP="005C0C2C">
            <w:pPr>
              <w:jc w:val="both"/>
            </w:pPr>
            <w:r w:rsidRPr="001B7AF4">
              <w:rPr>
                <w:b/>
              </w:rPr>
              <w:t>3 балла:</w:t>
            </w:r>
            <w:r w:rsidRPr="001B7AF4">
              <w:t xml:space="preserve"> демонстрирует свободное и полное освоение необходимых умений и логически-смысловых связей между ними и </w:t>
            </w:r>
            <w:r w:rsidRPr="001B7AF4">
              <w:lastRenderedPageBreak/>
              <w:t xml:space="preserve">соответствующими теоретическими понятиями </w:t>
            </w:r>
          </w:p>
        </w:tc>
      </w:tr>
      <w:tr w:rsidR="00B657CE" w:rsidRPr="00B657CE" w:rsidTr="007714B3">
        <w:trPr>
          <w:trHeight w:val="848"/>
        </w:trPr>
        <w:tc>
          <w:tcPr>
            <w:tcW w:w="3116" w:type="dxa"/>
          </w:tcPr>
          <w:p w:rsidR="005C0C2C" w:rsidRPr="001B7AF4" w:rsidRDefault="005C0C2C" w:rsidP="005C0C2C">
            <w:pPr>
              <w:jc w:val="both"/>
              <w:rPr>
                <w:b/>
              </w:rPr>
            </w:pPr>
            <w:r w:rsidRPr="001B7AF4">
              <w:rPr>
                <w:b/>
              </w:rPr>
              <w:lastRenderedPageBreak/>
              <w:t>Владеть:</w:t>
            </w:r>
          </w:p>
          <w:p w:rsidR="005C0C2C" w:rsidRPr="001B7AF4" w:rsidRDefault="005C0C2C" w:rsidP="005C0C2C">
            <w:pPr>
              <w:jc w:val="both"/>
            </w:pPr>
          </w:p>
          <w:p w:rsidR="005C0C2C" w:rsidRPr="00B657CE" w:rsidRDefault="004C3CBD" w:rsidP="005C0C2C">
            <w:pPr>
              <w:ind w:firstLine="176"/>
              <w:jc w:val="both"/>
              <w:rPr>
                <w:color w:val="FF0000"/>
              </w:rPr>
            </w:pPr>
            <w:r w:rsidRPr="00406AB3">
              <w:t>приемами и методами контроля технического состояния аппаратуры в объеме пригодном для настройки, обслуживания и эксплуатации радиотехнических средств и средств связи</w:t>
            </w:r>
            <w:r w:rsidRPr="0069645A">
              <w:t>,</w:t>
            </w:r>
            <w:r w:rsidRPr="00406AB3">
              <w:t xml:space="preserve"> построенных с использованием микропроцессорных и программируемых устройств</w:t>
            </w:r>
            <w:r>
              <w:t>.</w:t>
            </w:r>
          </w:p>
        </w:tc>
        <w:tc>
          <w:tcPr>
            <w:tcW w:w="3497" w:type="dxa"/>
          </w:tcPr>
          <w:p w:rsidR="005C0C2C" w:rsidRPr="001B7AF4" w:rsidRDefault="005C0C2C" w:rsidP="005C0C2C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</w:pPr>
            <w:r w:rsidRPr="001B7AF4">
              <w:t xml:space="preserve">практически способен </w:t>
            </w:r>
            <w:r w:rsidR="001B7AF4" w:rsidRPr="001B7AF4">
              <w:t>применять приемами и методами контроля тех</w:t>
            </w:r>
            <w:r w:rsidR="001B7AF4">
              <w:t>нического состояния аппаратуры</w:t>
            </w:r>
          </w:p>
          <w:p w:rsidR="005C0C2C" w:rsidRPr="00B657CE" w:rsidRDefault="005C0C2C" w:rsidP="005C0C2C">
            <w:pPr>
              <w:jc w:val="both"/>
              <w:rPr>
                <w:color w:val="FF0000"/>
              </w:rPr>
            </w:pPr>
          </w:p>
          <w:p w:rsidR="005C0C2C" w:rsidRPr="00B657CE" w:rsidRDefault="005C0C2C" w:rsidP="005C0C2C">
            <w:pPr>
              <w:jc w:val="both"/>
              <w:rPr>
                <w:color w:val="FF0000"/>
              </w:rPr>
            </w:pPr>
          </w:p>
        </w:tc>
        <w:tc>
          <w:tcPr>
            <w:tcW w:w="2623" w:type="dxa"/>
          </w:tcPr>
          <w:p w:rsidR="001B7AF4" w:rsidRPr="00190046" w:rsidRDefault="005C0C2C" w:rsidP="001B7AF4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</w:pPr>
            <w:r w:rsidRPr="00190046">
              <w:rPr>
                <w:b/>
              </w:rPr>
              <w:t>1 балл</w:t>
            </w:r>
            <w:r w:rsidRPr="00190046">
              <w:t xml:space="preserve">: </w:t>
            </w:r>
            <w:r w:rsidR="001B7AF4" w:rsidRPr="00190046">
              <w:t>правильно применяет приемы</w:t>
            </w:r>
            <w:r w:rsidR="00190046" w:rsidRPr="00190046">
              <w:t xml:space="preserve"> и методы</w:t>
            </w:r>
            <w:r w:rsidR="001B7AF4" w:rsidRPr="00190046">
              <w:t xml:space="preserve"> контроля технического состояния аппаратуры</w:t>
            </w:r>
          </w:p>
          <w:p w:rsidR="005C0C2C" w:rsidRPr="00190046" w:rsidRDefault="005C0C2C" w:rsidP="005C0C2C">
            <w:pPr>
              <w:jc w:val="both"/>
            </w:pPr>
            <w:r w:rsidRPr="00190046">
              <w:t>, но допускает незначительные ошибки в установлении логически-смысловых связей проводимых действий, не исправляя их  после дополнительных уточняющих вопросов</w:t>
            </w:r>
          </w:p>
          <w:p w:rsidR="005C0C2C" w:rsidRPr="00190046" w:rsidRDefault="005C0C2C" w:rsidP="005C0C2C">
            <w:pPr>
              <w:jc w:val="both"/>
            </w:pPr>
            <w:r w:rsidRPr="00190046">
              <w:rPr>
                <w:b/>
              </w:rPr>
              <w:t>2 балла</w:t>
            </w:r>
            <w:r w:rsidRPr="00190046">
              <w:t>: демонстрирует полное владение методами практического выполнения задания и понимание логически-смысловых связей между ними после дополнительных уточняющих вопросов</w:t>
            </w:r>
          </w:p>
          <w:p w:rsidR="005C0C2C" w:rsidRPr="00B657CE" w:rsidRDefault="005C0C2C" w:rsidP="005C0C2C">
            <w:pPr>
              <w:jc w:val="both"/>
              <w:rPr>
                <w:color w:val="FF0000"/>
              </w:rPr>
            </w:pPr>
            <w:r w:rsidRPr="00190046">
              <w:rPr>
                <w:b/>
              </w:rPr>
              <w:t>3 балла:</w:t>
            </w:r>
            <w:r w:rsidRPr="00190046">
              <w:t xml:space="preserve"> демонстрирует свободное и полное владение методами выполнения задания и понимание логически-смысловых связей в проводимых действиях</w:t>
            </w:r>
          </w:p>
        </w:tc>
      </w:tr>
    </w:tbl>
    <w:p w:rsidR="0027142F" w:rsidRDefault="0027142F" w:rsidP="0027142F">
      <w:pPr>
        <w:tabs>
          <w:tab w:val="left" w:pos="993"/>
        </w:tabs>
        <w:rPr>
          <w:sz w:val="28"/>
          <w:szCs w:val="28"/>
        </w:rPr>
      </w:pPr>
    </w:p>
    <w:p w:rsidR="0027142F" w:rsidRPr="005D1558" w:rsidRDefault="0027142F" w:rsidP="0027142F">
      <w:pPr>
        <w:tabs>
          <w:tab w:val="left" w:pos="993"/>
        </w:tabs>
        <w:ind w:firstLine="709"/>
        <w:rPr>
          <w:sz w:val="28"/>
          <w:szCs w:val="28"/>
        </w:rPr>
      </w:pPr>
      <w:r w:rsidRPr="005D1558">
        <w:rPr>
          <w:sz w:val="28"/>
          <w:szCs w:val="28"/>
        </w:rPr>
        <w:t>2. Максимальное количество баллов, полученных за зачет</w:t>
      </w:r>
      <w:r>
        <w:rPr>
          <w:sz w:val="28"/>
          <w:szCs w:val="28"/>
        </w:rPr>
        <w:t xml:space="preserve"> с оценкой</w:t>
      </w:r>
      <w:r w:rsidRPr="005D1558">
        <w:rPr>
          <w:sz w:val="28"/>
          <w:szCs w:val="28"/>
        </w:rPr>
        <w:t xml:space="preserve"> – 30. Минимальное (зачетное) </w:t>
      </w:r>
      <w:r>
        <w:rPr>
          <w:sz w:val="28"/>
          <w:szCs w:val="28"/>
        </w:rPr>
        <w:t>количество баллов («зачет сдан»</w:t>
      </w:r>
      <w:r w:rsidRPr="005D1558">
        <w:rPr>
          <w:sz w:val="28"/>
          <w:szCs w:val="28"/>
        </w:rPr>
        <w:t xml:space="preserve">) – 15 баллов. </w:t>
      </w:r>
    </w:p>
    <w:p w:rsidR="0027142F" w:rsidRPr="005D1558" w:rsidRDefault="0027142F" w:rsidP="0027142F">
      <w:pPr>
        <w:pStyle w:val="ad"/>
        <w:tabs>
          <w:tab w:val="left" w:pos="993"/>
        </w:tabs>
        <w:ind w:left="0" w:firstLine="567"/>
        <w:rPr>
          <w:sz w:val="28"/>
          <w:szCs w:val="28"/>
        </w:rPr>
      </w:pPr>
      <w:r w:rsidRPr="005D1558">
        <w:rPr>
          <w:sz w:val="28"/>
          <w:szCs w:val="28"/>
        </w:rPr>
        <w:t>Неудовлетворительной сдачей как зачета, так и экзамена считается оценка менее 15 баллов. При неудовлетворительной сдаче зачета и экзамена или неявке по неуважительной причине как на зачет, так и на экзамен экзаменационная составляющая приравнивается к нулю. В этом случае студент в установленном в СПбГУ ГА порядке обязан пересдать зачет (экзамен).</w:t>
      </w:r>
    </w:p>
    <w:p w:rsidR="0027142F" w:rsidRPr="005D1558" w:rsidRDefault="0027142F" w:rsidP="0027142F">
      <w:pPr>
        <w:pStyle w:val="ad"/>
        <w:tabs>
          <w:tab w:val="left" w:pos="993"/>
        </w:tabs>
        <w:ind w:left="0" w:firstLine="567"/>
        <w:rPr>
          <w:b/>
          <w:sz w:val="28"/>
          <w:szCs w:val="28"/>
        </w:rPr>
      </w:pPr>
      <w:r w:rsidRPr="005D1558">
        <w:rPr>
          <w:sz w:val="28"/>
          <w:szCs w:val="28"/>
        </w:rPr>
        <w:lastRenderedPageBreak/>
        <w:t>Оценка за зачет</w:t>
      </w:r>
      <w:r>
        <w:rPr>
          <w:sz w:val="28"/>
          <w:szCs w:val="28"/>
        </w:rPr>
        <w:t xml:space="preserve"> с оценкой</w:t>
      </w:r>
      <w:r w:rsidRPr="005D1558">
        <w:rPr>
          <w:sz w:val="28"/>
          <w:szCs w:val="28"/>
        </w:rPr>
        <w:t xml:space="preserve"> выставляется как сумма набранных баллов за ответы на </w:t>
      </w:r>
      <w:r>
        <w:rPr>
          <w:sz w:val="28"/>
          <w:szCs w:val="28"/>
        </w:rPr>
        <w:t>два вопроса билета</w:t>
      </w:r>
      <w:r w:rsidRPr="005D1558">
        <w:rPr>
          <w:sz w:val="28"/>
          <w:szCs w:val="28"/>
        </w:rPr>
        <w:t xml:space="preserve"> и за решение задачи.</w:t>
      </w:r>
    </w:p>
    <w:p w:rsidR="0027142F" w:rsidRPr="005D1558" w:rsidRDefault="0027142F" w:rsidP="0027142F">
      <w:pPr>
        <w:pStyle w:val="ad"/>
        <w:tabs>
          <w:tab w:val="left" w:pos="993"/>
        </w:tabs>
        <w:ind w:left="0" w:firstLine="567"/>
        <w:rPr>
          <w:b/>
          <w:sz w:val="28"/>
          <w:szCs w:val="28"/>
        </w:rPr>
      </w:pPr>
      <w:r w:rsidRPr="005D1558">
        <w:rPr>
          <w:sz w:val="28"/>
          <w:szCs w:val="28"/>
        </w:rPr>
        <w:t>Ответы на вопросы билета по результатам семестра (или всей дисциплины для экзамена) оцениваются следующим образом:</w:t>
      </w:r>
    </w:p>
    <w:p w:rsidR="0027142F" w:rsidRPr="005D1558" w:rsidRDefault="0027142F" w:rsidP="0027142F">
      <w:pPr>
        <w:pStyle w:val="ad"/>
        <w:numPr>
          <w:ilvl w:val="1"/>
          <w:numId w:val="46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 w:rsidRPr="005D1558">
        <w:rPr>
          <w:i/>
          <w:sz w:val="28"/>
          <w:szCs w:val="28"/>
        </w:rPr>
        <w:t>1 балл</w:t>
      </w:r>
      <w:r w:rsidRPr="005D1558">
        <w:rPr>
          <w:sz w:val="28"/>
          <w:szCs w:val="28"/>
        </w:rPr>
        <w:t>: отсутствие продемонстрированных знаний и компетенций в рамках образовательного стандарта (нет ответа на вопрос) или отказ от ответа;</w:t>
      </w:r>
    </w:p>
    <w:p w:rsidR="0027142F" w:rsidRPr="005D1558" w:rsidRDefault="0027142F" w:rsidP="0027142F">
      <w:pPr>
        <w:pStyle w:val="ad"/>
        <w:numPr>
          <w:ilvl w:val="1"/>
          <w:numId w:val="46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 w:rsidRPr="005D1558">
        <w:rPr>
          <w:i/>
          <w:sz w:val="28"/>
          <w:szCs w:val="28"/>
        </w:rPr>
        <w:t>2 балла</w:t>
      </w:r>
      <w:r w:rsidRPr="005D1558">
        <w:rPr>
          <w:sz w:val="28"/>
          <w:szCs w:val="28"/>
        </w:rPr>
        <w:t>: нет удовлетворительного ответа на вопрос, демонстрация фрагментарных знаний в рамках образовательного стандарта, незнание лекционного материала;</w:t>
      </w:r>
    </w:p>
    <w:p w:rsidR="0027142F" w:rsidRPr="005D1558" w:rsidRDefault="0027142F" w:rsidP="0027142F">
      <w:pPr>
        <w:pStyle w:val="ad"/>
        <w:numPr>
          <w:ilvl w:val="1"/>
          <w:numId w:val="46"/>
        </w:numPr>
        <w:tabs>
          <w:tab w:val="left" w:pos="993"/>
          <w:tab w:val="left" w:pos="1418"/>
        </w:tabs>
        <w:ind w:left="0" w:firstLine="993"/>
      </w:pPr>
      <w:r w:rsidRPr="005D1558">
        <w:rPr>
          <w:sz w:val="28"/>
          <w:szCs w:val="28"/>
        </w:rPr>
        <w:t xml:space="preserve">3 </w:t>
      </w:r>
      <w:r w:rsidRPr="005D1558">
        <w:rPr>
          <w:i/>
          <w:sz w:val="28"/>
          <w:szCs w:val="28"/>
        </w:rPr>
        <w:t>балла</w:t>
      </w:r>
      <w:r w:rsidRPr="005D1558">
        <w:rPr>
          <w:sz w:val="28"/>
          <w:szCs w:val="28"/>
        </w:rPr>
        <w:t>: нет удовлетворительного ответа на вопрос, много наводящих вопросов, отсутствие ответов по основным положениям вопроса, незнание лекционного материала;</w:t>
      </w:r>
    </w:p>
    <w:p w:rsidR="0027142F" w:rsidRPr="005D1558" w:rsidRDefault="0027142F" w:rsidP="0027142F">
      <w:pPr>
        <w:pStyle w:val="ad"/>
        <w:numPr>
          <w:ilvl w:val="1"/>
          <w:numId w:val="46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 w:rsidRPr="005D1558">
        <w:rPr>
          <w:i/>
          <w:sz w:val="28"/>
          <w:szCs w:val="28"/>
        </w:rPr>
        <w:t>4 балла</w:t>
      </w:r>
      <w:r w:rsidRPr="005D1558">
        <w:rPr>
          <w:sz w:val="28"/>
          <w:szCs w:val="28"/>
        </w:rPr>
        <w:t>: ответ удовлетворительный, оценивается как минимально необходимые знания по вопросу, при этом показано хотя бы минимальное знание всех разделов вопроса в пределах лекционного материала. При этом студентом демонстрируется достаточный объем знаний в рамках образовательного стандарта;</w:t>
      </w:r>
    </w:p>
    <w:p w:rsidR="0027142F" w:rsidRPr="005D1558" w:rsidRDefault="0027142F" w:rsidP="0027142F">
      <w:pPr>
        <w:pStyle w:val="ad"/>
        <w:numPr>
          <w:ilvl w:val="1"/>
          <w:numId w:val="46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 w:rsidRPr="005D1558">
        <w:rPr>
          <w:i/>
          <w:sz w:val="28"/>
          <w:szCs w:val="28"/>
        </w:rPr>
        <w:t>5 баллов</w:t>
      </w:r>
      <w:r w:rsidRPr="005D1558">
        <w:rPr>
          <w:sz w:val="28"/>
          <w:szCs w:val="28"/>
        </w:rPr>
        <w:t>: ответ удовлетворительный, достаточные знания в объеме учебной программы, ориентированные на воспроизведение; использование научной (технической) терминологии, стилистически грамотное, логически правильное изложение ответа на вопросы, умение делать выводы;</w:t>
      </w:r>
    </w:p>
    <w:p w:rsidR="0027142F" w:rsidRPr="005D1558" w:rsidRDefault="0027142F" w:rsidP="0027142F">
      <w:pPr>
        <w:pStyle w:val="ad"/>
        <w:numPr>
          <w:ilvl w:val="1"/>
          <w:numId w:val="46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 w:rsidRPr="005D1558">
        <w:rPr>
          <w:i/>
          <w:sz w:val="28"/>
          <w:szCs w:val="28"/>
        </w:rPr>
        <w:t>6 баллов</w:t>
      </w:r>
      <w:r w:rsidRPr="005D1558">
        <w:rPr>
          <w:sz w:val="28"/>
          <w:szCs w:val="28"/>
        </w:rPr>
        <w:t>: ответ удовлетворительный, студент ориентируется в основных аспектах вопроса, демонстрирует полные и систематизированные знания в объеме учебной программы;</w:t>
      </w:r>
    </w:p>
    <w:p w:rsidR="0027142F" w:rsidRPr="005D1558" w:rsidRDefault="0027142F" w:rsidP="0027142F">
      <w:pPr>
        <w:pStyle w:val="ad"/>
        <w:numPr>
          <w:ilvl w:val="1"/>
          <w:numId w:val="46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 w:rsidRPr="005D1558">
        <w:rPr>
          <w:sz w:val="28"/>
          <w:szCs w:val="28"/>
        </w:rPr>
        <w:t xml:space="preserve">7 </w:t>
      </w:r>
      <w:r w:rsidRPr="005D1558">
        <w:rPr>
          <w:i/>
          <w:sz w:val="28"/>
          <w:szCs w:val="28"/>
        </w:rPr>
        <w:t>баллов</w:t>
      </w:r>
      <w:r w:rsidRPr="005D1558">
        <w:rPr>
          <w:sz w:val="28"/>
          <w:szCs w:val="28"/>
        </w:rPr>
        <w:t>: ответ хороший, но студент демонстрирует систематизированные, глубокие и полные знания по всем разделам учебной программы, но требовались наводящие вопросы;</w:t>
      </w:r>
    </w:p>
    <w:p w:rsidR="0027142F" w:rsidRPr="005D1558" w:rsidRDefault="0027142F" w:rsidP="0027142F">
      <w:pPr>
        <w:pStyle w:val="ad"/>
        <w:numPr>
          <w:ilvl w:val="1"/>
          <w:numId w:val="46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 w:rsidRPr="005D1558">
        <w:rPr>
          <w:i/>
          <w:sz w:val="28"/>
          <w:szCs w:val="28"/>
        </w:rPr>
        <w:t>8 баллов</w:t>
      </w:r>
      <w:r w:rsidRPr="005D1558">
        <w:rPr>
          <w:sz w:val="28"/>
          <w:szCs w:val="28"/>
        </w:rPr>
        <w:t>: ответ хороший, ответом достаточно охвачены все разделы вопроса, единичные наводящие вопросы, студент демонстрирует способность самостоятельно решать сложные проблемы в рамках учебной программы;</w:t>
      </w:r>
    </w:p>
    <w:p w:rsidR="0027142F" w:rsidRPr="005D1558" w:rsidRDefault="0027142F" w:rsidP="0027142F">
      <w:pPr>
        <w:pStyle w:val="ad"/>
        <w:numPr>
          <w:ilvl w:val="1"/>
          <w:numId w:val="46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 w:rsidRPr="005D1558">
        <w:rPr>
          <w:i/>
          <w:sz w:val="28"/>
          <w:szCs w:val="28"/>
        </w:rPr>
        <w:t>9 баллов</w:t>
      </w:r>
      <w:r w:rsidRPr="005D1558">
        <w:rPr>
          <w:sz w:val="28"/>
          <w:szCs w:val="28"/>
        </w:rPr>
        <w:t>: систематизированные, глубокие и полные знания по всем разделам учебной программы; студент демонстрирует способность;</w:t>
      </w:r>
    </w:p>
    <w:p w:rsidR="0027142F" w:rsidRPr="005D1558" w:rsidRDefault="0027142F" w:rsidP="0027142F">
      <w:pPr>
        <w:pStyle w:val="ad"/>
        <w:numPr>
          <w:ilvl w:val="1"/>
          <w:numId w:val="46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 w:rsidRPr="005D1558">
        <w:rPr>
          <w:i/>
          <w:sz w:val="28"/>
          <w:szCs w:val="28"/>
        </w:rPr>
        <w:t>10 баллов</w:t>
      </w:r>
      <w:r w:rsidRPr="005D1558">
        <w:rPr>
          <w:sz w:val="28"/>
          <w:szCs w:val="28"/>
        </w:rPr>
        <w:t xml:space="preserve">: ответ на вопрос полный, не было необходимости в дополнительных (наводящих вопросах); студент показывает систематизированные, глубокие и полные знания по всем разделам учебной программы, самостоятельно и творчески решает сложные проблемы в нестандартной ситуации в рамках учебной программы, а также демонстрирует знания по проблемам, выходящим за ее пределы. </w:t>
      </w:r>
    </w:p>
    <w:p w:rsidR="0027142F" w:rsidRPr="005D1558" w:rsidRDefault="0027142F" w:rsidP="0027142F">
      <w:pPr>
        <w:tabs>
          <w:tab w:val="left" w:pos="993"/>
        </w:tabs>
        <w:spacing w:before="120"/>
        <w:rPr>
          <w:sz w:val="28"/>
          <w:szCs w:val="28"/>
        </w:rPr>
      </w:pPr>
      <w:r w:rsidRPr="005D1558">
        <w:rPr>
          <w:sz w:val="28"/>
          <w:szCs w:val="28"/>
        </w:rPr>
        <w:tab/>
        <w:t>3.Решение экзаменационной задачи оценивается следующим образом:</w:t>
      </w:r>
    </w:p>
    <w:p w:rsidR="0027142F" w:rsidRPr="005D1558" w:rsidRDefault="0027142F" w:rsidP="0027142F">
      <w:pPr>
        <w:pStyle w:val="ad"/>
        <w:numPr>
          <w:ilvl w:val="1"/>
          <w:numId w:val="46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 w:rsidRPr="005D1558">
        <w:rPr>
          <w:i/>
          <w:sz w:val="28"/>
          <w:szCs w:val="28"/>
        </w:rPr>
        <w:t>10 баллов</w:t>
      </w:r>
      <w:r w:rsidRPr="005D1558">
        <w:rPr>
          <w:sz w:val="28"/>
          <w:szCs w:val="28"/>
        </w:rPr>
        <w:t>: задание выполнено на 91-100 %, решение и ответ аккуратно оформлены, выводы обоснованы, дана правильная и полная интерпретация выводов, студент аргументированно обосновывает свою точку зрения, уверенно и правильно отвечает на вопросы преподавателя;</w:t>
      </w:r>
    </w:p>
    <w:p w:rsidR="0027142F" w:rsidRPr="005D1558" w:rsidRDefault="0027142F" w:rsidP="0027142F">
      <w:pPr>
        <w:pStyle w:val="ad"/>
        <w:numPr>
          <w:ilvl w:val="1"/>
          <w:numId w:val="46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 w:rsidRPr="005D1558">
        <w:rPr>
          <w:i/>
          <w:sz w:val="28"/>
          <w:szCs w:val="28"/>
        </w:rPr>
        <w:lastRenderedPageBreak/>
        <w:t>9 баллов</w:t>
      </w:r>
      <w:r w:rsidRPr="005D1558">
        <w:rPr>
          <w:sz w:val="28"/>
          <w:szCs w:val="28"/>
        </w:rPr>
        <w:t>: задание выполнено на 86-90 %, решение и ответ аккуратно оформлены, выводы обоснованы, дана правильная и полная интерпретация выводов, студент аргументированно обосновывает свою точку зрения, правильно отвечает на вопросы преподавателя;</w:t>
      </w:r>
    </w:p>
    <w:p w:rsidR="0027142F" w:rsidRPr="005D1558" w:rsidRDefault="0027142F" w:rsidP="0027142F">
      <w:pPr>
        <w:pStyle w:val="ad"/>
        <w:numPr>
          <w:ilvl w:val="1"/>
          <w:numId w:val="46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 w:rsidRPr="005D1558">
        <w:rPr>
          <w:i/>
          <w:sz w:val="28"/>
          <w:szCs w:val="28"/>
        </w:rPr>
        <w:t>8 баллов</w:t>
      </w:r>
      <w:r w:rsidRPr="005D1558">
        <w:rPr>
          <w:sz w:val="28"/>
          <w:szCs w:val="28"/>
        </w:rPr>
        <w:t xml:space="preserve">: задание выполнено на 81-85 %, ход решения правильный, незначительные погрешности в оформлении; правильная, но не полная интерпретация выводов, студент дает правильные, но не полные ответы на вопросы преподавателя, испытывает некоторые затруднения в интерпретации полученных выводов; </w:t>
      </w:r>
    </w:p>
    <w:p w:rsidR="0027142F" w:rsidRPr="005D1558" w:rsidRDefault="0027142F" w:rsidP="0027142F">
      <w:pPr>
        <w:pStyle w:val="ad"/>
        <w:numPr>
          <w:ilvl w:val="1"/>
          <w:numId w:val="46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 w:rsidRPr="005D1558">
        <w:rPr>
          <w:i/>
          <w:sz w:val="28"/>
          <w:szCs w:val="28"/>
        </w:rPr>
        <w:t>7 баллов</w:t>
      </w:r>
      <w:r w:rsidRPr="005D1558">
        <w:rPr>
          <w:sz w:val="28"/>
          <w:szCs w:val="28"/>
        </w:rPr>
        <w:t>: задание выполнено на 74-80 %, ход решения правильный, значительные погрешности в оформлении; правильная, но не полная интерпретация выводов, студент дает правильные, но не полные ответы на вопросы преподавателя, испытывает определенные затруднения в интерпретации полученных выводов;</w:t>
      </w:r>
    </w:p>
    <w:p w:rsidR="0027142F" w:rsidRPr="005D1558" w:rsidRDefault="0027142F" w:rsidP="0027142F">
      <w:pPr>
        <w:pStyle w:val="ad"/>
        <w:numPr>
          <w:ilvl w:val="1"/>
          <w:numId w:val="46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 w:rsidRPr="005D1558">
        <w:rPr>
          <w:i/>
          <w:sz w:val="28"/>
          <w:szCs w:val="28"/>
        </w:rPr>
        <w:t>6 баллов</w:t>
      </w:r>
      <w:r w:rsidRPr="005D1558">
        <w:rPr>
          <w:sz w:val="28"/>
          <w:szCs w:val="28"/>
        </w:rPr>
        <w:t>: задание выполнено 66-75 %, подход к решению правильный, есть ошибки, оформление с незначительными погрешностями, неполная интерпретация выводов, не все ответы на вопросы преподавателя правильные, не способен интерпретировать полученные выводы;</w:t>
      </w:r>
    </w:p>
    <w:p w:rsidR="0027142F" w:rsidRPr="005D1558" w:rsidRDefault="0027142F" w:rsidP="0027142F">
      <w:pPr>
        <w:pStyle w:val="ad"/>
        <w:numPr>
          <w:ilvl w:val="1"/>
          <w:numId w:val="46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 w:rsidRPr="005D1558">
        <w:rPr>
          <w:i/>
          <w:sz w:val="28"/>
          <w:szCs w:val="28"/>
        </w:rPr>
        <w:t>5 баллов</w:t>
      </w:r>
      <w:r w:rsidRPr="005D1558">
        <w:rPr>
          <w:sz w:val="28"/>
          <w:szCs w:val="28"/>
        </w:rPr>
        <w:t>: задание выполнено на 60-65 %, подход к решению правильный, есть ошибки, значительные погрешности при оформлении, не полная интерпретация выводов, не все ответы на вопросы преподавателя правильные, не способен интерпретировать полученные выводы;</w:t>
      </w:r>
    </w:p>
    <w:p w:rsidR="0027142F" w:rsidRPr="005D1558" w:rsidRDefault="0027142F" w:rsidP="0027142F">
      <w:pPr>
        <w:pStyle w:val="ad"/>
        <w:numPr>
          <w:ilvl w:val="1"/>
          <w:numId w:val="46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 w:rsidRPr="005D1558">
        <w:rPr>
          <w:i/>
          <w:sz w:val="28"/>
          <w:szCs w:val="28"/>
        </w:rPr>
        <w:t>4 балла</w:t>
      </w:r>
      <w:r w:rsidRPr="005D1558">
        <w:rPr>
          <w:sz w:val="28"/>
          <w:szCs w:val="28"/>
        </w:rPr>
        <w:t>: задание выполнено на 55-59 %, подход к решению правильный, есть ошибки, значительные погрешности при оформлении, не полная интерпретация выводов, не все ответы на вопросы преподавателя правильные, не способен интерпретировать полученные выводы;</w:t>
      </w:r>
    </w:p>
    <w:p w:rsidR="0027142F" w:rsidRPr="005D1558" w:rsidRDefault="0027142F" w:rsidP="0027142F">
      <w:pPr>
        <w:pStyle w:val="ad"/>
        <w:numPr>
          <w:ilvl w:val="1"/>
          <w:numId w:val="46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 w:rsidRPr="005D1558">
        <w:rPr>
          <w:i/>
          <w:sz w:val="28"/>
          <w:szCs w:val="28"/>
        </w:rPr>
        <w:t>3 балла</w:t>
      </w:r>
      <w:r w:rsidRPr="005D1558">
        <w:rPr>
          <w:sz w:val="28"/>
          <w:szCs w:val="28"/>
        </w:rPr>
        <w:t>: задание выполнено на 41-54 %, решение содержит грубые ошибки, неаккуратное оформление работы, неправильная интерпретация выводов, студент дает неправильные ответы на вопросы преподавателя;</w:t>
      </w:r>
    </w:p>
    <w:p w:rsidR="0027142F" w:rsidRPr="005D1558" w:rsidRDefault="0027142F" w:rsidP="0027142F">
      <w:pPr>
        <w:pStyle w:val="ad"/>
        <w:numPr>
          <w:ilvl w:val="1"/>
          <w:numId w:val="46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 w:rsidRPr="005D1558">
        <w:rPr>
          <w:i/>
          <w:sz w:val="28"/>
          <w:szCs w:val="28"/>
        </w:rPr>
        <w:t>2 балла</w:t>
      </w:r>
      <w:r w:rsidRPr="005D1558">
        <w:rPr>
          <w:sz w:val="28"/>
          <w:szCs w:val="28"/>
        </w:rPr>
        <w:t>: задание выполнено на 20-40 %, решение содержит грубые ошибки, неаккуратное оформление работы, выводы отсутствуют; не может прокомментировать ход решения задачи, дает неправильные ответы на вопросы преподавателя;</w:t>
      </w:r>
    </w:p>
    <w:p w:rsidR="0027142F" w:rsidRPr="005D1558" w:rsidRDefault="0027142F" w:rsidP="0027142F">
      <w:pPr>
        <w:pStyle w:val="ad"/>
        <w:numPr>
          <w:ilvl w:val="1"/>
          <w:numId w:val="46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 w:rsidRPr="005D1558">
        <w:rPr>
          <w:i/>
          <w:sz w:val="28"/>
          <w:szCs w:val="28"/>
        </w:rPr>
        <w:t>1 балл</w:t>
      </w:r>
      <w:r w:rsidRPr="005D1558">
        <w:rPr>
          <w:sz w:val="28"/>
          <w:szCs w:val="28"/>
        </w:rPr>
        <w:t>: задание выполнено менее, чем на 20 %, решение содержит грубые ошибки, студент не может прокомментировать ход решения задачи, не способен сформулировать выводы по работе.</w:t>
      </w:r>
    </w:p>
    <w:p w:rsidR="0027142F" w:rsidRDefault="0027142F" w:rsidP="0027142F">
      <w:pPr>
        <w:ind w:firstLine="567"/>
        <w:jc w:val="both"/>
        <w:rPr>
          <w:b/>
          <w:sz w:val="28"/>
        </w:rPr>
      </w:pPr>
    </w:p>
    <w:p w:rsidR="009071EA" w:rsidRPr="00B657CE" w:rsidRDefault="009071EA" w:rsidP="002C264E">
      <w:pPr>
        <w:jc w:val="center"/>
        <w:rPr>
          <w:color w:val="FF0000"/>
          <w:sz w:val="28"/>
          <w:szCs w:val="28"/>
        </w:rPr>
      </w:pPr>
    </w:p>
    <w:p w:rsidR="009071EA" w:rsidRPr="00B657CE" w:rsidRDefault="009071EA" w:rsidP="002C264E">
      <w:pPr>
        <w:jc w:val="center"/>
        <w:rPr>
          <w:color w:val="FF0000"/>
          <w:sz w:val="28"/>
          <w:szCs w:val="28"/>
        </w:rPr>
      </w:pPr>
    </w:p>
    <w:p w:rsidR="0099131E" w:rsidRDefault="0099131E" w:rsidP="0099131E">
      <w:pPr>
        <w:ind w:firstLine="567"/>
        <w:jc w:val="both"/>
        <w:rPr>
          <w:b/>
          <w:sz w:val="28"/>
        </w:rPr>
      </w:pPr>
      <w:r w:rsidRPr="00B1241A">
        <w:rPr>
          <w:b/>
          <w:sz w:val="28"/>
        </w:rPr>
        <w:t xml:space="preserve">9.6 Типовые контрольные задания для проведения текущего контроля и промежуточной аттестации по итогам обучения по дисциплине </w:t>
      </w:r>
    </w:p>
    <w:p w:rsidR="0027142F" w:rsidRDefault="0027142F" w:rsidP="0099131E">
      <w:pPr>
        <w:ind w:firstLine="567"/>
        <w:jc w:val="both"/>
        <w:rPr>
          <w:b/>
          <w:sz w:val="28"/>
        </w:rPr>
      </w:pPr>
    </w:p>
    <w:p w:rsidR="0027142F" w:rsidRDefault="0027142F" w:rsidP="0099131E">
      <w:pPr>
        <w:ind w:firstLine="567"/>
        <w:jc w:val="both"/>
        <w:rPr>
          <w:b/>
          <w:sz w:val="28"/>
        </w:rPr>
      </w:pPr>
      <w:r w:rsidRPr="005D1558">
        <w:rPr>
          <w:b/>
          <w:sz w:val="28"/>
          <w:szCs w:val="28"/>
        </w:rPr>
        <w:t>Перечень типовых вопросов для текущего контроля</w:t>
      </w:r>
    </w:p>
    <w:p w:rsidR="00B1241A" w:rsidRPr="00B1241A" w:rsidRDefault="00B1241A" w:rsidP="0099131E">
      <w:pPr>
        <w:ind w:firstLine="567"/>
        <w:jc w:val="both"/>
        <w:rPr>
          <w:i/>
          <w:sz w:val="28"/>
        </w:rPr>
      </w:pPr>
    </w:p>
    <w:p w:rsidR="00340862" w:rsidRPr="00B1241A" w:rsidRDefault="00340862" w:rsidP="00B1241A">
      <w:pPr>
        <w:pStyle w:val="15"/>
        <w:tabs>
          <w:tab w:val="left" w:pos="480"/>
        </w:tabs>
        <w:spacing w:line="240" w:lineRule="auto"/>
        <w:ind w:right="160" w:firstLine="709"/>
        <w:rPr>
          <w:rFonts w:ascii="Times New Roman" w:hAnsi="Times New Roman" w:cs="Times New Roman"/>
          <w:sz w:val="28"/>
          <w:szCs w:val="28"/>
        </w:rPr>
      </w:pPr>
      <w:r w:rsidRPr="00B1241A">
        <w:rPr>
          <w:rFonts w:ascii="Times New Roman" w:hAnsi="Times New Roman" w:cs="Times New Roman"/>
          <w:sz w:val="28"/>
          <w:szCs w:val="28"/>
        </w:rPr>
        <w:lastRenderedPageBreak/>
        <w:t xml:space="preserve">1 Дайте определения понятий «диагностика», </w:t>
      </w:r>
      <w:r w:rsidRPr="00B1241A">
        <w:rPr>
          <w:rFonts w:ascii="Times New Roman" w:hAnsi="Times New Roman" w:cs="Times New Roman"/>
          <w:i/>
          <w:sz w:val="28"/>
          <w:szCs w:val="28"/>
        </w:rPr>
        <w:t>«д</w:t>
      </w:r>
      <w:r w:rsidRPr="00B1241A">
        <w:rPr>
          <w:rStyle w:val="af9"/>
          <w:rFonts w:ascii="Times New Roman" w:hAnsi="Times New Roman" w:cs="Times New Roman"/>
          <w:sz w:val="28"/>
          <w:szCs w:val="28"/>
        </w:rPr>
        <w:t>иагностировани</w:t>
      </w:r>
      <w:r w:rsidRPr="00B1241A">
        <w:rPr>
          <w:rFonts w:ascii="Times New Roman" w:hAnsi="Times New Roman" w:cs="Times New Roman"/>
          <w:i/>
          <w:sz w:val="28"/>
          <w:szCs w:val="28"/>
        </w:rPr>
        <w:t>е»</w:t>
      </w:r>
      <w:r w:rsidRPr="00B1241A">
        <w:rPr>
          <w:rFonts w:ascii="Times New Roman" w:hAnsi="Times New Roman" w:cs="Times New Roman"/>
          <w:sz w:val="28"/>
          <w:szCs w:val="28"/>
        </w:rPr>
        <w:t xml:space="preserve">, </w:t>
      </w:r>
      <w:r w:rsidRPr="00B1241A">
        <w:rPr>
          <w:rStyle w:val="af9"/>
          <w:rFonts w:ascii="Times New Roman" w:hAnsi="Times New Roman" w:cs="Times New Roman"/>
          <w:sz w:val="28"/>
          <w:szCs w:val="28"/>
        </w:rPr>
        <w:t>«диагноз».</w:t>
      </w:r>
    </w:p>
    <w:p w:rsidR="00340862" w:rsidRPr="00B1241A" w:rsidRDefault="00340862" w:rsidP="00B1241A">
      <w:pPr>
        <w:pStyle w:val="15"/>
        <w:tabs>
          <w:tab w:val="left" w:pos="480"/>
        </w:tabs>
        <w:spacing w:line="240" w:lineRule="auto"/>
        <w:ind w:right="160" w:firstLine="709"/>
        <w:rPr>
          <w:rFonts w:ascii="Times New Roman" w:hAnsi="Times New Roman" w:cs="Times New Roman"/>
          <w:sz w:val="28"/>
          <w:szCs w:val="28"/>
        </w:rPr>
      </w:pPr>
      <w:r w:rsidRPr="00B1241A">
        <w:rPr>
          <w:rFonts w:ascii="Times New Roman" w:hAnsi="Times New Roman" w:cs="Times New Roman"/>
          <w:sz w:val="28"/>
          <w:szCs w:val="28"/>
        </w:rPr>
        <w:t>2 Какие задачи решает техническая диагностика?</w:t>
      </w:r>
    </w:p>
    <w:p w:rsidR="00340862" w:rsidRPr="00B1241A" w:rsidRDefault="00340862" w:rsidP="00B1241A">
      <w:pPr>
        <w:pStyle w:val="15"/>
        <w:tabs>
          <w:tab w:val="left" w:pos="480"/>
        </w:tabs>
        <w:spacing w:line="240" w:lineRule="auto"/>
        <w:ind w:right="160" w:firstLine="709"/>
        <w:rPr>
          <w:rFonts w:ascii="Times New Roman" w:hAnsi="Times New Roman" w:cs="Times New Roman"/>
          <w:sz w:val="28"/>
          <w:szCs w:val="28"/>
        </w:rPr>
      </w:pPr>
      <w:r w:rsidRPr="00B1241A">
        <w:rPr>
          <w:rFonts w:ascii="Times New Roman" w:hAnsi="Times New Roman" w:cs="Times New Roman"/>
          <w:sz w:val="28"/>
          <w:szCs w:val="28"/>
        </w:rPr>
        <w:t>3 Из каких этапов состоит техническое диагностирование?</w:t>
      </w:r>
    </w:p>
    <w:p w:rsidR="00340862" w:rsidRPr="00B1241A" w:rsidRDefault="00340862" w:rsidP="00B1241A">
      <w:pPr>
        <w:pStyle w:val="15"/>
        <w:tabs>
          <w:tab w:val="left" w:pos="480"/>
        </w:tabs>
        <w:spacing w:line="240" w:lineRule="auto"/>
        <w:ind w:right="160" w:firstLine="709"/>
        <w:rPr>
          <w:rFonts w:ascii="Times New Roman" w:hAnsi="Times New Roman" w:cs="Times New Roman"/>
          <w:sz w:val="28"/>
          <w:szCs w:val="28"/>
        </w:rPr>
      </w:pPr>
      <w:r w:rsidRPr="00B1241A">
        <w:rPr>
          <w:rFonts w:ascii="Times New Roman" w:hAnsi="Times New Roman" w:cs="Times New Roman"/>
          <w:sz w:val="28"/>
          <w:szCs w:val="28"/>
        </w:rPr>
        <w:t>4 Чем обусловлена важность определения работоспособного со</w:t>
      </w:r>
      <w:r w:rsidRPr="00B1241A">
        <w:rPr>
          <w:rFonts w:ascii="Times New Roman" w:hAnsi="Times New Roman" w:cs="Times New Roman"/>
          <w:sz w:val="28"/>
          <w:szCs w:val="28"/>
        </w:rPr>
        <w:softHyphen/>
        <w:t>стояния объекта?</w:t>
      </w:r>
    </w:p>
    <w:p w:rsidR="00340862" w:rsidRPr="00B1241A" w:rsidRDefault="00340862" w:rsidP="00B1241A">
      <w:pPr>
        <w:pStyle w:val="15"/>
        <w:tabs>
          <w:tab w:val="left" w:pos="501"/>
        </w:tabs>
        <w:spacing w:line="240" w:lineRule="auto"/>
        <w:ind w:right="160" w:firstLine="709"/>
        <w:rPr>
          <w:rFonts w:ascii="Times New Roman" w:hAnsi="Times New Roman" w:cs="Times New Roman"/>
          <w:sz w:val="28"/>
          <w:szCs w:val="28"/>
        </w:rPr>
      </w:pPr>
      <w:r w:rsidRPr="00B1241A">
        <w:rPr>
          <w:rFonts w:ascii="Times New Roman" w:hAnsi="Times New Roman" w:cs="Times New Roman"/>
          <w:sz w:val="28"/>
          <w:szCs w:val="28"/>
        </w:rPr>
        <w:t>5 Что такое алгоритм диагностирования?</w:t>
      </w:r>
    </w:p>
    <w:p w:rsidR="00340862" w:rsidRPr="00B1241A" w:rsidRDefault="00340862" w:rsidP="00B1241A">
      <w:pPr>
        <w:pStyle w:val="15"/>
        <w:tabs>
          <w:tab w:val="left" w:pos="480"/>
        </w:tabs>
        <w:spacing w:line="240" w:lineRule="auto"/>
        <w:ind w:right="160" w:firstLine="709"/>
        <w:rPr>
          <w:rFonts w:ascii="Times New Roman" w:hAnsi="Times New Roman" w:cs="Times New Roman"/>
          <w:sz w:val="28"/>
          <w:szCs w:val="28"/>
        </w:rPr>
      </w:pPr>
      <w:r w:rsidRPr="00B1241A">
        <w:rPr>
          <w:rFonts w:ascii="Times New Roman" w:hAnsi="Times New Roman" w:cs="Times New Roman"/>
          <w:sz w:val="28"/>
          <w:szCs w:val="28"/>
        </w:rPr>
        <w:t>6 Каковы преимущества алгоритмизированного поиска дефекта перед случайным поиском?</w:t>
      </w:r>
    </w:p>
    <w:p w:rsidR="00340862" w:rsidRPr="00B1241A" w:rsidRDefault="00340862" w:rsidP="00B1241A">
      <w:pPr>
        <w:pStyle w:val="15"/>
        <w:tabs>
          <w:tab w:val="left" w:pos="480"/>
        </w:tabs>
        <w:spacing w:line="240" w:lineRule="auto"/>
        <w:ind w:right="160" w:firstLine="709"/>
        <w:rPr>
          <w:rFonts w:ascii="Times New Roman" w:hAnsi="Times New Roman" w:cs="Times New Roman"/>
          <w:sz w:val="28"/>
          <w:szCs w:val="28"/>
        </w:rPr>
      </w:pPr>
      <w:r w:rsidRPr="00B1241A">
        <w:rPr>
          <w:rFonts w:ascii="Times New Roman" w:hAnsi="Times New Roman" w:cs="Times New Roman"/>
          <w:sz w:val="28"/>
          <w:szCs w:val="28"/>
        </w:rPr>
        <w:t>7 Какую информацию об объекте желательно иметь при поиске и устранении неисправности?</w:t>
      </w:r>
    </w:p>
    <w:p w:rsidR="00340862" w:rsidRPr="00B1241A" w:rsidRDefault="00340862" w:rsidP="00B1241A">
      <w:pPr>
        <w:pStyle w:val="15"/>
        <w:tabs>
          <w:tab w:val="left" w:pos="480"/>
        </w:tabs>
        <w:spacing w:line="240" w:lineRule="auto"/>
        <w:ind w:right="160" w:firstLine="709"/>
        <w:rPr>
          <w:rFonts w:ascii="Times New Roman" w:hAnsi="Times New Roman" w:cs="Times New Roman"/>
          <w:sz w:val="28"/>
          <w:szCs w:val="28"/>
        </w:rPr>
      </w:pPr>
      <w:r w:rsidRPr="00B1241A">
        <w:rPr>
          <w:rFonts w:ascii="Times New Roman" w:hAnsi="Times New Roman" w:cs="Times New Roman"/>
          <w:sz w:val="28"/>
          <w:szCs w:val="28"/>
        </w:rPr>
        <w:t>8 Какими показателями характеризуется правильность результатов, выдаваемых системой технического диагностирования?</w:t>
      </w:r>
    </w:p>
    <w:p w:rsidR="00340862" w:rsidRPr="00B1241A" w:rsidRDefault="00340862" w:rsidP="00B1241A">
      <w:pPr>
        <w:pStyle w:val="15"/>
        <w:tabs>
          <w:tab w:val="left" w:pos="480"/>
        </w:tabs>
        <w:spacing w:line="240" w:lineRule="auto"/>
        <w:ind w:right="160" w:firstLine="709"/>
        <w:rPr>
          <w:rFonts w:ascii="Times New Roman" w:hAnsi="Times New Roman" w:cs="Times New Roman"/>
          <w:sz w:val="28"/>
          <w:szCs w:val="28"/>
        </w:rPr>
      </w:pPr>
      <w:r w:rsidRPr="00B1241A">
        <w:rPr>
          <w:rFonts w:ascii="Times New Roman" w:hAnsi="Times New Roman" w:cs="Times New Roman"/>
          <w:sz w:val="28"/>
          <w:szCs w:val="28"/>
        </w:rPr>
        <w:t>9 Назовите виды ошибок, к которым могут привести погрешности СТД при составлении заключения о состоянии ОД.</w:t>
      </w:r>
    </w:p>
    <w:p w:rsidR="00340862" w:rsidRPr="00B1241A" w:rsidRDefault="00340862" w:rsidP="00B1241A">
      <w:pPr>
        <w:pStyle w:val="15"/>
        <w:tabs>
          <w:tab w:val="left" w:pos="480"/>
        </w:tabs>
        <w:spacing w:line="240" w:lineRule="auto"/>
        <w:ind w:right="160" w:firstLine="709"/>
        <w:rPr>
          <w:rFonts w:ascii="Times New Roman" w:hAnsi="Times New Roman" w:cs="Times New Roman"/>
          <w:sz w:val="28"/>
          <w:szCs w:val="28"/>
        </w:rPr>
      </w:pPr>
      <w:r w:rsidRPr="00B1241A">
        <w:rPr>
          <w:rFonts w:ascii="Times New Roman" w:hAnsi="Times New Roman" w:cs="Times New Roman"/>
          <w:sz w:val="28"/>
          <w:szCs w:val="28"/>
        </w:rPr>
        <w:t>10 От чего зависит и как определяется достоверность технического диагностирования? Каковы пути ее повышения?</w:t>
      </w:r>
    </w:p>
    <w:p w:rsidR="00340862" w:rsidRPr="00B1241A" w:rsidRDefault="00340862" w:rsidP="00B1241A">
      <w:pPr>
        <w:pStyle w:val="15"/>
        <w:tabs>
          <w:tab w:val="left" w:pos="480"/>
        </w:tabs>
        <w:spacing w:line="240" w:lineRule="auto"/>
        <w:ind w:right="160" w:firstLine="709"/>
        <w:rPr>
          <w:rFonts w:ascii="Times New Roman" w:hAnsi="Times New Roman" w:cs="Times New Roman"/>
          <w:sz w:val="28"/>
          <w:szCs w:val="28"/>
        </w:rPr>
      </w:pPr>
      <w:r w:rsidRPr="00B1241A">
        <w:rPr>
          <w:rFonts w:ascii="Times New Roman" w:hAnsi="Times New Roman" w:cs="Times New Roman"/>
          <w:sz w:val="28"/>
          <w:szCs w:val="28"/>
        </w:rPr>
        <w:t>11 Как оценивается глубина поиска дефекта? Какие факторы влияют на уровень деления ОД на составные части?</w:t>
      </w:r>
    </w:p>
    <w:p w:rsidR="00340862" w:rsidRPr="00B1241A" w:rsidRDefault="00340862" w:rsidP="00B1241A">
      <w:pPr>
        <w:pStyle w:val="15"/>
        <w:tabs>
          <w:tab w:val="left" w:pos="480"/>
        </w:tabs>
        <w:spacing w:line="240" w:lineRule="auto"/>
        <w:ind w:right="160" w:firstLine="709"/>
        <w:rPr>
          <w:rFonts w:ascii="Times New Roman" w:hAnsi="Times New Roman" w:cs="Times New Roman"/>
          <w:sz w:val="28"/>
          <w:szCs w:val="28"/>
        </w:rPr>
      </w:pPr>
      <w:r w:rsidRPr="00B1241A">
        <w:rPr>
          <w:rFonts w:ascii="Times New Roman" w:hAnsi="Times New Roman" w:cs="Times New Roman"/>
          <w:sz w:val="28"/>
          <w:szCs w:val="28"/>
        </w:rPr>
        <w:t>12 В чем заключается принцип функциональной близости и к каким последствиям приводит его несоблюдение? Приведите пример несоб</w:t>
      </w:r>
      <w:r w:rsidRPr="00B1241A">
        <w:rPr>
          <w:rFonts w:ascii="Times New Roman" w:hAnsi="Times New Roman" w:cs="Times New Roman"/>
          <w:sz w:val="28"/>
          <w:szCs w:val="28"/>
        </w:rPr>
        <w:softHyphen/>
        <w:t>людения принципа.</w:t>
      </w:r>
    </w:p>
    <w:p w:rsidR="00340862" w:rsidRPr="00B1241A" w:rsidRDefault="00340862" w:rsidP="00B1241A">
      <w:pPr>
        <w:pStyle w:val="15"/>
        <w:tabs>
          <w:tab w:val="left" w:pos="480"/>
        </w:tabs>
        <w:spacing w:line="240" w:lineRule="auto"/>
        <w:ind w:right="160" w:firstLine="709"/>
        <w:rPr>
          <w:rFonts w:ascii="Times New Roman" w:hAnsi="Times New Roman" w:cs="Times New Roman"/>
          <w:sz w:val="28"/>
          <w:szCs w:val="28"/>
        </w:rPr>
      </w:pPr>
      <w:r w:rsidRPr="00B1241A">
        <w:rPr>
          <w:rFonts w:ascii="Times New Roman" w:hAnsi="Times New Roman" w:cs="Times New Roman"/>
          <w:sz w:val="28"/>
          <w:szCs w:val="28"/>
        </w:rPr>
        <w:t>13 Назовите показатели времени, стоимости и трудоемкости диагнос</w:t>
      </w:r>
      <w:r w:rsidRPr="00B1241A">
        <w:rPr>
          <w:rFonts w:ascii="Times New Roman" w:hAnsi="Times New Roman" w:cs="Times New Roman"/>
          <w:sz w:val="28"/>
          <w:szCs w:val="28"/>
        </w:rPr>
        <w:softHyphen/>
        <w:t>тирования, регламентируемые ГОСТ 27518 - 87. Приведите формулы расчета этих показателей.</w:t>
      </w:r>
    </w:p>
    <w:p w:rsidR="00340862" w:rsidRPr="00B1241A" w:rsidRDefault="00340862" w:rsidP="00B1241A">
      <w:pPr>
        <w:pStyle w:val="15"/>
        <w:tabs>
          <w:tab w:val="left" w:pos="480"/>
        </w:tabs>
        <w:spacing w:line="240" w:lineRule="auto"/>
        <w:ind w:right="160" w:firstLine="709"/>
        <w:rPr>
          <w:rFonts w:ascii="Times New Roman" w:hAnsi="Times New Roman" w:cs="Times New Roman"/>
          <w:sz w:val="28"/>
          <w:szCs w:val="28"/>
        </w:rPr>
      </w:pPr>
      <w:r w:rsidRPr="00B1241A">
        <w:rPr>
          <w:rFonts w:ascii="Times New Roman" w:hAnsi="Times New Roman" w:cs="Times New Roman"/>
          <w:sz w:val="28"/>
          <w:szCs w:val="28"/>
        </w:rPr>
        <w:t>14 Дайте определение диагностической модели объекта диагнос</w:t>
      </w:r>
      <w:r w:rsidRPr="00B1241A">
        <w:rPr>
          <w:rFonts w:ascii="Times New Roman" w:hAnsi="Times New Roman" w:cs="Times New Roman"/>
          <w:sz w:val="28"/>
          <w:szCs w:val="28"/>
        </w:rPr>
        <w:softHyphen/>
        <w:t>тирования.</w:t>
      </w:r>
    </w:p>
    <w:p w:rsidR="00340862" w:rsidRPr="00B1241A" w:rsidRDefault="00340862" w:rsidP="00B1241A">
      <w:pPr>
        <w:pStyle w:val="15"/>
        <w:tabs>
          <w:tab w:val="left" w:pos="480"/>
        </w:tabs>
        <w:spacing w:line="240" w:lineRule="auto"/>
        <w:ind w:right="160" w:firstLine="709"/>
        <w:rPr>
          <w:rFonts w:ascii="Times New Roman" w:hAnsi="Times New Roman" w:cs="Times New Roman"/>
          <w:sz w:val="28"/>
          <w:szCs w:val="28"/>
        </w:rPr>
      </w:pPr>
      <w:r w:rsidRPr="00B1241A">
        <w:rPr>
          <w:rFonts w:ascii="Times New Roman" w:hAnsi="Times New Roman" w:cs="Times New Roman"/>
          <w:sz w:val="28"/>
          <w:szCs w:val="28"/>
        </w:rPr>
        <w:t>15 Для каких целей строится диагностическая модель?</w:t>
      </w:r>
    </w:p>
    <w:p w:rsidR="00340862" w:rsidRPr="00B1241A" w:rsidRDefault="00340862" w:rsidP="00B1241A">
      <w:pPr>
        <w:pStyle w:val="15"/>
        <w:tabs>
          <w:tab w:val="left" w:pos="476"/>
        </w:tabs>
        <w:spacing w:line="240" w:lineRule="auto"/>
        <w:ind w:right="160" w:firstLine="709"/>
        <w:rPr>
          <w:rFonts w:ascii="Times New Roman" w:hAnsi="Times New Roman" w:cs="Times New Roman"/>
          <w:sz w:val="28"/>
          <w:szCs w:val="28"/>
        </w:rPr>
      </w:pPr>
      <w:r w:rsidRPr="00B1241A">
        <w:rPr>
          <w:rFonts w:ascii="Times New Roman" w:hAnsi="Times New Roman" w:cs="Times New Roman"/>
          <w:sz w:val="28"/>
          <w:szCs w:val="28"/>
        </w:rPr>
        <w:t>16 Что называется математической моделью ОД? Назовите основные этапы разработки математической модели сложного объекта.</w:t>
      </w:r>
    </w:p>
    <w:p w:rsidR="00340862" w:rsidRPr="00B1241A" w:rsidRDefault="00340862" w:rsidP="00B1241A">
      <w:pPr>
        <w:pStyle w:val="15"/>
        <w:tabs>
          <w:tab w:val="left" w:pos="480"/>
        </w:tabs>
        <w:spacing w:line="240" w:lineRule="auto"/>
        <w:ind w:right="160" w:firstLine="709"/>
        <w:rPr>
          <w:rFonts w:ascii="Times New Roman" w:hAnsi="Times New Roman" w:cs="Times New Roman"/>
          <w:sz w:val="28"/>
          <w:szCs w:val="28"/>
        </w:rPr>
      </w:pPr>
      <w:r w:rsidRPr="00B1241A">
        <w:rPr>
          <w:rFonts w:ascii="Times New Roman" w:hAnsi="Times New Roman" w:cs="Times New Roman"/>
          <w:sz w:val="28"/>
          <w:szCs w:val="28"/>
        </w:rPr>
        <w:t>17 Какую диагностическую модель называют явной, неявной?</w:t>
      </w:r>
    </w:p>
    <w:p w:rsidR="00340862" w:rsidRPr="00B1241A" w:rsidRDefault="00340862" w:rsidP="00B1241A">
      <w:pPr>
        <w:pStyle w:val="15"/>
        <w:tabs>
          <w:tab w:val="left" w:pos="480"/>
        </w:tabs>
        <w:spacing w:line="240" w:lineRule="auto"/>
        <w:ind w:right="160" w:firstLine="709"/>
        <w:rPr>
          <w:rFonts w:ascii="Times New Roman" w:hAnsi="Times New Roman" w:cs="Times New Roman"/>
          <w:sz w:val="28"/>
          <w:szCs w:val="28"/>
        </w:rPr>
      </w:pPr>
      <w:r w:rsidRPr="00B1241A">
        <w:rPr>
          <w:rFonts w:ascii="Times New Roman" w:hAnsi="Times New Roman" w:cs="Times New Roman"/>
          <w:sz w:val="28"/>
          <w:szCs w:val="28"/>
        </w:rPr>
        <w:t>18 Как строится таблица функций неисправностей?</w:t>
      </w:r>
    </w:p>
    <w:p w:rsidR="00340862" w:rsidRPr="00B1241A" w:rsidRDefault="00340862" w:rsidP="00B1241A">
      <w:pPr>
        <w:pStyle w:val="15"/>
        <w:tabs>
          <w:tab w:val="left" w:pos="486"/>
        </w:tabs>
        <w:spacing w:line="240" w:lineRule="auto"/>
        <w:ind w:right="160" w:firstLine="709"/>
        <w:rPr>
          <w:rFonts w:ascii="Times New Roman" w:hAnsi="Times New Roman" w:cs="Times New Roman"/>
          <w:sz w:val="28"/>
          <w:szCs w:val="28"/>
        </w:rPr>
      </w:pPr>
      <w:r w:rsidRPr="00B1241A">
        <w:rPr>
          <w:rFonts w:ascii="Times New Roman" w:hAnsi="Times New Roman" w:cs="Times New Roman"/>
          <w:sz w:val="28"/>
          <w:szCs w:val="28"/>
        </w:rPr>
        <w:t>19 Почему таблицу функций неисправностей называют универсаль</w:t>
      </w:r>
      <w:r w:rsidRPr="00B1241A">
        <w:rPr>
          <w:rFonts w:ascii="Times New Roman" w:hAnsi="Times New Roman" w:cs="Times New Roman"/>
          <w:sz w:val="28"/>
          <w:szCs w:val="28"/>
        </w:rPr>
        <w:softHyphen/>
        <w:t>ной моделью для диагностирования объекта?</w:t>
      </w:r>
    </w:p>
    <w:p w:rsidR="00340862" w:rsidRPr="00B1241A" w:rsidRDefault="00340862" w:rsidP="00B1241A">
      <w:pPr>
        <w:pStyle w:val="15"/>
        <w:tabs>
          <w:tab w:val="left" w:pos="480"/>
        </w:tabs>
        <w:spacing w:line="240" w:lineRule="auto"/>
        <w:ind w:right="160" w:firstLine="709"/>
        <w:rPr>
          <w:rFonts w:ascii="Times New Roman" w:hAnsi="Times New Roman" w:cs="Times New Roman"/>
          <w:sz w:val="28"/>
          <w:szCs w:val="28"/>
        </w:rPr>
      </w:pPr>
      <w:r w:rsidRPr="00B1241A">
        <w:rPr>
          <w:rFonts w:ascii="Times New Roman" w:hAnsi="Times New Roman" w:cs="Times New Roman"/>
          <w:sz w:val="28"/>
          <w:szCs w:val="28"/>
        </w:rPr>
        <w:t xml:space="preserve">20 Назовите области применения аналитических и </w:t>
      </w:r>
      <w:proofErr w:type="spellStart"/>
      <w:r w:rsidRPr="00B1241A">
        <w:rPr>
          <w:rFonts w:ascii="Times New Roman" w:hAnsi="Times New Roman" w:cs="Times New Roman"/>
          <w:sz w:val="28"/>
          <w:szCs w:val="28"/>
        </w:rPr>
        <w:t>симптомных</w:t>
      </w:r>
      <w:proofErr w:type="spellEnd"/>
      <w:r w:rsidRPr="00B1241A">
        <w:rPr>
          <w:rFonts w:ascii="Times New Roman" w:hAnsi="Times New Roman" w:cs="Times New Roman"/>
          <w:sz w:val="28"/>
          <w:szCs w:val="28"/>
        </w:rPr>
        <w:t xml:space="preserve"> моделей.</w:t>
      </w:r>
    </w:p>
    <w:p w:rsidR="00340862" w:rsidRPr="00B1241A" w:rsidRDefault="00340862" w:rsidP="00B1241A">
      <w:pPr>
        <w:pStyle w:val="15"/>
        <w:tabs>
          <w:tab w:val="left" w:pos="497"/>
        </w:tabs>
        <w:spacing w:line="240" w:lineRule="auto"/>
        <w:ind w:right="160" w:firstLine="709"/>
        <w:rPr>
          <w:rFonts w:ascii="Times New Roman" w:hAnsi="Times New Roman" w:cs="Times New Roman"/>
          <w:sz w:val="28"/>
          <w:szCs w:val="28"/>
        </w:rPr>
      </w:pPr>
      <w:r w:rsidRPr="00B1241A">
        <w:rPr>
          <w:rFonts w:ascii="Times New Roman" w:hAnsi="Times New Roman" w:cs="Times New Roman"/>
          <w:sz w:val="28"/>
          <w:szCs w:val="28"/>
        </w:rPr>
        <w:t>21 Какие требования предъявляются к функциональной модели ОД?</w:t>
      </w:r>
    </w:p>
    <w:p w:rsidR="00340862" w:rsidRPr="00B1241A" w:rsidRDefault="00340862" w:rsidP="00B1241A">
      <w:pPr>
        <w:pStyle w:val="15"/>
        <w:tabs>
          <w:tab w:val="left" w:pos="500"/>
        </w:tabs>
        <w:spacing w:line="240" w:lineRule="auto"/>
        <w:ind w:right="160" w:firstLine="709"/>
        <w:rPr>
          <w:rFonts w:ascii="Times New Roman" w:hAnsi="Times New Roman" w:cs="Times New Roman"/>
          <w:sz w:val="28"/>
          <w:szCs w:val="28"/>
        </w:rPr>
      </w:pPr>
      <w:r w:rsidRPr="00B1241A">
        <w:rPr>
          <w:rFonts w:ascii="Times New Roman" w:hAnsi="Times New Roman" w:cs="Times New Roman"/>
          <w:sz w:val="28"/>
          <w:szCs w:val="28"/>
        </w:rPr>
        <w:t>22 Какие диагностические модели применяются для диагностиро</w:t>
      </w:r>
      <w:r w:rsidRPr="00B1241A">
        <w:rPr>
          <w:rFonts w:ascii="Times New Roman" w:hAnsi="Times New Roman" w:cs="Times New Roman"/>
          <w:sz w:val="28"/>
          <w:szCs w:val="28"/>
        </w:rPr>
        <w:softHyphen/>
        <w:t>вания дискретных объектов?</w:t>
      </w:r>
    </w:p>
    <w:p w:rsidR="00340862" w:rsidRPr="00B1241A" w:rsidRDefault="00340862" w:rsidP="00B1241A">
      <w:pPr>
        <w:pStyle w:val="15"/>
        <w:tabs>
          <w:tab w:val="left" w:pos="480"/>
        </w:tabs>
        <w:spacing w:line="240" w:lineRule="auto"/>
        <w:ind w:right="160" w:firstLine="709"/>
        <w:rPr>
          <w:rFonts w:ascii="Times New Roman" w:hAnsi="Times New Roman" w:cs="Times New Roman"/>
          <w:sz w:val="28"/>
          <w:szCs w:val="28"/>
        </w:rPr>
      </w:pPr>
      <w:r w:rsidRPr="00B1241A">
        <w:rPr>
          <w:rFonts w:ascii="Times New Roman" w:hAnsi="Times New Roman" w:cs="Times New Roman"/>
          <w:sz w:val="28"/>
          <w:szCs w:val="28"/>
        </w:rPr>
        <w:t>23 Что понимается под диагностической моделью? Какие задачи технической диагностики решаются с помощью моделирования?</w:t>
      </w:r>
    </w:p>
    <w:p w:rsidR="00340862" w:rsidRPr="00B1241A" w:rsidRDefault="00340862" w:rsidP="00B1241A">
      <w:pPr>
        <w:pStyle w:val="15"/>
        <w:tabs>
          <w:tab w:val="left" w:pos="480"/>
        </w:tabs>
        <w:spacing w:line="240" w:lineRule="auto"/>
        <w:ind w:right="160" w:firstLine="709"/>
        <w:rPr>
          <w:rFonts w:ascii="Times New Roman" w:hAnsi="Times New Roman" w:cs="Times New Roman"/>
          <w:sz w:val="28"/>
          <w:szCs w:val="28"/>
        </w:rPr>
      </w:pPr>
      <w:r w:rsidRPr="00B1241A">
        <w:rPr>
          <w:rFonts w:ascii="Times New Roman" w:hAnsi="Times New Roman" w:cs="Times New Roman"/>
          <w:sz w:val="28"/>
          <w:szCs w:val="28"/>
        </w:rPr>
        <w:t>24 Какие виды диагностических моделей относятся к математическим?</w:t>
      </w:r>
    </w:p>
    <w:p w:rsidR="00340862" w:rsidRPr="00B1241A" w:rsidRDefault="00340862" w:rsidP="00B1241A">
      <w:pPr>
        <w:pStyle w:val="15"/>
        <w:tabs>
          <w:tab w:val="left" w:pos="480"/>
        </w:tabs>
        <w:spacing w:line="240" w:lineRule="auto"/>
        <w:ind w:right="160" w:firstLine="709"/>
        <w:rPr>
          <w:rFonts w:ascii="Times New Roman" w:hAnsi="Times New Roman" w:cs="Times New Roman"/>
          <w:sz w:val="28"/>
          <w:szCs w:val="28"/>
        </w:rPr>
      </w:pPr>
      <w:r w:rsidRPr="00B1241A">
        <w:rPr>
          <w:rFonts w:ascii="Times New Roman" w:hAnsi="Times New Roman" w:cs="Times New Roman"/>
          <w:sz w:val="28"/>
          <w:szCs w:val="28"/>
        </w:rPr>
        <w:t>25 Какая модель объекта диагностирования называется явной, неявной?</w:t>
      </w:r>
    </w:p>
    <w:p w:rsidR="00340862" w:rsidRPr="00B1241A" w:rsidRDefault="00340862" w:rsidP="00B1241A">
      <w:pPr>
        <w:pStyle w:val="15"/>
        <w:tabs>
          <w:tab w:val="left" w:pos="480"/>
        </w:tabs>
        <w:spacing w:line="240" w:lineRule="auto"/>
        <w:ind w:right="160" w:firstLine="709"/>
        <w:rPr>
          <w:rFonts w:ascii="Times New Roman" w:hAnsi="Times New Roman" w:cs="Times New Roman"/>
          <w:sz w:val="28"/>
          <w:szCs w:val="28"/>
        </w:rPr>
      </w:pPr>
      <w:r w:rsidRPr="00B1241A">
        <w:rPr>
          <w:rFonts w:ascii="Times New Roman" w:hAnsi="Times New Roman" w:cs="Times New Roman"/>
          <w:sz w:val="28"/>
          <w:szCs w:val="28"/>
        </w:rPr>
        <w:t xml:space="preserve">26 Какие модели называются </w:t>
      </w:r>
      <w:proofErr w:type="spellStart"/>
      <w:r w:rsidRPr="00B1241A">
        <w:rPr>
          <w:rFonts w:ascii="Times New Roman" w:hAnsi="Times New Roman" w:cs="Times New Roman"/>
          <w:sz w:val="28"/>
          <w:szCs w:val="28"/>
        </w:rPr>
        <w:t>симптомными</w:t>
      </w:r>
      <w:proofErr w:type="spellEnd"/>
      <w:r w:rsidRPr="00B1241A">
        <w:rPr>
          <w:rFonts w:ascii="Times New Roman" w:hAnsi="Times New Roman" w:cs="Times New Roman"/>
          <w:sz w:val="28"/>
          <w:szCs w:val="28"/>
        </w:rPr>
        <w:t>?</w:t>
      </w:r>
    </w:p>
    <w:p w:rsidR="00340862" w:rsidRPr="00B1241A" w:rsidRDefault="00340862" w:rsidP="00B1241A">
      <w:pPr>
        <w:pStyle w:val="15"/>
        <w:tabs>
          <w:tab w:val="left" w:pos="480"/>
        </w:tabs>
        <w:spacing w:line="240" w:lineRule="auto"/>
        <w:ind w:right="160" w:firstLine="709"/>
        <w:rPr>
          <w:rFonts w:ascii="Times New Roman" w:hAnsi="Times New Roman" w:cs="Times New Roman"/>
          <w:sz w:val="28"/>
          <w:szCs w:val="28"/>
        </w:rPr>
      </w:pPr>
      <w:r w:rsidRPr="00B1241A">
        <w:rPr>
          <w:rFonts w:ascii="Times New Roman" w:hAnsi="Times New Roman" w:cs="Times New Roman"/>
          <w:sz w:val="28"/>
          <w:szCs w:val="28"/>
        </w:rPr>
        <w:t>27 Как строится функционально-структурная модель диагностиро</w:t>
      </w:r>
      <w:r w:rsidRPr="00B1241A">
        <w:rPr>
          <w:rFonts w:ascii="Times New Roman" w:hAnsi="Times New Roman" w:cs="Times New Roman"/>
          <w:sz w:val="28"/>
          <w:szCs w:val="28"/>
        </w:rPr>
        <w:softHyphen/>
        <w:t>вания?</w:t>
      </w:r>
    </w:p>
    <w:p w:rsidR="00340862" w:rsidRPr="00B1241A" w:rsidRDefault="00340862" w:rsidP="00B1241A">
      <w:pPr>
        <w:pStyle w:val="15"/>
        <w:tabs>
          <w:tab w:val="left" w:pos="480"/>
        </w:tabs>
        <w:spacing w:line="240" w:lineRule="auto"/>
        <w:ind w:right="160" w:firstLine="709"/>
        <w:rPr>
          <w:rFonts w:ascii="Times New Roman" w:hAnsi="Times New Roman" w:cs="Times New Roman"/>
          <w:sz w:val="28"/>
          <w:szCs w:val="28"/>
        </w:rPr>
      </w:pPr>
      <w:r w:rsidRPr="00B1241A">
        <w:rPr>
          <w:rFonts w:ascii="Times New Roman" w:hAnsi="Times New Roman" w:cs="Times New Roman"/>
          <w:sz w:val="28"/>
          <w:szCs w:val="28"/>
        </w:rPr>
        <w:lastRenderedPageBreak/>
        <w:t>28 Перечислите основные требования к функционально-структурной модели диагностирования.</w:t>
      </w:r>
    </w:p>
    <w:p w:rsidR="00340862" w:rsidRPr="00B1241A" w:rsidRDefault="00340862" w:rsidP="00B1241A">
      <w:pPr>
        <w:pStyle w:val="15"/>
        <w:tabs>
          <w:tab w:val="left" w:pos="480"/>
        </w:tabs>
        <w:spacing w:line="240" w:lineRule="auto"/>
        <w:ind w:right="160" w:firstLine="709"/>
        <w:rPr>
          <w:rFonts w:ascii="Times New Roman" w:hAnsi="Times New Roman" w:cs="Times New Roman"/>
          <w:sz w:val="28"/>
          <w:szCs w:val="28"/>
        </w:rPr>
      </w:pPr>
      <w:r w:rsidRPr="00B1241A">
        <w:rPr>
          <w:rFonts w:ascii="Times New Roman" w:hAnsi="Times New Roman" w:cs="Times New Roman"/>
          <w:sz w:val="28"/>
          <w:szCs w:val="28"/>
        </w:rPr>
        <w:t>29 В чем сущность комбинационного метода поиска дефекта?</w:t>
      </w:r>
    </w:p>
    <w:p w:rsidR="00340862" w:rsidRPr="00B1241A" w:rsidRDefault="00340862" w:rsidP="00B1241A">
      <w:pPr>
        <w:pStyle w:val="15"/>
        <w:tabs>
          <w:tab w:val="left" w:pos="480"/>
        </w:tabs>
        <w:spacing w:line="240" w:lineRule="auto"/>
        <w:ind w:right="160" w:firstLine="709"/>
        <w:rPr>
          <w:rFonts w:ascii="Times New Roman" w:hAnsi="Times New Roman" w:cs="Times New Roman"/>
          <w:sz w:val="28"/>
          <w:szCs w:val="28"/>
        </w:rPr>
      </w:pPr>
      <w:r w:rsidRPr="00B1241A">
        <w:rPr>
          <w:rFonts w:ascii="Times New Roman" w:hAnsi="Times New Roman" w:cs="Times New Roman"/>
          <w:sz w:val="28"/>
          <w:szCs w:val="28"/>
        </w:rPr>
        <w:t>30 Для каких объектов комбинационный метод наиболее эффективен?</w:t>
      </w:r>
    </w:p>
    <w:p w:rsidR="00340862" w:rsidRPr="00B1241A" w:rsidRDefault="00340862" w:rsidP="00B1241A">
      <w:pPr>
        <w:pStyle w:val="15"/>
        <w:tabs>
          <w:tab w:val="left" w:pos="480"/>
        </w:tabs>
        <w:spacing w:line="240" w:lineRule="auto"/>
        <w:ind w:right="160" w:firstLine="709"/>
        <w:rPr>
          <w:rFonts w:ascii="Times New Roman" w:hAnsi="Times New Roman" w:cs="Times New Roman"/>
          <w:sz w:val="28"/>
          <w:szCs w:val="28"/>
        </w:rPr>
      </w:pPr>
      <w:r w:rsidRPr="00B1241A">
        <w:rPr>
          <w:rFonts w:ascii="Times New Roman" w:hAnsi="Times New Roman" w:cs="Times New Roman"/>
          <w:sz w:val="28"/>
          <w:szCs w:val="28"/>
        </w:rPr>
        <w:t>31 Какое количество диагностических параметров является доста</w:t>
      </w:r>
      <w:r w:rsidRPr="00B1241A">
        <w:rPr>
          <w:rFonts w:ascii="Times New Roman" w:hAnsi="Times New Roman" w:cs="Times New Roman"/>
          <w:sz w:val="28"/>
          <w:szCs w:val="28"/>
        </w:rPr>
        <w:softHyphen/>
        <w:t>точным для поиска дефекта с точностью до функционального блока?</w:t>
      </w:r>
    </w:p>
    <w:p w:rsidR="00340862" w:rsidRPr="00B1241A" w:rsidRDefault="00340862" w:rsidP="00B1241A">
      <w:pPr>
        <w:pStyle w:val="15"/>
        <w:tabs>
          <w:tab w:val="left" w:pos="480"/>
        </w:tabs>
        <w:spacing w:line="240" w:lineRule="auto"/>
        <w:ind w:right="160" w:firstLine="709"/>
        <w:rPr>
          <w:rFonts w:ascii="Times New Roman" w:hAnsi="Times New Roman" w:cs="Times New Roman"/>
          <w:sz w:val="28"/>
          <w:szCs w:val="28"/>
        </w:rPr>
      </w:pPr>
      <w:r w:rsidRPr="00B1241A">
        <w:rPr>
          <w:rFonts w:ascii="Times New Roman" w:hAnsi="Times New Roman" w:cs="Times New Roman"/>
          <w:sz w:val="28"/>
          <w:szCs w:val="28"/>
        </w:rPr>
        <w:t>32 Что такое коэффициент глубины поиска и как он определяется?</w:t>
      </w:r>
    </w:p>
    <w:p w:rsidR="00340862" w:rsidRPr="00B1241A" w:rsidRDefault="00340862" w:rsidP="00B1241A">
      <w:pPr>
        <w:pStyle w:val="15"/>
        <w:tabs>
          <w:tab w:val="left" w:pos="480"/>
        </w:tabs>
        <w:spacing w:line="240" w:lineRule="auto"/>
        <w:ind w:right="160" w:firstLine="709"/>
        <w:rPr>
          <w:rFonts w:ascii="Times New Roman" w:hAnsi="Times New Roman" w:cs="Times New Roman"/>
          <w:sz w:val="28"/>
          <w:szCs w:val="28"/>
        </w:rPr>
      </w:pPr>
      <w:r w:rsidRPr="00B1241A">
        <w:rPr>
          <w:rFonts w:ascii="Times New Roman" w:hAnsi="Times New Roman" w:cs="Times New Roman"/>
          <w:sz w:val="28"/>
          <w:szCs w:val="28"/>
        </w:rPr>
        <w:t>33 В чем основное отличие функционального диагностирования от тестового?</w:t>
      </w:r>
    </w:p>
    <w:p w:rsidR="00340862" w:rsidRPr="00B1241A" w:rsidRDefault="00340862" w:rsidP="00B1241A">
      <w:pPr>
        <w:pStyle w:val="15"/>
        <w:tabs>
          <w:tab w:val="left" w:pos="480"/>
        </w:tabs>
        <w:spacing w:line="240" w:lineRule="auto"/>
        <w:ind w:right="160" w:firstLine="709"/>
        <w:rPr>
          <w:rFonts w:ascii="Times New Roman" w:hAnsi="Times New Roman" w:cs="Times New Roman"/>
          <w:sz w:val="28"/>
          <w:szCs w:val="28"/>
        </w:rPr>
      </w:pPr>
      <w:r w:rsidRPr="00B1241A">
        <w:rPr>
          <w:rFonts w:ascii="Times New Roman" w:hAnsi="Times New Roman" w:cs="Times New Roman"/>
          <w:sz w:val="28"/>
          <w:szCs w:val="28"/>
        </w:rPr>
        <w:t>34 Назовите основные достоинства и недостатки функционального и тестового диагностирования.</w:t>
      </w:r>
    </w:p>
    <w:p w:rsidR="00340862" w:rsidRPr="00B1241A" w:rsidRDefault="00340862" w:rsidP="00B1241A">
      <w:pPr>
        <w:pStyle w:val="15"/>
        <w:tabs>
          <w:tab w:val="left" w:pos="480"/>
        </w:tabs>
        <w:spacing w:line="240" w:lineRule="auto"/>
        <w:ind w:right="160" w:firstLine="709"/>
        <w:rPr>
          <w:rFonts w:ascii="Times New Roman" w:hAnsi="Times New Roman" w:cs="Times New Roman"/>
          <w:sz w:val="28"/>
          <w:szCs w:val="28"/>
        </w:rPr>
      </w:pPr>
      <w:r w:rsidRPr="00B1241A">
        <w:rPr>
          <w:rFonts w:ascii="Times New Roman" w:hAnsi="Times New Roman" w:cs="Times New Roman"/>
          <w:sz w:val="28"/>
          <w:szCs w:val="28"/>
        </w:rPr>
        <w:t>35 Назовите основные цели прогнозирования.</w:t>
      </w:r>
    </w:p>
    <w:p w:rsidR="00340862" w:rsidRPr="00B1241A" w:rsidRDefault="00340862" w:rsidP="00B1241A">
      <w:pPr>
        <w:pStyle w:val="15"/>
        <w:tabs>
          <w:tab w:val="left" w:pos="480"/>
        </w:tabs>
        <w:spacing w:line="240" w:lineRule="auto"/>
        <w:ind w:right="160" w:firstLine="709"/>
        <w:rPr>
          <w:rFonts w:ascii="Times New Roman" w:hAnsi="Times New Roman" w:cs="Times New Roman"/>
          <w:sz w:val="28"/>
          <w:szCs w:val="28"/>
        </w:rPr>
      </w:pPr>
      <w:r w:rsidRPr="00B1241A">
        <w:rPr>
          <w:rFonts w:ascii="Times New Roman" w:hAnsi="Times New Roman" w:cs="Times New Roman"/>
          <w:sz w:val="28"/>
          <w:szCs w:val="28"/>
        </w:rPr>
        <w:t>36 Какие задачи решаются на основе прогнозирования ТС?</w:t>
      </w:r>
    </w:p>
    <w:p w:rsidR="00340862" w:rsidRPr="00B1241A" w:rsidRDefault="00340862" w:rsidP="00B1241A">
      <w:pPr>
        <w:pStyle w:val="15"/>
        <w:tabs>
          <w:tab w:val="left" w:pos="480"/>
        </w:tabs>
        <w:spacing w:line="240" w:lineRule="auto"/>
        <w:ind w:right="160" w:firstLine="709"/>
        <w:rPr>
          <w:rFonts w:ascii="Times New Roman" w:hAnsi="Times New Roman" w:cs="Times New Roman"/>
          <w:sz w:val="28"/>
          <w:szCs w:val="28"/>
        </w:rPr>
      </w:pPr>
      <w:r w:rsidRPr="00B1241A">
        <w:rPr>
          <w:rFonts w:ascii="Times New Roman" w:hAnsi="Times New Roman" w:cs="Times New Roman"/>
          <w:sz w:val="28"/>
          <w:szCs w:val="28"/>
        </w:rPr>
        <w:t>37 Поясните принципы аналитического и вероятностного прогно</w:t>
      </w:r>
      <w:r w:rsidRPr="00B1241A">
        <w:rPr>
          <w:rFonts w:ascii="Times New Roman" w:hAnsi="Times New Roman" w:cs="Times New Roman"/>
          <w:sz w:val="28"/>
          <w:szCs w:val="28"/>
        </w:rPr>
        <w:softHyphen/>
        <w:t>зирования.</w:t>
      </w:r>
    </w:p>
    <w:p w:rsidR="00340862" w:rsidRPr="00B1241A" w:rsidRDefault="00340862" w:rsidP="00B1241A">
      <w:pPr>
        <w:pStyle w:val="15"/>
        <w:tabs>
          <w:tab w:val="left" w:pos="480"/>
        </w:tabs>
        <w:spacing w:line="240" w:lineRule="auto"/>
        <w:ind w:right="160" w:firstLine="709"/>
        <w:rPr>
          <w:rFonts w:ascii="Times New Roman" w:hAnsi="Times New Roman" w:cs="Times New Roman"/>
          <w:sz w:val="28"/>
          <w:szCs w:val="28"/>
        </w:rPr>
      </w:pPr>
      <w:r w:rsidRPr="00B1241A">
        <w:rPr>
          <w:rFonts w:ascii="Times New Roman" w:hAnsi="Times New Roman" w:cs="Times New Roman"/>
          <w:sz w:val="28"/>
          <w:szCs w:val="28"/>
        </w:rPr>
        <w:t>38 На чем основано прогнозирование методом статистических классификаций?</w:t>
      </w:r>
    </w:p>
    <w:p w:rsidR="00340862" w:rsidRPr="00B1241A" w:rsidRDefault="00340862" w:rsidP="00B1241A">
      <w:pPr>
        <w:pStyle w:val="15"/>
        <w:tabs>
          <w:tab w:val="left" w:pos="480"/>
        </w:tabs>
        <w:spacing w:line="240" w:lineRule="auto"/>
        <w:ind w:right="160" w:firstLine="709"/>
        <w:rPr>
          <w:rFonts w:ascii="Times New Roman" w:hAnsi="Times New Roman" w:cs="Times New Roman"/>
          <w:sz w:val="28"/>
          <w:szCs w:val="28"/>
        </w:rPr>
      </w:pPr>
      <w:r w:rsidRPr="00B1241A">
        <w:rPr>
          <w:rFonts w:ascii="Times New Roman" w:hAnsi="Times New Roman" w:cs="Times New Roman"/>
          <w:sz w:val="28"/>
          <w:szCs w:val="28"/>
        </w:rPr>
        <w:t>39 Какое из направлений наиболее эффективно для прогнозирования ТС РЭО и почему?</w:t>
      </w:r>
    </w:p>
    <w:p w:rsidR="00340862" w:rsidRPr="00B1241A" w:rsidRDefault="00340862" w:rsidP="00B1241A">
      <w:pPr>
        <w:pStyle w:val="15"/>
        <w:tabs>
          <w:tab w:val="left" w:pos="480"/>
        </w:tabs>
        <w:spacing w:line="240" w:lineRule="auto"/>
        <w:ind w:right="160" w:firstLine="709"/>
        <w:rPr>
          <w:rFonts w:ascii="Times New Roman" w:hAnsi="Times New Roman" w:cs="Times New Roman"/>
          <w:sz w:val="28"/>
          <w:szCs w:val="28"/>
        </w:rPr>
      </w:pPr>
      <w:r w:rsidRPr="00B1241A">
        <w:rPr>
          <w:rFonts w:ascii="Times New Roman" w:hAnsi="Times New Roman" w:cs="Times New Roman"/>
          <w:sz w:val="28"/>
          <w:szCs w:val="28"/>
        </w:rPr>
        <w:t>40 Какие аналитические функции наиболее часто используются для прогнозирования ТС РЭО?</w:t>
      </w:r>
    </w:p>
    <w:p w:rsidR="00340862" w:rsidRPr="00B1241A" w:rsidRDefault="00340862" w:rsidP="00B1241A">
      <w:pPr>
        <w:pStyle w:val="15"/>
        <w:tabs>
          <w:tab w:val="left" w:pos="480"/>
        </w:tabs>
        <w:spacing w:line="240" w:lineRule="auto"/>
        <w:ind w:right="160" w:firstLine="709"/>
        <w:rPr>
          <w:rFonts w:ascii="Times New Roman" w:hAnsi="Times New Roman" w:cs="Times New Roman"/>
          <w:sz w:val="28"/>
          <w:szCs w:val="28"/>
        </w:rPr>
      </w:pPr>
      <w:r w:rsidRPr="00B1241A">
        <w:rPr>
          <w:rFonts w:ascii="Times New Roman" w:hAnsi="Times New Roman" w:cs="Times New Roman"/>
          <w:sz w:val="28"/>
          <w:szCs w:val="28"/>
        </w:rPr>
        <w:t>41 Запишите формулу и поясните процесс определения прогнози</w:t>
      </w:r>
      <w:r w:rsidRPr="00B1241A">
        <w:rPr>
          <w:rFonts w:ascii="Times New Roman" w:hAnsi="Times New Roman" w:cs="Times New Roman"/>
          <w:sz w:val="28"/>
          <w:szCs w:val="28"/>
        </w:rPr>
        <w:softHyphen/>
        <w:t>рующего параметра в случае его экспоненциальной зависимости от времени.</w:t>
      </w:r>
    </w:p>
    <w:p w:rsidR="00D60C89" w:rsidRPr="00B657CE" w:rsidRDefault="00D60C89" w:rsidP="00D60C89">
      <w:pPr>
        <w:ind w:firstLine="567"/>
        <w:jc w:val="both"/>
        <w:outlineLvl w:val="0"/>
        <w:rPr>
          <w:color w:val="FF0000"/>
          <w:sz w:val="28"/>
          <w:szCs w:val="28"/>
        </w:rPr>
      </w:pPr>
    </w:p>
    <w:p w:rsidR="0027142F" w:rsidRPr="005D1558" w:rsidRDefault="0027142F" w:rsidP="0027142F">
      <w:pPr>
        <w:pStyle w:val="ad"/>
        <w:tabs>
          <w:tab w:val="left" w:pos="284"/>
          <w:tab w:val="left" w:pos="1134"/>
        </w:tabs>
        <w:spacing w:before="240" w:after="120"/>
        <w:ind w:left="0" w:firstLine="567"/>
        <w:contextualSpacing w:val="0"/>
        <w:rPr>
          <w:sz w:val="28"/>
          <w:szCs w:val="28"/>
        </w:rPr>
      </w:pPr>
      <w:r w:rsidRPr="005D1558">
        <w:rPr>
          <w:b/>
          <w:sz w:val="28"/>
          <w:szCs w:val="28"/>
        </w:rPr>
        <w:t xml:space="preserve">Примерный перечень вопросов для проведения промежуточной </w:t>
      </w:r>
      <w:r w:rsidRPr="005D1558">
        <w:rPr>
          <w:b/>
          <w:sz w:val="28"/>
          <w:szCs w:val="28"/>
        </w:rPr>
        <w:br/>
        <w:t>аттестации по дисциплине «</w:t>
      </w:r>
      <w:r>
        <w:rPr>
          <w:b/>
          <w:sz w:val="28"/>
          <w:szCs w:val="28"/>
        </w:rPr>
        <w:t>Техническая диагностика радиоэлектронных систем</w:t>
      </w:r>
      <w:r w:rsidRPr="005D1558">
        <w:rPr>
          <w:b/>
          <w:sz w:val="28"/>
          <w:szCs w:val="28"/>
        </w:rPr>
        <w:t xml:space="preserve">» в форме </w:t>
      </w:r>
      <w:r>
        <w:rPr>
          <w:b/>
          <w:sz w:val="28"/>
          <w:szCs w:val="28"/>
        </w:rPr>
        <w:t>зачета с оценкой</w:t>
      </w:r>
      <w:r w:rsidRPr="005D1558">
        <w:rPr>
          <w:b/>
          <w:sz w:val="28"/>
          <w:szCs w:val="28"/>
        </w:rPr>
        <w:t xml:space="preserve"> в </w:t>
      </w:r>
      <w:r>
        <w:rPr>
          <w:b/>
          <w:sz w:val="28"/>
          <w:szCs w:val="28"/>
        </w:rPr>
        <w:t>7</w:t>
      </w:r>
      <w:r w:rsidRPr="005D1558">
        <w:rPr>
          <w:b/>
          <w:sz w:val="28"/>
          <w:szCs w:val="28"/>
        </w:rPr>
        <w:t xml:space="preserve"> семестре</w:t>
      </w:r>
    </w:p>
    <w:p w:rsidR="00D60C89" w:rsidRPr="00B657CE" w:rsidRDefault="00D60C89" w:rsidP="00D60C89">
      <w:pPr>
        <w:ind w:firstLine="567"/>
        <w:jc w:val="both"/>
        <w:outlineLvl w:val="0"/>
        <w:rPr>
          <w:b/>
          <w:bCs/>
          <w:color w:val="FF0000"/>
          <w:sz w:val="28"/>
          <w:szCs w:val="28"/>
        </w:rPr>
      </w:pPr>
    </w:p>
    <w:p w:rsidR="002F3E7F" w:rsidRPr="00A06589" w:rsidRDefault="002F3E7F" w:rsidP="002F3E7F">
      <w:pPr>
        <w:spacing w:line="360" w:lineRule="auto"/>
        <w:jc w:val="both"/>
        <w:rPr>
          <w:sz w:val="28"/>
          <w:szCs w:val="28"/>
        </w:rPr>
      </w:pPr>
      <w:r w:rsidRPr="00A06589">
        <w:rPr>
          <w:sz w:val="28"/>
          <w:szCs w:val="28"/>
        </w:rPr>
        <w:t xml:space="preserve">1. Задачи технической диагностики. Проверка работоспособности объекта диагностирования. Сущность задачи и ее содержание. </w:t>
      </w:r>
    </w:p>
    <w:p w:rsidR="002F3E7F" w:rsidRPr="00A06589" w:rsidRDefault="002F3E7F" w:rsidP="002F3E7F">
      <w:pPr>
        <w:spacing w:line="360" w:lineRule="auto"/>
        <w:jc w:val="both"/>
        <w:rPr>
          <w:sz w:val="28"/>
          <w:szCs w:val="28"/>
        </w:rPr>
      </w:pPr>
      <w:r w:rsidRPr="00A06589">
        <w:rPr>
          <w:sz w:val="28"/>
          <w:szCs w:val="28"/>
        </w:rPr>
        <w:t xml:space="preserve">2. Задачи технической диагностики. Поиск неисправности (дефекта) объекта диагностирования. Сущность задачи и ее содержание. </w:t>
      </w:r>
    </w:p>
    <w:p w:rsidR="002F3E7F" w:rsidRPr="00A06589" w:rsidRDefault="002F3E7F" w:rsidP="002F3E7F">
      <w:pPr>
        <w:spacing w:line="360" w:lineRule="auto"/>
        <w:jc w:val="both"/>
        <w:rPr>
          <w:sz w:val="28"/>
          <w:szCs w:val="28"/>
        </w:rPr>
      </w:pPr>
      <w:r w:rsidRPr="00A06589">
        <w:rPr>
          <w:sz w:val="28"/>
          <w:szCs w:val="28"/>
        </w:rPr>
        <w:t xml:space="preserve">3.  Задачи технической диагностики. Прогнозирование технического состояния  объекта диагностирования. Сущность задачи и ее содержание. </w:t>
      </w:r>
    </w:p>
    <w:p w:rsidR="002F3E7F" w:rsidRPr="00A06589" w:rsidRDefault="002F3E7F" w:rsidP="002F3E7F">
      <w:pPr>
        <w:spacing w:line="360" w:lineRule="auto"/>
        <w:jc w:val="both"/>
        <w:rPr>
          <w:sz w:val="28"/>
          <w:szCs w:val="28"/>
        </w:rPr>
      </w:pPr>
      <w:r w:rsidRPr="00A06589">
        <w:rPr>
          <w:sz w:val="28"/>
          <w:szCs w:val="28"/>
        </w:rPr>
        <w:t>4. Основные показатели технического диагностирования. Связь показателей  с задачами технической диагностики.</w:t>
      </w:r>
    </w:p>
    <w:p w:rsidR="002F3E7F" w:rsidRPr="00A06589" w:rsidRDefault="002F3E7F" w:rsidP="002F3E7F">
      <w:pPr>
        <w:spacing w:line="360" w:lineRule="auto"/>
        <w:jc w:val="both"/>
        <w:rPr>
          <w:sz w:val="28"/>
          <w:szCs w:val="28"/>
        </w:rPr>
      </w:pPr>
      <w:r w:rsidRPr="00A06589">
        <w:rPr>
          <w:sz w:val="28"/>
          <w:szCs w:val="28"/>
        </w:rPr>
        <w:t>5. Диагностические модели. Понятие модели. Виды моделей.</w:t>
      </w:r>
    </w:p>
    <w:p w:rsidR="002F3E7F" w:rsidRPr="00A06589" w:rsidRDefault="002F3E7F" w:rsidP="002F3E7F">
      <w:pPr>
        <w:spacing w:line="360" w:lineRule="auto"/>
        <w:jc w:val="both"/>
        <w:rPr>
          <w:sz w:val="28"/>
          <w:szCs w:val="28"/>
        </w:rPr>
      </w:pPr>
      <w:r w:rsidRPr="00A06589">
        <w:rPr>
          <w:sz w:val="28"/>
          <w:szCs w:val="28"/>
        </w:rPr>
        <w:lastRenderedPageBreak/>
        <w:t>6. Диагностический параметр. Выбор диагностических параметров контроля работоспособности объекта. Связь диагностического параметра с функциональным  использованием объекта диагностирования.</w:t>
      </w:r>
    </w:p>
    <w:p w:rsidR="002F3E7F" w:rsidRPr="00A06589" w:rsidRDefault="002F3E7F" w:rsidP="002F3E7F">
      <w:pPr>
        <w:spacing w:line="360" w:lineRule="auto"/>
        <w:jc w:val="both"/>
        <w:rPr>
          <w:sz w:val="28"/>
          <w:szCs w:val="28"/>
        </w:rPr>
      </w:pPr>
      <w:r w:rsidRPr="00A06589">
        <w:rPr>
          <w:sz w:val="28"/>
          <w:szCs w:val="28"/>
        </w:rPr>
        <w:t xml:space="preserve">7. Алгоритмы проверки работоспособности и поиска неисправности. Принципы формирования алгоритмов.    </w:t>
      </w:r>
    </w:p>
    <w:p w:rsidR="002F3E7F" w:rsidRPr="00A06589" w:rsidRDefault="002F3E7F" w:rsidP="002F3E7F">
      <w:pPr>
        <w:spacing w:line="360" w:lineRule="auto"/>
        <w:jc w:val="both"/>
        <w:rPr>
          <w:sz w:val="28"/>
          <w:szCs w:val="28"/>
        </w:rPr>
      </w:pPr>
      <w:r w:rsidRPr="00A06589">
        <w:rPr>
          <w:sz w:val="28"/>
          <w:szCs w:val="28"/>
        </w:rPr>
        <w:t>8. Методы диагностирования работоспособности  объекта. Функциональное диагностирование.</w:t>
      </w:r>
      <w:r w:rsidRPr="008E57A9">
        <w:rPr>
          <w:sz w:val="28"/>
          <w:szCs w:val="28"/>
        </w:rPr>
        <w:t xml:space="preserve"> </w:t>
      </w:r>
      <w:r w:rsidRPr="00A06589">
        <w:rPr>
          <w:sz w:val="28"/>
          <w:szCs w:val="28"/>
        </w:rPr>
        <w:t>Тестовое диагностирование.</w:t>
      </w:r>
    </w:p>
    <w:p w:rsidR="002F3E7F" w:rsidRPr="00A06589" w:rsidRDefault="002F3E7F" w:rsidP="002F3E7F">
      <w:pPr>
        <w:spacing w:line="360" w:lineRule="auto"/>
        <w:jc w:val="both"/>
        <w:rPr>
          <w:sz w:val="28"/>
          <w:szCs w:val="28"/>
        </w:rPr>
      </w:pPr>
      <w:r w:rsidRPr="00A06589">
        <w:rPr>
          <w:sz w:val="28"/>
          <w:szCs w:val="28"/>
        </w:rPr>
        <w:t xml:space="preserve">9. Методы поиска неисправности (дефекта) объекта. Эвристический метод. </w:t>
      </w:r>
    </w:p>
    <w:p w:rsidR="002F3E7F" w:rsidRPr="00A06589" w:rsidRDefault="002F3E7F" w:rsidP="002F3E7F">
      <w:pPr>
        <w:spacing w:line="360" w:lineRule="auto"/>
        <w:jc w:val="both"/>
        <w:rPr>
          <w:sz w:val="28"/>
          <w:szCs w:val="28"/>
        </w:rPr>
      </w:pPr>
      <w:r w:rsidRPr="00A06589">
        <w:rPr>
          <w:sz w:val="28"/>
          <w:szCs w:val="28"/>
        </w:rPr>
        <w:t>10. Методы поиска неисправности (дефекта) объекта. Вероятностный метод.</w:t>
      </w:r>
    </w:p>
    <w:p w:rsidR="002F3E7F" w:rsidRPr="00A06589" w:rsidRDefault="002F3E7F" w:rsidP="002F3E7F">
      <w:pPr>
        <w:spacing w:line="360" w:lineRule="auto"/>
        <w:jc w:val="both"/>
        <w:rPr>
          <w:sz w:val="28"/>
          <w:szCs w:val="28"/>
        </w:rPr>
      </w:pPr>
      <w:r w:rsidRPr="00A06589">
        <w:rPr>
          <w:sz w:val="28"/>
          <w:szCs w:val="28"/>
        </w:rPr>
        <w:t>11. Методы поиска неисправности (дефекта) объекта.  Комбинационный метод.</w:t>
      </w:r>
    </w:p>
    <w:p w:rsidR="002F3E7F" w:rsidRPr="00A06589" w:rsidRDefault="002F3E7F" w:rsidP="002F3E7F">
      <w:pPr>
        <w:spacing w:line="360" w:lineRule="auto"/>
        <w:jc w:val="both"/>
        <w:rPr>
          <w:sz w:val="28"/>
          <w:szCs w:val="28"/>
        </w:rPr>
      </w:pPr>
      <w:r w:rsidRPr="00A06589">
        <w:rPr>
          <w:sz w:val="28"/>
          <w:szCs w:val="28"/>
        </w:rPr>
        <w:t>12. Методы поиска неисправности (дефекта) объекта. Способы реализации методов на практике.</w:t>
      </w:r>
    </w:p>
    <w:p w:rsidR="002F3E7F" w:rsidRPr="00A06589" w:rsidRDefault="002F3E7F" w:rsidP="002F3E7F">
      <w:pPr>
        <w:spacing w:line="360" w:lineRule="auto"/>
        <w:jc w:val="both"/>
        <w:rPr>
          <w:sz w:val="28"/>
          <w:szCs w:val="28"/>
        </w:rPr>
      </w:pPr>
      <w:r w:rsidRPr="00A06589">
        <w:rPr>
          <w:sz w:val="28"/>
          <w:szCs w:val="28"/>
        </w:rPr>
        <w:t>13. Методы поиска неисправности (дефекта) объекта. Алгоритм поиска неисправности (дефекта).</w:t>
      </w:r>
    </w:p>
    <w:p w:rsidR="002F3E7F" w:rsidRPr="00A06589" w:rsidRDefault="002F3E7F" w:rsidP="002F3E7F">
      <w:pPr>
        <w:spacing w:line="360" w:lineRule="auto"/>
        <w:jc w:val="both"/>
        <w:rPr>
          <w:sz w:val="28"/>
          <w:szCs w:val="28"/>
        </w:rPr>
      </w:pPr>
      <w:r w:rsidRPr="00A06589">
        <w:rPr>
          <w:sz w:val="28"/>
          <w:szCs w:val="28"/>
        </w:rPr>
        <w:t>14. Технические средства  диагностирования. Понятие.  Классификация средств.</w:t>
      </w:r>
    </w:p>
    <w:p w:rsidR="002F3E7F" w:rsidRPr="00A06589" w:rsidRDefault="002F3E7F" w:rsidP="002F3E7F">
      <w:pPr>
        <w:spacing w:line="360" w:lineRule="auto"/>
        <w:jc w:val="both"/>
        <w:rPr>
          <w:sz w:val="28"/>
          <w:szCs w:val="28"/>
        </w:rPr>
      </w:pPr>
      <w:r w:rsidRPr="00A06589">
        <w:rPr>
          <w:sz w:val="28"/>
          <w:szCs w:val="28"/>
        </w:rPr>
        <w:t>15. Прогнозирование технического состояния объекта диагностирования. Цели и задачи прогнозирования. Сущность прогнозирования. Практическое применение.</w:t>
      </w:r>
    </w:p>
    <w:p w:rsidR="002F3E7F" w:rsidRPr="00A06589" w:rsidRDefault="002F3E7F" w:rsidP="002F3E7F">
      <w:pPr>
        <w:spacing w:line="360" w:lineRule="auto"/>
        <w:jc w:val="both"/>
        <w:rPr>
          <w:sz w:val="28"/>
          <w:szCs w:val="28"/>
        </w:rPr>
      </w:pPr>
      <w:r w:rsidRPr="00A06589">
        <w:rPr>
          <w:sz w:val="28"/>
          <w:szCs w:val="28"/>
        </w:rPr>
        <w:t>16. Эффективность технической диагностики. Сущность. Показатели эффективности. Связь эффективности с функциональным использованием объекта диагностирования.</w:t>
      </w:r>
    </w:p>
    <w:p w:rsidR="002F3E7F" w:rsidRPr="008E57A9" w:rsidRDefault="002F3E7F" w:rsidP="002F3E7F">
      <w:pPr>
        <w:spacing w:line="360" w:lineRule="auto"/>
        <w:jc w:val="both"/>
        <w:rPr>
          <w:sz w:val="28"/>
          <w:szCs w:val="28"/>
        </w:rPr>
      </w:pPr>
      <w:r w:rsidRPr="00A06589">
        <w:rPr>
          <w:sz w:val="28"/>
          <w:szCs w:val="28"/>
        </w:rPr>
        <w:t xml:space="preserve">17. Диагностический анализ  РЭС. Методика проведения.  </w:t>
      </w:r>
    </w:p>
    <w:p w:rsidR="002F3E7F" w:rsidRDefault="002F3E7F" w:rsidP="002F3E7F">
      <w:pPr>
        <w:spacing w:line="360" w:lineRule="auto"/>
        <w:jc w:val="both"/>
        <w:rPr>
          <w:sz w:val="28"/>
          <w:szCs w:val="28"/>
        </w:rPr>
      </w:pPr>
      <w:r w:rsidRPr="00056F25">
        <w:rPr>
          <w:sz w:val="28"/>
          <w:szCs w:val="28"/>
        </w:rPr>
        <w:t>18</w:t>
      </w:r>
      <w:r>
        <w:rPr>
          <w:sz w:val="28"/>
          <w:szCs w:val="28"/>
        </w:rPr>
        <w:t>. Передающее устройство, как объект диагностирования.</w:t>
      </w:r>
    </w:p>
    <w:p w:rsidR="002F3E7F" w:rsidRDefault="002F3E7F" w:rsidP="002F3E7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19. Антенно-фидерное устройство, как объект диагностирования.</w:t>
      </w:r>
    </w:p>
    <w:p w:rsidR="002F3E7F" w:rsidRDefault="002F3E7F" w:rsidP="002F3E7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20. Приемное устройство, как объект диагностирования.</w:t>
      </w:r>
    </w:p>
    <w:p w:rsidR="002F3E7F" w:rsidRDefault="002F3E7F" w:rsidP="002F3E7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21. Система электропитания, как объект диагностирования.</w:t>
      </w:r>
    </w:p>
    <w:p w:rsidR="002F3E7F" w:rsidRDefault="002F3E7F" w:rsidP="002F3E7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22. Принцип контроля работоспособности и поиска неисправности цифровой аппаратуры РЭС.</w:t>
      </w:r>
    </w:p>
    <w:p w:rsidR="002F3E7F" w:rsidRDefault="002F3E7F" w:rsidP="002F3E7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23. Принцип контроля работоспособности и поиска неисправности цифровой аппаратуры с элементами памяти.</w:t>
      </w:r>
    </w:p>
    <w:p w:rsidR="002F3E7F" w:rsidRDefault="002F3E7F" w:rsidP="002F3E7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24. Принцип контроля работоспособности и поиска неисправности аппаратуры, в составе которой имеются управляющие элементы.</w:t>
      </w:r>
    </w:p>
    <w:p w:rsidR="002F3E7F" w:rsidRDefault="002F3E7F" w:rsidP="0027142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25. Типовая задача</w:t>
      </w:r>
      <w:r w:rsidRPr="008E57A9">
        <w:rPr>
          <w:sz w:val="28"/>
          <w:szCs w:val="28"/>
        </w:rPr>
        <w:t xml:space="preserve"> </w:t>
      </w:r>
      <w:r>
        <w:rPr>
          <w:sz w:val="28"/>
          <w:szCs w:val="28"/>
        </w:rPr>
        <w:t>№ 1:</w:t>
      </w:r>
      <w:r w:rsidR="0027142F">
        <w:rPr>
          <w:sz w:val="28"/>
          <w:szCs w:val="28"/>
        </w:rPr>
        <w:t xml:space="preserve"> </w:t>
      </w:r>
      <w:r>
        <w:rPr>
          <w:sz w:val="28"/>
          <w:szCs w:val="28"/>
        </w:rPr>
        <w:t>На основе приведенной функциональной схемы РЭУ, разработать методику поиска неисправности устройства, для чего необходимо выполнить:</w:t>
      </w:r>
    </w:p>
    <w:p w:rsidR="002F3E7F" w:rsidRDefault="002F3E7F" w:rsidP="002F3E7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- построить функциональную модель;</w:t>
      </w:r>
    </w:p>
    <w:p w:rsidR="002F3E7F" w:rsidRDefault="002F3E7F" w:rsidP="002F3E7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- составить таблицу неисправностей;</w:t>
      </w:r>
    </w:p>
    <w:p w:rsidR="002F3E7F" w:rsidRDefault="002F3E7F" w:rsidP="002F3E7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- выбрать диагностический параметр (группу параметров);</w:t>
      </w:r>
    </w:p>
    <w:p w:rsidR="002F3E7F" w:rsidRDefault="002F3E7F" w:rsidP="002F3E7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- выбрать метод и способ поиска неисправности в устройстве;</w:t>
      </w:r>
    </w:p>
    <w:p w:rsidR="002F3E7F" w:rsidRDefault="002F3E7F" w:rsidP="002F3E7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- разработать алгоритм поиска неисправности.  </w:t>
      </w:r>
    </w:p>
    <w:p w:rsidR="002F3E7F" w:rsidRDefault="002F3E7F" w:rsidP="002F3E7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26. Типовая задача №2:</w:t>
      </w:r>
      <w:r w:rsidRPr="008E57A9">
        <w:rPr>
          <w:sz w:val="28"/>
          <w:szCs w:val="28"/>
        </w:rPr>
        <w:t xml:space="preserve"> </w:t>
      </w:r>
      <w:r>
        <w:rPr>
          <w:sz w:val="28"/>
          <w:szCs w:val="28"/>
        </w:rPr>
        <w:t>На основе структурной схемы РЭУ разработать контролирующие тесты:</w:t>
      </w:r>
    </w:p>
    <w:p w:rsidR="002F3E7F" w:rsidRDefault="002F3E7F" w:rsidP="002F3E7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построить таблицу всех возможных состояний;</w:t>
      </w:r>
    </w:p>
    <w:p w:rsidR="002F3E7F" w:rsidRDefault="002F3E7F" w:rsidP="002F3E7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минимизировать таблицу;</w:t>
      </w:r>
    </w:p>
    <w:p w:rsidR="002F3E7F" w:rsidRDefault="002F3E7F" w:rsidP="002F3E7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определить контролирующие тесты;</w:t>
      </w:r>
    </w:p>
    <w:p w:rsidR="002F3E7F" w:rsidRDefault="002F3E7F" w:rsidP="002F3E7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определить не обнаруживаемые неисправности;</w:t>
      </w:r>
    </w:p>
    <w:p w:rsidR="002F3E7F" w:rsidRPr="008E57A9" w:rsidRDefault="002F3E7F" w:rsidP="002F3E7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предложить дополнительный тест.  </w:t>
      </w:r>
    </w:p>
    <w:p w:rsidR="002F3E7F" w:rsidRDefault="002F3E7F" w:rsidP="002F3E7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27. Типовая задача №3: На основе схемы устройства разработать входную выходную последовательность теста:</w:t>
      </w:r>
    </w:p>
    <w:p w:rsidR="002F3E7F" w:rsidRDefault="002F3E7F" w:rsidP="002F3E7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записать реализуемую устройством логическую функцию;</w:t>
      </w:r>
    </w:p>
    <w:p w:rsidR="002F3E7F" w:rsidRDefault="002F3E7F" w:rsidP="002F3E7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записать таблицу состояний;</w:t>
      </w:r>
    </w:p>
    <w:p w:rsidR="002F3E7F" w:rsidRDefault="002F3E7F" w:rsidP="002F3E7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смоделировать работу схемы (6 тактов);</w:t>
      </w:r>
    </w:p>
    <w:p w:rsidR="002F3E7F" w:rsidRDefault="002F3E7F" w:rsidP="002F3E7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записать ВВП.    </w:t>
      </w:r>
    </w:p>
    <w:p w:rsidR="002F3E7F" w:rsidRDefault="002F3E7F" w:rsidP="002F3E7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28. Типовая задача №4: По двоичной последовательности построить сигнатуру.</w:t>
      </w:r>
    </w:p>
    <w:p w:rsidR="00D60C89" w:rsidRPr="00B657CE" w:rsidRDefault="00D60C89" w:rsidP="002C264E">
      <w:pPr>
        <w:jc w:val="center"/>
        <w:rPr>
          <w:color w:val="FF0000"/>
          <w:sz w:val="28"/>
          <w:szCs w:val="28"/>
        </w:rPr>
      </w:pPr>
    </w:p>
    <w:p w:rsidR="0099131E" w:rsidRDefault="0099131E" w:rsidP="0099131E">
      <w:pPr>
        <w:suppressAutoHyphens/>
        <w:ind w:firstLine="567"/>
        <w:jc w:val="both"/>
        <w:rPr>
          <w:b/>
          <w:sz w:val="28"/>
        </w:rPr>
      </w:pPr>
      <w:r w:rsidRPr="004C3CBD">
        <w:rPr>
          <w:b/>
          <w:sz w:val="28"/>
        </w:rPr>
        <w:t xml:space="preserve">10 Методические рекомендации для обучающихся по освоению дисциплины </w:t>
      </w:r>
    </w:p>
    <w:p w:rsidR="004C3CBD" w:rsidRPr="004C3CBD" w:rsidRDefault="004C3CBD" w:rsidP="0099131E">
      <w:pPr>
        <w:suppressAutoHyphens/>
        <w:ind w:firstLine="567"/>
        <w:jc w:val="both"/>
        <w:rPr>
          <w:b/>
          <w:sz w:val="28"/>
        </w:rPr>
      </w:pPr>
    </w:p>
    <w:p w:rsidR="002A3817" w:rsidRPr="005D1558" w:rsidRDefault="002A3817" w:rsidP="002A3817">
      <w:pPr>
        <w:tabs>
          <w:tab w:val="left" w:pos="284"/>
        </w:tabs>
        <w:ind w:firstLine="567"/>
        <w:jc w:val="both"/>
        <w:rPr>
          <w:sz w:val="28"/>
          <w:szCs w:val="28"/>
        </w:rPr>
      </w:pPr>
      <w:r w:rsidRPr="005D1558">
        <w:rPr>
          <w:sz w:val="28"/>
          <w:szCs w:val="28"/>
        </w:rPr>
        <w:lastRenderedPageBreak/>
        <w:t xml:space="preserve">Приступая в </w:t>
      </w:r>
      <w:r>
        <w:rPr>
          <w:sz w:val="28"/>
          <w:szCs w:val="28"/>
        </w:rPr>
        <w:t>7</w:t>
      </w:r>
      <w:r w:rsidRPr="005D1558">
        <w:rPr>
          <w:sz w:val="28"/>
          <w:szCs w:val="28"/>
        </w:rPr>
        <w:t xml:space="preserve"> семестре к изучению дисциплины «</w:t>
      </w:r>
      <w:r>
        <w:rPr>
          <w:sz w:val="28"/>
          <w:szCs w:val="28"/>
        </w:rPr>
        <w:t>Техническая диагностика радиоэлектронных систем</w:t>
      </w:r>
      <w:r w:rsidRPr="005D1558">
        <w:rPr>
          <w:sz w:val="28"/>
          <w:szCs w:val="28"/>
        </w:rPr>
        <w:t>», студенту необходимо внимательно ознакомиться с тематическим планом занятий и списком рекомендованной литературы. Студенту следует уяснить, что уровень и глубина усвоения дисциплины зависят от его активной и систематической работы на лекциях и практических занятия. В этом процессе важное значение имеет самостоятельная работа, направленная на вовлечение студента в самостоятельную познавательную деятельность с целью формирования самостоятельности мышления, способностей к профессиональному саморазвитию.</w:t>
      </w:r>
    </w:p>
    <w:p w:rsidR="002A3817" w:rsidRPr="005D1558" w:rsidRDefault="002A3817" w:rsidP="002A3817">
      <w:pPr>
        <w:tabs>
          <w:tab w:val="left" w:pos="284"/>
        </w:tabs>
        <w:ind w:firstLine="567"/>
        <w:jc w:val="both"/>
        <w:rPr>
          <w:sz w:val="28"/>
          <w:szCs w:val="28"/>
        </w:rPr>
      </w:pPr>
      <w:r w:rsidRPr="005D1558">
        <w:rPr>
          <w:sz w:val="28"/>
          <w:szCs w:val="28"/>
        </w:rPr>
        <w:t xml:space="preserve">В семестре особое внимание уделяется развитию способностей студента в решении нестандартных задач на основе ранее изученного материала. В конце семестра проводится промежуточная аттестация в форме </w:t>
      </w:r>
      <w:r>
        <w:rPr>
          <w:sz w:val="28"/>
          <w:szCs w:val="28"/>
        </w:rPr>
        <w:t>зачета с оценкой</w:t>
      </w:r>
      <w:r w:rsidRPr="005D1558">
        <w:rPr>
          <w:sz w:val="28"/>
          <w:szCs w:val="28"/>
        </w:rPr>
        <w:t>.</w:t>
      </w:r>
    </w:p>
    <w:p w:rsidR="002A3817" w:rsidRPr="005D1558" w:rsidRDefault="002A3817" w:rsidP="002A3817">
      <w:pPr>
        <w:ind w:firstLine="567"/>
        <w:jc w:val="both"/>
        <w:rPr>
          <w:sz w:val="28"/>
          <w:szCs w:val="28"/>
        </w:rPr>
      </w:pPr>
      <w:r w:rsidRPr="005D1558">
        <w:rPr>
          <w:sz w:val="28"/>
          <w:szCs w:val="28"/>
        </w:rPr>
        <w:t>При проведении всех видов занятий основное внимание уделяется рассмотрению принципов построения, работы, анализу радиоэлектронных систем и их элементов, а также места применения изучаемого материала в системе радиотехнического обеспечения полетов воздушных судов.</w:t>
      </w:r>
    </w:p>
    <w:p w:rsidR="002A3817" w:rsidRPr="005D1558" w:rsidRDefault="002A3817" w:rsidP="002A3817">
      <w:pPr>
        <w:ind w:firstLine="567"/>
        <w:jc w:val="both"/>
        <w:rPr>
          <w:sz w:val="28"/>
          <w:szCs w:val="28"/>
        </w:rPr>
      </w:pPr>
      <w:r w:rsidRPr="005D1558">
        <w:rPr>
          <w:sz w:val="28"/>
          <w:szCs w:val="28"/>
        </w:rPr>
        <w:t xml:space="preserve">Теоретическая подготовка студентов по дисциплине обеспечивается на лекциях. На лекциях обучаемым даются систематизированные основы научных знаний по состоянию и основным научно-техническим проблемам развития радиоэлектронных систем. </w:t>
      </w:r>
    </w:p>
    <w:p w:rsidR="002A3817" w:rsidRPr="005D1558" w:rsidRDefault="002A3817" w:rsidP="002A3817">
      <w:pPr>
        <w:tabs>
          <w:tab w:val="left" w:pos="284"/>
        </w:tabs>
        <w:ind w:firstLine="567"/>
        <w:jc w:val="both"/>
        <w:rPr>
          <w:sz w:val="28"/>
          <w:szCs w:val="28"/>
        </w:rPr>
      </w:pPr>
      <w:r w:rsidRPr="005D1558">
        <w:rPr>
          <w:sz w:val="28"/>
          <w:szCs w:val="28"/>
        </w:rPr>
        <w:t>Задачами лекций являются:</w:t>
      </w:r>
    </w:p>
    <w:p w:rsidR="002A3817" w:rsidRPr="005D1558" w:rsidRDefault="002A3817" w:rsidP="002A3817">
      <w:pPr>
        <w:pStyle w:val="ad"/>
        <w:numPr>
          <w:ilvl w:val="0"/>
          <w:numId w:val="47"/>
        </w:numPr>
        <w:tabs>
          <w:tab w:val="left" w:pos="284"/>
        </w:tabs>
        <w:ind w:left="0" w:firstLine="567"/>
        <w:rPr>
          <w:sz w:val="28"/>
          <w:szCs w:val="28"/>
        </w:rPr>
      </w:pPr>
      <w:r w:rsidRPr="005D1558">
        <w:rPr>
          <w:sz w:val="28"/>
          <w:szCs w:val="28"/>
        </w:rPr>
        <w:t xml:space="preserve"> ознакомление обучающихся с целями, за</w:t>
      </w:r>
      <w:r w:rsidR="003C28DA">
        <w:rPr>
          <w:sz w:val="28"/>
          <w:szCs w:val="28"/>
        </w:rPr>
        <w:t xml:space="preserve">дачами и структурой дисциплины </w:t>
      </w:r>
      <w:r w:rsidR="003C28DA">
        <w:rPr>
          <w:bCs/>
          <w:sz w:val="28"/>
          <w:szCs w:val="28"/>
        </w:rPr>
        <w:t>«Техническая диагностика радиоэлектронных систем</w:t>
      </w:r>
      <w:r w:rsidRPr="005D1558">
        <w:rPr>
          <w:sz w:val="28"/>
          <w:szCs w:val="28"/>
        </w:rPr>
        <w:t>», ее местом в системе наук и связями с другими дисциплинами;</w:t>
      </w:r>
    </w:p>
    <w:p w:rsidR="002A3817" w:rsidRPr="005D1558" w:rsidRDefault="002A3817" w:rsidP="002A3817">
      <w:pPr>
        <w:pStyle w:val="ad"/>
        <w:numPr>
          <w:ilvl w:val="0"/>
          <w:numId w:val="47"/>
        </w:numPr>
        <w:tabs>
          <w:tab w:val="left" w:pos="284"/>
        </w:tabs>
        <w:ind w:left="0" w:firstLine="567"/>
        <w:rPr>
          <w:sz w:val="28"/>
          <w:szCs w:val="28"/>
        </w:rPr>
      </w:pPr>
      <w:r w:rsidRPr="005D1558">
        <w:rPr>
          <w:sz w:val="28"/>
          <w:szCs w:val="28"/>
        </w:rPr>
        <w:t xml:space="preserve"> краткое, но по существу, изложение комплекса основных научных понятий, подходов, методов, принципов данной дисциплины;</w:t>
      </w:r>
    </w:p>
    <w:p w:rsidR="002A3817" w:rsidRPr="005D1558" w:rsidRDefault="002A3817" w:rsidP="002A3817">
      <w:pPr>
        <w:pStyle w:val="ad"/>
        <w:numPr>
          <w:ilvl w:val="0"/>
          <w:numId w:val="47"/>
        </w:numPr>
        <w:tabs>
          <w:tab w:val="left" w:pos="284"/>
        </w:tabs>
        <w:ind w:left="0" w:firstLine="567"/>
        <w:rPr>
          <w:sz w:val="28"/>
          <w:szCs w:val="28"/>
        </w:rPr>
      </w:pPr>
      <w:r w:rsidRPr="005D1558">
        <w:rPr>
          <w:sz w:val="28"/>
          <w:szCs w:val="28"/>
        </w:rPr>
        <w:t xml:space="preserve"> краткое изложение наиболее существенных положений, раскрытие особенно сложных, актуальных вопросов, освещение дискуссионных проблем;</w:t>
      </w:r>
    </w:p>
    <w:p w:rsidR="002A3817" w:rsidRPr="005D1558" w:rsidRDefault="002A3817" w:rsidP="002A3817">
      <w:pPr>
        <w:pStyle w:val="ad"/>
        <w:numPr>
          <w:ilvl w:val="0"/>
          <w:numId w:val="47"/>
        </w:numPr>
        <w:tabs>
          <w:tab w:val="left" w:pos="284"/>
        </w:tabs>
        <w:ind w:left="0" w:firstLine="567"/>
        <w:rPr>
          <w:sz w:val="28"/>
          <w:szCs w:val="28"/>
        </w:rPr>
      </w:pPr>
      <w:r w:rsidRPr="005D1558">
        <w:rPr>
          <w:sz w:val="28"/>
          <w:szCs w:val="28"/>
        </w:rPr>
        <w:t xml:space="preserve"> определение перспективных направлений дальнейшего развития научного знания в области авиационных радиотехнических цепей.</w:t>
      </w:r>
    </w:p>
    <w:p w:rsidR="002A3817" w:rsidRPr="005D1558" w:rsidRDefault="002A3817" w:rsidP="002A3817">
      <w:pPr>
        <w:tabs>
          <w:tab w:val="left" w:pos="284"/>
        </w:tabs>
        <w:jc w:val="both"/>
        <w:rPr>
          <w:sz w:val="28"/>
          <w:szCs w:val="28"/>
        </w:rPr>
      </w:pPr>
      <w:r w:rsidRPr="005D1558">
        <w:rPr>
          <w:sz w:val="28"/>
          <w:szCs w:val="28"/>
        </w:rPr>
        <w:tab/>
      </w:r>
      <w:r w:rsidRPr="005D1558">
        <w:rPr>
          <w:sz w:val="28"/>
          <w:szCs w:val="28"/>
        </w:rPr>
        <w:tab/>
        <w:t>Значимым фактором полноценной и плодотворной работы обучающегося на лекции является культура ведения конспекта. Для повышения эффективности лекционных занятий рекомендуется до начала занятий самостоятельно провести предварительное ознакомление с материалом предстоящей лекции по пособию и оформить краткий предварительный конспект.</w:t>
      </w:r>
    </w:p>
    <w:p w:rsidR="002A3817" w:rsidRPr="005D1558" w:rsidRDefault="002A3817" w:rsidP="002A3817">
      <w:pPr>
        <w:ind w:firstLine="567"/>
        <w:jc w:val="both"/>
        <w:rPr>
          <w:sz w:val="28"/>
          <w:szCs w:val="28"/>
        </w:rPr>
      </w:pPr>
      <w:r w:rsidRPr="005D1558">
        <w:rPr>
          <w:sz w:val="28"/>
          <w:szCs w:val="28"/>
        </w:rPr>
        <w:t>Теоретические положения, излагаемые в лекциях, иллюстрируются примерами их практической реализации в радиоэлектронных системах и средствах авиационной электросвязи и передачи данных.  Для облегчения восприятия студентом сложного и разнообразного материала рекомендуется изучение новых разделов курса начинать с краткого введения, в котором устанавливается связь с предыдущими и смежными дисциплинами учебного плана.</w:t>
      </w:r>
    </w:p>
    <w:p w:rsidR="002A3817" w:rsidRPr="005D1558" w:rsidRDefault="002A3817" w:rsidP="002A3817">
      <w:pPr>
        <w:ind w:firstLine="567"/>
        <w:jc w:val="both"/>
        <w:rPr>
          <w:sz w:val="28"/>
          <w:szCs w:val="28"/>
        </w:rPr>
      </w:pPr>
      <w:r w:rsidRPr="005D1558">
        <w:rPr>
          <w:sz w:val="28"/>
          <w:szCs w:val="28"/>
        </w:rPr>
        <w:lastRenderedPageBreak/>
        <w:t>Входной контроль в форме устного опроса преподаватель проводит в начале изучения каждой новой темы.</w:t>
      </w:r>
    </w:p>
    <w:p w:rsidR="002A3817" w:rsidRPr="005D1558" w:rsidRDefault="002A3817" w:rsidP="002A3817">
      <w:pPr>
        <w:ind w:firstLine="567"/>
        <w:jc w:val="both"/>
        <w:rPr>
          <w:sz w:val="28"/>
          <w:szCs w:val="28"/>
        </w:rPr>
      </w:pPr>
      <w:r w:rsidRPr="005D1558">
        <w:rPr>
          <w:sz w:val="28"/>
          <w:szCs w:val="28"/>
        </w:rPr>
        <w:t xml:space="preserve"> Проведение практических занятий осуществляется после прочтения на лекциях соответствующего теоретического материала, и служит средством закрепления полученных знаний и формирования навыков и умений инженерных исследований.</w:t>
      </w:r>
    </w:p>
    <w:p w:rsidR="002A3817" w:rsidRPr="005D1558" w:rsidRDefault="002A3817" w:rsidP="002A3817">
      <w:pPr>
        <w:ind w:firstLine="567"/>
        <w:jc w:val="both"/>
        <w:rPr>
          <w:sz w:val="28"/>
          <w:szCs w:val="28"/>
        </w:rPr>
      </w:pPr>
      <w:r w:rsidRPr="005D1558">
        <w:rPr>
          <w:sz w:val="28"/>
          <w:szCs w:val="28"/>
        </w:rPr>
        <w:t>Практические занятия призваны обеспечить получение студентами практических навыков и умений по проведению инженерных расчетов, а также изучение методов построения и расчета характеристик радиоэлектронных систем и их элементов.</w:t>
      </w:r>
    </w:p>
    <w:p w:rsidR="002A3817" w:rsidRPr="005D1558" w:rsidRDefault="002A3817" w:rsidP="002A3817">
      <w:pPr>
        <w:widowControl w:val="0"/>
        <w:ind w:firstLine="567"/>
        <w:jc w:val="both"/>
        <w:rPr>
          <w:sz w:val="28"/>
          <w:szCs w:val="28"/>
        </w:rPr>
      </w:pPr>
      <w:r w:rsidRPr="005D1558">
        <w:rPr>
          <w:sz w:val="28"/>
          <w:szCs w:val="28"/>
        </w:rPr>
        <w:t>Все виды учебных занятий проводятся с активным использованием технических средств обучения и имеющихся в наличии образцов.</w:t>
      </w:r>
    </w:p>
    <w:p w:rsidR="002A3817" w:rsidRPr="005D1558" w:rsidRDefault="002A3817" w:rsidP="002A3817">
      <w:pPr>
        <w:ind w:firstLine="567"/>
        <w:jc w:val="both"/>
        <w:rPr>
          <w:sz w:val="28"/>
          <w:szCs w:val="28"/>
        </w:rPr>
      </w:pPr>
      <w:r w:rsidRPr="005D1558">
        <w:rPr>
          <w:sz w:val="28"/>
          <w:szCs w:val="28"/>
        </w:rPr>
        <w:t xml:space="preserve">Изучение дисциплины построено таким образом, чтобы обеспечивалось наилучшее усвоение материала. </w:t>
      </w:r>
    </w:p>
    <w:p w:rsidR="002A3817" w:rsidRPr="005D1558" w:rsidRDefault="002A3817" w:rsidP="002A3817">
      <w:pPr>
        <w:ind w:firstLine="567"/>
        <w:jc w:val="both"/>
        <w:rPr>
          <w:sz w:val="28"/>
          <w:szCs w:val="28"/>
        </w:rPr>
      </w:pPr>
      <w:r w:rsidRPr="005D1558">
        <w:rPr>
          <w:sz w:val="28"/>
          <w:szCs w:val="28"/>
        </w:rPr>
        <w:t>На самостоятельное изучение выносятся наиболее простые вопросы изучаемых тем. Самостоятельное изучение позволяет привить навык поиска интересующих вопросов в источниках, в том числе и дополнительных.</w:t>
      </w:r>
    </w:p>
    <w:p w:rsidR="002A3817" w:rsidRPr="005D1558" w:rsidRDefault="002A3817" w:rsidP="002A3817">
      <w:pPr>
        <w:ind w:firstLine="567"/>
        <w:jc w:val="both"/>
        <w:rPr>
          <w:bCs/>
          <w:sz w:val="28"/>
          <w:szCs w:val="28"/>
        </w:rPr>
      </w:pPr>
      <w:r w:rsidRPr="005D1558">
        <w:rPr>
          <w:bCs/>
          <w:sz w:val="28"/>
          <w:szCs w:val="28"/>
        </w:rPr>
        <w:t>Самостоятельная работа обучающегося весьма многообразна и содержательна. Она включает следующие виды работы (п. 5.6):</w:t>
      </w:r>
    </w:p>
    <w:p w:rsidR="002A3817" w:rsidRPr="005D1558" w:rsidRDefault="002A3817" w:rsidP="002A3817">
      <w:pPr>
        <w:pStyle w:val="ad"/>
        <w:numPr>
          <w:ilvl w:val="0"/>
          <w:numId w:val="48"/>
        </w:numPr>
        <w:tabs>
          <w:tab w:val="left" w:pos="1134"/>
        </w:tabs>
        <w:ind w:left="0" w:firstLine="567"/>
        <w:rPr>
          <w:bCs/>
          <w:sz w:val="28"/>
          <w:szCs w:val="28"/>
        </w:rPr>
      </w:pPr>
      <w:r w:rsidRPr="005D1558">
        <w:rPr>
          <w:sz w:val="28"/>
          <w:szCs w:val="28"/>
        </w:rPr>
        <w:t>самостоятельный поиск</w:t>
      </w:r>
      <w:r w:rsidRPr="005D1558">
        <w:rPr>
          <w:spacing w:val="-2"/>
          <w:sz w:val="28"/>
          <w:szCs w:val="28"/>
        </w:rPr>
        <w:t>, анализ информации и проработка учебного материала;</w:t>
      </w:r>
    </w:p>
    <w:p w:rsidR="002A3817" w:rsidRPr="005D1558" w:rsidRDefault="002A3817" w:rsidP="002A3817">
      <w:pPr>
        <w:pStyle w:val="ad"/>
        <w:numPr>
          <w:ilvl w:val="0"/>
          <w:numId w:val="48"/>
        </w:numPr>
        <w:tabs>
          <w:tab w:val="left" w:pos="1134"/>
        </w:tabs>
        <w:ind w:left="0" w:firstLine="567"/>
        <w:rPr>
          <w:bCs/>
          <w:sz w:val="28"/>
          <w:szCs w:val="28"/>
        </w:rPr>
      </w:pPr>
      <w:r w:rsidRPr="005D1558">
        <w:rPr>
          <w:sz w:val="28"/>
          <w:szCs w:val="28"/>
        </w:rPr>
        <w:t>подготовку к устному опросу (перечень</w:t>
      </w:r>
      <w:r w:rsidRPr="005D1558">
        <w:rPr>
          <w:spacing w:val="-2"/>
          <w:sz w:val="28"/>
          <w:szCs w:val="28"/>
        </w:rPr>
        <w:t xml:space="preserve"> типовых вопросов </w:t>
      </w:r>
      <w:r>
        <w:rPr>
          <w:spacing w:val="-2"/>
          <w:sz w:val="28"/>
          <w:szCs w:val="28"/>
        </w:rPr>
        <w:t>для текущего контроля в п. 9.6).</w:t>
      </w:r>
    </w:p>
    <w:p w:rsidR="002A3817" w:rsidRPr="005D1558" w:rsidRDefault="002A3817" w:rsidP="002A3817">
      <w:pPr>
        <w:ind w:firstLine="567"/>
        <w:jc w:val="both"/>
        <w:rPr>
          <w:sz w:val="28"/>
          <w:szCs w:val="28"/>
        </w:rPr>
      </w:pPr>
      <w:r w:rsidRPr="005D1558">
        <w:rPr>
          <w:sz w:val="28"/>
          <w:szCs w:val="28"/>
        </w:rPr>
        <w:t>Итоговый контроль знаний студентов по темам дисциплины проводится в формах защиты курсового проекта и выполнения заданий практических занятий, а по семестрам – в виде зачета и экзамена.</w:t>
      </w:r>
    </w:p>
    <w:p w:rsidR="002A3817" w:rsidRDefault="002A3817" w:rsidP="002A3817">
      <w:pPr>
        <w:pStyle w:val="ad"/>
        <w:tabs>
          <w:tab w:val="left" w:pos="1134"/>
        </w:tabs>
        <w:ind w:left="-142" w:firstLine="709"/>
        <w:rPr>
          <w:bCs/>
          <w:sz w:val="28"/>
          <w:szCs w:val="28"/>
        </w:rPr>
      </w:pPr>
      <w:r w:rsidRPr="005D1558">
        <w:rPr>
          <w:bCs/>
          <w:sz w:val="28"/>
          <w:szCs w:val="28"/>
        </w:rPr>
        <w:t xml:space="preserve">Примерный перечень вопросов для зачетов по дисциплине </w:t>
      </w:r>
      <w:r w:rsidR="003C28DA">
        <w:rPr>
          <w:bCs/>
          <w:sz w:val="28"/>
          <w:szCs w:val="28"/>
        </w:rPr>
        <w:t>«Техническая диагностика радиоэлектронных систем»</w:t>
      </w:r>
      <w:r w:rsidRPr="005D1558">
        <w:rPr>
          <w:bCs/>
          <w:sz w:val="28"/>
          <w:szCs w:val="28"/>
        </w:rPr>
        <w:t xml:space="preserve"> приведен в п. 9.6. Оценочная шкала для курсовой работы описана в п. 9.5.  Примерный перечень вопросов для экзамена по дисциплине </w:t>
      </w:r>
      <w:r w:rsidR="003C28DA">
        <w:rPr>
          <w:bCs/>
          <w:sz w:val="28"/>
          <w:szCs w:val="28"/>
        </w:rPr>
        <w:t>«Техническая диагностика радиоэлектронных систем»</w:t>
      </w:r>
      <w:r w:rsidRPr="005D1558">
        <w:rPr>
          <w:bCs/>
          <w:sz w:val="28"/>
          <w:szCs w:val="28"/>
        </w:rPr>
        <w:t>, а также типовые задачи для экзамена также приведены в п. 9.6.</w:t>
      </w:r>
    </w:p>
    <w:p w:rsidR="002A3817" w:rsidRDefault="002A3817" w:rsidP="002A3817">
      <w:pPr>
        <w:pStyle w:val="ad"/>
        <w:tabs>
          <w:tab w:val="left" w:pos="1134"/>
        </w:tabs>
        <w:ind w:left="-142" w:firstLine="709"/>
        <w:rPr>
          <w:bCs/>
          <w:sz w:val="28"/>
          <w:szCs w:val="28"/>
        </w:rPr>
      </w:pPr>
    </w:p>
    <w:p w:rsidR="002A3817" w:rsidRDefault="002A3817" w:rsidP="002A3817">
      <w:pPr>
        <w:pStyle w:val="ad"/>
        <w:tabs>
          <w:tab w:val="left" w:pos="1134"/>
        </w:tabs>
        <w:ind w:left="-142" w:firstLine="709"/>
        <w:rPr>
          <w:bCs/>
          <w:sz w:val="28"/>
          <w:szCs w:val="28"/>
        </w:rPr>
      </w:pPr>
    </w:p>
    <w:p w:rsidR="003D0964" w:rsidRDefault="003D0964" w:rsidP="002A3817">
      <w:pPr>
        <w:pStyle w:val="ad"/>
        <w:tabs>
          <w:tab w:val="left" w:pos="1134"/>
        </w:tabs>
        <w:ind w:left="-142" w:firstLine="709"/>
        <w:rPr>
          <w:bCs/>
          <w:sz w:val="28"/>
          <w:szCs w:val="28"/>
        </w:rPr>
      </w:pPr>
    </w:p>
    <w:p w:rsidR="003D0964" w:rsidRDefault="003D0964" w:rsidP="002A3817">
      <w:pPr>
        <w:pStyle w:val="ad"/>
        <w:tabs>
          <w:tab w:val="left" w:pos="1134"/>
        </w:tabs>
        <w:ind w:left="-142" w:firstLine="709"/>
        <w:rPr>
          <w:bCs/>
          <w:sz w:val="28"/>
          <w:szCs w:val="28"/>
        </w:rPr>
      </w:pPr>
    </w:p>
    <w:p w:rsidR="003D0964" w:rsidRDefault="003D0964" w:rsidP="002A3817">
      <w:pPr>
        <w:pStyle w:val="ad"/>
        <w:tabs>
          <w:tab w:val="left" w:pos="1134"/>
        </w:tabs>
        <w:ind w:left="-142" w:firstLine="709"/>
        <w:rPr>
          <w:bCs/>
          <w:sz w:val="28"/>
          <w:szCs w:val="28"/>
        </w:rPr>
      </w:pPr>
    </w:p>
    <w:p w:rsidR="003D0964" w:rsidRDefault="003D0964" w:rsidP="002A3817">
      <w:pPr>
        <w:pStyle w:val="ad"/>
        <w:tabs>
          <w:tab w:val="left" w:pos="1134"/>
        </w:tabs>
        <w:ind w:left="-142" w:firstLine="709"/>
        <w:rPr>
          <w:bCs/>
          <w:sz w:val="28"/>
          <w:szCs w:val="28"/>
        </w:rPr>
      </w:pPr>
    </w:p>
    <w:p w:rsidR="003D0964" w:rsidRDefault="003D0964" w:rsidP="002A3817">
      <w:pPr>
        <w:pStyle w:val="ad"/>
        <w:tabs>
          <w:tab w:val="left" w:pos="1134"/>
        </w:tabs>
        <w:ind w:left="-142" w:firstLine="709"/>
        <w:rPr>
          <w:bCs/>
          <w:sz w:val="28"/>
          <w:szCs w:val="28"/>
        </w:rPr>
      </w:pPr>
    </w:p>
    <w:p w:rsidR="003D0964" w:rsidRDefault="003D0964" w:rsidP="002A3817">
      <w:pPr>
        <w:pStyle w:val="ad"/>
        <w:tabs>
          <w:tab w:val="left" w:pos="1134"/>
        </w:tabs>
        <w:ind w:left="-142" w:firstLine="709"/>
        <w:rPr>
          <w:bCs/>
          <w:sz w:val="28"/>
          <w:szCs w:val="28"/>
        </w:rPr>
      </w:pPr>
    </w:p>
    <w:p w:rsidR="003D0964" w:rsidRDefault="003D0964" w:rsidP="002A3817">
      <w:pPr>
        <w:pStyle w:val="ad"/>
        <w:tabs>
          <w:tab w:val="left" w:pos="1134"/>
        </w:tabs>
        <w:ind w:left="-142" w:firstLine="709"/>
        <w:rPr>
          <w:bCs/>
          <w:sz w:val="28"/>
          <w:szCs w:val="28"/>
        </w:rPr>
      </w:pPr>
    </w:p>
    <w:p w:rsidR="003D0964" w:rsidRDefault="003D0964" w:rsidP="002A3817">
      <w:pPr>
        <w:pStyle w:val="ad"/>
        <w:tabs>
          <w:tab w:val="left" w:pos="1134"/>
        </w:tabs>
        <w:ind w:left="-142" w:firstLine="709"/>
        <w:rPr>
          <w:bCs/>
          <w:sz w:val="28"/>
          <w:szCs w:val="28"/>
        </w:rPr>
      </w:pPr>
    </w:p>
    <w:p w:rsidR="003D0964" w:rsidRDefault="003D0964" w:rsidP="002A3817">
      <w:pPr>
        <w:pStyle w:val="ad"/>
        <w:tabs>
          <w:tab w:val="left" w:pos="1134"/>
        </w:tabs>
        <w:ind w:left="-142" w:firstLine="709"/>
        <w:rPr>
          <w:bCs/>
          <w:sz w:val="28"/>
          <w:szCs w:val="28"/>
        </w:rPr>
      </w:pPr>
    </w:p>
    <w:p w:rsidR="003D0964" w:rsidRDefault="003D0964" w:rsidP="002A3817">
      <w:pPr>
        <w:pStyle w:val="ad"/>
        <w:tabs>
          <w:tab w:val="left" w:pos="1134"/>
        </w:tabs>
        <w:ind w:left="-142" w:firstLine="709"/>
        <w:rPr>
          <w:bCs/>
          <w:sz w:val="28"/>
          <w:szCs w:val="28"/>
        </w:rPr>
      </w:pPr>
    </w:p>
    <w:p w:rsidR="003D0964" w:rsidRDefault="003D0964" w:rsidP="002A3817">
      <w:pPr>
        <w:pStyle w:val="ad"/>
        <w:tabs>
          <w:tab w:val="left" w:pos="1134"/>
        </w:tabs>
        <w:ind w:left="-142" w:firstLine="709"/>
        <w:rPr>
          <w:bCs/>
          <w:sz w:val="28"/>
          <w:szCs w:val="28"/>
        </w:rPr>
      </w:pPr>
    </w:p>
    <w:p w:rsidR="003D0964" w:rsidRDefault="003D0964" w:rsidP="002A3817">
      <w:pPr>
        <w:pStyle w:val="ad"/>
        <w:tabs>
          <w:tab w:val="left" w:pos="1134"/>
        </w:tabs>
        <w:ind w:left="-142" w:firstLine="709"/>
        <w:rPr>
          <w:bCs/>
          <w:sz w:val="28"/>
          <w:szCs w:val="28"/>
        </w:rPr>
      </w:pPr>
    </w:p>
    <w:p w:rsidR="003D0964" w:rsidRDefault="003D0964" w:rsidP="002A3817">
      <w:pPr>
        <w:pStyle w:val="ad"/>
        <w:tabs>
          <w:tab w:val="left" w:pos="1134"/>
        </w:tabs>
        <w:ind w:left="-142" w:firstLine="709"/>
        <w:rPr>
          <w:bCs/>
          <w:sz w:val="28"/>
          <w:szCs w:val="28"/>
        </w:rPr>
        <w:sectPr w:rsidR="003D0964" w:rsidSect="00DC5F99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3D0964" w:rsidRDefault="003D0964" w:rsidP="003D0964">
      <w:pPr>
        <w:pStyle w:val="ad"/>
        <w:tabs>
          <w:tab w:val="left" w:pos="1134"/>
        </w:tabs>
        <w:ind w:left="0" w:firstLine="0"/>
        <w:rPr>
          <w:bCs/>
          <w:sz w:val="28"/>
          <w:szCs w:val="28"/>
        </w:rPr>
      </w:pPr>
      <w:bookmarkStart w:id="0" w:name="_GoBack"/>
      <w:r w:rsidRPr="003D0964">
        <w:rPr>
          <w:bCs/>
          <w:sz w:val="28"/>
          <w:szCs w:val="28"/>
        </w:rPr>
        <w:lastRenderedPageBreak/>
        <w:drawing>
          <wp:inline distT="0" distB="0" distL="0" distR="0" wp14:anchorId="26A32581" wp14:editId="2B81EEDA">
            <wp:extent cx="7496175" cy="10566607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05775" cy="10580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D0964" w:rsidSect="003D0964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3"/>
    <w:multiLevelType w:val="singleLevel"/>
    <w:tmpl w:val="A4887862"/>
    <w:lvl w:ilvl="0">
      <w:start w:val="1"/>
      <w:numFmt w:val="bullet"/>
      <w:pStyle w:val="a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1">
    <w:nsid w:val="024A6F78"/>
    <w:multiLevelType w:val="hybridMultilevel"/>
    <w:tmpl w:val="0D8AC6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6DE233F"/>
    <w:multiLevelType w:val="hybridMultilevel"/>
    <w:tmpl w:val="CF6AB4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9257E33"/>
    <w:multiLevelType w:val="hybridMultilevel"/>
    <w:tmpl w:val="743EC7B4"/>
    <w:lvl w:ilvl="0" w:tplc="C19AC11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A8704F1"/>
    <w:multiLevelType w:val="hybridMultilevel"/>
    <w:tmpl w:val="FB0A48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D1B700C"/>
    <w:multiLevelType w:val="hybridMultilevel"/>
    <w:tmpl w:val="0248DF92"/>
    <w:lvl w:ilvl="0" w:tplc="F0CC85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D4E12DB"/>
    <w:multiLevelType w:val="hybridMultilevel"/>
    <w:tmpl w:val="0FBAD5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E4510A1"/>
    <w:multiLevelType w:val="hybridMultilevel"/>
    <w:tmpl w:val="1AF0B056"/>
    <w:lvl w:ilvl="0" w:tplc="0409000F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4CE8CBD6">
      <w:start w:val="1"/>
      <w:numFmt w:val="bullet"/>
      <w:lvlText w:val="–"/>
      <w:lvlJc w:val="left"/>
      <w:pPr>
        <w:ind w:left="2007" w:hanging="360"/>
      </w:pPr>
      <w:rPr>
        <w:rFonts w:ascii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0EB60562"/>
    <w:multiLevelType w:val="hybridMultilevel"/>
    <w:tmpl w:val="26E461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4C6FE4"/>
    <w:multiLevelType w:val="hybridMultilevel"/>
    <w:tmpl w:val="0DD05B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35B3C60"/>
    <w:multiLevelType w:val="hybridMultilevel"/>
    <w:tmpl w:val="AAD8B464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5801131"/>
    <w:multiLevelType w:val="hybridMultilevel"/>
    <w:tmpl w:val="89725632"/>
    <w:lvl w:ilvl="0" w:tplc="4CE8CBD6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58A736B"/>
    <w:multiLevelType w:val="hybridMultilevel"/>
    <w:tmpl w:val="61AA2D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68061DB"/>
    <w:multiLevelType w:val="hybridMultilevel"/>
    <w:tmpl w:val="81CE21F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AD0517A"/>
    <w:multiLevelType w:val="hybridMultilevel"/>
    <w:tmpl w:val="F670DD38"/>
    <w:lvl w:ilvl="0" w:tplc="1320FA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1AD80FF6"/>
    <w:multiLevelType w:val="hybridMultilevel"/>
    <w:tmpl w:val="26E461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CE36FEB"/>
    <w:multiLevelType w:val="hybridMultilevel"/>
    <w:tmpl w:val="A8EE444E"/>
    <w:lvl w:ilvl="0" w:tplc="4CE8CBD6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288A7A18"/>
    <w:multiLevelType w:val="hybridMultilevel"/>
    <w:tmpl w:val="FB5EC7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B6459BD"/>
    <w:multiLevelType w:val="hybridMultilevel"/>
    <w:tmpl w:val="C33208F8"/>
    <w:lvl w:ilvl="0" w:tplc="7624E5EC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19">
    <w:nsid w:val="2C627562"/>
    <w:multiLevelType w:val="hybridMultilevel"/>
    <w:tmpl w:val="A7C6CC20"/>
    <w:lvl w:ilvl="0" w:tplc="FFFFFFFF">
      <w:numFmt w:val="bullet"/>
      <w:lvlText w:val="-"/>
      <w:lvlJc w:val="left"/>
      <w:pPr>
        <w:tabs>
          <w:tab w:val="num" w:pos="1155"/>
        </w:tabs>
        <w:ind w:left="1155" w:hanging="435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3E359AD"/>
    <w:multiLevelType w:val="hybridMultilevel"/>
    <w:tmpl w:val="DF52E5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7A97C75"/>
    <w:multiLevelType w:val="hybridMultilevel"/>
    <w:tmpl w:val="44641444"/>
    <w:lvl w:ilvl="0" w:tplc="F6A81E9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2">
    <w:nsid w:val="387A621E"/>
    <w:multiLevelType w:val="hybridMultilevel"/>
    <w:tmpl w:val="CE60BA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A481057"/>
    <w:multiLevelType w:val="hybridMultilevel"/>
    <w:tmpl w:val="3A38EE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A9949EF"/>
    <w:multiLevelType w:val="hybridMultilevel"/>
    <w:tmpl w:val="FC64416E"/>
    <w:lvl w:ilvl="0" w:tplc="04190005">
      <w:start w:val="1"/>
      <w:numFmt w:val="bullet"/>
      <w:lvlText w:val=""/>
      <w:lvlJc w:val="left"/>
      <w:pPr>
        <w:tabs>
          <w:tab w:val="num" w:pos="1491"/>
        </w:tabs>
        <w:ind w:left="149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11"/>
        </w:tabs>
        <w:ind w:left="22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31"/>
        </w:tabs>
        <w:ind w:left="29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51"/>
        </w:tabs>
        <w:ind w:left="36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71"/>
        </w:tabs>
        <w:ind w:left="43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91"/>
        </w:tabs>
        <w:ind w:left="50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11"/>
        </w:tabs>
        <w:ind w:left="58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31"/>
        </w:tabs>
        <w:ind w:left="65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51"/>
        </w:tabs>
        <w:ind w:left="7251" w:hanging="360"/>
      </w:pPr>
      <w:rPr>
        <w:rFonts w:ascii="Wingdings" w:hAnsi="Wingdings" w:hint="default"/>
      </w:rPr>
    </w:lvl>
  </w:abstractNum>
  <w:abstractNum w:abstractNumId="25">
    <w:nsid w:val="3CD27A42"/>
    <w:multiLevelType w:val="hybridMultilevel"/>
    <w:tmpl w:val="AE9C26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3D4C43AE"/>
    <w:multiLevelType w:val="hybridMultilevel"/>
    <w:tmpl w:val="DC7293C2"/>
    <w:lvl w:ilvl="0" w:tplc="B36825CE">
      <w:start w:val="3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7">
    <w:nsid w:val="49B318FB"/>
    <w:multiLevelType w:val="hybridMultilevel"/>
    <w:tmpl w:val="37DA2D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A3E7855"/>
    <w:multiLevelType w:val="hybridMultilevel"/>
    <w:tmpl w:val="B2DAD846"/>
    <w:lvl w:ilvl="0" w:tplc="86D408E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>
    <w:nsid w:val="4A5B4FF0"/>
    <w:multiLevelType w:val="hybridMultilevel"/>
    <w:tmpl w:val="CFD47C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A722B69"/>
    <w:multiLevelType w:val="hybridMultilevel"/>
    <w:tmpl w:val="285EEBD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>
    <w:nsid w:val="4ABA05D9"/>
    <w:multiLevelType w:val="hybridMultilevel"/>
    <w:tmpl w:val="ED4863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0342D46"/>
    <w:multiLevelType w:val="hybridMultilevel"/>
    <w:tmpl w:val="366084A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3">
    <w:nsid w:val="50D12BAA"/>
    <w:multiLevelType w:val="hybridMultilevel"/>
    <w:tmpl w:val="9F38B4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2B240A8"/>
    <w:multiLevelType w:val="hybridMultilevel"/>
    <w:tmpl w:val="9D48710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5">
    <w:nsid w:val="59207B23"/>
    <w:multiLevelType w:val="hybridMultilevel"/>
    <w:tmpl w:val="AC6C1B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5DA84619"/>
    <w:multiLevelType w:val="hybridMultilevel"/>
    <w:tmpl w:val="468E2F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14B470D"/>
    <w:multiLevelType w:val="hybridMultilevel"/>
    <w:tmpl w:val="15CA5E1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18C13AA"/>
    <w:multiLevelType w:val="hybridMultilevel"/>
    <w:tmpl w:val="26E461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25A753A"/>
    <w:multiLevelType w:val="hybridMultilevel"/>
    <w:tmpl w:val="11E25C3C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4F31AB9"/>
    <w:multiLevelType w:val="hybridMultilevel"/>
    <w:tmpl w:val="61CA21A8"/>
    <w:lvl w:ilvl="0" w:tplc="357C5E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B916E2C"/>
    <w:multiLevelType w:val="hybridMultilevel"/>
    <w:tmpl w:val="B30E950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6BF85600"/>
    <w:multiLevelType w:val="hybridMultilevel"/>
    <w:tmpl w:val="FB8E0D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4651891"/>
    <w:multiLevelType w:val="hybridMultilevel"/>
    <w:tmpl w:val="7EC275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7B81CF8"/>
    <w:multiLevelType w:val="hybridMultilevel"/>
    <w:tmpl w:val="72D854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AB5417B"/>
    <w:multiLevelType w:val="hybridMultilevel"/>
    <w:tmpl w:val="81761850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F4372DA"/>
    <w:multiLevelType w:val="hybridMultilevel"/>
    <w:tmpl w:val="89C81D94"/>
    <w:lvl w:ilvl="0" w:tplc="37AA0198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8"/>
  </w:num>
  <w:num w:numId="3">
    <w:abstractNumId w:val="37"/>
  </w:num>
  <w:num w:numId="4">
    <w:abstractNumId w:val="34"/>
  </w:num>
  <w:num w:numId="5">
    <w:abstractNumId w:val="26"/>
  </w:num>
  <w:num w:numId="6">
    <w:abstractNumId w:val="10"/>
  </w:num>
  <w:num w:numId="7">
    <w:abstractNumId w:val="45"/>
  </w:num>
  <w:num w:numId="8">
    <w:abstractNumId w:val="36"/>
  </w:num>
  <w:num w:numId="9">
    <w:abstractNumId w:val="35"/>
  </w:num>
  <w:num w:numId="10">
    <w:abstractNumId w:val="21"/>
  </w:num>
  <w:num w:numId="11">
    <w:abstractNumId w:val="30"/>
  </w:num>
  <w:num w:numId="12">
    <w:abstractNumId w:val="33"/>
  </w:num>
  <w:num w:numId="13">
    <w:abstractNumId w:val="27"/>
  </w:num>
  <w:num w:numId="14">
    <w:abstractNumId w:val="2"/>
  </w:num>
  <w:num w:numId="15">
    <w:abstractNumId w:val="13"/>
  </w:num>
  <w:num w:numId="16">
    <w:abstractNumId w:val="42"/>
  </w:num>
  <w:num w:numId="17">
    <w:abstractNumId w:val="43"/>
  </w:num>
  <w:num w:numId="18">
    <w:abstractNumId w:val="17"/>
  </w:num>
  <w:num w:numId="19">
    <w:abstractNumId w:val="1"/>
  </w:num>
  <w:num w:numId="20">
    <w:abstractNumId w:val="20"/>
  </w:num>
  <w:num w:numId="21">
    <w:abstractNumId w:val="32"/>
  </w:num>
  <w:num w:numId="22">
    <w:abstractNumId w:val="31"/>
  </w:num>
  <w:num w:numId="23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"/>
  </w:num>
  <w:num w:numId="25">
    <w:abstractNumId w:val="9"/>
  </w:num>
  <w:num w:numId="26">
    <w:abstractNumId w:val="40"/>
  </w:num>
  <w:num w:numId="2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4"/>
  </w:num>
  <w:num w:numId="30">
    <w:abstractNumId w:val="4"/>
  </w:num>
  <w:num w:numId="31">
    <w:abstractNumId w:val="6"/>
  </w:num>
  <w:num w:numId="32">
    <w:abstractNumId w:val="28"/>
  </w:num>
  <w:num w:numId="33">
    <w:abstractNumId w:val="24"/>
  </w:num>
  <w:num w:numId="34">
    <w:abstractNumId w:val="39"/>
  </w:num>
  <w:num w:numId="35">
    <w:abstractNumId w:val="12"/>
  </w:num>
  <w:num w:numId="36">
    <w:abstractNumId w:val="15"/>
  </w:num>
  <w:num w:numId="37">
    <w:abstractNumId w:val="38"/>
  </w:num>
  <w:num w:numId="38">
    <w:abstractNumId w:val="8"/>
  </w:num>
  <w:num w:numId="39">
    <w:abstractNumId w:val="14"/>
  </w:num>
  <w:num w:numId="40">
    <w:abstractNumId w:val="22"/>
  </w:num>
  <w:num w:numId="41">
    <w:abstractNumId w:val="23"/>
  </w:num>
  <w:num w:numId="42">
    <w:abstractNumId w:val="29"/>
  </w:num>
  <w:num w:numId="43">
    <w:abstractNumId w:val="46"/>
  </w:num>
  <w:num w:numId="44">
    <w:abstractNumId w:val="41"/>
  </w:num>
  <w:num w:numId="45">
    <w:abstractNumId w:val="0"/>
  </w:num>
  <w:num w:numId="46">
    <w:abstractNumId w:val="7"/>
  </w:num>
  <w:num w:numId="47">
    <w:abstractNumId w:val="11"/>
  </w:num>
  <w:num w:numId="4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64E"/>
    <w:rsid w:val="00022A48"/>
    <w:rsid w:val="00032700"/>
    <w:rsid w:val="000510F1"/>
    <w:rsid w:val="00051EAC"/>
    <w:rsid w:val="000564F0"/>
    <w:rsid w:val="000B0D2D"/>
    <w:rsid w:val="000B5D27"/>
    <w:rsid w:val="000C5E8A"/>
    <w:rsid w:val="000C64EA"/>
    <w:rsid w:val="001220A9"/>
    <w:rsid w:val="001313B6"/>
    <w:rsid w:val="001358F7"/>
    <w:rsid w:val="0015015F"/>
    <w:rsid w:val="001501F9"/>
    <w:rsid w:val="00175DE6"/>
    <w:rsid w:val="00190046"/>
    <w:rsid w:val="001A7AD8"/>
    <w:rsid w:val="001B2D25"/>
    <w:rsid w:val="001B7AF4"/>
    <w:rsid w:val="001C549E"/>
    <w:rsid w:val="001D39C2"/>
    <w:rsid w:val="001E670C"/>
    <w:rsid w:val="00244A1F"/>
    <w:rsid w:val="002658CC"/>
    <w:rsid w:val="0027142F"/>
    <w:rsid w:val="00287C38"/>
    <w:rsid w:val="002A3817"/>
    <w:rsid w:val="002B4105"/>
    <w:rsid w:val="002C264E"/>
    <w:rsid w:val="002C7A88"/>
    <w:rsid w:val="002D35BF"/>
    <w:rsid w:val="002F3E7F"/>
    <w:rsid w:val="00300904"/>
    <w:rsid w:val="00315D9B"/>
    <w:rsid w:val="00340862"/>
    <w:rsid w:val="003824C0"/>
    <w:rsid w:val="003947E7"/>
    <w:rsid w:val="003C0AF4"/>
    <w:rsid w:val="003C28DA"/>
    <w:rsid w:val="003C6B7E"/>
    <w:rsid w:val="003D0964"/>
    <w:rsid w:val="003D2222"/>
    <w:rsid w:val="003E54BF"/>
    <w:rsid w:val="003F400E"/>
    <w:rsid w:val="00405828"/>
    <w:rsid w:val="004059DA"/>
    <w:rsid w:val="004201E4"/>
    <w:rsid w:val="0042479F"/>
    <w:rsid w:val="004765E9"/>
    <w:rsid w:val="004C3CBD"/>
    <w:rsid w:val="004D38D8"/>
    <w:rsid w:val="004D77C5"/>
    <w:rsid w:val="005075E0"/>
    <w:rsid w:val="00533947"/>
    <w:rsid w:val="005400DF"/>
    <w:rsid w:val="005550DF"/>
    <w:rsid w:val="00590B02"/>
    <w:rsid w:val="005A1842"/>
    <w:rsid w:val="005B3046"/>
    <w:rsid w:val="005C0C2C"/>
    <w:rsid w:val="005C331C"/>
    <w:rsid w:val="00611FA2"/>
    <w:rsid w:val="00616761"/>
    <w:rsid w:val="00637F81"/>
    <w:rsid w:val="00671A74"/>
    <w:rsid w:val="00677F38"/>
    <w:rsid w:val="0068374A"/>
    <w:rsid w:val="00684143"/>
    <w:rsid w:val="0069645A"/>
    <w:rsid w:val="006A1FFB"/>
    <w:rsid w:val="006C52BA"/>
    <w:rsid w:val="006D2348"/>
    <w:rsid w:val="006E758A"/>
    <w:rsid w:val="007518FC"/>
    <w:rsid w:val="007714B3"/>
    <w:rsid w:val="0077394E"/>
    <w:rsid w:val="00774362"/>
    <w:rsid w:val="00793904"/>
    <w:rsid w:val="007A1328"/>
    <w:rsid w:val="007C0243"/>
    <w:rsid w:val="00841C00"/>
    <w:rsid w:val="008D4EA2"/>
    <w:rsid w:val="008E50EA"/>
    <w:rsid w:val="008F5FDD"/>
    <w:rsid w:val="009071EA"/>
    <w:rsid w:val="00916034"/>
    <w:rsid w:val="00954141"/>
    <w:rsid w:val="009642FD"/>
    <w:rsid w:val="00974D01"/>
    <w:rsid w:val="009855F6"/>
    <w:rsid w:val="0099131E"/>
    <w:rsid w:val="00A41C3C"/>
    <w:rsid w:val="00A50194"/>
    <w:rsid w:val="00A65989"/>
    <w:rsid w:val="00A73554"/>
    <w:rsid w:val="00A7499F"/>
    <w:rsid w:val="00A819F8"/>
    <w:rsid w:val="00A84F79"/>
    <w:rsid w:val="00AB1AF8"/>
    <w:rsid w:val="00AC031A"/>
    <w:rsid w:val="00AE5410"/>
    <w:rsid w:val="00AF65CA"/>
    <w:rsid w:val="00B1241A"/>
    <w:rsid w:val="00B248EA"/>
    <w:rsid w:val="00B60141"/>
    <w:rsid w:val="00B657CE"/>
    <w:rsid w:val="00B81D8F"/>
    <w:rsid w:val="00B94453"/>
    <w:rsid w:val="00BB0990"/>
    <w:rsid w:val="00BB68D4"/>
    <w:rsid w:val="00C2116D"/>
    <w:rsid w:val="00C263FA"/>
    <w:rsid w:val="00C277C5"/>
    <w:rsid w:val="00C55B64"/>
    <w:rsid w:val="00C810B6"/>
    <w:rsid w:val="00CA5C68"/>
    <w:rsid w:val="00CE272C"/>
    <w:rsid w:val="00CF7545"/>
    <w:rsid w:val="00D00F22"/>
    <w:rsid w:val="00D56F60"/>
    <w:rsid w:val="00D60C89"/>
    <w:rsid w:val="00D753D7"/>
    <w:rsid w:val="00D77C53"/>
    <w:rsid w:val="00D86376"/>
    <w:rsid w:val="00DC5F99"/>
    <w:rsid w:val="00DD2FA1"/>
    <w:rsid w:val="00E676F4"/>
    <w:rsid w:val="00E7739F"/>
    <w:rsid w:val="00E827C4"/>
    <w:rsid w:val="00E943D6"/>
    <w:rsid w:val="00E964F4"/>
    <w:rsid w:val="00E97604"/>
    <w:rsid w:val="00EB703D"/>
    <w:rsid w:val="00EB727E"/>
    <w:rsid w:val="00EC2B1F"/>
    <w:rsid w:val="00ED0639"/>
    <w:rsid w:val="00ED0892"/>
    <w:rsid w:val="00ED4CD2"/>
    <w:rsid w:val="00EF261D"/>
    <w:rsid w:val="00F2467C"/>
    <w:rsid w:val="00F3277E"/>
    <w:rsid w:val="00F47179"/>
    <w:rsid w:val="00F63BD8"/>
    <w:rsid w:val="00F73885"/>
    <w:rsid w:val="00F832C6"/>
    <w:rsid w:val="00F85882"/>
    <w:rsid w:val="00FA4461"/>
    <w:rsid w:val="00FE06E7"/>
    <w:rsid w:val="00FE3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CB2C75D-4CA7-49E4-8D45-D40FD6ADE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2C26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2C264E"/>
    <w:pPr>
      <w:keepNext/>
      <w:spacing w:before="240" w:after="60"/>
      <w:outlineLvl w:val="0"/>
    </w:pPr>
    <w:rPr>
      <w:rFonts w:ascii="Calibri Light" w:hAnsi="Calibri Light"/>
      <w:b/>
      <w:kern w:val="32"/>
      <w:sz w:val="32"/>
      <w:szCs w:val="20"/>
      <w:lang w:val="x-none" w:eastAsia="x-none"/>
    </w:rPr>
  </w:style>
  <w:style w:type="paragraph" w:styleId="5">
    <w:name w:val="heading 5"/>
    <w:basedOn w:val="a0"/>
    <w:next w:val="a0"/>
    <w:link w:val="50"/>
    <w:qFormat/>
    <w:rsid w:val="0091603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qFormat/>
    <w:rsid w:val="00916034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2C264E"/>
    <w:rPr>
      <w:rFonts w:ascii="Calibri Light" w:eastAsia="Times New Roman" w:hAnsi="Calibri Light" w:cs="Times New Roman"/>
      <w:b/>
      <w:kern w:val="32"/>
      <w:sz w:val="32"/>
      <w:szCs w:val="20"/>
      <w:lang w:val="x-none" w:eastAsia="x-none"/>
    </w:rPr>
  </w:style>
  <w:style w:type="paragraph" w:styleId="a4">
    <w:name w:val="Title"/>
    <w:basedOn w:val="a0"/>
    <w:link w:val="a5"/>
    <w:qFormat/>
    <w:rsid w:val="002C264E"/>
    <w:pPr>
      <w:jc w:val="center"/>
    </w:pPr>
    <w:rPr>
      <w:b/>
      <w:szCs w:val="20"/>
      <w:lang w:val="x-none" w:eastAsia="x-none"/>
    </w:rPr>
  </w:style>
  <w:style w:type="character" w:customStyle="1" w:styleId="a5">
    <w:name w:val="Название Знак"/>
    <w:basedOn w:val="a1"/>
    <w:link w:val="a4"/>
    <w:rsid w:val="002C264E"/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paragraph" w:styleId="a6">
    <w:name w:val="Body Text"/>
    <w:basedOn w:val="a0"/>
    <w:link w:val="a7"/>
    <w:rsid w:val="002C264E"/>
    <w:pPr>
      <w:spacing w:line="320" w:lineRule="exact"/>
      <w:jc w:val="center"/>
    </w:pPr>
    <w:rPr>
      <w:b/>
      <w:szCs w:val="20"/>
      <w:lang w:val="x-none" w:eastAsia="x-none"/>
    </w:rPr>
  </w:style>
  <w:style w:type="character" w:customStyle="1" w:styleId="a7">
    <w:name w:val="Основной текст Знак"/>
    <w:basedOn w:val="a1"/>
    <w:link w:val="a6"/>
    <w:rsid w:val="002C264E"/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paragraph" w:customStyle="1" w:styleId="ConsPlusNormal">
    <w:name w:val="ConsPlusNormal"/>
    <w:rsid w:val="002C264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a8">
    <w:name w:val="Для таблиц"/>
    <w:basedOn w:val="a0"/>
    <w:uiPriority w:val="99"/>
    <w:rsid w:val="002C264E"/>
  </w:style>
  <w:style w:type="paragraph" w:styleId="a9">
    <w:name w:val="Body Text Indent"/>
    <w:aliases w:val="Основной текст 1,Нумерованный список !!,Надин стиль,текст"/>
    <w:basedOn w:val="a0"/>
    <w:link w:val="aa"/>
    <w:uiPriority w:val="99"/>
    <w:rsid w:val="002C264E"/>
    <w:pPr>
      <w:spacing w:after="120"/>
      <w:ind w:left="283"/>
    </w:pPr>
    <w:rPr>
      <w:lang w:val="x-none"/>
    </w:rPr>
  </w:style>
  <w:style w:type="character" w:customStyle="1" w:styleId="aa">
    <w:name w:val="Основной текст с отступом Знак"/>
    <w:aliases w:val="Основной текст 1 Знак,Нумерованный список !! Знак,Надин стиль Знак,текст Знак"/>
    <w:basedOn w:val="a1"/>
    <w:link w:val="a9"/>
    <w:uiPriority w:val="99"/>
    <w:rsid w:val="002C264E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customStyle="1" w:styleId="ab">
    <w:name w:val="список с точками"/>
    <w:basedOn w:val="a0"/>
    <w:rsid w:val="002C264E"/>
    <w:pPr>
      <w:tabs>
        <w:tab w:val="num" w:pos="360"/>
        <w:tab w:val="num" w:pos="756"/>
      </w:tabs>
      <w:spacing w:line="312" w:lineRule="auto"/>
      <w:ind w:left="756"/>
      <w:jc w:val="both"/>
    </w:pPr>
  </w:style>
  <w:style w:type="paragraph" w:styleId="2">
    <w:name w:val="Body Text 2"/>
    <w:aliases w:val="Основной текст 2 Знак Знак Знак Знак"/>
    <w:basedOn w:val="a0"/>
    <w:link w:val="20"/>
    <w:rsid w:val="002C264E"/>
    <w:rPr>
      <w:sz w:val="28"/>
      <w:szCs w:val="20"/>
    </w:rPr>
  </w:style>
  <w:style w:type="character" w:customStyle="1" w:styleId="20">
    <w:name w:val="Основной текст 2 Знак"/>
    <w:aliases w:val="Основной текст 2 Знак Знак Знак Знак Знак"/>
    <w:basedOn w:val="a1"/>
    <w:link w:val="2"/>
    <w:rsid w:val="002C264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1">
    <w:name w:val="Абзац списка1"/>
    <w:basedOn w:val="a0"/>
    <w:uiPriority w:val="99"/>
    <w:rsid w:val="002C264E"/>
    <w:pPr>
      <w:ind w:left="720"/>
      <w:contextualSpacing/>
    </w:pPr>
  </w:style>
  <w:style w:type="paragraph" w:customStyle="1" w:styleId="ac">
    <w:name w:val="Абзац"/>
    <w:basedOn w:val="a0"/>
    <w:rsid w:val="006C52BA"/>
    <w:pPr>
      <w:spacing w:line="312" w:lineRule="auto"/>
      <w:ind w:firstLine="567"/>
      <w:jc w:val="both"/>
    </w:pPr>
    <w:rPr>
      <w:spacing w:val="-4"/>
      <w:szCs w:val="20"/>
    </w:rPr>
  </w:style>
  <w:style w:type="paragraph" w:customStyle="1" w:styleId="12">
    <w:name w:val="Абзац_1"/>
    <w:basedOn w:val="a0"/>
    <w:rsid w:val="006C52BA"/>
    <w:pPr>
      <w:spacing w:before="60"/>
      <w:ind w:firstLine="567"/>
      <w:jc w:val="both"/>
    </w:pPr>
    <w:rPr>
      <w:szCs w:val="20"/>
    </w:rPr>
  </w:style>
  <w:style w:type="character" w:customStyle="1" w:styleId="50">
    <w:name w:val="Заголовок 5 Знак"/>
    <w:basedOn w:val="a1"/>
    <w:link w:val="5"/>
    <w:rsid w:val="00916034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rsid w:val="00916034"/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FR1">
    <w:name w:val="FR1"/>
    <w:rsid w:val="00916034"/>
    <w:pPr>
      <w:widowControl w:val="0"/>
      <w:snapToGrid w:val="0"/>
      <w:spacing w:before="180" w:after="0" w:line="300" w:lineRule="auto"/>
      <w:ind w:left="80" w:firstLine="520"/>
    </w:pPr>
    <w:rPr>
      <w:rFonts w:ascii="Times New Roman" w:eastAsia="Times New Roman" w:hAnsi="Times New Roman" w:cs="Times New Roman"/>
      <w:i/>
      <w:sz w:val="16"/>
      <w:szCs w:val="20"/>
      <w:lang w:eastAsia="ru-RU"/>
    </w:rPr>
  </w:style>
  <w:style w:type="paragraph" w:styleId="21">
    <w:name w:val="Body Text Indent 2"/>
    <w:basedOn w:val="a0"/>
    <w:link w:val="22"/>
    <w:rsid w:val="00916034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1"/>
    <w:rsid w:val="009160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Обычный1"/>
    <w:rsid w:val="00916034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4">
    <w:name w:val="Список1"/>
    <w:basedOn w:val="13"/>
    <w:rsid w:val="00916034"/>
    <w:pPr>
      <w:snapToGrid/>
      <w:spacing w:before="0" w:after="0"/>
      <w:ind w:left="283" w:hanging="283"/>
    </w:pPr>
    <w:rPr>
      <w:sz w:val="20"/>
    </w:rPr>
  </w:style>
  <w:style w:type="paragraph" w:styleId="3">
    <w:name w:val="Body Text Indent 3"/>
    <w:basedOn w:val="a0"/>
    <w:link w:val="30"/>
    <w:rsid w:val="00916034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1"/>
    <w:link w:val="3"/>
    <w:rsid w:val="0091603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d">
    <w:name w:val="List Paragraph"/>
    <w:basedOn w:val="a0"/>
    <w:uiPriority w:val="34"/>
    <w:qFormat/>
    <w:rsid w:val="00916034"/>
    <w:pPr>
      <w:ind w:left="720" w:firstLine="284"/>
      <w:contextualSpacing/>
      <w:jc w:val="both"/>
    </w:pPr>
  </w:style>
  <w:style w:type="paragraph" w:styleId="ae">
    <w:name w:val="Plain Text"/>
    <w:basedOn w:val="a0"/>
    <w:link w:val="af"/>
    <w:rsid w:val="00916034"/>
    <w:pPr>
      <w:autoSpaceDE w:val="0"/>
      <w:autoSpaceDN w:val="0"/>
    </w:pPr>
    <w:rPr>
      <w:rFonts w:ascii="Courier New" w:eastAsia="Calibri" w:hAnsi="Courier New" w:cs="Courier New"/>
      <w:sz w:val="20"/>
      <w:szCs w:val="20"/>
    </w:rPr>
  </w:style>
  <w:style w:type="character" w:customStyle="1" w:styleId="af">
    <w:name w:val="Текст Знак"/>
    <w:basedOn w:val="a1"/>
    <w:link w:val="ae"/>
    <w:rsid w:val="00916034"/>
    <w:rPr>
      <w:rFonts w:ascii="Courier New" w:eastAsia="Calibri" w:hAnsi="Courier New" w:cs="Courier New"/>
      <w:sz w:val="20"/>
      <w:szCs w:val="20"/>
      <w:lang w:eastAsia="ru-RU"/>
    </w:rPr>
  </w:style>
  <w:style w:type="paragraph" w:styleId="31">
    <w:name w:val="Body Text 3"/>
    <w:basedOn w:val="a0"/>
    <w:link w:val="32"/>
    <w:rsid w:val="0091603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1"/>
    <w:link w:val="31"/>
    <w:rsid w:val="0091603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0">
    <w:name w:val="footer"/>
    <w:basedOn w:val="a0"/>
    <w:link w:val="af1"/>
    <w:uiPriority w:val="99"/>
    <w:rsid w:val="00916034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1"/>
    <w:link w:val="af0"/>
    <w:uiPriority w:val="99"/>
    <w:rsid w:val="0091603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page number"/>
    <w:basedOn w:val="a1"/>
    <w:rsid w:val="00916034"/>
  </w:style>
  <w:style w:type="paragraph" w:styleId="af3">
    <w:name w:val="header"/>
    <w:basedOn w:val="a0"/>
    <w:link w:val="af4"/>
    <w:rsid w:val="00916034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1"/>
    <w:link w:val="af3"/>
    <w:rsid w:val="009160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alloon Text"/>
    <w:basedOn w:val="a0"/>
    <w:link w:val="af6"/>
    <w:semiHidden/>
    <w:rsid w:val="00916034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1"/>
    <w:link w:val="af5"/>
    <w:semiHidden/>
    <w:rsid w:val="0091603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1030">
    <w:name w:val="Font Style1030"/>
    <w:rsid w:val="00916034"/>
    <w:rPr>
      <w:rFonts w:ascii="Times New Roman" w:hAnsi="Times New Roman" w:cs="Times New Roman" w:hint="default"/>
      <w:sz w:val="18"/>
      <w:szCs w:val="18"/>
    </w:rPr>
  </w:style>
  <w:style w:type="paragraph" w:customStyle="1" w:styleId="Style22">
    <w:name w:val="Style22"/>
    <w:basedOn w:val="a0"/>
    <w:rsid w:val="00916034"/>
    <w:pPr>
      <w:widowControl w:val="0"/>
      <w:autoSpaceDE w:val="0"/>
      <w:autoSpaceDN w:val="0"/>
      <w:adjustRightInd w:val="0"/>
      <w:spacing w:line="214" w:lineRule="exact"/>
      <w:ind w:firstLine="293"/>
      <w:jc w:val="both"/>
    </w:pPr>
  </w:style>
  <w:style w:type="paragraph" w:customStyle="1" w:styleId="Style4">
    <w:name w:val="Style4"/>
    <w:basedOn w:val="a0"/>
    <w:rsid w:val="00916034"/>
    <w:pPr>
      <w:widowControl w:val="0"/>
      <w:autoSpaceDE w:val="0"/>
      <w:autoSpaceDN w:val="0"/>
      <w:adjustRightInd w:val="0"/>
      <w:spacing w:line="173" w:lineRule="exact"/>
      <w:ind w:hanging="485"/>
    </w:pPr>
    <w:rPr>
      <w:rFonts w:ascii="Cambria" w:hAnsi="Cambria"/>
    </w:rPr>
  </w:style>
  <w:style w:type="paragraph" w:customStyle="1" w:styleId="Style6">
    <w:name w:val="Style6"/>
    <w:basedOn w:val="a0"/>
    <w:rsid w:val="00916034"/>
    <w:pPr>
      <w:widowControl w:val="0"/>
      <w:autoSpaceDE w:val="0"/>
      <w:autoSpaceDN w:val="0"/>
      <w:adjustRightInd w:val="0"/>
      <w:spacing w:line="178" w:lineRule="exact"/>
      <w:ind w:hanging="360"/>
    </w:pPr>
    <w:rPr>
      <w:rFonts w:ascii="Cambria" w:hAnsi="Cambria"/>
    </w:rPr>
  </w:style>
  <w:style w:type="paragraph" w:customStyle="1" w:styleId="Style9">
    <w:name w:val="Style9"/>
    <w:basedOn w:val="a0"/>
    <w:rsid w:val="00916034"/>
    <w:pPr>
      <w:widowControl w:val="0"/>
      <w:autoSpaceDE w:val="0"/>
      <w:autoSpaceDN w:val="0"/>
      <w:adjustRightInd w:val="0"/>
      <w:jc w:val="both"/>
    </w:pPr>
    <w:rPr>
      <w:rFonts w:ascii="Cambria" w:hAnsi="Cambria"/>
    </w:rPr>
  </w:style>
  <w:style w:type="character" w:customStyle="1" w:styleId="FontStyle14">
    <w:name w:val="Font Style14"/>
    <w:rsid w:val="00916034"/>
    <w:rPr>
      <w:rFonts w:ascii="Times New Roman" w:hAnsi="Times New Roman" w:cs="Times New Roman"/>
      <w:sz w:val="16"/>
      <w:szCs w:val="16"/>
    </w:rPr>
  </w:style>
  <w:style w:type="character" w:customStyle="1" w:styleId="FontStyle16">
    <w:name w:val="Font Style16"/>
    <w:rsid w:val="00916034"/>
    <w:rPr>
      <w:rFonts w:ascii="Times New Roman" w:hAnsi="Times New Roman" w:cs="Times New Roman"/>
      <w:b/>
      <w:bCs/>
      <w:i/>
      <w:iCs/>
      <w:sz w:val="16"/>
      <w:szCs w:val="16"/>
    </w:rPr>
  </w:style>
  <w:style w:type="paragraph" w:customStyle="1" w:styleId="Style2">
    <w:name w:val="Style2"/>
    <w:basedOn w:val="a0"/>
    <w:rsid w:val="00916034"/>
    <w:pPr>
      <w:widowControl w:val="0"/>
      <w:autoSpaceDE w:val="0"/>
      <w:autoSpaceDN w:val="0"/>
      <w:adjustRightInd w:val="0"/>
      <w:spacing w:line="168" w:lineRule="exact"/>
      <w:ind w:hanging="542"/>
    </w:pPr>
    <w:rPr>
      <w:rFonts w:ascii="Cambria" w:hAnsi="Cambria"/>
    </w:rPr>
  </w:style>
  <w:style w:type="paragraph" w:customStyle="1" w:styleId="Style3">
    <w:name w:val="Style3"/>
    <w:basedOn w:val="a0"/>
    <w:rsid w:val="00916034"/>
    <w:pPr>
      <w:widowControl w:val="0"/>
      <w:autoSpaceDE w:val="0"/>
      <w:autoSpaceDN w:val="0"/>
      <w:adjustRightInd w:val="0"/>
      <w:spacing w:line="170" w:lineRule="exact"/>
    </w:pPr>
    <w:rPr>
      <w:rFonts w:ascii="Cambria" w:hAnsi="Cambria" w:cs="Cambria"/>
    </w:rPr>
  </w:style>
  <w:style w:type="paragraph" w:styleId="a">
    <w:name w:val="Normal (Web)"/>
    <w:basedOn w:val="a0"/>
    <w:uiPriority w:val="99"/>
    <w:rsid w:val="00D60C89"/>
    <w:pPr>
      <w:numPr>
        <w:numId w:val="45"/>
      </w:numPr>
      <w:spacing w:before="100" w:beforeAutospacing="1" w:after="100" w:afterAutospacing="1"/>
      <w:ind w:left="0" w:firstLine="0"/>
    </w:pPr>
  </w:style>
  <w:style w:type="character" w:styleId="af7">
    <w:name w:val="Hyperlink"/>
    <w:basedOn w:val="a1"/>
    <w:uiPriority w:val="99"/>
    <w:unhideWhenUsed/>
    <w:rsid w:val="00FE06E7"/>
    <w:rPr>
      <w:color w:val="0563C1" w:themeColor="hyperlink"/>
      <w:u w:val="single"/>
    </w:rPr>
  </w:style>
  <w:style w:type="character" w:customStyle="1" w:styleId="af8">
    <w:name w:val="Основной текст_"/>
    <w:basedOn w:val="a1"/>
    <w:link w:val="15"/>
    <w:rsid w:val="00340862"/>
  </w:style>
  <w:style w:type="character" w:customStyle="1" w:styleId="af9">
    <w:name w:val="Основной текст + Курсив"/>
    <w:basedOn w:val="af8"/>
    <w:rsid w:val="00340862"/>
    <w:rPr>
      <w:i/>
      <w:iCs/>
    </w:rPr>
  </w:style>
  <w:style w:type="paragraph" w:customStyle="1" w:styleId="15">
    <w:name w:val="Основной текст1"/>
    <w:basedOn w:val="a0"/>
    <w:link w:val="af8"/>
    <w:rsid w:val="00340862"/>
    <w:pPr>
      <w:spacing w:line="283" w:lineRule="exact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w6ase.narod.ru" TargetMode="External"/><Relationship Id="rId3" Type="http://schemas.openxmlformats.org/officeDocument/2006/relationships/styles" Target="styles.xml"/><Relationship Id="rId7" Type="http://schemas.openxmlformats.org/officeDocument/2006/relationships/hyperlink" Target="http://e.lanbook.com/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consultant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DDDAA7-D338-482F-B301-74C34A988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27</Pages>
  <Words>6493</Words>
  <Characters>37012</Characters>
  <Application>Microsoft Office Word</Application>
  <DocSecurity>0</DocSecurity>
  <Lines>308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Home_PC</cp:lastModifiedBy>
  <cp:revision>19</cp:revision>
  <cp:lastPrinted>2018-03-16T10:31:00Z</cp:lastPrinted>
  <dcterms:created xsi:type="dcterms:W3CDTF">2018-04-14T08:53:00Z</dcterms:created>
  <dcterms:modified xsi:type="dcterms:W3CDTF">2019-11-28T23:52:00Z</dcterms:modified>
</cp:coreProperties>
</file>