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64E" w:rsidRPr="00027B77" w:rsidRDefault="005D5453" w:rsidP="002C264E">
      <w:pPr>
        <w:jc w:val="right"/>
        <w:rPr>
          <w:sz w:val="28"/>
          <w:szCs w:val="28"/>
        </w:rPr>
      </w:pPr>
      <w:r w:rsidRPr="005D5453">
        <w:rPr>
          <w:sz w:val="28"/>
          <w:szCs w:val="28"/>
        </w:rPr>
        <w:drawing>
          <wp:inline distT="0" distB="0" distL="0" distR="0" wp14:anchorId="32C43A4F" wp14:editId="3F14CCA6">
            <wp:extent cx="7344800" cy="10478962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44800" cy="10478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A5A" w:rsidRDefault="00EF1A5A" w:rsidP="002C264E">
      <w:pPr>
        <w:jc w:val="center"/>
        <w:rPr>
          <w:b/>
          <w:sz w:val="20"/>
          <w:szCs w:val="20"/>
        </w:rPr>
        <w:sectPr w:rsidR="00EF1A5A" w:rsidSect="00EF1A5A">
          <w:footerReference w:type="default" r:id="rId9"/>
          <w:pgSz w:w="11906" w:h="16838"/>
          <w:pgMar w:top="0" w:right="0" w:bottom="0" w:left="0" w:header="709" w:footer="709" w:gutter="0"/>
          <w:cols w:space="708"/>
          <w:titlePg/>
          <w:docGrid w:linePitch="360"/>
        </w:sectPr>
      </w:pPr>
    </w:p>
    <w:p w:rsidR="009071EA" w:rsidRPr="00191562" w:rsidRDefault="009071EA" w:rsidP="009071EA">
      <w:pPr>
        <w:spacing w:before="120" w:after="120"/>
        <w:ind w:firstLine="567"/>
        <w:rPr>
          <w:b/>
          <w:bCs/>
          <w:sz w:val="28"/>
          <w:szCs w:val="28"/>
        </w:rPr>
      </w:pPr>
      <w:r w:rsidRPr="00191562">
        <w:rPr>
          <w:b/>
          <w:bCs/>
          <w:sz w:val="28"/>
          <w:szCs w:val="28"/>
        </w:rPr>
        <w:lastRenderedPageBreak/>
        <w:t xml:space="preserve">1 Цели освоения дисциплины </w:t>
      </w:r>
    </w:p>
    <w:p w:rsidR="009071EA" w:rsidRPr="00191562" w:rsidRDefault="009071EA" w:rsidP="00943C19">
      <w:pPr>
        <w:ind w:firstLine="709"/>
        <w:jc w:val="both"/>
        <w:rPr>
          <w:bCs/>
          <w:sz w:val="28"/>
          <w:szCs w:val="28"/>
        </w:rPr>
      </w:pPr>
      <w:r w:rsidRPr="00191562">
        <w:rPr>
          <w:bCs/>
          <w:sz w:val="28"/>
          <w:szCs w:val="28"/>
        </w:rPr>
        <w:t xml:space="preserve">Целями освоения дисциплины </w:t>
      </w:r>
      <w:r w:rsidR="00943C19">
        <w:rPr>
          <w:sz w:val="28"/>
          <w:szCs w:val="28"/>
        </w:rPr>
        <w:t>«</w:t>
      </w:r>
      <w:r w:rsidR="00943C19" w:rsidRPr="00294F73">
        <w:rPr>
          <w:sz w:val="28"/>
          <w:szCs w:val="28"/>
        </w:rPr>
        <w:t>Информационное обеспечение системы управления воздушным движением</w:t>
      </w:r>
      <w:r w:rsidR="00943C19">
        <w:rPr>
          <w:sz w:val="28"/>
          <w:szCs w:val="28"/>
        </w:rPr>
        <w:t xml:space="preserve">» </w:t>
      </w:r>
      <w:r w:rsidRPr="00191562">
        <w:rPr>
          <w:bCs/>
          <w:sz w:val="28"/>
          <w:szCs w:val="28"/>
        </w:rPr>
        <w:t>являются:</w:t>
      </w:r>
    </w:p>
    <w:p w:rsidR="009071EA" w:rsidRPr="00191562" w:rsidRDefault="007F4163" w:rsidP="007F4163">
      <w:pPr>
        <w:tabs>
          <w:tab w:val="left" w:pos="284"/>
          <w:tab w:val="right" w:leader="underscore" w:pos="9639"/>
        </w:tabs>
        <w:jc w:val="both"/>
        <w:rPr>
          <w:rFonts w:eastAsia="Calibri"/>
          <w:sz w:val="28"/>
          <w:szCs w:val="28"/>
        </w:rPr>
      </w:pPr>
      <w:r w:rsidRPr="00191562">
        <w:rPr>
          <w:rFonts w:eastAsia="Calibri"/>
          <w:sz w:val="28"/>
          <w:szCs w:val="28"/>
        </w:rPr>
        <w:t xml:space="preserve">          </w:t>
      </w:r>
      <w:r w:rsidR="009071EA" w:rsidRPr="00191562">
        <w:rPr>
          <w:rFonts w:eastAsia="Calibri"/>
          <w:sz w:val="28"/>
          <w:szCs w:val="28"/>
        </w:rPr>
        <w:t>-</w:t>
      </w:r>
      <w:r w:rsidRPr="00191562">
        <w:rPr>
          <w:rFonts w:eastAsia="Calibri"/>
          <w:sz w:val="28"/>
          <w:szCs w:val="28"/>
        </w:rPr>
        <w:t xml:space="preserve">систематизировать знания студентов о назначении, роли и эксплуатационно-технических характеристиках (ЭТХ) радиотехнических средств навигации и управления воздушным движением;  </w:t>
      </w:r>
    </w:p>
    <w:p w:rsidR="007F4163" w:rsidRPr="00191562" w:rsidRDefault="009071EA" w:rsidP="009071EA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191562">
        <w:rPr>
          <w:sz w:val="28"/>
          <w:szCs w:val="28"/>
        </w:rPr>
        <w:t>-</w:t>
      </w:r>
      <w:r w:rsidR="007F4163" w:rsidRPr="00191562">
        <w:t xml:space="preserve"> </w:t>
      </w:r>
      <w:r w:rsidR="007F4163" w:rsidRPr="00191562">
        <w:rPr>
          <w:sz w:val="28"/>
          <w:szCs w:val="28"/>
        </w:rPr>
        <w:t xml:space="preserve">дать студентам систематические знания о принципах действия, структуре, особенностях построения радиотехнических средств навигации и управления воздушным движением, радиотехнического оснащения аэродромов и воздушных трасс, а также о перспективах развития радиоэлектронных систем гражданской авиации;  </w:t>
      </w:r>
    </w:p>
    <w:p w:rsidR="009071EA" w:rsidRPr="00191562" w:rsidRDefault="009071EA" w:rsidP="009071EA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191562">
        <w:rPr>
          <w:sz w:val="28"/>
          <w:szCs w:val="28"/>
        </w:rPr>
        <w:t>-</w:t>
      </w:r>
      <w:r w:rsidR="007F4163" w:rsidRPr="00191562">
        <w:t xml:space="preserve"> </w:t>
      </w:r>
      <w:r w:rsidR="007F4163" w:rsidRPr="00191562">
        <w:rPr>
          <w:sz w:val="28"/>
          <w:szCs w:val="28"/>
        </w:rPr>
        <w:t xml:space="preserve">прививать студентам навыки инженерного мышления, основанного на знании основных понятий и определений из предметной области выбранной специализации и понимании </w:t>
      </w:r>
      <w:r w:rsidR="005C0E8E" w:rsidRPr="00191562">
        <w:rPr>
          <w:sz w:val="28"/>
          <w:szCs w:val="28"/>
        </w:rPr>
        <w:t xml:space="preserve">сущности процессов, </w:t>
      </w:r>
      <w:r w:rsidR="007F4163" w:rsidRPr="00191562">
        <w:rPr>
          <w:sz w:val="28"/>
          <w:szCs w:val="28"/>
        </w:rPr>
        <w:t>принципов построения и функционирования, происходящих в радиотехнических средств</w:t>
      </w:r>
      <w:r w:rsidR="005C0E8E" w:rsidRPr="00191562">
        <w:rPr>
          <w:sz w:val="28"/>
          <w:szCs w:val="28"/>
        </w:rPr>
        <w:t>ах</w:t>
      </w:r>
      <w:r w:rsidR="007F4163" w:rsidRPr="00191562">
        <w:rPr>
          <w:sz w:val="28"/>
          <w:szCs w:val="28"/>
        </w:rPr>
        <w:t xml:space="preserve"> навигации и управления воздушным движением.</w:t>
      </w:r>
      <w:r w:rsidR="00A93C5C" w:rsidRPr="00191562">
        <w:rPr>
          <w:sz w:val="28"/>
          <w:szCs w:val="28"/>
        </w:rPr>
        <w:t xml:space="preserve"> </w:t>
      </w:r>
    </w:p>
    <w:p w:rsidR="009071EA" w:rsidRPr="00191562" w:rsidRDefault="009071EA" w:rsidP="009071EA">
      <w:pPr>
        <w:spacing w:before="120" w:after="120"/>
        <w:ind w:firstLine="567"/>
        <w:rPr>
          <w:rFonts w:eastAsia="Calibri"/>
          <w:bCs/>
          <w:sz w:val="28"/>
          <w:szCs w:val="28"/>
        </w:rPr>
      </w:pPr>
      <w:r w:rsidRPr="00191562">
        <w:rPr>
          <w:bCs/>
          <w:sz w:val="28"/>
          <w:szCs w:val="28"/>
        </w:rPr>
        <w:t xml:space="preserve">Задачами освоения </w:t>
      </w:r>
      <w:r w:rsidRPr="00191562">
        <w:rPr>
          <w:rFonts w:eastAsia="Calibri"/>
          <w:bCs/>
          <w:sz w:val="28"/>
          <w:szCs w:val="28"/>
        </w:rPr>
        <w:t xml:space="preserve">дисциплины </w:t>
      </w:r>
      <w:r w:rsidR="003E3D45">
        <w:rPr>
          <w:rFonts w:eastAsia="Calibri"/>
          <w:bCs/>
          <w:sz w:val="28"/>
          <w:szCs w:val="28"/>
        </w:rPr>
        <w:t>я</w:t>
      </w:r>
      <w:r w:rsidRPr="00191562">
        <w:rPr>
          <w:rFonts w:eastAsia="Calibri"/>
          <w:bCs/>
          <w:sz w:val="28"/>
          <w:szCs w:val="28"/>
        </w:rPr>
        <w:t xml:space="preserve">вляются: </w:t>
      </w:r>
    </w:p>
    <w:p w:rsidR="009071EA" w:rsidRPr="00191562" w:rsidRDefault="009071EA" w:rsidP="009071EA">
      <w:pPr>
        <w:tabs>
          <w:tab w:val="left" w:pos="1418"/>
          <w:tab w:val="right" w:leader="underscore" w:pos="9639"/>
        </w:tabs>
        <w:ind w:firstLine="567"/>
        <w:jc w:val="both"/>
        <w:rPr>
          <w:rFonts w:eastAsia="Calibri"/>
          <w:sz w:val="28"/>
          <w:szCs w:val="28"/>
        </w:rPr>
      </w:pPr>
      <w:r w:rsidRPr="00191562">
        <w:rPr>
          <w:rFonts w:eastAsia="Calibri"/>
          <w:sz w:val="28"/>
          <w:szCs w:val="28"/>
        </w:rPr>
        <w:t xml:space="preserve">-формирование </w:t>
      </w:r>
      <w:r w:rsidR="00A93C5C" w:rsidRPr="00191562">
        <w:rPr>
          <w:rFonts w:eastAsia="Calibri"/>
          <w:sz w:val="28"/>
          <w:szCs w:val="28"/>
        </w:rPr>
        <w:t>знаний о назначении, роли радиотехнических средств навигации и управления воздушным движением в обеспечении эффективного функционирования авиатранспортной системы</w:t>
      </w:r>
      <w:r w:rsidRPr="00191562">
        <w:rPr>
          <w:rFonts w:eastAsia="Calibri"/>
          <w:sz w:val="28"/>
          <w:szCs w:val="28"/>
        </w:rPr>
        <w:t>;</w:t>
      </w:r>
    </w:p>
    <w:p w:rsidR="006A3C06" w:rsidRPr="00191562" w:rsidRDefault="009071EA" w:rsidP="009071EA">
      <w:pPr>
        <w:tabs>
          <w:tab w:val="left" w:pos="1418"/>
          <w:tab w:val="right" w:leader="underscore" w:pos="9639"/>
        </w:tabs>
        <w:ind w:firstLine="567"/>
        <w:jc w:val="both"/>
        <w:rPr>
          <w:rFonts w:eastAsia="Calibri"/>
          <w:sz w:val="28"/>
          <w:szCs w:val="28"/>
        </w:rPr>
      </w:pPr>
      <w:r w:rsidRPr="00191562">
        <w:rPr>
          <w:rFonts w:eastAsia="Calibri"/>
          <w:sz w:val="28"/>
          <w:szCs w:val="28"/>
        </w:rPr>
        <w:t xml:space="preserve">-изучение </w:t>
      </w:r>
      <w:r w:rsidR="006A3C06" w:rsidRPr="00191562">
        <w:rPr>
          <w:rFonts w:eastAsia="Calibri"/>
          <w:sz w:val="28"/>
          <w:szCs w:val="28"/>
        </w:rPr>
        <w:t xml:space="preserve">принципов построения и функционирования, структуры и эксплуатационно-технических характеристиках (ЭТХ) радиотехнических средств навигации и управления воздушным движением, а также особенностей их использования и перспективах развития; </w:t>
      </w:r>
    </w:p>
    <w:p w:rsidR="006A3C06" w:rsidRPr="00191562" w:rsidRDefault="009071EA" w:rsidP="009071EA">
      <w:pPr>
        <w:tabs>
          <w:tab w:val="left" w:pos="1418"/>
          <w:tab w:val="right" w:leader="underscore" w:pos="9639"/>
        </w:tabs>
        <w:ind w:firstLine="567"/>
        <w:jc w:val="both"/>
        <w:rPr>
          <w:rFonts w:eastAsia="Calibri"/>
          <w:sz w:val="28"/>
          <w:szCs w:val="28"/>
        </w:rPr>
      </w:pPr>
      <w:r w:rsidRPr="00191562">
        <w:rPr>
          <w:rFonts w:eastAsia="Calibri"/>
          <w:sz w:val="28"/>
          <w:szCs w:val="28"/>
        </w:rPr>
        <w:t xml:space="preserve">-изучение </w:t>
      </w:r>
      <w:r w:rsidR="006A3C06" w:rsidRPr="00191562">
        <w:rPr>
          <w:rFonts w:eastAsia="Calibri"/>
          <w:sz w:val="28"/>
          <w:szCs w:val="28"/>
        </w:rPr>
        <w:t xml:space="preserve">тактических и технических параметров радионавигационных устройств и средств управления воздушным движением; </w:t>
      </w:r>
    </w:p>
    <w:p w:rsidR="006A3C06" w:rsidRPr="00191562" w:rsidRDefault="009071EA" w:rsidP="009071EA">
      <w:pPr>
        <w:tabs>
          <w:tab w:val="left" w:pos="1418"/>
          <w:tab w:val="right" w:leader="underscore" w:pos="9639"/>
        </w:tabs>
        <w:ind w:firstLine="567"/>
        <w:jc w:val="both"/>
        <w:rPr>
          <w:rFonts w:eastAsia="Calibri"/>
          <w:sz w:val="28"/>
          <w:szCs w:val="28"/>
        </w:rPr>
      </w:pPr>
      <w:r w:rsidRPr="00191562">
        <w:rPr>
          <w:rFonts w:eastAsia="Calibri"/>
          <w:sz w:val="28"/>
          <w:szCs w:val="28"/>
        </w:rPr>
        <w:t xml:space="preserve">-формирование навыков расчета основных характеристик </w:t>
      </w:r>
      <w:r w:rsidR="006A3C06" w:rsidRPr="00191562">
        <w:rPr>
          <w:rFonts w:eastAsia="Calibri"/>
          <w:sz w:val="28"/>
          <w:szCs w:val="28"/>
        </w:rPr>
        <w:t>элементов радиотехнических устройств</w:t>
      </w:r>
      <w:r w:rsidR="00647A5C" w:rsidRPr="00191562">
        <w:t xml:space="preserve"> </w:t>
      </w:r>
      <w:r w:rsidR="00647A5C" w:rsidRPr="00191562">
        <w:rPr>
          <w:rFonts w:eastAsia="Calibri"/>
          <w:sz w:val="28"/>
          <w:szCs w:val="28"/>
        </w:rPr>
        <w:t>радиотехнических средств навигации и управления воздушным движением</w:t>
      </w:r>
      <w:r w:rsidR="006A3C06" w:rsidRPr="00191562">
        <w:rPr>
          <w:rFonts w:eastAsia="Calibri"/>
          <w:sz w:val="28"/>
          <w:szCs w:val="28"/>
        </w:rPr>
        <w:t>;</w:t>
      </w:r>
    </w:p>
    <w:p w:rsidR="006A3C06" w:rsidRPr="00191562" w:rsidRDefault="009071EA" w:rsidP="009071EA">
      <w:pPr>
        <w:tabs>
          <w:tab w:val="left" w:pos="1418"/>
          <w:tab w:val="right" w:leader="underscore" w:pos="9639"/>
        </w:tabs>
        <w:ind w:firstLine="567"/>
        <w:jc w:val="both"/>
        <w:rPr>
          <w:rFonts w:eastAsia="Calibri"/>
          <w:sz w:val="28"/>
          <w:szCs w:val="28"/>
        </w:rPr>
      </w:pPr>
      <w:r w:rsidRPr="00191562">
        <w:rPr>
          <w:rFonts w:eastAsia="Calibri"/>
          <w:sz w:val="28"/>
          <w:szCs w:val="28"/>
        </w:rPr>
        <w:t xml:space="preserve">-формирование </w:t>
      </w:r>
      <w:r w:rsidR="006A3C06" w:rsidRPr="00191562">
        <w:rPr>
          <w:rFonts w:eastAsia="Calibri"/>
          <w:sz w:val="28"/>
          <w:szCs w:val="28"/>
        </w:rPr>
        <w:t xml:space="preserve">умений по </w:t>
      </w:r>
      <w:r w:rsidR="00647A5C" w:rsidRPr="00191562">
        <w:rPr>
          <w:rFonts w:eastAsia="Calibri"/>
          <w:sz w:val="28"/>
          <w:szCs w:val="28"/>
        </w:rPr>
        <w:t xml:space="preserve">анализу, </w:t>
      </w:r>
      <w:r w:rsidR="006A3C06" w:rsidRPr="00191562">
        <w:rPr>
          <w:rFonts w:eastAsia="Calibri"/>
          <w:sz w:val="28"/>
          <w:szCs w:val="28"/>
        </w:rPr>
        <w:t xml:space="preserve">оценке и выбору эффективных и оптимальных решений инженерных задач. </w:t>
      </w:r>
    </w:p>
    <w:p w:rsidR="009071EA" w:rsidRPr="00191562" w:rsidRDefault="009071EA" w:rsidP="009071EA">
      <w:pPr>
        <w:tabs>
          <w:tab w:val="left" w:pos="1418"/>
          <w:tab w:val="right" w:leader="underscore" w:pos="9639"/>
        </w:tabs>
        <w:ind w:firstLine="567"/>
        <w:jc w:val="both"/>
        <w:rPr>
          <w:rFonts w:eastAsia="Calibri"/>
          <w:sz w:val="28"/>
          <w:szCs w:val="28"/>
        </w:rPr>
      </w:pPr>
      <w:r w:rsidRPr="00191562">
        <w:rPr>
          <w:rFonts w:eastAsia="Calibri"/>
          <w:sz w:val="28"/>
          <w:szCs w:val="28"/>
        </w:rPr>
        <w:t xml:space="preserve">Дисциплина обеспечивает подготовку выпускника к эксплуатационно-технологической деятельности. </w:t>
      </w:r>
    </w:p>
    <w:p w:rsidR="009071EA" w:rsidRPr="00191562" w:rsidRDefault="009071EA" w:rsidP="009071EA">
      <w:pPr>
        <w:tabs>
          <w:tab w:val="left" w:pos="1418"/>
          <w:tab w:val="right" w:leader="underscore" w:pos="9639"/>
        </w:tabs>
        <w:ind w:firstLine="567"/>
        <w:jc w:val="both"/>
        <w:rPr>
          <w:rFonts w:eastAsia="Calibri"/>
          <w:sz w:val="28"/>
          <w:szCs w:val="28"/>
        </w:rPr>
      </w:pPr>
    </w:p>
    <w:p w:rsidR="009071EA" w:rsidRPr="00191562" w:rsidRDefault="009071EA" w:rsidP="009071EA">
      <w:pPr>
        <w:tabs>
          <w:tab w:val="left" w:pos="284"/>
          <w:tab w:val="right" w:leader="underscore" w:pos="9639"/>
        </w:tabs>
        <w:ind w:firstLine="567"/>
        <w:jc w:val="both"/>
        <w:rPr>
          <w:b/>
          <w:bCs/>
          <w:sz w:val="28"/>
          <w:szCs w:val="28"/>
        </w:rPr>
      </w:pPr>
      <w:r w:rsidRPr="00191562">
        <w:rPr>
          <w:b/>
          <w:bCs/>
          <w:sz w:val="28"/>
          <w:szCs w:val="28"/>
        </w:rPr>
        <w:t>2 Место дисциплины в структуре ОПОП ВО</w:t>
      </w:r>
    </w:p>
    <w:p w:rsidR="009071EA" w:rsidRPr="00191562" w:rsidRDefault="009071EA" w:rsidP="002C264E">
      <w:pPr>
        <w:jc w:val="center"/>
        <w:rPr>
          <w:sz w:val="28"/>
          <w:szCs w:val="28"/>
        </w:rPr>
      </w:pPr>
    </w:p>
    <w:p w:rsidR="003E3D45" w:rsidRPr="005D1558" w:rsidRDefault="003E3D45" w:rsidP="003E3D45">
      <w:pPr>
        <w:ind w:firstLine="709"/>
        <w:jc w:val="both"/>
        <w:rPr>
          <w:sz w:val="28"/>
          <w:szCs w:val="20"/>
        </w:rPr>
      </w:pPr>
      <w:r w:rsidRPr="005D1558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>«</w:t>
      </w:r>
      <w:r w:rsidRPr="00294F73">
        <w:rPr>
          <w:sz w:val="28"/>
          <w:szCs w:val="28"/>
        </w:rPr>
        <w:t>Информационное обеспечение системы управления воздушным движением</w:t>
      </w:r>
      <w:r>
        <w:rPr>
          <w:sz w:val="28"/>
          <w:szCs w:val="28"/>
        </w:rPr>
        <w:t xml:space="preserve">» </w:t>
      </w:r>
      <w:r w:rsidRPr="005D1558">
        <w:rPr>
          <w:sz w:val="28"/>
          <w:szCs w:val="28"/>
        </w:rPr>
        <w:t xml:space="preserve">представляет собой дисциплину </w:t>
      </w:r>
      <w:r>
        <w:rPr>
          <w:sz w:val="28"/>
          <w:szCs w:val="28"/>
        </w:rPr>
        <w:t>факультативной</w:t>
      </w:r>
      <w:r w:rsidRPr="005D1558">
        <w:rPr>
          <w:sz w:val="28"/>
          <w:szCs w:val="28"/>
        </w:rPr>
        <w:t xml:space="preserve"> части и </w:t>
      </w:r>
      <w:r w:rsidRPr="005D1558">
        <w:rPr>
          <w:sz w:val="28"/>
          <w:szCs w:val="20"/>
        </w:rPr>
        <w:t xml:space="preserve">относится к общеинженерным дисциплинам и требует от студентов знаний по дисциплинам математического и естественнонаучного цикла в объеме, определяемом соответствующими программами. Вопросы применения радиоэлектронных систем для целей навигации, посадки, связи и управления </w:t>
      </w:r>
      <w:r w:rsidRPr="005D1558">
        <w:rPr>
          <w:sz w:val="28"/>
          <w:szCs w:val="20"/>
        </w:rPr>
        <w:lastRenderedPageBreak/>
        <w:t>воздушным движением и конкретные типы этих систем изучаются в соответствующих специальных дисциплинах на последующих курсах.</w:t>
      </w:r>
    </w:p>
    <w:p w:rsidR="006C52BA" w:rsidRPr="00191562" w:rsidRDefault="00814844" w:rsidP="006C52BA">
      <w:pPr>
        <w:ind w:firstLine="567"/>
        <w:jc w:val="both"/>
        <w:rPr>
          <w:sz w:val="28"/>
          <w:szCs w:val="28"/>
        </w:rPr>
      </w:pPr>
      <w:r w:rsidRPr="00191562">
        <w:rPr>
          <w:sz w:val="28"/>
          <w:szCs w:val="28"/>
        </w:rPr>
        <w:t xml:space="preserve">Дисциплина </w:t>
      </w:r>
      <w:r w:rsidR="00FB2759" w:rsidRPr="00FB2759">
        <w:rPr>
          <w:sz w:val="28"/>
          <w:szCs w:val="28"/>
        </w:rPr>
        <w:t>«</w:t>
      </w:r>
      <w:r w:rsidR="00E30C66" w:rsidRPr="00E30C66">
        <w:rPr>
          <w:sz w:val="28"/>
          <w:szCs w:val="28"/>
        </w:rPr>
        <w:t>Информационное обеспечение системы управления воздушным движением</w:t>
      </w:r>
      <w:r w:rsidR="00FB2759" w:rsidRPr="00FB2759">
        <w:rPr>
          <w:sz w:val="28"/>
          <w:szCs w:val="28"/>
        </w:rPr>
        <w:t xml:space="preserve">» </w:t>
      </w:r>
      <w:r w:rsidRPr="00191562">
        <w:rPr>
          <w:sz w:val="28"/>
          <w:szCs w:val="28"/>
        </w:rPr>
        <w:t xml:space="preserve">базируется </w:t>
      </w:r>
      <w:r w:rsidR="003E3D45" w:rsidRPr="005D1558">
        <w:rPr>
          <w:sz w:val="28"/>
          <w:szCs w:val="28"/>
        </w:rPr>
        <w:t>на результатах обучения, полученных при изучении дисциплин:</w:t>
      </w:r>
      <w:r w:rsidRPr="00191562">
        <w:rPr>
          <w:sz w:val="28"/>
          <w:szCs w:val="28"/>
        </w:rPr>
        <w:t xml:space="preserve"> «Математика», «Информатика» и «Физика», «Электротехника и электроника», «Общая теория радиоэлектронных систем»</w:t>
      </w:r>
      <w:r w:rsidR="003E3D45">
        <w:rPr>
          <w:sz w:val="28"/>
          <w:szCs w:val="28"/>
        </w:rPr>
        <w:t>,</w:t>
      </w:r>
      <w:r w:rsidRPr="00191562">
        <w:rPr>
          <w:sz w:val="28"/>
          <w:szCs w:val="28"/>
        </w:rPr>
        <w:t xml:space="preserve"> «Введение в специальность»</w:t>
      </w:r>
      <w:r w:rsidR="003E3D45">
        <w:rPr>
          <w:sz w:val="28"/>
          <w:szCs w:val="28"/>
        </w:rPr>
        <w:t>.</w:t>
      </w:r>
    </w:p>
    <w:p w:rsidR="006C52BA" w:rsidRPr="00191562" w:rsidRDefault="006C52BA" w:rsidP="006C52BA">
      <w:pPr>
        <w:ind w:firstLine="567"/>
        <w:jc w:val="both"/>
        <w:rPr>
          <w:sz w:val="28"/>
          <w:szCs w:val="28"/>
        </w:rPr>
      </w:pPr>
      <w:r w:rsidRPr="00191562">
        <w:rPr>
          <w:sz w:val="28"/>
          <w:szCs w:val="28"/>
        </w:rPr>
        <w:t xml:space="preserve">Дисциплина </w:t>
      </w:r>
      <w:r w:rsidR="00FB2759" w:rsidRPr="00FB2759">
        <w:rPr>
          <w:sz w:val="28"/>
          <w:szCs w:val="28"/>
        </w:rPr>
        <w:t>«</w:t>
      </w:r>
      <w:r w:rsidR="00E30C66" w:rsidRPr="00E30C66">
        <w:rPr>
          <w:sz w:val="28"/>
          <w:szCs w:val="28"/>
        </w:rPr>
        <w:t>Информационное обеспечение системы управления воздушным движением</w:t>
      </w:r>
      <w:r w:rsidR="00FB2759" w:rsidRPr="00FB2759">
        <w:rPr>
          <w:sz w:val="28"/>
          <w:szCs w:val="28"/>
        </w:rPr>
        <w:t>»</w:t>
      </w:r>
      <w:r w:rsidR="007C44ED" w:rsidRPr="00191562">
        <w:rPr>
          <w:sz w:val="28"/>
          <w:szCs w:val="28"/>
        </w:rPr>
        <w:t xml:space="preserve"> </w:t>
      </w:r>
      <w:r w:rsidRPr="00191562">
        <w:rPr>
          <w:sz w:val="28"/>
          <w:szCs w:val="28"/>
        </w:rPr>
        <w:t xml:space="preserve">является обеспечивающей для </w:t>
      </w:r>
      <w:r w:rsidR="009B271C" w:rsidRPr="00191562">
        <w:rPr>
          <w:sz w:val="28"/>
          <w:szCs w:val="28"/>
        </w:rPr>
        <w:t>дисциплин</w:t>
      </w:r>
      <w:r w:rsidR="003E3D45">
        <w:rPr>
          <w:sz w:val="28"/>
          <w:szCs w:val="28"/>
        </w:rPr>
        <w:t>:</w:t>
      </w:r>
      <w:r w:rsidR="009B271C" w:rsidRPr="00191562">
        <w:rPr>
          <w:sz w:val="28"/>
          <w:szCs w:val="28"/>
        </w:rPr>
        <w:t xml:space="preserve"> «Организация </w:t>
      </w:r>
      <w:r w:rsidR="005C0E8E" w:rsidRPr="00191562">
        <w:rPr>
          <w:sz w:val="28"/>
          <w:szCs w:val="28"/>
        </w:rPr>
        <w:t xml:space="preserve">использования </w:t>
      </w:r>
      <w:r w:rsidR="009B271C" w:rsidRPr="00191562">
        <w:rPr>
          <w:sz w:val="28"/>
          <w:szCs w:val="28"/>
        </w:rPr>
        <w:t>воздушн</w:t>
      </w:r>
      <w:r w:rsidR="005C0E8E" w:rsidRPr="00191562">
        <w:rPr>
          <w:sz w:val="28"/>
          <w:szCs w:val="28"/>
        </w:rPr>
        <w:t>ого пространства</w:t>
      </w:r>
      <w:r w:rsidR="009B271C" w:rsidRPr="00191562">
        <w:rPr>
          <w:sz w:val="28"/>
          <w:szCs w:val="28"/>
        </w:rPr>
        <w:t>», «</w:t>
      </w:r>
      <w:r w:rsidR="00FB2759">
        <w:rPr>
          <w:sz w:val="28"/>
          <w:szCs w:val="28"/>
        </w:rPr>
        <w:t>Организация а</w:t>
      </w:r>
      <w:r w:rsidR="009B271C" w:rsidRPr="00191562">
        <w:rPr>
          <w:sz w:val="28"/>
          <w:szCs w:val="28"/>
        </w:rPr>
        <w:t>эронавигационно</w:t>
      </w:r>
      <w:r w:rsidR="00FB2759">
        <w:rPr>
          <w:sz w:val="28"/>
          <w:szCs w:val="28"/>
        </w:rPr>
        <w:t>го</w:t>
      </w:r>
      <w:r w:rsidR="009B271C" w:rsidRPr="00191562">
        <w:rPr>
          <w:sz w:val="28"/>
          <w:szCs w:val="28"/>
        </w:rPr>
        <w:t xml:space="preserve"> обеспечени</w:t>
      </w:r>
      <w:r w:rsidR="00FB2759">
        <w:rPr>
          <w:sz w:val="28"/>
          <w:szCs w:val="28"/>
        </w:rPr>
        <w:t>я</w:t>
      </w:r>
      <w:r w:rsidR="009B271C" w:rsidRPr="00191562">
        <w:rPr>
          <w:sz w:val="28"/>
          <w:szCs w:val="28"/>
        </w:rPr>
        <w:t xml:space="preserve"> полетов»</w:t>
      </w:r>
      <w:r w:rsidR="003E3D45">
        <w:rPr>
          <w:sz w:val="28"/>
          <w:szCs w:val="28"/>
        </w:rPr>
        <w:t>.</w:t>
      </w:r>
      <w:r w:rsidR="007C44ED" w:rsidRPr="00191562">
        <w:t xml:space="preserve"> </w:t>
      </w:r>
    </w:p>
    <w:p w:rsidR="009071EA" w:rsidRPr="00191562" w:rsidRDefault="009B271C" w:rsidP="003E3D45">
      <w:pPr>
        <w:tabs>
          <w:tab w:val="left" w:pos="240"/>
        </w:tabs>
        <w:ind w:firstLine="567"/>
        <w:jc w:val="both"/>
        <w:rPr>
          <w:sz w:val="28"/>
          <w:szCs w:val="28"/>
        </w:rPr>
      </w:pPr>
      <w:r w:rsidRPr="00191562">
        <w:rPr>
          <w:sz w:val="28"/>
          <w:szCs w:val="28"/>
        </w:rPr>
        <w:tab/>
      </w:r>
      <w:r w:rsidR="003E3D45" w:rsidRPr="00191562">
        <w:rPr>
          <w:sz w:val="28"/>
          <w:szCs w:val="28"/>
        </w:rPr>
        <w:t xml:space="preserve">Дисциплина </w:t>
      </w:r>
      <w:r w:rsidR="003E3D45" w:rsidRPr="00FB2759">
        <w:rPr>
          <w:sz w:val="28"/>
          <w:szCs w:val="28"/>
        </w:rPr>
        <w:t>«</w:t>
      </w:r>
      <w:r w:rsidR="003E3D45" w:rsidRPr="00E30C66">
        <w:rPr>
          <w:sz w:val="28"/>
          <w:szCs w:val="28"/>
        </w:rPr>
        <w:t>Информационное обеспечение системы управления воздушным движением</w:t>
      </w:r>
      <w:r w:rsidR="003E3D45" w:rsidRPr="00FB2759">
        <w:rPr>
          <w:sz w:val="28"/>
          <w:szCs w:val="28"/>
        </w:rPr>
        <w:t xml:space="preserve">» </w:t>
      </w:r>
      <w:r w:rsidR="003E3D45" w:rsidRPr="00191562">
        <w:rPr>
          <w:sz w:val="28"/>
          <w:szCs w:val="28"/>
        </w:rPr>
        <w:t xml:space="preserve">изучается в </w:t>
      </w:r>
      <w:r w:rsidR="003E3D45">
        <w:rPr>
          <w:sz w:val="28"/>
          <w:szCs w:val="28"/>
        </w:rPr>
        <w:t>5</w:t>
      </w:r>
      <w:r w:rsidR="003E3D45" w:rsidRPr="00191562">
        <w:rPr>
          <w:sz w:val="28"/>
          <w:szCs w:val="28"/>
        </w:rPr>
        <w:t xml:space="preserve"> семестре</w:t>
      </w:r>
      <w:r w:rsidR="003E3D45">
        <w:rPr>
          <w:sz w:val="28"/>
          <w:szCs w:val="28"/>
        </w:rPr>
        <w:t>.</w:t>
      </w:r>
    </w:p>
    <w:p w:rsidR="009071EA" w:rsidRPr="00191562" w:rsidRDefault="009071EA" w:rsidP="00A65989">
      <w:pPr>
        <w:rPr>
          <w:sz w:val="28"/>
          <w:szCs w:val="28"/>
        </w:rPr>
      </w:pPr>
    </w:p>
    <w:p w:rsidR="00A65989" w:rsidRPr="00191562" w:rsidRDefault="00A65989" w:rsidP="00A65989">
      <w:pPr>
        <w:tabs>
          <w:tab w:val="left" w:pos="284"/>
          <w:tab w:val="right" w:leader="underscore" w:pos="9639"/>
        </w:tabs>
        <w:ind w:firstLine="567"/>
        <w:jc w:val="both"/>
        <w:rPr>
          <w:b/>
          <w:bCs/>
          <w:sz w:val="28"/>
          <w:szCs w:val="28"/>
        </w:rPr>
      </w:pPr>
      <w:r w:rsidRPr="00191562">
        <w:rPr>
          <w:b/>
          <w:bCs/>
          <w:sz w:val="28"/>
          <w:szCs w:val="28"/>
        </w:rPr>
        <w:t xml:space="preserve">3 Компетенции обучающегося, формируемые в результате освоения дисциплины </w:t>
      </w:r>
    </w:p>
    <w:p w:rsidR="00A65989" w:rsidRPr="00191562" w:rsidRDefault="00A65989" w:rsidP="00A65989">
      <w:pPr>
        <w:tabs>
          <w:tab w:val="left" w:pos="284"/>
          <w:tab w:val="right" w:leader="underscore" w:pos="9639"/>
        </w:tabs>
        <w:ind w:firstLine="567"/>
        <w:jc w:val="both"/>
        <w:rPr>
          <w:bCs/>
          <w:sz w:val="28"/>
          <w:szCs w:val="28"/>
        </w:rPr>
      </w:pPr>
    </w:p>
    <w:p w:rsidR="00A65989" w:rsidRPr="00191562" w:rsidRDefault="00A65989" w:rsidP="00A65989">
      <w:pPr>
        <w:pStyle w:val="2"/>
        <w:tabs>
          <w:tab w:val="left" w:pos="1418"/>
        </w:tabs>
        <w:ind w:firstLine="567"/>
        <w:jc w:val="both"/>
      </w:pPr>
      <w:r w:rsidRPr="00191562">
        <w:t>Процесс освоения дисциплины направлен на формирование следующих компетенций:</w:t>
      </w:r>
    </w:p>
    <w:p w:rsidR="00A65989" w:rsidRPr="00191562" w:rsidRDefault="00A65989" w:rsidP="00A65989">
      <w:pPr>
        <w:tabs>
          <w:tab w:val="left" w:pos="284"/>
          <w:tab w:val="right" w:leader="underscore" w:pos="9356"/>
        </w:tabs>
        <w:ind w:firstLine="550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6150"/>
      </w:tblGrid>
      <w:tr w:rsidR="00A65989" w:rsidRPr="00191562" w:rsidTr="00A65989">
        <w:trPr>
          <w:tblHeader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989" w:rsidRPr="00191562" w:rsidRDefault="00A65989" w:rsidP="00916034">
            <w:pPr>
              <w:pStyle w:val="2"/>
              <w:tabs>
                <w:tab w:val="left" w:pos="1418"/>
              </w:tabs>
              <w:jc w:val="center"/>
              <w:rPr>
                <w:bCs/>
                <w:szCs w:val="28"/>
              </w:rPr>
            </w:pPr>
            <w:r w:rsidRPr="00191562">
              <w:rPr>
                <w:bCs/>
                <w:szCs w:val="28"/>
              </w:rPr>
              <w:t>Перечень и к</w:t>
            </w:r>
            <w:r w:rsidRPr="00191562">
              <w:rPr>
                <w:szCs w:val="28"/>
              </w:rPr>
              <w:t>од</w:t>
            </w:r>
            <w:r w:rsidRPr="00191562">
              <w:rPr>
                <w:bCs/>
                <w:szCs w:val="28"/>
              </w:rPr>
              <w:t xml:space="preserve"> </w:t>
            </w:r>
          </w:p>
          <w:p w:rsidR="00A65989" w:rsidRPr="00191562" w:rsidRDefault="00A65989" w:rsidP="00916034">
            <w:pPr>
              <w:pStyle w:val="2"/>
              <w:tabs>
                <w:tab w:val="left" w:pos="1418"/>
              </w:tabs>
              <w:jc w:val="center"/>
              <w:rPr>
                <w:szCs w:val="28"/>
              </w:rPr>
            </w:pPr>
            <w:r w:rsidRPr="00191562">
              <w:rPr>
                <w:bCs/>
                <w:szCs w:val="28"/>
              </w:rPr>
              <w:t>компетенций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989" w:rsidRPr="00191562" w:rsidRDefault="00A65989" w:rsidP="00916034">
            <w:pPr>
              <w:pStyle w:val="2"/>
              <w:tabs>
                <w:tab w:val="left" w:pos="1418"/>
              </w:tabs>
              <w:jc w:val="center"/>
              <w:rPr>
                <w:szCs w:val="28"/>
              </w:rPr>
            </w:pPr>
            <w:r w:rsidRPr="00191562">
              <w:rPr>
                <w:bCs/>
                <w:szCs w:val="28"/>
              </w:rPr>
              <w:t>Перечень планируемых результатов обучения по дисциплине</w:t>
            </w:r>
          </w:p>
        </w:tc>
      </w:tr>
      <w:tr w:rsidR="00A65989" w:rsidRPr="00191562" w:rsidTr="00A65989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89" w:rsidRPr="00191562" w:rsidRDefault="00A65989" w:rsidP="001501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 xml:space="preserve">Способность использовать математические, аналитические и численные методы решения профессиональных задач с использованием готовых программных средств (ПК-23) 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4A" w:rsidRPr="00191562" w:rsidRDefault="0068374A" w:rsidP="005C0E8E">
            <w:pPr>
              <w:jc w:val="both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Знать:</w:t>
            </w:r>
            <w:r w:rsidR="009B271C" w:rsidRPr="00191562">
              <w:rPr>
                <w:sz w:val="28"/>
                <w:szCs w:val="28"/>
              </w:rPr>
              <w:t xml:space="preserve"> </w:t>
            </w:r>
          </w:p>
          <w:p w:rsidR="009B271C" w:rsidRPr="00191562" w:rsidRDefault="009B271C" w:rsidP="005C0E8E">
            <w:pPr>
              <w:jc w:val="both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 xml:space="preserve">- назначение, классификацию, решаемые задачи, основные эксплуатационно-технические характеристики, принципы построения и функционирования радиотехнических устройств, составляющих основу радиотехнических средств навигации и управления воздушным движением гражданской авиации; </w:t>
            </w:r>
          </w:p>
          <w:p w:rsidR="009B271C" w:rsidRPr="00191562" w:rsidRDefault="009B271C" w:rsidP="005C0E8E">
            <w:pPr>
              <w:jc w:val="both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- перспективы развития РТС навигации и УВД.</w:t>
            </w:r>
          </w:p>
          <w:p w:rsidR="0068374A" w:rsidRPr="00191562" w:rsidRDefault="0068374A" w:rsidP="009B271C">
            <w:pPr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 xml:space="preserve"> </w:t>
            </w:r>
          </w:p>
          <w:p w:rsidR="0068374A" w:rsidRPr="00191562" w:rsidRDefault="0068374A" w:rsidP="005C0E8E">
            <w:pPr>
              <w:jc w:val="both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Уметь:</w:t>
            </w:r>
            <w:r w:rsidR="009B271C" w:rsidRPr="00191562">
              <w:rPr>
                <w:sz w:val="28"/>
                <w:szCs w:val="28"/>
              </w:rPr>
              <w:t xml:space="preserve"> </w:t>
            </w:r>
          </w:p>
          <w:p w:rsidR="009B271C" w:rsidRPr="00191562" w:rsidRDefault="009B271C" w:rsidP="005C0E8E">
            <w:pPr>
              <w:jc w:val="both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-оценивать роль и влияние РТС навигации и УВД на безопасность, регулярность и экономичность полетов;</w:t>
            </w:r>
          </w:p>
          <w:p w:rsidR="009B271C" w:rsidRPr="00191562" w:rsidRDefault="009B271C" w:rsidP="005C0E8E">
            <w:pPr>
              <w:jc w:val="both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- анализировать и оценивать влияние различных мешающих факторов на качество функционирования основных видов радиотехнических устройств, составляющих основу радиотехнических средств навигации и управления воздушным движением гражданской авиации;</w:t>
            </w:r>
          </w:p>
          <w:p w:rsidR="0068374A" w:rsidRPr="00191562" w:rsidRDefault="009B271C" w:rsidP="005C0E8E">
            <w:pPr>
              <w:jc w:val="both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 xml:space="preserve">- выбирать наиболее эффективные методы </w:t>
            </w:r>
            <w:r w:rsidRPr="00191562">
              <w:rPr>
                <w:sz w:val="28"/>
                <w:szCs w:val="28"/>
              </w:rPr>
              <w:lastRenderedPageBreak/>
              <w:t>повышения качества функционирования основных видов радиотехнических устройств, составляющих основу радиотехнических средств навигации и управления воздушным движением гражданской авиации, в условиях воздействия различного рода мешающих факторов</w:t>
            </w:r>
            <w:r w:rsidR="0068374A" w:rsidRPr="00191562">
              <w:rPr>
                <w:sz w:val="28"/>
                <w:szCs w:val="28"/>
              </w:rPr>
              <w:t>.</w:t>
            </w:r>
          </w:p>
          <w:p w:rsidR="0068374A" w:rsidRPr="00191562" w:rsidRDefault="0068374A" w:rsidP="0068374A">
            <w:pPr>
              <w:rPr>
                <w:sz w:val="28"/>
                <w:szCs w:val="28"/>
              </w:rPr>
            </w:pPr>
          </w:p>
          <w:p w:rsidR="009B271C" w:rsidRPr="00191562" w:rsidRDefault="0068374A" w:rsidP="005C0E8E">
            <w:pPr>
              <w:jc w:val="both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Владеть:</w:t>
            </w:r>
            <w:r w:rsidR="009B271C" w:rsidRPr="00191562">
              <w:rPr>
                <w:sz w:val="28"/>
                <w:szCs w:val="28"/>
              </w:rPr>
              <w:t xml:space="preserve">  </w:t>
            </w:r>
          </w:p>
          <w:p w:rsidR="0068374A" w:rsidRPr="00191562" w:rsidRDefault="009B271C" w:rsidP="005C0E8E">
            <w:pPr>
              <w:jc w:val="both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- методами расчета основных характеристик радиотехнических устройств;</w:t>
            </w:r>
          </w:p>
          <w:p w:rsidR="009B271C" w:rsidRPr="00191562" w:rsidRDefault="009B271C" w:rsidP="005C0E8E">
            <w:pPr>
              <w:jc w:val="both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- навыками расчета основных эксплуатационных показателей РТС навигации и УВД, оценивать эффективность их применения.</w:t>
            </w:r>
          </w:p>
          <w:p w:rsidR="00A65989" w:rsidRPr="00191562" w:rsidRDefault="00A65989" w:rsidP="009B271C">
            <w:pPr>
              <w:rPr>
                <w:b/>
                <w:bCs/>
                <w:szCs w:val="28"/>
              </w:rPr>
            </w:pPr>
          </w:p>
        </w:tc>
      </w:tr>
      <w:tr w:rsidR="00A65989" w:rsidRPr="00191562" w:rsidTr="00A65989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89" w:rsidRPr="00191562" w:rsidRDefault="00A65989" w:rsidP="00A659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lastRenderedPageBreak/>
              <w:t xml:space="preserve">Способность оценивать спектрально-временные характеристики сигналов и помех (ПСК-4.1) </w:t>
            </w:r>
          </w:p>
          <w:p w:rsidR="00A65989" w:rsidRPr="00191562" w:rsidRDefault="00A65989" w:rsidP="0091603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4A" w:rsidRPr="00191562" w:rsidRDefault="0068374A" w:rsidP="005C0E8E">
            <w:pPr>
              <w:jc w:val="both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Знать:</w:t>
            </w:r>
          </w:p>
          <w:p w:rsidR="0068374A" w:rsidRPr="00191562" w:rsidRDefault="0068374A" w:rsidP="005C0E8E">
            <w:pPr>
              <w:jc w:val="both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 xml:space="preserve"> - типы сигналов, применяемых в радиотехнике, и их характеристики;</w:t>
            </w:r>
          </w:p>
          <w:p w:rsidR="0068374A" w:rsidRPr="00191562" w:rsidRDefault="0068374A" w:rsidP="005C0E8E">
            <w:pPr>
              <w:jc w:val="both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 xml:space="preserve"> - типы радиотехнических цепей;</w:t>
            </w:r>
          </w:p>
          <w:p w:rsidR="0068374A" w:rsidRPr="00191562" w:rsidRDefault="0068374A" w:rsidP="005C0E8E">
            <w:pPr>
              <w:jc w:val="both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 xml:space="preserve"> -принципы обработки сигналов в радиотехнических цепях;</w:t>
            </w:r>
          </w:p>
          <w:p w:rsidR="0068374A" w:rsidRPr="00191562" w:rsidRDefault="0068374A" w:rsidP="005C0E8E">
            <w:pPr>
              <w:jc w:val="both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 xml:space="preserve"> -методы аналитического представления сигналов и помех.</w:t>
            </w:r>
          </w:p>
          <w:p w:rsidR="0068374A" w:rsidRPr="00191562" w:rsidRDefault="0068374A" w:rsidP="005C0E8E">
            <w:pPr>
              <w:jc w:val="both"/>
              <w:rPr>
                <w:sz w:val="28"/>
                <w:szCs w:val="28"/>
              </w:rPr>
            </w:pPr>
          </w:p>
          <w:p w:rsidR="0068374A" w:rsidRPr="00191562" w:rsidRDefault="0068374A" w:rsidP="005C0E8E">
            <w:pPr>
              <w:jc w:val="both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Уметь:</w:t>
            </w:r>
          </w:p>
          <w:p w:rsidR="0068374A" w:rsidRPr="00191562" w:rsidRDefault="0068374A" w:rsidP="005C0E8E">
            <w:pPr>
              <w:jc w:val="both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 xml:space="preserve"> -анализировать основные характеристики сигналов и радиотехнических цепей в профессиональной деятельности; </w:t>
            </w:r>
          </w:p>
          <w:p w:rsidR="0068374A" w:rsidRPr="00191562" w:rsidRDefault="0068374A" w:rsidP="005C0E8E">
            <w:pPr>
              <w:jc w:val="both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 xml:space="preserve"> -оценивать влияние различных факторов на функционирование основных типов радиотехнических цепей;</w:t>
            </w:r>
          </w:p>
          <w:p w:rsidR="0068374A" w:rsidRPr="00191562" w:rsidRDefault="0068374A" w:rsidP="005C0E8E">
            <w:pPr>
              <w:jc w:val="both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 xml:space="preserve"> -оценивать спектральные и временные характеристики сигналов и помех;</w:t>
            </w:r>
          </w:p>
          <w:p w:rsidR="00A65989" w:rsidRPr="00191562" w:rsidRDefault="0068374A" w:rsidP="005C0E8E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bCs/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 xml:space="preserve"> -рассчитывать частотные и временные характеристики радиотехнических цепей.</w:t>
            </w:r>
          </w:p>
        </w:tc>
      </w:tr>
      <w:tr w:rsidR="00A65989" w:rsidRPr="00191562" w:rsidTr="00A65989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989" w:rsidRPr="00191562" w:rsidRDefault="00A65989" w:rsidP="00A65989">
            <w:pPr>
              <w:widowControl w:val="0"/>
              <w:autoSpaceDE w:val="0"/>
              <w:autoSpaceDN w:val="0"/>
              <w:adjustRightInd w:val="0"/>
              <w:jc w:val="both"/>
            </w:pPr>
            <w:r w:rsidRPr="00191562">
              <w:rPr>
                <w:sz w:val="28"/>
                <w:szCs w:val="28"/>
              </w:rPr>
              <w:t>Способность рассчитывать основные характеристики сигналов и помех (ПСК 4.2)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4A" w:rsidRPr="00191562" w:rsidRDefault="0068374A" w:rsidP="005C0E8E">
            <w:pPr>
              <w:jc w:val="both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Знать:</w:t>
            </w:r>
          </w:p>
          <w:p w:rsidR="0068374A" w:rsidRPr="00191562" w:rsidRDefault="0068374A" w:rsidP="005C0E8E">
            <w:pPr>
              <w:jc w:val="both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- типы сигналов, применяемых в радиотехнике, и их характеристики;</w:t>
            </w:r>
          </w:p>
          <w:p w:rsidR="0068374A" w:rsidRPr="00191562" w:rsidRDefault="0068374A" w:rsidP="005C0E8E">
            <w:pPr>
              <w:jc w:val="both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 xml:space="preserve"> -типы радиотехнических цепей;</w:t>
            </w:r>
          </w:p>
          <w:p w:rsidR="0068374A" w:rsidRPr="00191562" w:rsidRDefault="0068374A" w:rsidP="005C0E8E">
            <w:pPr>
              <w:jc w:val="both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 xml:space="preserve"> -принципы обработки сигналов в радиотехнических цепях;</w:t>
            </w:r>
          </w:p>
          <w:p w:rsidR="0068374A" w:rsidRPr="00191562" w:rsidRDefault="0068374A" w:rsidP="005C0E8E">
            <w:pPr>
              <w:jc w:val="both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 xml:space="preserve"> -методы аналитического представления сигналов и помех.</w:t>
            </w:r>
          </w:p>
          <w:p w:rsidR="0068374A" w:rsidRPr="00191562" w:rsidRDefault="0068374A" w:rsidP="005C0E8E">
            <w:pPr>
              <w:jc w:val="both"/>
              <w:rPr>
                <w:sz w:val="28"/>
                <w:szCs w:val="28"/>
              </w:rPr>
            </w:pPr>
          </w:p>
          <w:p w:rsidR="0068374A" w:rsidRPr="00191562" w:rsidRDefault="0068374A" w:rsidP="005C0E8E">
            <w:pPr>
              <w:jc w:val="both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Уметь:</w:t>
            </w:r>
          </w:p>
          <w:p w:rsidR="0068374A" w:rsidRPr="00191562" w:rsidRDefault="0068374A" w:rsidP="005C0E8E">
            <w:pPr>
              <w:jc w:val="both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 xml:space="preserve"> -производить необходимые радиотехнические измерения и расчёты.</w:t>
            </w:r>
          </w:p>
          <w:p w:rsidR="0068374A" w:rsidRPr="00191562" w:rsidRDefault="0068374A" w:rsidP="005C0E8E">
            <w:pPr>
              <w:jc w:val="both"/>
              <w:rPr>
                <w:sz w:val="28"/>
                <w:szCs w:val="28"/>
              </w:rPr>
            </w:pPr>
          </w:p>
          <w:p w:rsidR="0068374A" w:rsidRPr="00191562" w:rsidRDefault="0068374A" w:rsidP="005C0E8E">
            <w:pPr>
              <w:jc w:val="both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Владеть:</w:t>
            </w:r>
          </w:p>
          <w:p w:rsidR="0068374A" w:rsidRPr="00191562" w:rsidRDefault="0068374A" w:rsidP="005C0E8E">
            <w:pPr>
              <w:jc w:val="both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-методами расчета основных характеристик сигналов различных типов</w:t>
            </w:r>
            <w:r w:rsidR="00443649" w:rsidRPr="00191562">
              <w:rPr>
                <w:sz w:val="28"/>
                <w:szCs w:val="28"/>
              </w:rPr>
              <w:t>.</w:t>
            </w:r>
          </w:p>
          <w:p w:rsidR="00A65989" w:rsidRPr="00191562" w:rsidRDefault="00A65989" w:rsidP="0068374A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9071EA" w:rsidRPr="00191562" w:rsidRDefault="009071EA" w:rsidP="002C264E">
      <w:pPr>
        <w:jc w:val="center"/>
        <w:rPr>
          <w:sz w:val="28"/>
          <w:szCs w:val="28"/>
        </w:rPr>
      </w:pPr>
    </w:p>
    <w:p w:rsidR="009071EA" w:rsidRPr="00191562" w:rsidRDefault="009071EA" w:rsidP="002C264E">
      <w:pPr>
        <w:jc w:val="center"/>
        <w:rPr>
          <w:sz w:val="28"/>
          <w:szCs w:val="28"/>
          <w:highlight w:val="yellow"/>
        </w:rPr>
      </w:pPr>
    </w:p>
    <w:p w:rsidR="00AF65CA" w:rsidRPr="00191562" w:rsidRDefault="00AF65CA" w:rsidP="00AF65CA">
      <w:pPr>
        <w:tabs>
          <w:tab w:val="left" w:pos="284"/>
          <w:tab w:val="right" w:leader="underscore" w:pos="9356"/>
        </w:tabs>
        <w:ind w:firstLine="567"/>
        <w:jc w:val="both"/>
        <w:rPr>
          <w:b/>
          <w:bCs/>
          <w:sz w:val="28"/>
          <w:szCs w:val="28"/>
        </w:rPr>
      </w:pPr>
      <w:r w:rsidRPr="00191562">
        <w:rPr>
          <w:b/>
          <w:bCs/>
          <w:sz w:val="28"/>
          <w:szCs w:val="28"/>
        </w:rPr>
        <w:t>4 Объем дисциплины и виды учебной работы</w:t>
      </w:r>
    </w:p>
    <w:p w:rsidR="00AF65CA" w:rsidRPr="00191562" w:rsidRDefault="00AF65CA" w:rsidP="00AF65CA">
      <w:pPr>
        <w:tabs>
          <w:tab w:val="left" w:pos="284"/>
          <w:tab w:val="right" w:leader="underscore" w:pos="9356"/>
        </w:tabs>
        <w:ind w:firstLine="567"/>
        <w:jc w:val="both"/>
        <w:rPr>
          <w:b/>
          <w:bCs/>
          <w:sz w:val="28"/>
          <w:szCs w:val="28"/>
        </w:rPr>
      </w:pPr>
    </w:p>
    <w:p w:rsidR="00443649" w:rsidRDefault="00443649" w:rsidP="00443649">
      <w:pPr>
        <w:ind w:firstLine="567"/>
        <w:jc w:val="both"/>
        <w:rPr>
          <w:spacing w:val="-4"/>
          <w:sz w:val="28"/>
          <w:szCs w:val="28"/>
        </w:rPr>
      </w:pPr>
      <w:r w:rsidRPr="00191562">
        <w:rPr>
          <w:spacing w:val="-4"/>
          <w:sz w:val="28"/>
          <w:szCs w:val="28"/>
        </w:rPr>
        <w:t xml:space="preserve">Общая трудоемкость дисциплины составляет </w:t>
      </w:r>
      <w:r w:rsidR="003E3D45">
        <w:rPr>
          <w:spacing w:val="-4"/>
          <w:sz w:val="28"/>
          <w:szCs w:val="28"/>
        </w:rPr>
        <w:t>2</w:t>
      </w:r>
      <w:r w:rsidRPr="00191562">
        <w:rPr>
          <w:spacing w:val="-4"/>
          <w:sz w:val="28"/>
          <w:szCs w:val="28"/>
        </w:rPr>
        <w:t xml:space="preserve"> зачетную единицу, </w:t>
      </w:r>
      <w:r w:rsidR="003E3D45">
        <w:rPr>
          <w:spacing w:val="-4"/>
          <w:sz w:val="28"/>
          <w:szCs w:val="28"/>
        </w:rPr>
        <w:t>72</w:t>
      </w:r>
      <w:r w:rsidRPr="00191562">
        <w:rPr>
          <w:spacing w:val="-4"/>
          <w:sz w:val="28"/>
          <w:szCs w:val="28"/>
        </w:rPr>
        <w:t xml:space="preserve"> академических час</w:t>
      </w:r>
      <w:r w:rsidR="003E3D45">
        <w:rPr>
          <w:spacing w:val="-4"/>
          <w:sz w:val="28"/>
          <w:szCs w:val="28"/>
        </w:rPr>
        <w:t>а</w:t>
      </w:r>
      <w:r w:rsidRPr="00191562">
        <w:rPr>
          <w:spacing w:val="-4"/>
          <w:sz w:val="28"/>
          <w:szCs w:val="28"/>
        </w:rPr>
        <w:t>.</w:t>
      </w:r>
    </w:p>
    <w:p w:rsidR="003E3D45" w:rsidRDefault="003E3D45" w:rsidP="00443649">
      <w:pPr>
        <w:ind w:firstLine="567"/>
        <w:jc w:val="both"/>
        <w:rPr>
          <w:spacing w:val="-4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1012"/>
        <w:gridCol w:w="2768"/>
      </w:tblGrid>
      <w:tr w:rsidR="003E3D45" w:rsidRPr="00C30CE6" w:rsidTr="003E3D45">
        <w:trPr>
          <w:trHeight w:val="323"/>
        </w:trPr>
        <w:tc>
          <w:tcPr>
            <w:tcW w:w="5688" w:type="dxa"/>
            <w:vMerge w:val="restart"/>
            <w:vAlign w:val="center"/>
          </w:tcPr>
          <w:p w:rsidR="003E3D45" w:rsidRPr="00C30CE6" w:rsidRDefault="003E3D45" w:rsidP="003E3D45">
            <w:pPr>
              <w:jc w:val="center"/>
              <w:rPr>
                <w:sz w:val="28"/>
                <w:szCs w:val="28"/>
              </w:rPr>
            </w:pPr>
            <w:r w:rsidRPr="00C30CE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012" w:type="dxa"/>
            <w:vMerge w:val="restart"/>
          </w:tcPr>
          <w:p w:rsidR="003E3D45" w:rsidRPr="00C30CE6" w:rsidRDefault="003E3D45" w:rsidP="003E3D45">
            <w:pPr>
              <w:jc w:val="center"/>
              <w:rPr>
                <w:sz w:val="28"/>
                <w:szCs w:val="28"/>
              </w:rPr>
            </w:pPr>
            <w:r w:rsidRPr="00C30CE6">
              <w:rPr>
                <w:sz w:val="28"/>
                <w:szCs w:val="28"/>
              </w:rPr>
              <w:t>Всего часов</w:t>
            </w:r>
          </w:p>
        </w:tc>
        <w:tc>
          <w:tcPr>
            <w:tcW w:w="2768" w:type="dxa"/>
            <w:vAlign w:val="center"/>
          </w:tcPr>
          <w:p w:rsidR="003E3D45" w:rsidRPr="00C30CE6" w:rsidRDefault="005D5453" w:rsidP="003E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</w:t>
            </w:r>
          </w:p>
        </w:tc>
      </w:tr>
      <w:tr w:rsidR="003E3D45" w:rsidRPr="00C30CE6" w:rsidTr="003E3D45">
        <w:trPr>
          <w:trHeight w:val="322"/>
        </w:trPr>
        <w:tc>
          <w:tcPr>
            <w:tcW w:w="5688" w:type="dxa"/>
            <w:vMerge/>
            <w:vAlign w:val="center"/>
          </w:tcPr>
          <w:p w:rsidR="003E3D45" w:rsidRPr="00C30CE6" w:rsidRDefault="003E3D45" w:rsidP="003E3D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vMerge/>
          </w:tcPr>
          <w:p w:rsidR="003E3D45" w:rsidRPr="00C30CE6" w:rsidRDefault="003E3D45" w:rsidP="003E3D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4" w:type="dxa"/>
            <w:vAlign w:val="center"/>
          </w:tcPr>
          <w:p w:rsidR="003E3D45" w:rsidRPr="005D5453" w:rsidRDefault="005D5453" w:rsidP="003E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E3D45" w:rsidRPr="00C30CE6" w:rsidTr="003E3D45">
        <w:tc>
          <w:tcPr>
            <w:tcW w:w="5688" w:type="dxa"/>
          </w:tcPr>
          <w:p w:rsidR="003E3D45" w:rsidRPr="00C30CE6" w:rsidRDefault="003E3D45" w:rsidP="003E3D45">
            <w:pPr>
              <w:jc w:val="both"/>
              <w:rPr>
                <w:sz w:val="28"/>
                <w:szCs w:val="28"/>
              </w:rPr>
            </w:pPr>
            <w:r w:rsidRPr="00C30CE6">
              <w:rPr>
                <w:sz w:val="28"/>
                <w:szCs w:val="28"/>
              </w:rPr>
              <w:t>Общая трудоемкость дисциплины</w:t>
            </w:r>
          </w:p>
        </w:tc>
        <w:tc>
          <w:tcPr>
            <w:tcW w:w="1012" w:type="dxa"/>
          </w:tcPr>
          <w:p w:rsidR="003E3D45" w:rsidRPr="00C30CE6" w:rsidRDefault="003E3D45" w:rsidP="003E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764" w:type="dxa"/>
          </w:tcPr>
          <w:p w:rsidR="003E3D45" w:rsidRPr="00C30CE6" w:rsidRDefault="003E3D45" w:rsidP="003E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3E3D45" w:rsidRPr="00C30CE6" w:rsidTr="003E3D45">
        <w:tc>
          <w:tcPr>
            <w:tcW w:w="5688" w:type="dxa"/>
          </w:tcPr>
          <w:p w:rsidR="003E3D45" w:rsidRPr="00C30CE6" w:rsidRDefault="003E3D45" w:rsidP="003E3D45">
            <w:pPr>
              <w:jc w:val="both"/>
              <w:rPr>
                <w:sz w:val="28"/>
                <w:szCs w:val="28"/>
              </w:rPr>
            </w:pPr>
            <w:r w:rsidRPr="00C30CE6">
              <w:rPr>
                <w:sz w:val="28"/>
                <w:szCs w:val="28"/>
              </w:rPr>
              <w:t>Контактная работа</w:t>
            </w:r>
          </w:p>
        </w:tc>
        <w:tc>
          <w:tcPr>
            <w:tcW w:w="1012" w:type="dxa"/>
          </w:tcPr>
          <w:p w:rsidR="003E3D45" w:rsidRPr="00C30CE6" w:rsidRDefault="005D5453" w:rsidP="003E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2764" w:type="dxa"/>
          </w:tcPr>
          <w:p w:rsidR="003E3D45" w:rsidRPr="00C30CE6" w:rsidRDefault="005D5453" w:rsidP="003E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3E3D45" w:rsidRPr="00C30CE6" w:rsidTr="003E3D45">
        <w:tc>
          <w:tcPr>
            <w:tcW w:w="5688" w:type="dxa"/>
          </w:tcPr>
          <w:p w:rsidR="003E3D45" w:rsidRPr="00C30CE6" w:rsidRDefault="003E3D45" w:rsidP="003E3D45">
            <w:pPr>
              <w:rPr>
                <w:sz w:val="28"/>
                <w:szCs w:val="28"/>
              </w:rPr>
            </w:pPr>
            <w:r w:rsidRPr="00C30CE6">
              <w:rPr>
                <w:sz w:val="28"/>
                <w:szCs w:val="28"/>
              </w:rPr>
              <w:t xml:space="preserve">                лекции,</w:t>
            </w:r>
          </w:p>
        </w:tc>
        <w:tc>
          <w:tcPr>
            <w:tcW w:w="1012" w:type="dxa"/>
          </w:tcPr>
          <w:p w:rsidR="003E3D45" w:rsidRPr="00C30CE6" w:rsidRDefault="003E3D45" w:rsidP="003E3D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4" w:type="dxa"/>
          </w:tcPr>
          <w:p w:rsidR="003E3D45" w:rsidRPr="00C30CE6" w:rsidRDefault="003E3D45" w:rsidP="003E3D45">
            <w:pPr>
              <w:jc w:val="center"/>
              <w:rPr>
                <w:sz w:val="28"/>
                <w:szCs w:val="28"/>
              </w:rPr>
            </w:pPr>
          </w:p>
        </w:tc>
      </w:tr>
      <w:tr w:rsidR="003E3D45" w:rsidRPr="00C30CE6" w:rsidTr="003E3D45">
        <w:tc>
          <w:tcPr>
            <w:tcW w:w="5688" w:type="dxa"/>
          </w:tcPr>
          <w:p w:rsidR="003E3D45" w:rsidRPr="00C30CE6" w:rsidRDefault="003E3D45" w:rsidP="003E3D45">
            <w:pPr>
              <w:jc w:val="both"/>
              <w:rPr>
                <w:sz w:val="28"/>
                <w:szCs w:val="28"/>
              </w:rPr>
            </w:pPr>
            <w:r w:rsidRPr="00C30CE6">
              <w:rPr>
                <w:sz w:val="28"/>
                <w:szCs w:val="28"/>
              </w:rPr>
              <w:t xml:space="preserve">                практические занятия,</w:t>
            </w:r>
          </w:p>
        </w:tc>
        <w:tc>
          <w:tcPr>
            <w:tcW w:w="1012" w:type="dxa"/>
          </w:tcPr>
          <w:p w:rsidR="003E3D45" w:rsidRPr="00C30CE6" w:rsidRDefault="005D5453" w:rsidP="003E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64" w:type="dxa"/>
          </w:tcPr>
          <w:p w:rsidR="003E3D45" w:rsidRPr="00C30CE6" w:rsidRDefault="005D5453" w:rsidP="003E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E3D45" w:rsidRPr="00C30CE6" w:rsidTr="003E3D45">
        <w:tc>
          <w:tcPr>
            <w:tcW w:w="5688" w:type="dxa"/>
          </w:tcPr>
          <w:p w:rsidR="003E3D45" w:rsidRPr="00C30CE6" w:rsidRDefault="003E3D45" w:rsidP="003E3D45">
            <w:pPr>
              <w:jc w:val="both"/>
              <w:rPr>
                <w:sz w:val="28"/>
                <w:szCs w:val="28"/>
              </w:rPr>
            </w:pPr>
            <w:r w:rsidRPr="00C30CE6">
              <w:rPr>
                <w:sz w:val="28"/>
                <w:szCs w:val="28"/>
              </w:rPr>
              <w:t xml:space="preserve">                семинары,</w:t>
            </w:r>
          </w:p>
        </w:tc>
        <w:tc>
          <w:tcPr>
            <w:tcW w:w="1012" w:type="dxa"/>
          </w:tcPr>
          <w:p w:rsidR="003E3D45" w:rsidRPr="00C30CE6" w:rsidRDefault="003E3D45" w:rsidP="003E3D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4" w:type="dxa"/>
          </w:tcPr>
          <w:p w:rsidR="003E3D45" w:rsidRPr="00C30CE6" w:rsidRDefault="003E3D45" w:rsidP="003E3D45">
            <w:pPr>
              <w:jc w:val="center"/>
              <w:rPr>
                <w:sz w:val="28"/>
                <w:szCs w:val="28"/>
              </w:rPr>
            </w:pPr>
          </w:p>
        </w:tc>
      </w:tr>
      <w:tr w:rsidR="003E3D45" w:rsidRPr="00C30CE6" w:rsidTr="003E3D45">
        <w:tc>
          <w:tcPr>
            <w:tcW w:w="5688" w:type="dxa"/>
          </w:tcPr>
          <w:p w:rsidR="003E3D45" w:rsidRPr="00C30CE6" w:rsidRDefault="003E3D45" w:rsidP="003E3D45">
            <w:pPr>
              <w:jc w:val="both"/>
              <w:rPr>
                <w:sz w:val="28"/>
                <w:szCs w:val="28"/>
              </w:rPr>
            </w:pPr>
            <w:r w:rsidRPr="00C30CE6">
              <w:rPr>
                <w:sz w:val="28"/>
                <w:szCs w:val="28"/>
              </w:rPr>
              <w:t xml:space="preserve">                лабораторные работы,</w:t>
            </w:r>
          </w:p>
        </w:tc>
        <w:tc>
          <w:tcPr>
            <w:tcW w:w="1012" w:type="dxa"/>
          </w:tcPr>
          <w:p w:rsidR="003E3D45" w:rsidRPr="00C30CE6" w:rsidRDefault="003E3D45" w:rsidP="003E3D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4" w:type="dxa"/>
          </w:tcPr>
          <w:p w:rsidR="003E3D45" w:rsidRPr="00C30CE6" w:rsidRDefault="003E3D45" w:rsidP="003E3D45">
            <w:pPr>
              <w:jc w:val="center"/>
              <w:rPr>
                <w:sz w:val="28"/>
                <w:szCs w:val="28"/>
              </w:rPr>
            </w:pPr>
          </w:p>
        </w:tc>
      </w:tr>
      <w:tr w:rsidR="003E3D45" w:rsidRPr="00C30CE6" w:rsidTr="003E3D45">
        <w:tc>
          <w:tcPr>
            <w:tcW w:w="5688" w:type="dxa"/>
          </w:tcPr>
          <w:p w:rsidR="003E3D45" w:rsidRPr="00C30CE6" w:rsidRDefault="003E3D45" w:rsidP="003E3D45">
            <w:pPr>
              <w:jc w:val="both"/>
              <w:rPr>
                <w:sz w:val="28"/>
                <w:szCs w:val="28"/>
              </w:rPr>
            </w:pPr>
            <w:r w:rsidRPr="00C30CE6">
              <w:rPr>
                <w:sz w:val="28"/>
                <w:szCs w:val="28"/>
              </w:rPr>
              <w:t xml:space="preserve">                курсовой проект (работа)</w:t>
            </w:r>
          </w:p>
        </w:tc>
        <w:tc>
          <w:tcPr>
            <w:tcW w:w="1012" w:type="dxa"/>
          </w:tcPr>
          <w:p w:rsidR="003E3D45" w:rsidRPr="00C30CE6" w:rsidRDefault="003E3D45" w:rsidP="003E3D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4" w:type="dxa"/>
          </w:tcPr>
          <w:p w:rsidR="003E3D45" w:rsidRPr="00C30CE6" w:rsidRDefault="003E3D45" w:rsidP="003E3D45">
            <w:pPr>
              <w:jc w:val="center"/>
              <w:rPr>
                <w:sz w:val="28"/>
                <w:szCs w:val="28"/>
              </w:rPr>
            </w:pPr>
          </w:p>
        </w:tc>
      </w:tr>
      <w:tr w:rsidR="003E3D45" w:rsidRPr="00C30CE6" w:rsidTr="003E3D45">
        <w:tc>
          <w:tcPr>
            <w:tcW w:w="5688" w:type="dxa"/>
          </w:tcPr>
          <w:p w:rsidR="003E3D45" w:rsidRPr="00C30CE6" w:rsidRDefault="003E3D45" w:rsidP="003E3D45">
            <w:pPr>
              <w:jc w:val="both"/>
              <w:rPr>
                <w:sz w:val="28"/>
                <w:szCs w:val="28"/>
              </w:rPr>
            </w:pPr>
            <w:r w:rsidRPr="00C30CE6">
              <w:rPr>
                <w:sz w:val="28"/>
                <w:szCs w:val="28"/>
              </w:rPr>
              <w:t xml:space="preserve">                другие виды аудиторных занятий</w:t>
            </w:r>
          </w:p>
        </w:tc>
        <w:tc>
          <w:tcPr>
            <w:tcW w:w="1012" w:type="dxa"/>
          </w:tcPr>
          <w:p w:rsidR="003E3D45" w:rsidRPr="00C30CE6" w:rsidRDefault="003E3D45" w:rsidP="003E3D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4" w:type="dxa"/>
          </w:tcPr>
          <w:p w:rsidR="003E3D45" w:rsidRPr="00C30CE6" w:rsidRDefault="003E3D45" w:rsidP="003E3D45">
            <w:pPr>
              <w:jc w:val="center"/>
              <w:rPr>
                <w:sz w:val="28"/>
                <w:szCs w:val="28"/>
              </w:rPr>
            </w:pPr>
          </w:p>
        </w:tc>
      </w:tr>
      <w:tr w:rsidR="003E3D45" w:rsidRPr="00C30CE6" w:rsidTr="003E3D45">
        <w:tc>
          <w:tcPr>
            <w:tcW w:w="5688" w:type="dxa"/>
          </w:tcPr>
          <w:p w:rsidR="003E3D45" w:rsidRPr="00C30CE6" w:rsidRDefault="003E3D45" w:rsidP="003E3D45">
            <w:pPr>
              <w:rPr>
                <w:sz w:val="28"/>
                <w:szCs w:val="28"/>
              </w:rPr>
            </w:pPr>
            <w:r w:rsidRPr="00C30CE6">
              <w:rPr>
                <w:sz w:val="28"/>
                <w:szCs w:val="28"/>
              </w:rPr>
              <w:t>Самостоятельная работа студента</w:t>
            </w:r>
          </w:p>
        </w:tc>
        <w:tc>
          <w:tcPr>
            <w:tcW w:w="1012" w:type="dxa"/>
          </w:tcPr>
          <w:p w:rsidR="003E3D45" w:rsidRPr="00C30CE6" w:rsidRDefault="005D5453" w:rsidP="003E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764" w:type="dxa"/>
          </w:tcPr>
          <w:p w:rsidR="003E3D45" w:rsidRPr="00C30CE6" w:rsidRDefault="005D5453" w:rsidP="003E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3E3D45" w:rsidRPr="00C30CE6" w:rsidTr="003E3D45">
        <w:tc>
          <w:tcPr>
            <w:tcW w:w="5688" w:type="dxa"/>
          </w:tcPr>
          <w:p w:rsidR="003E3D45" w:rsidRPr="00C30CE6" w:rsidRDefault="003E3D45" w:rsidP="003E3D45">
            <w:pPr>
              <w:jc w:val="both"/>
              <w:rPr>
                <w:sz w:val="28"/>
                <w:szCs w:val="28"/>
              </w:rPr>
            </w:pPr>
            <w:r w:rsidRPr="00C30CE6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012" w:type="dxa"/>
          </w:tcPr>
          <w:p w:rsidR="003E3D45" w:rsidRPr="00C30CE6" w:rsidRDefault="003E3D45" w:rsidP="003E3D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4" w:type="dxa"/>
          </w:tcPr>
          <w:p w:rsidR="003E3D45" w:rsidRPr="00C30CE6" w:rsidRDefault="003E3D45" w:rsidP="003E3D45">
            <w:pPr>
              <w:jc w:val="center"/>
              <w:rPr>
                <w:sz w:val="28"/>
                <w:szCs w:val="28"/>
              </w:rPr>
            </w:pPr>
          </w:p>
        </w:tc>
      </w:tr>
      <w:tr w:rsidR="003E3D45" w:rsidRPr="00C30CE6" w:rsidTr="003E3D45">
        <w:tc>
          <w:tcPr>
            <w:tcW w:w="5688" w:type="dxa"/>
          </w:tcPr>
          <w:p w:rsidR="003E3D45" w:rsidRPr="00C30CE6" w:rsidRDefault="003E3D45" w:rsidP="003E3D45">
            <w:pPr>
              <w:jc w:val="both"/>
              <w:rPr>
                <w:sz w:val="28"/>
                <w:szCs w:val="28"/>
              </w:rPr>
            </w:pPr>
            <w:r w:rsidRPr="00C30CE6">
              <w:rPr>
                <w:sz w:val="28"/>
                <w:szCs w:val="28"/>
              </w:rPr>
              <w:t xml:space="preserve">               в том числе контактная работа</w:t>
            </w:r>
          </w:p>
        </w:tc>
        <w:tc>
          <w:tcPr>
            <w:tcW w:w="1012" w:type="dxa"/>
          </w:tcPr>
          <w:p w:rsidR="003E3D45" w:rsidRPr="00C30CE6" w:rsidRDefault="003E3D45" w:rsidP="003E3D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4" w:type="dxa"/>
          </w:tcPr>
          <w:p w:rsidR="003E3D45" w:rsidRPr="00C30CE6" w:rsidRDefault="003E3D45" w:rsidP="003E3D45">
            <w:pPr>
              <w:jc w:val="center"/>
              <w:rPr>
                <w:sz w:val="28"/>
                <w:szCs w:val="28"/>
              </w:rPr>
            </w:pPr>
          </w:p>
        </w:tc>
      </w:tr>
      <w:tr w:rsidR="003E3D45" w:rsidRPr="00C30CE6" w:rsidTr="003E3D45">
        <w:tc>
          <w:tcPr>
            <w:tcW w:w="5688" w:type="dxa"/>
          </w:tcPr>
          <w:p w:rsidR="003E3D45" w:rsidRPr="00C30CE6" w:rsidRDefault="003E3D45" w:rsidP="003E3D45">
            <w:pPr>
              <w:jc w:val="both"/>
              <w:rPr>
                <w:sz w:val="28"/>
                <w:szCs w:val="28"/>
              </w:rPr>
            </w:pPr>
            <w:r w:rsidRPr="00C30CE6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012" w:type="dxa"/>
          </w:tcPr>
          <w:p w:rsidR="003E3D45" w:rsidRPr="00C30CE6" w:rsidRDefault="005D5453" w:rsidP="005D5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2764" w:type="dxa"/>
          </w:tcPr>
          <w:p w:rsidR="003E3D45" w:rsidRPr="00C30CE6" w:rsidRDefault="005D5453" w:rsidP="003E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</w:tr>
      <w:tr w:rsidR="003E3D45" w:rsidRPr="00C30CE6" w:rsidTr="003E3D45">
        <w:tc>
          <w:tcPr>
            <w:tcW w:w="5688" w:type="dxa"/>
          </w:tcPr>
          <w:p w:rsidR="003E3D45" w:rsidRPr="00C30CE6" w:rsidRDefault="003E3D45" w:rsidP="003E3D45">
            <w:pPr>
              <w:tabs>
                <w:tab w:val="left" w:pos="1455"/>
              </w:tabs>
              <w:jc w:val="both"/>
              <w:rPr>
                <w:sz w:val="28"/>
                <w:szCs w:val="28"/>
              </w:rPr>
            </w:pPr>
            <w:r w:rsidRPr="00C30CE6">
              <w:rPr>
                <w:sz w:val="28"/>
                <w:szCs w:val="28"/>
              </w:rPr>
              <w:t xml:space="preserve">               контактная работа</w:t>
            </w:r>
          </w:p>
        </w:tc>
        <w:tc>
          <w:tcPr>
            <w:tcW w:w="1012" w:type="dxa"/>
          </w:tcPr>
          <w:p w:rsidR="003E3D45" w:rsidRPr="00C30CE6" w:rsidRDefault="003E3D45" w:rsidP="003E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764" w:type="dxa"/>
          </w:tcPr>
          <w:p w:rsidR="003E3D45" w:rsidRPr="00C30CE6" w:rsidRDefault="003E3D45" w:rsidP="003E3D45">
            <w:pPr>
              <w:jc w:val="center"/>
              <w:rPr>
                <w:sz w:val="28"/>
                <w:szCs w:val="28"/>
              </w:rPr>
            </w:pPr>
            <w:r w:rsidRPr="00C30CE6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5</w:t>
            </w:r>
          </w:p>
        </w:tc>
      </w:tr>
      <w:tr w:rsidR="003E3D45" w:rsidRPr="00C30CE6" w:rsidTr="003E3D45">
        <w:tc>
          <w:tcPr>
            <w:tcW w:w="5688" w:type="dxa"/>
          </w:tcPr>
          <w:p w:rsidR="003E3D45" w:rsidRPr="00C30CE6" w:rsidRDefault="003E3D45" w:rsidP="003E3D45">
            <w:pPr>
              <w:jc w:val="both"/>
              <w:rPr>
                <w:sz w:val="28"/>
                <w:szCs w:val="28"/>
              </w:rPr>
            </w:pPr>
            <w:r w:rsidRPr="00C30CE6">
              <w:rPr>
                <w:sz w:val="28"/>
                <w:szCs w:val="28"/>
              </w:rPr>
              <w:t xml:space="preserve">               самостоятельная работа по подготовке к (зачёту, экзамену) </w:t>
            </w:r>
          </w:p>
        </w:tc>
        <w:tc>
          <w:tcPr>
            <w:tcW w:w="1012" w:type="dxa"/>
          </w:tcPr>
          <w:p w:rsidR="003E3D45" w:rsidRPr="00C30CE6" w:rsidRDefault="005D5453" w:rsidP="003E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2764" w:type="dxa"/>
          </w:tcPr>
          <w:p w:rsidR="003E3D45" w:rsidRPr="00C30CE6" w:rsidRDefault="005D5453" w:rsidP="003E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  <w:bookmarkStart w:id="0" w:name="_GoBack"/>
            <w:bookmarkEnd w:id="0"/>
          </w:p>
          <w:p w:rsidR="003E3D45" w:rsidRPr="00C30CE6" w:rsidRDefault="003E3D45" w:rsidP="003E3D45">
            <w:pPr>
              <w:jc w:val="center"/>
              <w:rPr>
                <w:sz w:val="28"/>
                <w:szCs w:val="28"/>
              </w:rPr>
            </w:pPr>
            <w:r w:rsidRPr="00C30CE6">
              <w:rPr>
                <w:sz w:val="28"/>
                <w:szCs w:val="28"/>
              </w:rPr>
              <w:t>Зачет</w:t>
            </w:r>
            <w:r>
              <w:rPr>
                <w:sz w:val="28"/>
                <w:szCs w:val="28"/>
              </w:rPr>
              <w:t xml:space="preserve"> с оценкой</w:t>
            </w:r>
          </w:p>
        </w:tc>
      </w:tr>
    </w:tbl>
    <w:p w:rsidR="003E3D45" w:rsidRPr="00191562" w:rsidRDefault="003E3D45" w:rsidP="00443649">
      <w:pPr>
        <w:ind w:firstLine="567"/>
        <w:jc w:val="both"/>
        <w:rPr>
          <w:spacing w:val="-4"/>
          <w:sz w:val="28"/>
          <w:szCs w:val="28"/>
        </w:rPr>
      </w:pPr>
    </w:p>
    <w:p w:rsidR="00AF65CA" w:rsidRPr="00191562" w:rsidRDefault="00AF65CA" w:rsidP="00AF65CA">
      <w:pPr>
        <w:pStyle w:val="ab"/>
        <w:tabs>
          <w:tab w:val="clear" w:pos="360"/>
        </w:tabs>
        <w:spacing w:line="240" w:lineRule="auto"/>
        <w:ind w:left="0" w:firstLine="567"/>
        <w:rPr>
          <w:sz w:val="28"/>
          <w:szCs w:val="28"/>
        </w:rPr>
      </w:pPr>
    </w:p>
    <w:p w:rsidR="0099131E" w:rsidRPr="00191562" w:rsidRDefault="0099131E" w:rsidP="0099131E">
      <w:pPr>
        <w:tabs>
          <w:tab w:val="left" w:pos="284"/>
          <w:tab w:val="right" w:leader="underscore" w:pos="9356"/>
        </w:tabs>
        <w:ind w:firstLine="567"/>
        <w:jc w:val="both"/>
        <w:rPr>
          <w:b/>
          <w:bCs/>
          <w:sz w:val="28"/>
          <w:szCs w:val="28"/>
        </w:rPr>
      </w:pPr>
      <w:r w:rsidRPr="00191562">
        <w:rPr>
          <w:b/>
          <w:bCs/>
          <w:sz w:val="28"/>
          <w:szCs w:val="28"/>
        </w:rPr>
        <w:t xml:space="preserve">5 Содержание дисциплины </w:t>
      </w:r>
    </w:p>
    <w:p w:rsidR="0099131E" w:rsidRPr="00191562" w:rsidRDefault="0099131E" w:rsidP="0099131E">
      <w:pPr>
        <w:ind w:firstLine="567"/>
        <w:jc w:val="both"/>
        <w:rPr>
          <w:b/>
          <w:sz w:val="28"/>
          <w:szCs w:val="28"/>
        </w:rPr>
      </w:pPr>
    </w:p>
    <w:p w:rsidR="0099131E" w:rsidRPr="00191562" w:rsidRDefault="0099131E" w:rsidP="0099131E">
      <w:pPr>
        <w:ind w:firstLine="567"/>
        <w:jc w:val="both"/>
        <w:rPr>
          <w:b/>
          <w:sz w:val="28"/>
          <w:szCs w:val="28"/>
        </w:rPr>
      </w:pPr>
      <w:r w:rsidRPr="00191562">
        <w:rPr>
          <w:b/>
          <w:sz w:val="28"/>
          <w:szCs w:val="28"/>
        </w:rPr>
        <w:t>5.1 Соотнесения тем (разделов) дисциплины и формируемых компетенций</w:t>
      </w:r>
    </w:p>
    <w:p w:rsidR="009071EA" w:rsidRPr="00191562" w:rsidRDefault="009071EA" w:rsidP="002C264E">
      <w:pPr>
        <w:jc w:val="center"/>
        <w:rPr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9"/>
        <w:gridCol w:w="992"/>
        <w:gridCol w:w="567"/>
        <w:gridCol w:w="567"/>
        <w:gridCol w:w="567"/>
        <w:gridCol w:w="992"/>
        <w:gridCol w:w="1134"/>
      </w:tblGrid>
      <w:tr w:rsidR="00CE2F2D" w:rsidRPr="00191562" w:rsidTr="009D3C9E">
        <w:trPr>
          <w:trHeight w:val="1067"/>
          <w:tblHeader/>
        </w:trPr>
        <w:tc>
          <w:tcPr>
            <w:tcW w:w="4849" w:type="dxa"/>
            <w:vMerge w:val="restart"/>
            <w:vAlign w:val="center"/>
          </w:tcPr>
          <w:p w:rsidR="00CE2F2D" w:rsidRPr="00191562" w:rsidRDefault="00CE2F2D" w:rsidP="00916034">
            <w:pPr>
              <w:pStyle w:val="a6"/>
              <w:tabs>
                <w:tab w:val="right" w:leader="underscore" w:pos="9639"/>
              </w:tabs>
              <w:spacing w:line="26" w:lineRule="atLeast"/>
              <w:rPr>
                <w:smallCaps/>
                <w:sz w:val="28"/>
                <w:szCs w:val="28"/>
              </w:rPr>
            </w:pPr>
            <w:r w:rsidRPr="00191562">
              <w:rPr>
                <w:smallCaps/>
                <w:sz w:val="28"/>
                <w:szCs w:val="28"/>
              </w:rPr>
              <w:lastRenderedPageBreak/>
              <w:t>Темы, разделы дисциплины</w:t>
            </w:r>
          </w:p>
        </w:tc>
        <w:tc>
          <w:tcPr>
            <w:tcW w:w="992" w:type="dxa"/>
            <w:vMerge w:val="restart"/>
            <w:vAlign w:val="center"/>
          </w:tcPr>
          <w:p w:rsidR="00CE2F2D" w:rsidRPr="00191562" w:rsidRDefault="00CE2F2D" w:rsidP="00916034">
            <w:pPr>
              <w:pStyle w:val="a6"/>
              <w:tabs>
                <w:tab w:val="right" w:leader="underscore" w:pos="9639"/>
              </w:tabs>
              <w:spacing w:line="26" w:lineRule="atLeast"/>
              <w:rPr>
                <w:smallCaps/>
                <w:sz w:val="28"/>
                <w:szCs w:val="28"/>
              </w:rPr>
            </w:pPr>
            <w:r w:rsidRPr="00191562">
              <w:rPr>
                <w:smallCaps/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  <w:gridSpan w:val="3"/>
            <w:vAlign w:val="center"/>
          </w:tcPr>
          <w:p w:rsidR="00CE2F2D" w:rsidRPr="00CE2F2D" w:rsidRDefault="00CE2F2D" w:rsidP="00916034">
            <w:pPr>
              <w:pStyle w:val="a6"/>
              <w:tabs>
                <w:tab w:val="right" w:leader="underscore" w:pos="9639"/>
              </w:tabs>
              <w:spacing w:line="26" w:lineRule="atLeast"/>
              <w:rPr>
                <w:i/>
                <w:smallCaps/>
                <w:sz w:val="28"/>
                <w:szCs w:val="28"/>
                <w:lang w:val="ru-RU"/>
              </w:rPr>
            </w:pPr>
            <w:r>
              <w:rPr>
                <w:i/>
                <w:smallCaps/>
                <w:sz w:val="28"/>
                <w:szCs w:val="28"/>
                <w:lang w:val="ru-RU"/>
              </w:rPr>
              <w:t>Компетенции</w:t>
            </w:r>
          </w:p>
        </w:tc>
        <w:tc>
          <w:tcPr>
            <w:tcW w:w="992" w:type="dxa"/>
            <w:vMerge w:val="restart"/>
            <w:vAlign w:val="center"/>
          </w:tcPr>
          <w:p w:rsidR="00CE2F2D" w:rsidRPr="00191562" w:rsidRDefault="00CE2F2D" w:rsidP="00916034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Образовательные техно-логии</w:t>
            </w:r>
          </w:p>
        </w:tc>
        <w:tc>
          <w:tcPr>
            <w:tcW w:w="1134" w:type="dxa"/>
            <w:vMerge w:val="restart"/>
            <w:vAlign w:val="center"/>
          </w:tcPr>
          <w:p w:rsidR="00CE2F2D" w:rsidRPr="00191562" w:rsidRDefault="00CE2F2D" w:rsidP="00533947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Оценочные средства</w:t>
            </w:r>
          </w:p>
        </w:tc>
      </w:tr>
      <w:tr w:rsidR="00916034" w:rsidRPr="00191562" w:rsidTr="00051EAC">
        <w:trPr>
          <w:cantSplit/>
          <w:trHeight w:val="1134"/>
          <w:tblHeader/>
        </w:trPr>
        <w:tc>
          <w:tcPr>
            <w:tcW w:w="4849" w:type="dxa"/>
            <w:vMerge/>
          </w:tcPr>
          <w:p w:rsidR="00916034" w:rsidRPr="00191562" w:rsidRDefault="00916034" w:rsidP="009160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916034" w:rsidRPr="00191562" w:rsidRDefault="00916034" w:rsidP="00916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916034" w:rsidRPr="00191562" w:rsidRDefault="00916034" w:rsidP="00916034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ПК-23</w:t>
            </w:r>
          </w:p>
        </w:tc>
        <w:tc>
          <w:tcPr>
            <w:tcW w:w="567" w:type="dxa"/>
            <w:textDirection w:val="btLr"/>
          </w:tcPr>
          <w:p w:rsidR="00916034" w:rsidRPr="00191562" w:rsidRDefault="00916034" w:rsidP="00916034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ПСК-4.1</w:t>
            </w:r>
          </w:p>
        </w:tc>
        <w:tc>
          <w:tcPr>
            <w:tcW w:w="567" w:type="dxa"/>
            <w:textDirection w:val="btLr"/>
          </w:tcPr>
          <w:p w:rsidR="00916034" w:rsidRPr="00191562" w:rsidRDefault="00916034" w:rsidP="00916034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ПСК-4.2</w:t>
            </w:r>
          </w:p>
        </w:tc>
        <w:tc>
          <w:tcPr>
            <w:tcW w:w="992" w:type="dxa"/>
            <w:vMerge/>
          </w:tcPr>
          <w:p w:rsidR="00916034" w:rsidRPr="00191562" w:rsidRDefault="00916034" w:rsidP="00916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16034" w:rsidRPr="00191562" w:rsidRDefault="00916034" w:rsidP="00533947">
            <w:pPr>
              <w:jc w:val="center"/>
              <w:rPr>
                <w:sz w:val="28"/>
                <w:szCs w:val="28"/>
              </w:rPr>
            </w:pPr>
          </w:p>
        </w:tc>
      </w:tr>
      <w:tr w:rsidR="00E7739F" w:rsidRPr="00191562" w:rsidTr="00051EAC">
        <w:trPr>
          <w:trHeight w:val="207"/>
        </w:trPr>
        <w:tc>
          <w:tcPr>
            <w:tcW w:w="4849" w:type="dxa"/>
          </w:tcPr>
          <w:p w:rsidR="00E7739F" w:rsidRPr="00191562" w:rsidRDefault="00533947" w:rsidP="00443649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Тема</w:t>
            </w:r>
            <w:r w:rsidR="00E7739F" w:rsidRPr="00191562">
              <w:rPr>
                <w:sz w:val="28"/>
                <w:szCs w:val="28"/>
              </w:rPr>
              <w:t xml:space="preserve"> 1. </w:t>
            </w:r>
            <w:r w:rsidR="00443649" w:rsidRPr="00191562">
              <w:rPr>
                <w:sz w:val="28"/>
                <w:szCs w:val="28"/>
              </w:rPr>
              <w:t>Физические основы радионавигации</w:t>
            </w:r>
          </w:p>
        </w:tc>
        <w:tc>
          <w:tcPr>
            <w:tcW w:w="992" w:type="dxa"/>
            <w:vAlign w:val="center"/>
          </w:tcPr>
          <w:p w:rsidR="00E7739F" w:rsidRPr="00191562" w:rsidRDefault="00443649" w:rsidP="003E3D45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1</w:t>
            </w:r>
            <w:r w:rsidR="003E3D45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E7739F" w:rsidRPr="00191562" w:rsidRDefault="00E7739F" w:rsidP="00E7739F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vAlign w:val="center"/>
          </w:tcPr>
          <w:p w:rsidR="00E7739F" w:rsidRPr="00191562" w:rsidRDefault="00E7739F" w:rsidP="00E773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7739F" w:rsidRPr="00191562" w:rsidRDefault="00E7739F" w:rsidP="00E773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7739F" w:rsidRPr="00191562" w:rsidRDefault="00E7739F" w:rsidP="00E7739F">
            <w:r w:rsidRPr="00191562">
              <w:rPr>
                <w:sz w:val="28"/>
                <w:szCs w:val="28"/>
              </w:rPr>
              <w:t>ВК,Л, ИЛ, П,СРС</w:t>
            </w:r>
          </w:p>
        </w:tc>
        <w:tc>
          <w:tcPr>
            <w:tcW w:w="1134" w:type="dxa"/>
          </w:tcPr>
          <w:p w:rsidR="00E7739F" w:rsidRPr="00191562" w:rsidRDefault="00533947" w:rsidP="00533947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У</w:t>
            </w:r>
          </w:p>
        </w:tc>
      </w:tr>
      <w:tr w:rsidR="00E7739F" w:rsidRPr="00191562" w:rsidTr="00F832C6">
        <w:trPr>
          <w:trHeight w:val="207"/>
        </w:trPr>
        <w:tc>
          <w:tcPr>
            <w:tcW w:w="4849" w:type="dxa"/>
          </w:tcPr>
          <w:p w:rsidR="00E7739F" w:rsidRPr="00191562" w:rsidRDefault="00533947" w:rsidP="00411898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Тема</w:t>
            </w:r>
            <w:r w:rsidR="00E7739F" w:rsidRPr="00191562">
              <w:rPr>
                <w:sz w:val="28"/>
                <w:szCs w:val="28"/>
              </w:rPr>
              <w:t xml:space="preserve"> 2. </w:t>
            </w:r>
            <w:r w:rsidR="00411898" w:rsidRPr="00191562">
              <w:rPr>
                <w:sz w:val="28"/>
                <w:szCs w:val="28"/>
              </w:rPr>
              <w:t>Радиопеленга</w:t>
            </w:r>
            <w:r w:rsidR="00411898">
              <w:rPr>
                <w:sz w:val="28"/>
                <w:szCs w:val="28"/>
              </w:rPr>
              <w:t>ц</w:t>
            </w:r>
            <w:r w:rsidR="00411898" w:rsidRPr="00191562">
              <w:rPr>
                <w:sz w:val="28"/>
                <w:szCs w:val="28"/>
              </w:rPr>
              <w:t>ионные</w:t>
            </w:r>
            <w:r w:rsidR="00EB3E96" w:rsidRPr="00191562">
              <w:rPr>
                <w:sz w:val="28"/>
                <w:szCs w:val="28"/>
              </w:rPr>
              <w:t xml:space="preserve"> системы</w:t>
            </w:r>
            <w:r w:rsidR="00E7739F" w:rsidRPr="001915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7739F" w:rsidRPr="00191562" w:rsidRDefault="003E3D45" w:rsidP="00E77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E7739F" w:rsidRPr="00191562" w:rsidRDefault="00E7739F" w:rsidP="00E7739F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vAlign w:val="center"/>
          </w:tcPr>
          <w:p w:rsidR="00E7739F" w:rsidRPr="00191562" w:rsidRDefault="00E7739F" w:rsidP="00E7739F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vAlign w:val="center"/>
          </w:tcPr>
          <w:p w:rsidR="00E7739F" w:rsidRPr="00191562" w:rsidRDefault="00E7739F" w:rsidP="00E7739F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*</w:t>
            </w:r>
          </w:p>
        </w:tc>
        <w:tc>
          <w:tcPr>
            <w:tcW w:w="992" w:type="dxa"/>
          </w:tcPr>
          <w:p w:rsidR="00E7739F" w:rsidRPr="00191562" w:rsidRDefault="00E7739F" w:rsidP="00E7739F">
            <w:r w:rsidRPr="00191562">
              <w:rPr>
                <w:sz w:val="28"/>
                <w:szCs w:val="28"/>
              </w:rPr>
              <w:t>ВК,Л, ИЛ, П,СРС</w:t>
            </w:r>
          </w:p>
        </w:tc>
        <w:tc>
          <w:tcPr>
            <w:tcW w:w="1134" w:type="dxa"/>
            <w:vAlign w:val="center"/>
          </w:tcPr>
          <w:p w:rsidR="00E7739F" w:rsidRPr="00191562" w:rsidRDefault="00533947" w:rsidP="00533947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У</w:t>
            </w:r>
          </w:p>
        </w:tc>
      </w:tr>
      <w:tr w:rsidR="00E7739F" w:rsidRPr="00191562" w:rsidTr="00F832C6">
        <w:trPr>
          <w:trHeight w:val="207"/>
        </w:trPr>
        <w:tc>
          <w:tcPr>
            <w:tcW w:w="4849" w:type="dxa"/>
          </w:tcPr>
          <w:p w:rsidR="00E7739F" w:rsidRPr="00191562" w:rsidRDefault="00533947" w:rsidP="00411898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Тема</w:t>
            </w:r>
            <w:r w:rsidR="00E7739F" w:rsidRPr="00191562">
              <w:rPr>
                <w:sz w:val="28"/>
                <w:szCs w:val="28"/>
              </w:rPr>
              <w:t xml:space="preserve"> 3. </w:t>
            </w:r>
            <w:r w:rsidR="00EB3E96" w:rsidRPr="00191562">
              <w:rPr>
                <w:sz w:val="28"/>
                <w:szCs w:val="28"/>
              </w:rPr>
              <w:t xml:space="preserve">Угломерно-дальномерные </w:t>
            </w:r>
            <w:r w:rsidR="00411898" w:rsidRPr="00191562">
              <w:rPr>
                <w:sz w:val="28"/>
                <w:szCs w:val="28"/>
              </w:rPr>
              <w:t>радионавигационные</w:t>
            </w:r>
            <w:r w:rsidR="00EB3E96" w:rsidRPr="00191562">
              <w:rPr>
                <w:sz w:val="28"/>
                <w:szCs w:val="28"/>
              </w:rPr>
              <w:t xml:space="preserve"> системы </w:t>
            </w:r>
          </w:p>
        </w:tc>
        <w:tc>
          <w:tcPr>
            <w:tcW w:w="992" w:type="dxa"/>
            <w:vAlign w:val="center"/>
          </w:tcPr>
          <w:p w:rsidR="00E7739F" w:rsidRPr="00191562" w:rsidRDefault="003E3D45" w:rsidP="003E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E7739F" w:rsidRPr="00191562" w:rsidRDefault="00E7739F" w:rsidP="00E7739F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vAlign w:val="center"/>
          </w:tcPr>
          <w:p w:rsidR="00E7739F" w:rsidRPr="00191562" w:rsidRDefault="00E7739F" w:rsidP="00E7739F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vAlign w:val="center"/>
          </w:tcPr>
          <w:p w:rsidR="00E7739F" w:rsidRPr="00191562" w:rsidRDefault="00E7739F" w:rsidP="00E7739F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*</w:t>
            </w:r>
          </w:p>
        </w:tc>
        <w:tc>
          <w:tcPr>
            <w:tcW w:w="992" w:type="dxa"/>
            <w:vAlign w:val="center"/>
          </w:tcPr>
          <w:p w:rsidR="00E7739F" w:rsidRPr="00191562" w:rsidRDefault="00E7739F" w:rsidP="00E7739F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 xml:space="preserve">ВК,Л, ИЛ, П,СРС </w:t>
            </w:r>
          </w:p>
        </w:tc>
        <w:tc>
          <w:tcPr>
            <w:tcW w:w="1134" w:type="dxa"/>
          </w:tcPr>
          <w:p w:rsidR="00E7739F" w:rsidRPr="00191562" w:rsidRDefault="00E7739F" w:rsidP="00533947">
            <w:pPr>
              <w:jc w:val="center"/>
            </w:pPr>
            <w:r w:rsidRPr="00191562">
              <w:rPr>
                <w:sz w:val="28"/>
                <w:szCs w:val="28"/>
              </w:rPr>
              <w:t>У</w:t>
            </w:r>
          </w:p>
        </w:tc>
      </w:tr>
      <w:tr w:rsidR="00E7739F" w:rsidRPr="00191562" w:rsidTr="00F832C6">
        <w:trPr>
          <w:trHeight w:val="207"/>
        </w:trPr>
        <w:tc>
          <w:tcPr>
            <w:tcW w:w="4849" w:type="dxa"/>
          </w:tcPr>
          <w:p w:rsidR="00E7739F" w:rsidRPr="00191562" w:rsidRDefault="00533947" w:rsidP="00822FB6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Тема</w:t>
            </w:r>
            <w:r w:rsidR="00E7739F" w:rsidRPr="00191562">
              <w:rPr>
                <w:sz w:val="28"/>
                <w:szCs w:val="28"/>
              </w:rPr>
              <w:t xml:space="preserve"> 4. </w:t>
            </w:r>
            <w:r w:rsidR="00EB3E96" w:rsidRPr="00191562">
              <w:rPr>
                <w:sz w:val="28"/>
                <w:szCs w:val="28"/>
              </w:rPr>
              <w:t>Спутниковые системы навигации</w:t>
            </w:r>
            <w:r w:rsidR="00EB3E96" w:rsidRPr="00191562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7739F" w:rsidRPr="00191562" w:rsidRDefault="003E3D45" w:rsidP="00EB3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E7739F" w:rsidRPr="00191562" w:rsidRDefault="00E7739F" w:rsidP="00E7739F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vAlign w:val="center"/>
          </w:tcPr>
          <w:p w:rsidR="00E7739F" w:rsidRPr="00191562" w:rsidRDefault="00E7739F" w:rsidP="00E7739F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vAlign w:val="center"/>
          </w:tcPr>
          <w:p w:rsidR="00E7739F" w:rsidRPr="00191562" w:rsidRDefault="00E7739F" w:rsidP="00E7739F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*</w:t>
            </w:r>
          </w:p>
        </w:tc>
        <w:tc>
          <w:tcPr>
            <w:tcW w:w="992" w:type="dxa"/>
          </w:tcPr>
          <w:p w:rsidR="00E7739F" w:rsidRPr="00191562" w:rsidRDefault="00E7739F" w:rsidP="00E7739F">
            <w:r w:rsidRPr="00191562">
              <w:rPr>
                <w:sz w:val="28"/>
                <w:szCs w:val="28"/>
              </w:rPr>
              <w:t>ВК,Л, ИЛ, П,СРС</w:t>
            </w:r>
          </w:p>
        </w:tc>
        <w:tc>
          <w:tcPr>
            <w:tcW w:w="1134" w:type="dxa"/>
          </w:tcPr>
          <w:p w:rsidR="00E7739F" w:rsidRPr="00191562" w:rsidRDefault="00E7739F" w:rsidP="00533947">
            <w:pPr>
              <w:jc w:val="center"/>
            </w:pPr>
            <w:r w:rsidRPr="00191562">
              <w:rPr>
                <w:sz w:val="28"/>
                <w:szCs w:val="28"/>
              </w:rPr>
              <w:t>У</w:t>
            </w:r>
          </w:p>
        </w:tc>
      </w:tr>
      <w:tr w:rsidR="00E7739F" w:rsidRPr="00191562" w:rsidTr="00F832C6">
        <w:trPr>
          <w:trHeight w:val="207"/>
        </w:trPr>
        <w:tc>
          <w:tcPr>
            <w:tcW w:w="4849" w:type="dxa"/>
            <w:vAlign w:val="center"/>
          </w:tcPr>
          <w:p w:rsidR="00E7739F" w:rsidRPr="00191562" w:rsidRDefault="00533947" w:rsidP="00EB3E96">
            <w:pPr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Тема</w:t>
            </w:r>
            <w:r w:rsidR="00E7739F" w:rsidRPr="00191562">
              <w:rPr>
                <w:sz w:val="28"/>
                <w:szCs w:val="28"/>
              </w:rPr>
              <w:t xml:space="preserve"> 5. </w:t>
            </w:r>
            <w:r w:rsidR="00EB3E96" w:rsidRPr="00191562">
              <w:rPr>
                <w:sz w:val="28"/>
                <w:szCs w:val="28"/>
              </w:rPr>
              <w:t xml:space="preserve">Автономные радионавигационные системы и бортовые навигационно-пилотажные комплексы </w:t>
            </w:r>
          </w:p>
        </w:tc>
        <w:tc>
          <w:tcPr>
            <w:tcW w:w="992" w:type="dxa"/>
            <w:vAlign w:val="center"/>
          </w:tcPr>
          <w:p w:rsidR="00E7739F" w:rsidRPr="00191562" w:rsidRDefault="003E3D45" w:rsidP="003E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E7739F" w:rsidRPr="00191562" w:rsidRDefault="00E7739F" w:rsidP="00E7739F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vAlign w:val="center"/>
          </w:tcPr>
          <w:p w:rsidR="00E7739F" w:rsidRPr="00191562" w:rsidRDefault="00E7739F" w:rsidP="00E7739F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vAlign w:val="center"/>
          </w:tcPr>
          <w:p w:rsidR="00E7739F" w:rsidRPr="00191562" w:rsidRDefault="00E7739F" w:rsidP="00E7739F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*</w:t>
            </w:r>
          </w:p>
        </w:tc>
        <w:tc>
          <w:tcPr>
            <w:tcW w:w="992" w:type="dxa"/>
          </w:tcPr>
          <w:p w:rsidR="00E7739F" w:rsidRPr="00191562" w:rsidRDefault="00E7739F" w:rsidP="00E7739F">
            <w:r w:rsidRPr="00191562">
              <w:rPr>
                <w:sz w:val="28"/>
                <w:szCs w:val="28"/>
              </w:rPr>
              <w:t>ВК,Л, ИЛ, П,СРС</w:t>
            </w:r>
          </w:p>
        </w:tc>
        <w:tc>
          <w:tcPr>
            <w:tcW w:w="1134" w:type="dxa"/>
          </w:tcPr>
          <w:p w:rsidR="00E7739F" w:rsidRPr="00191562" w:rsidRDefault="00E7739F" w:rsidP="00533947">
            <w:pPr>
              <w:jc w:val="center"/>
            </w:pPr>
            <w:r w:rsidRPr="00191562">
              <w:rPr>
                <w:sz w:val="28"/>
                <w:szCs w:val="28"/>
              </w:rPr>
              <w:t>У</w:t>
            </w:r>
          </w:p>
        </w:tc>
      </w:tr>
      <w:tr w:rsidR="00E7739F" w:rsidRPr="00191562" w:rsidTr="00051EAC">
        <w:trPr>
          <w:trHeight w:val="207"/>
        </w:trPr>
        <w:tc>
          <w:tcPr>
            <w:tcW w:w="4849" w:type="dxa"/>
          </w:tcPr>
          <w:p w:rsidR="00E7739F" w:rsidRPr="00191562" w:rsidRDefault="00533947" w:rsidP="00EB3E96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Тема</w:t>
            </w:r>
            <w:r w:rsidR="00E7739F" w:rsidRPr="00191562">
              <w:rPr>
                <w:sz w:val="28"/>
                <w:szCs w:val="28"/>
              </w:rPr>
              <w:t xml:space="preserve"> 6. </w:t>
            </w:r>
            <w:r w:rsidR="00EB3E96" w:rsidRPr="00191562">
              <w:rPr>
                <w:sz w:val="28"/>
                <w:szCs w:val="28"/>
              </w:rPr>
              <w:t xml:space="preserve">Системы посадки ВС </w:t>
            </w:r>
          </w:p>
        </w:tc>
        <w:tc>
          <w:tcPr>
            <w:tcW w:w="992" w:type="dxa"/>
            <w:vAlign w:val="center"/>
          </w:tcPr>
          <w:p w:rsidR="00E7739F" w:rsidRPr="00191562" w:rsidRDefault="003E3D45" w:rsidP="003E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:rsidR="00E7739F" w:rsidRPr="00191562" w:rsidRDefault="00E7739F" w:rsidP="00E7739F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vAlign w:val="center"/>
          </w:tcPr>
          <w:p w:rsidR="00E7739F" w:rsidRPr="00191562" w:rsidRDefault="00E7739F" w:rsidP="00E7739F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vAlign w:val="center"/>
          </w:tcPr>
          <w:p w:rsidR="00E7739F" w:rsidRPr="00191562" w:rsidRDefault="00E7739F" w:rsidP="00E7739F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*</w:t>
            </w:r>
          </w:p>
        </w:tc>
        <w:tc>
          <w:tcPr>
            <w:tcW w:w="992" w:type="dxa"/>
          </w:tcPr>
          <w:p w:rsidR="00E7739F" w:rsidRPr="00191562" w:rsidRDefault="00E7739F" w:rsidP="00E7739F">
            <w:r w:rsidRPr="00191562">
              <w:rPr>
                <w:sz w:val="28"/>
                <w:szCs w:val="28"/>
              </w:rPr>
              <w:t>ВК,Л, ИЛ, П,СРС</w:t>
            </w:r>
            <w:r w:rsidR="00822FB6" w:rsidRPr="00191562">
              <w:rPr>
                <w:sz w:val="28"/>
                <w:szCs w:val="28"/>
              </w:rPr>
              <w:t>,С</w:t>
            </w:r>
          </w:p>
        </w:tc>
        <w:tc>
          <w:tcPr>
            <w:tcW w:w="1134" w:type="dxa"/>
          </w:tcPr>
          <w:p w:rsidR="00E7739F" w:rsidRPr="00191562" w:rsidRDefault="00E7739F" w:rsidP="00533947">
            <w:pPr>
              <w:jc w:val="center"/>
            </w:pPr>
            <w:r w:rsidRPr="00191562">
              <w:rPr>
                <w:sz w:val="28"/>
                <w:szCs w:val="28"/>
              </w:rPr>
              <w:t>У</w:t>
            </w:r>
          </w:p>
        </w:tc>
      </w:tr>
      <w:tr w:rsidR="00E7739F" w:rsidRPr="00191562" w:rsidTr="00051EAC">
        <w:trPr>
          <w:trHeight w:val="207"/>
        </w:trPr>
        <w:tc>
          <w:tcPr>
            <w:tcW w:w="4849" w:type="dxa"/>
          </w:tcPr>
          <w:p w:rsidR="00E7739F" w:rsidRPr="00191562" w:rsidRDefault="00533947" w:rsidP="00EB3E96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Тема</w:t>
            </w:r>
            <w:r w:rsidR="00E7739F" w:rsidRPr="00191562">
              <w:rPr>
                <w:sz w:val="28"/>
                <w:szCs w:val="28"/>
              </w:rPr>
              <w:t xml:space="preserve"> 7. </w:t>
            </w:r>
            <w:r w:rsidR="00EB3E96" w:rsidRPr="00191562">
              <w:rPr>
                <w:sz w:val="28"/>
                <w:szCs w:val="28"/>
              </w:rPr>
              <w:t xml:space="preserve">Автоматизированные системы и радиоэлектронные средства УВД </w:t>
            </w:r>
          </w:p>
        </w:tc>
        <w:tc>
          <w:tcPr>
            <w:tcW w:w="992" w:type="dxa"/>
            <w:vAlign w:val="center"/>
          </w:tcPr>
          <w:p w:rsidR="00E7739F" w:rsidRPr="00191562" w:rsidRDefault="003E3D45" w:rsidP="003E3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:rsidR="00E7739F" w:rsidRPr="00191562" w:rsidRDefault="00E7739F" w:rsidP="00E7739F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vAlign w:val="center"/>
          </w:tcPr>
          <w:p w:rsidR="00E7739F" w:rsidRPr="00191562" w:rsidRDefault="00E7739F" w:rsidP="00E7739F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vAlign w:val="center"/>
          </w:tcPr>
          <w:p w:rsidR="00E7739F" w:rsidRPr="00191562" w:rsidRDefault="00E7739F" w:rsidP="00E7739F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*</w:t>
            </w:r>
          </w:p>
        </w:tc>
        <w:tc>
          <w:tcPr>
            <w:tcW w:w="992" w:type="dxa"/>
          </w:tcPr>
          <w:p w:rsidR="00E7739F" w:rsidRPr="00191562" w:rsidRDefault="00E7739F" w:rsidP="00E7739F">
            <w:r w:rsidRPr="00191562">
              <w:rPr>
                <w:sz w:val="28"/>
                <w:szCs w:val="28"/>
              </w:rPr>
              <w:t>ВК,Л, ИЛ, П,СРС</w:t>
            </w:r>
            <w:r w:rsidR="00822FB6" w:rsidRPr="00191562">
              <w:rPr>
                <w:sz w:val="28"/>
                <w:szCs w:val="28"/>
              </w:rPr>
              <w:t>,С</w:t>
            </w:r>
          </w:p>
        </w:tc>
        <w:tc>
          <w:tcPr>
            <w:tcW w:w="1134" w:type="dxa"/>
          </w:tcPr>
          <w:p w:rsidR="00E7739F" w:rsidRPr="00191562" w:rsidRDefault="003E3D45" w:rsidP="00533947">
            <w:pPr>
              <w:jc w:val="center"/>
            </w:pPr>
            <w:r w:rsidRPr="00191562">
              <w:rPr>
                <w:sz w:val="28"/>
                <w:szCs w:val="28"/>
              </w:rPr>
              <w:t>У</w:t>
            </w:r>
          </w:p>
        </w:tc>
      </w:tr>
      <w:tr w:rsidR="003E3D45" w:rsidRPr="00191562" w:rsidTr="00051EAC">
        <w:trPr>
          <w:trHeight w:val="207"/>
        </w:trPr>
        <w:tc>
          <w:tcPr>
            <w:tcW w:w="4849" w:type="dxa"/>
          </w:tcPr>
          <w:p w:rsidR="003E3D45" w:rsidRPr="00191562" w:rsidRDefault="003E3D45" w:rsidP="00EB3E96">
            <w:pPr>
              <w:tabs>
                <w:tab w:val="left" w:pos="708"/>
                <w:tab w:val="right" w:leader="underscore" w:pos="963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992" w:type="dxa"/>
            <w:vAlign w:val="center"/>
          </w:tcPr>
          <w:p w:rsidR="003E3D45" w:rsidRDefault="003E3D45" w:rsidP="00822F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3E3D45" w:rsidRPr="00191562" w:rsidRDefault="003E3D45" w:rsidP="009160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E3D45" w:rsidRPr="00191562" w:rsidRDefault="003E3D45" w:rsidP="009160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E3D45" w:rsidRPr="00191562" w:rsidRDefault="003E3D45" w:rsidP="009160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3E3D45" w:rsidRPr="00191562" w:rsidRDefault="003E3D45" w:rsidP="0091603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ЗачОц</w:t>
            </w:r>
          </w:p>
        </w:tc>
        <w:tc>
          <w:tcPr>
            <w:tcW w:w="1134" w:type="dxa"/>
            <w:vAlign w:val="center"/>
          </w:tcPr>
          <w:p w:rsidR="003E3D45" w:rsidRPr="00191562" w:rsidRDefault="003E3D45" w:rsidP="00533947">
            <w:pPr>
              <w:ind w:left="-108" w:right="-115"/>
              <w:jc w:val="center"/>
              <w:rPr>
                <w:b/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У</w:t>
            </w:r>
          </w:p>
        </w:tc>
      </w:tr>
      <w:tr w:rsidR="00916034" w:rsidRPr="00191562" w:rsidTr="00051EAC">
        <w:trPr>
          <w:trHeight w:val="207"/>
        </w:trPr>
        <w:tc>
          <w:tcPr>
            <w:tcW w:w="4849" w:type="dxa"/>
          </w:tcPr>
          <w:p w:rsidR="00916034" w:rsidRPr="00191562" w:rsidRDefault="00916034" w:rsidP="00EB3E96">
            <w:pPr>
              <w:tabs>
                <w:tab w:val="left" w:pos="708"/>
                <w:tab w:val="right" w:leader="underscore" w:pos="9639"/>
              </w:tabs>
              <w:rPr>
                <w:b/>
                <w:sz w:val="28"/>
                <w:szCs w:val="28"/>
              </w:rPr>
            </w:pPr>
            <w:r w:rsidRPr="00191562">
              <w:rPr>
                <w:b/>
                <w:sz w:val="28"/>
                <w:szCs w:val="28"/>
              </w:rPr>
              <w:t xml:space="preserve">Итого за </w:t>
            </w:r>
            <w:r w:rsidR="00EB3E96" w:rsidRPr="00191562">
              <w:rPr>
                <w:b/>
                <w:sz w:val="28"/>
                <w:szCs w:val="28"/>
              </w:rPr>
              <w:t>7</w:t>
            </w:r>
            <w:r w:rsidRPr="00191562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992" w:type="dxa"/>
            <w:vAlign w:val="center"/>
          </w:tcPr>
          <w:p w:rsidR="00916034" w:rsidRPr="00191562" w:rsidRDefault="003E3D45" w:rsidP="00822F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567" w:type="dxa"/>
          </w:tcPr>
          <w:p w:rsidR="00916034" w:rsidRPr="00191562" w:rsidRDefault="00916034" w:rsidP="009160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16034" w:rsidRPr="00191562" w:rsidRDefault="00916034" w:rsidP="009160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16034" w:rsidRPr="00191562" w:rsidRDefault="00916034" w:rsidP="009160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16034" w:rsidRPr="00191562" w:rsidRDefault="00916034" w:rsidP="009160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16034" w:rsidRPr="00191562" w:rsidRDefault="00916034" w:rsidP="00533947">
            <w:pPr>
              <w:ind w:left="-108" w:right="-115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16034" w:rsidRPr="00191562" w:rsidRDefault="00916034">
      <w:pPr>
        <w:spacing w:after="160" w:line="259" w:lineRule="auto"/>
        <w:rPr>
          <w:sz w:val="28"/>
          <w:szCs w:val="28"/>
        </w:rPr>
      </w:pPr>
    </w:p>
    <w:p w:rsidR="0099131E" w:rsidRPr="00191562" w:rsidRDefault="00E7739F">
      <w:pPr>
        <w:spacing w:after="160" w:line="259" w:lineRule="auto"/>
        <w:rPr>
          <w:sz w:val="28"/>
          <w:szCs w:val="28"/>
        </w:rPr>
      </w:pPr>
      <w:r w:rsidRPr="00191562">
        <w:rPr>
          <w:sz w:val="28"/>
          <w:szCs w:val="28"/>
        </w:rPr>
        <w:t>Сокращения: Л − лекция, ИЛ - интерактивная лекция, П- практические занятия,</w:t>
      </w:r>
      <w:r w:rsidR="00533947" w:rsidRPr="00191562">
        <w:rPr>
          <w:sz w:val="28"/>
          <w:szCs w:val="28"/>
        </w:rPr>
        <w:t xml:space="preserve"> </w:t>
      </w:r>
      <w:r w:rsidR="0099131E" w:rsidRPr="00191562">
        <w:rPr>
          <w:sz w:val="28"/>
          <w:szCs w:val="28"/>
        </w:rPr>
        <w:t>СРС − самостоятельная работа студента, ВК − входной контроль,</w:t>
      </w:r>
      <w:r w:rsidR="00822FB6" w:rsidRPr="00191562">
        <w:rPr>
          <w:sz w:val="28"/>
          <w:szCs w:val="28"/>
        </w:rPr>
        <w:t xml:space="preserve"> </w:t>
      </w:r>
      <w:r w:rsidR="0099131E" w:rsidRPr="00191562">
        <w:rPr>
          <w:sz w:val="28"/>
          <w:szCs w:val="28"/>
        </w:rPr>
        <w:t>У− устный опрос</w:t>
      </w:r>
      <w:r w:rsidR="00EB3E96" w:rsidRPr="00191562">
        <w:rPr>
          <w:sz w:val="28"/>
          <w:szCs w:val="28"/>
        </w:rPr>
        <w:t>, С-семинар</w:t>
      </w:r>
      <w:r w:rsidR="00533947" w:rsidRPr="00191562">
        <w:rPr>
          <w:sz w:val="28"/>
          <w:szCs w:val="28"/>
        </w:rPr>
        <w:t>.</w:t>
      </w:r>
    </w:p>
    <w:p w:rsidR="009071EA" w:rsidRPr="00191562" w:rsidRDefault="009071EA" w:rsidP="002C264E">
      <w:pPr>
        <w:jc w:val="center"/>
        <w:rPr>
          <w:sz w:val="28"/>
          <w:szCs w:val="28"/>
        </w:rPr>
      </w:pPr>
    </w:p>
    <w:p w:rsidR="0099131E" w:rsidRPr="00191562" w:rsidRDefault="0099131E" w:rsidP="0099131E">
      <w:pPr>
        <w:ind w:firstLine="567"/>
        <w:rPr>
          <w:b/>
          <w:sz w:val="28"/>
        </w:rPr>
      </w:pPr>
      <w:r w:rsidRPr="00191562">
        <w:rPr>
          <w:b/>
          <w:sz w:val="28"/>
        </w:rPr>
        <w:lastRenderedPageBreak/>
        <w:t>5.2 Темы (разделы) дисциплины и виды занятий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567"/>
        <w:gridCol w:w="709"/>
        <w:gridCol w:w="425"/>
        <w:gridCol w:w="992"/>
        <w:gridCol w:w="851"/>
        <w:gridCol w:w="708"/>
        <w:gridCol w:w="1276"/>
      </w:tblGrid>
      <w:tr w:rsidR="002C7A88" w:rsidRPr="00191562" w:rsidTr="00BB099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191562" w:rsidRDefault="002C7A88" w:rsidP="00BB0990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191562" w:rsidRDefault="002C7A88" w:rsidP="00BB0990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191562" w:rsidRDefault="002C7A88" w:rsidP="002C7A88">
            <w:pPr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ПЗ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191562" w:rsidRDefault="00BB0990" w:rsidP="00BB0990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191562" w:rsidRDefault="002C7A88" w:rsidP="00BB0990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191562" w:rsidRDefault="002C7A88" w:rsidP="00BB0990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СРС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191562" w:rsidRDefault="002C7A88" w:rsidP="00BB0990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191562" w:rsidRDefault="002C7A88" w:rsidP="00BB0990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Всего часов</w:t>
            </w:r>
          </w:p>
        </w:tc>
      </w:tr>
      <w:tr w:rsidR="002C7A88" w:rsidRPr="00191562" w:rsidTr="00BB099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88" w:rsidRPr="00191562" w:rsidRDefault="002C7A88" w:rsidP="00D23EAB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Тема 1.</w:t>
            </w:r>
            <w:r w:rsidR="00D23EAB" w:rsidRPr="00191562">
              <w:rPr>
                <w:sz w:val="28"/>
                <w:szCs w:val="28"/>
              </w:rPr>
              <w:t xml:space="preserve"> Физические основы радионавигации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191562" w:rsidRDefault="002C7A88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191562" w:rsidRDefault="00D23EAB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88" w:rsidRPr="00191562" w:rsidRDefault="002C7A88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191562" w:rsidRDefault="002C7A88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191562" w:rsidRDefault="009A4B10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88" w:rsidRPr="00191562" w:rsidRDefault="002C7A88" w:rsidP="00BB09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191562" w:rsidRDefault="00D23EAB" w:rsidP="00BB0990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16</w:t>
            </w:r>
          </w:p>
        </w:tc>
      </w:tr>
      <w:tr w:rsidR="002C7A88" w:rsidRPr="00191562" w:rsidTr="00BB099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88" w:rsidRPr="00191562" w:rsidRDefault="002C7A88" w:rsidP="00D23EAB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 xml:space="preserve">Тема 2. </w:t>
            </w:r>
            <w:r w:rsidR="00D23EAB" w:rsidRPr="00191562">
              <w:rPr>
                <w:sz w:val="28"/>
                <w:szCs w:val="28"/>
              </w:rPr>
              <w:t xml:space="preserve">Радиопеленгационные системы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191562" w:rsidRDefault="002C7A88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191562" w:rsidRDefault="009A4B10" w:rsidP="0079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88" w:rsidRPr="00191562" w:rsidRDefault="002C7A88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191562" w:rsidRDefault="002C7A88" w:rsidP="00B81D8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191562" w:rsidRDefault="009A4B10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88" w:rsidRPr="00191562" w:rsidRDefault="002C7A88" w:rsidP="00BB09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191562" w:rsidRDefault="00D23EAB" w:rsidP="00B81D8F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10</w:t>
            </w:r>
          </w:p>
        </w:tc>
      </w:tr>
      <w:tr w:rsidR="002C7A88" w:rsidRPr="00191562" w:rsidTr="00BB099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88" w:rsidRPr="00191562" w:rsidRDefault="002C7A88" w:rsidP="00D23EAB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Тема 3.</w:t>
            </w:r>
            <w:r w:rsidR="00D23EAB" w:rsidRPr="00191562">
              <w:rPr>
                <w:sz w:val="28"/>
                <w:szCs w:val="28"/>
              </w:rPr>
              <w:t xml:space="preserve">Угломерно-дальномерные радионавигационные системы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191562" w:rsidRDefault="002C7A88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191562" w:rsidRDefault="009A4B10" w:rsidP="0079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88" w:rsidRPr="00191562" w:rsidRDefault="002C7A88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191562" w:rsidRDefault="002C7A88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191562" w:rsidRDefault="009A4B10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88" w:rsidRPr="00191562" w:rsidRDefault="002C7A88" w:rsidP="00BB09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191562" w:rsidRDefault="00BB0990" w:rsidP="00D23EAB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1</w:t>
            </w:r>
            <w:r w:rsidR="00D23EAB" w:rsidRPr="00191562">
              <w:rPr>
                <w:sz w:val="28"/>
                <w:szCs w:val="28"/>
              </w:rPr>
              <w:t>4</w:t>
            </w:r>
          </w:p>
        </w:tc>
      </w:tr>
      <w:tr w:rsidR="002C7A88" w:rsidRPr="00191562" w:rsidTr="00BB099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88" w:rsidRPr="00191562" w:rsidRDefault="002C7A88" w:rsidP="00D23EAB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Тема 4.</w:t>
            </w:r>
            <w:r w:rsidR="00D23EAB" w:rsidRPr="00191562">
              <w:t xml:space="preserve"> </w:t>
            </w:r>
            <w:r w:rsidR="00D23EAB" w:rsidRPr="00191562">
              <w:rPr>
                <w:sz w:val="28"/>
                <w:szCs w:val="28"/>
              </w:rPr>
              <w:t xml:space="preserve">Спутниковые  системы навигации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191562" w:rsidRDefault="002C7A88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191562" w:rsidRDefault="009A4B10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88" w:rsidRPr="00191562" w:rsidRDefault="002C7A88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191562" w:rsidRDefault="002C7A88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191562" w:rsidRDefault="009A4B10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88" w:rsidRPr="00191562" w:rsidRDefault="002C7A88" w:rsidP="00BB09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191562" w:rsidRDefault="00BB0990" w:rsidP="00D23EAB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1</w:t>
            </w:r>
            <w:r w:rsidR="00D23EAB" w:rsidRPr="00191562">
              <w:rPr>
                <w:sz w:val="28"/>
                <w:szCs w:val="28"/>
              </w:rPr>
              <w:t>0</w:t>
            </w:r>
          </w:p>
        </w:tc>
      </w:tr>
      <w:tr w:rsidR="002C7A88" w:rsidRPr="00191562" w:rsidTr="00BB099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88" w:rsidRPr="00191562" w:rsidRDefault="002C7A88" w:rsidP="00D23EAB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 xml:space="preserve">Тема 5. </w:t>
            </w:r>
            <w:r w:rsidR="00D23EAB" w:rsidRPr="00191562">
              <w:rPr>
                <w:sz w:val="28"/>
                <w:szCs w:val="28"/>
              </w:rPr>
              <w:t xml:space="preserve">Автономные радионавигационные системы и бортовые навигационно-пилотажные комплексы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191562" w:rsidRDefault="002C7A88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191562" w:rsidRDefault="009A4B10" w:rsidP="0079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88" w:rsidRPr="00191562" w:rsidRDefault="002C7A88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191562" w:rsidRDefault="002C7A88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191562" w:rsidRDefault="002C7A88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88" w:rsidRPr="00191562" w:rsidRDefault="002C7A88" w:rsidP="00BB09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191562" w:rsidRDefault="00BB0990" w:rsidP="00D23EAB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1</w:t>
            </w:r>
            <w:r w:rsidR="00D23EAB" w:rsidRPr="00191562">
              <w:rPr>
                <w:sz w:val="28"/>
                <w:szCs w:val="28"/>
              </w:rPr>
              <w:t>4</w:t>
            </w:r>
          </w:p>
        </w:tc>
      </w:tr>
      <w:tr w:rsidR="002C7A88" w:rsidRPr="00191562" w:rsidTr="00287C3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88" w:rsidRPr="00191562" w:rsidRDefault="002C7A88" w:rsidP="00D23EAB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 xml:space="preserve">Тема 6. </w:t>
            </w:r>
            <w:r w:rsidR="00D23EAB" w:rsidRPr="00191562">
              <w:rPr>
                <w:sz w:val="28"/>
                <w:szCs w:val="28"/>
              </w:rPr>
              <w:t xml:space="preserve">Системы посадки ВС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191562" w:rsidRDefault="002C7A88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191562" w:rsidRDefault="009A4B10" w:rsidP="0079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191562" w:rsidRDefault="002C7A88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191562" w:rsidRDefault="002C7A88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191562" w:rsidRDefault="009A4B10" w:rsidP="00D323B7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191562" w:rsidRDefault="002C7A88" w:rsidP="00BB09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191562" w:rsidRDefault="00D323B7" w:rsidP="00BB0990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20</w:t>
            </w:r>
          </w:p>
        </w:tc>
      </w:tr>
      <w:tr w:rsidR="002C7A88" w:rsidRPr="00191562" w:rsidTr="00BB099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88" w:rsidRPr="00191562" w:rsidRDefault="002C7A88" w:rsidP="00D323B7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 xml:space="preserve">Тема 7. </w:t>
            </w:r>
            <w:r w:rsidR="00D323B7" w:rsidRPr="00191562">
              <w:rPr>
                <w:sz w:val="28"/>
                <w:szCs w:val="28"/>
              </w:rPr>
              <w:t xml:space="preserve">Автоматизированные системы и радиоэлектронные средства УВД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191562" w:rsidRDefault="002C7A88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191562" w:rsidRDefault="009F14F7" w:rsidP="0079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88" w:rsidRPr="00191562" w:rsidRDefault="002C7A88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191562" w:rsidRDefault="002C7A88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191562" w:rsidRDefault="009F14F7" w:rsidP="009F14F7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88" w:rsidRPr="00191562" w:rsidRDefault="002C7A88" w:rsidP="00BB09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191562" w:rsidRDefault="00A73554" w:rsidP="00D323B7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2</w:t>
            </w:r>
            <w:r w:rsidR="00D323B7" w:rsidRPr="00191562">
              <w:rPr>
                <w:sz w:val="28"/>
                <w:szCs w:val="28"/>
              </w:rPr>
              <w:t>4</w:t>
            </w:r>
          </w:p>
        </w:tc>
      </w:tr>
      <w:tr w:rsidR="009A4B10" w:rsidRPr="00191562" w:rsidTr="00BB099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10" w:rsidRPr="00191562" w:rsidRDefault="009A4B10" w:rsidP="00270F68">
            <w:pPr>
              <w:pStyle w:val="a6"/>
              <w:rPr>
                <w:b w:val="0"/>
                <w:smallCaps/>
                <w:sz w:val="28"/>
                <w:szCs w:val="28"/>
              </w:rPr>
            </w:pPr>
            <w:r w:rsidRPr="00191562">
              <w:rPr>
                <w:b w:val="0"/>
                <w:smallCaps/>
                <w:sz w:val="28"/>
                <w:szCs w:val="28"/>
              </w:rPr>
              <w:t>Итого по дисциплине: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10" w:rsidRPr="00191562" w:rsidRDefault="009A4B10" w:rsidP="00270F6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10" w:rsidRPr="00191562" w:rsidRDefault="009A4B10" w:rsidP="00270F6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10" w:rsidRPr="00191562" w:rsidRDefault="009A4B10" w:rsidP="00270F6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10" w:rsidRPr="00191562" w:rsidRDefault="009A4B10" w:rsidP="00270F6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10" w:rsidRPr="00191562" w:rsidRDefault="009A4B10" w:rsidP="00270F6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10" w:rsidRPr="00191562" w:rsidRDefault="009A4B10" w:rsidP="00270F6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10" w:rsidRPr="00191562" w:rsidRDefault="009A4B10" w:rsidP="00270F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</w:tr>
      <w:tr w:rsidR="009A4B10" w:rsidRPr="00191562" w:rsidTr="00BB099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10" w:rsidRPr="00191562" w:rsidRDefault="009A4B10" w:rsidP="009A4B10">
            <w:pPr>
              <w:tabs>
                <w:tab w:val="left" w:pos="708"/>
                <w:tab w:val="right" w:leader="underscore" w:pos="963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10" w:rsidRPr="00191562" w:rsidRDefault="009A4B10" w:rsidP="00A73554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10" w:rsidRDefault="009A4B10" w:rsidP="008F5FDD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10" w:rsidRPr="00191562" w:rsidRDefault="009A4B10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10" w:rsidRPr="00191562" w:rsidRDefault="009A4B10" w:rsidP="00A73554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10" w:rsidRDefault="009A4B10" w:rsidP="00A73554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10" w:rsidRPr="00191562" w:rsidRDefault="009A4B10" w:rsidP="00BB09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10" w:rsidRDefault="009A4B10" w:rsidP="00D323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9A4B10" w:rsidRPr="00191562" w:rsidTr="00BB099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10" w:rsidRPr="00191562" w:rsidRDefault="009A4B10" w:rsidP="009A4B10">
            <w:pPr>
              <w:tabs>
                <w:tab w:val="left" w:pos="708"/>
                <w:tab w:val="right" w:leader="underscore" w:pos="9639"/>
              </w:tabs>
              <w:rPr>
                <w:b/>
                <w:sz w:val="28"/>
                <w:szCs w:val="28"/>
              </w:rPr>
            </w:pPr>
            <w:r w:rsidRPr="00191562">
              <w:rPr>
                <w:b/>
                <w:sz w:val="28"/>
                <w:szCs w:val="28"/>
              </w:rPr>
              <w:t xml:space="preserve">Итого за </w:t>
            </w:r>
            <w:r>
              <w:rPr>
                <w:b/>
                <w:sz w:val="28"/>
                <w:szCs w:val="28"/>
              </w:rPr>
              <w:t xml:space="preserve">5 </w:t>
            </w:r>
            <w:r w:rsidRPr="00191562">
              <w:rPr>
                <w:b/>
                <w:sz w:val="28"/>
                <w:szCs w:val="28"/>
              </w:rPr>
              <w:t>семестр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10" w:rsidRPr="00191562" w:rsidRDefault="009A4B10" w:rsidP="00A73554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10" w:rsidRPr="00191562" w:rsidRDefault="009A4B10" w:rsidP="008F5FDD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10" w:rsidRPr="00191562" w:rsidRDefault="009A4B10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10" w:rsidRPr="00191562" w:rsidRDefault="009A4B10" w:rsidP="00A73554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10" w:rsidRPr="00191562" w:rsidRDefault="009A4B10" w:rsidP="00A73554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10" w:rsidRPr="00191562" w:rsidRDefault="009A4B10" w:rsidP="00BB09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10" w:rsidRPr="00191562" w:rsidRDefault="009A4B10" w:rsidP="00D323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</w:tr>
    </w:tbl>
    <w:p w:rsidR="000C64EA" w:rsidRPr="00191562" w:rsidRDefault="000C64EA" w:rsidP="0099131E">
      <w:pPr>
        <w:ind w:firstLine="567"/>
        <w:rPr>
          <w:b/>
          <w:sz w:val="28"/>
        </w:rPr>
      </w:pPr>
    </w:p>
    <w:p w:rsidR="009071EA" w:rsidRPr="00191562" w:rsidRDefault="009071EA" w:rsidP="002C264E">
      <w:pPr>
        <w:jc w:val="center"/>
        <w:rPr>
          <w:sz w:val="28"/>
          <w:szCs w:val="28"/>
        </w:rPr>
      </w:pPr>
    </w:p>
    <w:p w:rsidR="002D35BF" w:rsidRPr="00191562" w:rsidRDefault="002D35BF" w:rsidP="002D35BF">
      <w:pPr>
        <w:ind w:firstLine="567"/>
        <w:jc w:val="both"/>
        <w:rPr>
          <w:b/>
          <w:sz w:val="28"/>
          <w:szCs w:val="28"/>
        </w:rPr>
      </w:pPr>
      <w:r w:rsidRPr="00191562">
        <w:rPr>
          <w:b/>
          <w:sz w:val="28"/>
          <w:szCs w:val="28"/>
        </w:rPr>
        <w:t xml:space="preserve">5.3 Содержание дисциплины </w:t>
      </w:r>
    </w:p>
    <w:p w:rsidR="009071EA" w:rsidRPr="00191562" w:rsidRDefault="009071EA" w:rsidP="002C264E">
      <w:pPr>
        <w:jc w:val="center"/>
        <w:rPr>
          <w:sz w:val="28"/>
          <w:szCs w:val="28"/>
        </w:rPr>
      </w:pPr>
    </w:p>
    <w:p w:rsidR="002D35BF" w:rsidRPr="00191562" w:rsidRDefault="002D35BF" w:rsidP="002D35BF">
      <w:pPr>
        <w:ind w:firstLine="567"/>
        <w:rPr>
          <w:b/>
          <w:bCs/>
          <w:sz w:val="28"/>
          <w:szCs w:val="28"/>
        </w:rPr>
      </w:pPr>
      <w:r w:rsidRPr="00191562">
        <w:rPr>
          <w:b/>
          <w:bCs/>
          <w:sz w:val="28"/>
          <w:szCs w:val="28"/>
        </w:rPr>
        <w:t xml:space="preserve">Тема 1. </w:t>
      </w:r>
      <w:r w:rsidR="009F14F7" w:rsidRPr="00191562">
        <w:rPr>
          <w:b/>
          <w:bCs/>
          <w:sz w:val="28"/>
          <w:szCs w:val="28"/>
        </w:rPr>
        <w:t xml:space="preserve">Физические основы радионавигации </w:t>
      </w:r>
    </w:p>
    <w:p w:rsidR="009F14F7" w:rsidRPr="00191562" w:rsidRDefault="009F14F7" w:rsidP="009F14F7">
      <w:pPr>
        <w:ind w:firstLine="567"/>
        <w:jc w:val="both"/>
        <w:rPr>
          <w:sz w:val="28"/>
          <w:szCs w:val="28"/>
          <w:lang w:eastAsia="en-US"/>
        </w:rPr>
      </w:pPr>
      <w:r w:rsidRPr="00191562">
        <w:rPr>
          <w:sz w:val="28"/>
          <w:szCs w:val="28"/>
          <w:lang w:eastAsia="en-US"/>
        </w:rPr>
        <w:t xml:space="preserve">   Краткая история развития авиационных радиотехнических систем навигации и управления воздушным движением. </w:t>
      </w:r>
    </w:p>
    <w:p w:rsidR="009F14F7" w:rsidRPr="00191562" w:rsidRDefault="009F14F7" w:rsidP="009F14F7">
      <w:pPr>
        <w:ind w:firstLine="567"/>
        <w:jc w:val="both"/>
        <w:rPr>
          <w:bCs/>
          <w:sz w:val="28"/>
          <w:szCs w:val="28"/>
        </w:rPr>
      </w:pPr>
      <w:r w:rsidRPr="00191562">
        <w:rPr>
          <w:sz w:val="28"/>
          <w:szCs w:val="28"/>
          <w:lang w:eastAsia="en-US"/>
        </w:rPr>
        <w:t xml:space="preserve">    </w:t>
      </w:r>
      <w:r w:rsidRPr="00191562">
        <w:rPr>
          <w:bCs/>
          <w:sz w:val="28"/>
          <w:szCs w:val="28"/>
        </w:rPr>
        <w:t>Назначение и эксплуатационно-технические характеристики РТС Н и П. Методы радионавигации. Задачи, решаемые на различных этапах полета, их содержание и радиотехнические средства, обеспечивающие этапы необходимой информацией. Классификация РТС Н и П, их достоинства и недостатки. Роль и место РТС Н и П в обеспечении безопасности, регулярности и экономичности полетов.</w:t>
      </w:r>
    </w:p>
    <w:p w:rsidR="009F14F7" w:rsidRPr="00191562" w:rsidRDefault="009F14F7" w:rsidP="009F14F7">
      <w:pPr>
        <w:ind w:firstLine="567"/>
        <w:jc w:val="both"/>
        <w:rPr>
          <w:bCs/>
          <w:sz w:val="28"/>
          <w:szCs w:val="28"/>
        </w:rPr>
      </w:pPr>
      <w:r w:rsidRPr="00191562">
        <w:rPr>
          <w:bCs/>
          <w:sz w:val="28"/>
          <w:szCs w:val="28"/>
        </w:rPr>
        <w:tab/>
        <w:t xml:space="preserve"> Эксплуатационно-технические характеристики РТС Н и П: точность, надежность, зона действия и рабочая область, пропускная способность, целостность и другие технические параметры. </w:t>
      </w:r>
    </w:p>
    <w:p w:rsidR="009F14F7" w:rsidRPr="00191562" w:rsidRDefault="009F14F7" w:rsidP="009F14F7">
      <w:pPr>
        <w:ind w:firstLine="567"/>
        <w:jc w:val="both"/>
        <w:rPr>
          <w:bCs/>
          <w:sz w:val="28"/>
          <w:szCs w:val="28"/>
        </w:rPr>
      </w:pPr>
      <w:r w:rsidRPr="00191562">
        <w:rPr>
          <w:bCs/>
          <w:sz w:val="28"/>
          <w:szCs w:val="28"/>
        </w:rPr>
        <w:t xml:space="preserve">  Основные методы радионавигации: счисление пути, позиционный, обзорно-сравнительный. Временные, частотные, фазовые методы измерения навигационных параметров: расстояния, разности расстояний, углов.</w:t>
      </w:r>
    </w:p>
    <w:p w:rsidR="002D35BF" w:rsidRPr="00191562" w:rsidRDefault="002D35BF" w:rsidP="002D35BF">
      <w:pPr>
        <w:ind w:firstLine="567"/>
        <w:rPr>
          <w:b/>
          <w:bCs/>
          <w:sz w:val="28"/>
          <w:szCs w:val="28"/>
        </w:rPr>
      </w:pPr>
    </w:p>
    <w:p w:rsidR="002D35BF" w:rsidRPr="00191562" w:rsidRDefault="002D35BF" w:rsidP="002D35BF">
      <w:pPr>
        <w:tabs>
          <w:tab w:val="left" w:pos="566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191562">
        <w:rPr>
          <w:b/>
          <w:bCs/>
          <w:sz w:val="28"/>
          <w:szCs w:val="28"/>
        </w:rPr>
        <w:t xml:space="preserve">Тема 2. </w:t>
      </w:r>
      <w:r w:rsidR="00766845" w:rsidRPr="00191562">
        <w:rPr>
          <w:b/>
          <w:bCs/>
          <w:sz w:val="28"/>
          <w:szCs w:val="28"/>
        </w:rPr>
        <w:t>Радиопеленгационные системы</w:t>
      </w:r>
    </w:p>
    <w:p w:rsidR="00766845" w:rsidRPr="00191562" w:rsidRDefault="00766845" w:rsidP="00766845">
      <w:pPr>
        <w:tabs>
          <w:tab w:val="left" w:pos="56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562">
        <w:rPr>
          <w:sz w:val="28"/>
          <w:szCs w:val="28"/>
        </w:rPr>
        <w:lastRenderedPageBreak/>
        <w:t>Автоматический радиокомпас (АРК) и наземные автоматические радиопеленгаторы (АРП).</w:t>
      </w:r>
    </w:p>
    <w:p w:rsidR="00766845" w:rsidRPr="00191562" w:rsidRDefault="00766845" w:rsidP="00766845">
      <w:pPr>
        <w:tabs>
          <w:tab w:val="left" w:pos="56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562">
        <w:rPr>
          <w:sz w:val="28"/>
          <w:szCs w:val="28"/>
        </w:rPr>
        <w:t xml:space="preserve">Назначение, разновидности и ЭТХ АРК Принцип действия и структура АРК. Режимы работы и особенности применения АРК. </w:t>
      </w:r>
    </w:p>
    <w:p w:rsidR="00766845" w:rsidRPr="00191562" w:rsidRDefault="00766845" w:rsidP="00766845">
      <w:pPr>
        <w:tabs>
          <w:tab w:val="left" w:pos="56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562">
        <w:rPr>
          <w:sz w:val="28"/>
          <w:szCs w:val="28"/>
        </w:rPr>
        <w:t xml:space="preserve">Назначение, разновидности и ЭТХ АРП. Принцип действия и структура амплитудного и доплеровского АРП. </w:t>
      </w:r>
    </w:p>
    <w:p w:rsidR="002D35BF" w:rsidRPr="00191562" w:rsidRDefault="002D35BF" w:rsidP="002D35BF">
      <w:pPr>
        <w:tabs>
          <w:tab w:val="left" w:pos="485"/>
          <w:tab w:val="left" w:leader="dot" w:pos="5736"/>
          <w:tab w:val="right" w:pos="620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D35BF" w:rsidRPr="00191562" w:rsidRDefault="002D35BF" w:rsidP="002D35BF">
      <w:pPr>
        <w:tabs>
          <w:tab w:val="left" w:pos="485"/>
          <w:tab w:val="left" w:leader="dot" w:pos="5736"/>
          <w:tab w:val="right" w:pos="6202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191562">
        <w:rPr>
          <w:b/>
          <w:bCs/>
          <w:sz w:val="28"/>
          <w:szCs w:val="28"/>
        </w:rPr>
        <w:t xml:space="preserve">Тема 3. </w:t>
      </w:r>
      <w:r w:rsidR="00766845" w:rsidRPr="00191562">
        <w:rPr>
          <w:b/>
          <w:bCs/>
          <w:sz w:val="28"/>
          <w:szCs w:val="28"/>
        </w:rPr>
        <w:t>Угломерно-дальномерные радионавигационные системы</w:t>
      </w:r>
    </w:p>
    <w:p w:rsidR="00766845" w:rsidRPr="00191562" w:rsidRDefault="00766845" w:rsidP="00766845">
      <w:pPr>
        <w:tabs>
          <w:tab w:val="left" w:leader="dot" w:pos="517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562">
        <w:rPr>
          <w:sz w:val="28"/>
          <w:szCs w:val="28"/>
        </w:rPr>
        <w:t>Радиотехнические системы ближней навигации (РСБН). Всенаправленные радиомаяки и дальномерные РНС.</w:t>
      </w:r>
    </w:p>
    <w:p w:rsidR="00766845" w:rsidRPr="00191562" w:rsidRDefault="00766845" w:rsidP="00766845">
      <w:pPr>
        <w:tabs>
          <w:tab w:val="left" w:leader="dot" w:pos="517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562">
        <w:rPr>
          <w:sz w:val="28"/>
          <w:szCs w:val="28"/>
        </w:rPr>
        <w:t xml:space="preserve">Назначение, разновидности и ЭТХ РСБН.  Принцип действия и структура азимутального, дальномерного и индикаторного каналов РСБН. Бортовое оборудование. </w:t>
      </w:r>
    </w:p>
    <w:p w:rsidR="002D35BF" w:rsidRPr="00191562" w:rsidRDefault="00766845" w:rsidP="00766845">
      <w:pPr>
        <w:tabs>
          <w:tab w:val="left" w:leader="dot" w:pos="517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562">
        <w:rPr>
          <w:sz w:val="28"/>
          <w:szCs w:val="28"/>
        </w:rPr>
        <w:t>Назначение, разновидности и ЭТХ радиомаяков типа VOR. Принцип действия и структура стандартного радиомаяка VOR, его недостатки. Структурная схема и работа бортовой аппаратуры. Принцип действия доплеровского радиомаяка DVOR. Назначение, разновидности и ЭТХ дальномерных РНС, их принцип действия.</w:t>
      </w:r>
    </w:p>
    <w:p w:rsidR="002D35BF" w:rsidRPr="00191562" w:rsidRDefault="002D35BF" w:rsidP="002D35BF">
      <w:pPr>
        <w:tabs>
          <w:tab w:val="left" w:leader="dot" w:pos="517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D35BF" w:rsidRPr="00191562" w:rsidRDefault="002D35BF" w:rsidP="002D35BF">
      <w:pPr>
        <w:tabs>
          <w:tab w:val="left" w:leader="dot" w:pos="5170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191562">
        <w:rPr>
          <w:b/>
          <w:bCs/>
          <w:sz w:val="28"/>
          <w:szCs w:val="28"/>
        </w:rPr>
        <w:t xml:space="preserve">Тема 4. </w:t>
      </w:r>
      <w:r w:rsidR="00766845" w:rsidRPr="00191562">
        <w:rPr>
          <w:b/>
          <w:sz w:val="28"/>
          <w:szCs w:val="28"/>
        </w:rPr>
        <w:t>Спутниковые системы навигации</w:t>
      </w:r>
    </w:p>
    <w:p w:rsidR="00766845" w:rsidRPr="00191562" w:rsidRDefault="00766845" w:rsidP="00766845">
      <w:pPr>
        <w:tabs>
          <w:tab w:val="left" w:leader="dot" w:pos="517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562">
        <w:rPr>
          <w:sz w:val="28"/>
          <w:szCs w:val="28"/>
        </w:rPr>
        <w:t xml:space="preserve">Назначение, разновидности и ЭТХ ССН Принципы и методы навигационных определений по ИСЗ. </w:t>
      </w:r>
    </w:p>
    <w:p w:rsidR="00766845" w:rsidRPr="00191562" w:rsidRDefault="00766845" w:rsidP="00766845">
      <w:pPr>
        <w:tabs>
          <w:tab w:val="left" w:leader="dot" w:pos="517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562">
        <w:rPr>
          <w:sz w:val="28"/>
          <w:szCs w:val="28"/>
        </w:rPr>
        <w:t xml:space="preserve">Спутниковые системы ГЛОНАСС и NAVSTAR/GPS, их принцип действия, различия. </w:t>
      </w:r>
    </w:p>
    <w:p w:rsidR="002D35BF" w:rsidRPr="00191562" w:rsidRDefault="00766845" w:rsidP="002D35BF">
      <w:pPr>
        <w:tabs>
          <w:tab w:val="left" w:leader="dot" w:pos="517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562">
        <w:rPr>
          <w:sz w:val="28"/>
          <w:szCs w:val="28"/>
        </w:rPr>
        <w:t xml:space="preserve">Структура навигационного сигнала. Системы функционального дополнения. </w:t>
      </w:r>
    </w:p>
    <w:p w:rsidR="00766845" w:rsidRPr="00191562" w:rsidRDefault="00766845" w:rsidP="002D35BF">
      <w:pPr>
        <w:tabs>
          <w:tab w:val="left" w:leader="dot" w:pos="517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D35BF" w:rsidRPr="00191562" w:rsidRDefault="002D35BF" w:rsidP="002D35BF">
      <w:pPr>
        <w:ind w:firstLine="567"/>
        <w:rPr>
          <w:b/>
          <w:bCs/>
          <w:sz w:val="28"/>
          <w:szCs w:val="28"/>
        </w:rPr>
      </w:pPr>
      <w:r w:rsidRPr="00191562">
        <w:rPr>
          <w:b/>
          <w:bCs/>
          <w:sz w:val="28"/>
          <w:szCs w:val="28"/>
        </w:rPr>
        <w:t xml:space="preserve">Тема 5. </w:t>
      </w:r>
      <w:r w:rsidR="00766845" w:rsidRPr="00191562">
        <w:rPr>
          <w:b/>
          <w:bCs/>
          <w:sz w:val="28"/>
          <w:szCs w:val="28"/>
        </w:rPr>
        <w:t xml:space="preserve">Автономные радионавигационные системы и бортовые навигационно-пилотажные комплексы </w:t>
      </w:r>
    </w:p>
    <w:p w:rsidR="00766845" w:rsidRPr="00191562" w:rsidRDefault="00766845" w:rsidP="00766845">
      <w:pPr>
        <w:ind w:firstLine="567"/>
        <w:jc w:val="both"/>
        <w:rPr>
          <w:sz w:val="28"/>
          <w:szCs w:val="28"/>
          <w:lang w:eastAsia="en-US"/>
        </w:rPr>
      </w:pPr>
      <w:r w:rsidRPr="00191562">
        <w:rPr>
          <w:sz w:val="28"/>
          <w:szCs w:val="28"/>
          <w:lang w:eastAsia="en-US"/>
        </w:rPr>
        <w:t>Доплеровские измерители скорости и угла сноса, радиовысотомеры и бортовые навигационно-пилотажные комплексы. Бортовые системы предотвращения столкновений (БСПС).</w:t>
      </w:r>
    </w:p>
    <w:p w:rsidR="00766845" w:rsidRPr="00191562" w:rsidRDefault="00766845" w:rsidP="00766845">
      <w:pPr>
        <w:ind w:firstLine="567"/>
        <w:jc w:val="both"/>
        <w:rPr>
          <w:sz w:val="28"/>
          <w:szCs w:val="28"/>
          <w:lang w:eastAsia="en-US"/>
        </w:rPr>
      </w:pPr>
      <w:r w:rsidRPr="00191562">
        <w:rPr>
          <w:sz w:val="28"/>
          <w:szCs w:val="28"/>
          <w:lang w:eastAsia="en-US"/>
        </w:rPr>
        <w:t xml:space="preserve">Назначение, разновидности и ЭТХ ДИСС. Принцип измерения путевой скорости и угла сноса. Особенности применения ДИСС. </w:t>
      </w:r>
    </w:p>
    <w:p w:rsidR="00766845" w:rsidRPr="00191562" w:rsidRDefault="00766845" w:rsidP="00766845">
      <w:pPr>
        <w:ind w:firstLine="567"/>
        <w:jc w:val="both"/>
        <w:rPr>
          <w:sz w:val="28"/>
          <w:szCs w:val="28"/>
          <w:lang w:eastAsia="en-US"/>
        </w:rPr>
      </w:pPr>
      <w:r w:rsidRPr="00191562">
        <w:rPr>
          <w:sz w:val="28"/>
          <w:szCs w:val="28"/>
          <w:lang w:eastAsia="en-US"/>
        </w:rPr>
        <w:t>Назначение, разновидности и ЭТХ радиовысотомеров. Принцип действия и структура радиовысотомера.</w:t>
      </w:r>
    </w:p>
    <w:p w:rsidR="00766845" w:rsidRPr="00191562" w:rsidRDefault="00766845" w:rsidP="00766845">
      <w:pPr>
        <w:ind w:firstLine="567"/>
        <w:jc w:val="both"/>
        <w:rPr>
          <w:sz w:val="28"/>
          <w:szCs w:val="28"/>
          <w:lang w:eastAsia="en-US"/>
        </w:rPr>
      </w:pPr>
      <w:r w:rsidRPr="00191562">
        <w:rPr>
          <w:sz w:val="28"/>
          <w:szCs w:val="28"/>
          <w:lang w:eastAsia="en-US"/>
        </w:rPr>
        <w:t>Назначение и классификация БСПС, решаемые задачи, основные ЭТХ.</w:t>
      </w:r>
    </w:p>
    <w:p w:rsidR="002D35BF" w:rsidRPr="00191562" w:rsidRDefault="00766845" w:rsidP="00766845">
      <w:pPr>
        <w:ind w:firstLine="567"/>
        <w:jc w:val="both"/>
        <w:rPr>
          <w:sz w:val="28"/>
          <w:szCs w:val="28"/>
          <w:lang w:eastAsia="en-US"/>
        </w:rPr>
      </w:pPr>
      <w:r w:rsidRPr="00191562">
        <w:rPr>
          <w:sz w:val="28"/>
          <w:szCs w:val="28"/>
          <w:lang w:eastAsia="en-US"/>
        </w:rPr>
        <w:t xml:space="preserve">Назначение, состав, основные ЭТХ и особенности БНПК ВС различных классов. Точность самолетовождения при комплексном использовании различных РТС. </w:t>
      </w:r>
    </w:p>
    <w:p w:rsidR="002D35BF" w:rsidRPr="00191562" w:rsidRDefault="002D35BF" w:rsidP="002D35BF">
      <w:pPr>
        <w:ind w:firstLine="567"/>
        <w:jc w:val="both"/>
        <w:rPr>
          <w:sz w:val="28"/>
          <w:szCs w:val="28"/>
          <w:lang w:eastAsia="en-US"/>
        </w:rPr>
      </w:pPr>
    </w:p>
    <w:p w:rsidR="002D35BF" w:rsidRPr="00191562" w:rsidRDefault="002D35BF" w:rsidP="002D35BF">
      <w:pPr>
        <w:ind w:firstLine="567"/>
        <w:jc w:val="both"/>
        <w:rPr>
          <w:sz w:val="28"/>
          <w:szCs w:val="28"/>
          <w:lang w:eastAsia="en-US"/>
        </w:rPr>
      </w:pPr>
    </w:p>
    <w:p w:rsidR="00517E39" w:rsidRPr="00191562" w:rsidRDefault="002D35BF" w:rsidP="002D35BF">
      <w:pPr>
        <w:ind w:firstLine="567"/>
        <w:rPr>
          <w:b/>
          <w:sz w:val="28"/>
          <w:szCs w:val="28"/>
        </w:rPr>
      </w:pPr>
      <w:r w:rsidRPr="00191562">
        <w:rPr>
          <w:b/>
          <w:bCs/>
          <w:sz w:val="28"/>
          <w:szCs w:val="28"/>
        </w:rPr>
        <w:t>Тема 6</w:t>
      </w:r>
      <w:r w:rsidRPr="00191562">
        <w:rPr>
          <w:sz w:val="28"/>
          <w:szCs w:val="28"/>
        </w:rPr>
        <w:t xml:space="preserve">. </w:t>
      </w:r>
      <w:r w:rsidR="00517E39" w:rsidRPr="00191562">
        <w:rPr>
          <w:b/>
          <w:sz w:val="28"/>
          <w:szCs w:val="28"/>
        </w:rPr>
        <w:t>Системы посадки воздушных судов (ВС)</w:t>
      </w:r>
    </w:p>
    <w:p w:rsidR="00517E39" w:rsidRPr="00191562" w:rsidRDefault="00517E39" w:rsidP="00517E39">
      <w:pPr>
        <w:ind w:firstLine="567"/>
        <w:jc w:val="both"/>
        <w:rPr>
          <w:sz w:val="28"/>
          <w:szCs w:val="28"/>
        </w:rPr>
      </w:pPr>
    </w:p>
    <w:p w:rsidR="00517E39" w:rsidRPr="00191562" w:rsidRDefault="00517E39" w:rsidP="00517E39">
      <w:pPr>
        <w:ind w:firstLine="567"/>
        <w:jc w:val="both"/>
        <w:rPr>
          <w:sz w:val="28"/>
          <w:szCs w:val="28"/>
        </w:rPr>
      </w:pPr>
      <w:r w:rsidRPr="00191562">
        <w:rPr>
          <w:sz w:val="28"/>
          <w:szCs w:val="28"/>
        </w:rPr>
        <w:lastRenderedPageBreak/>
        <w:t xml:space="preserve">Назначение, классификация, состояние систем посадки ВС. </w:t>
      </w:r>
    </w:p>
    <w:p w:rsidR="00517E39" w:rsidRPr="00191562" w:rsidRDefault="00517E39" w:rsidP="00517E39">
      <w:pPr>
        <w:ind w:firstLine="567"/>
        <w:jc w:val="both"/>
        <w:rPr>
          <w:sz w:val="28"/>
          <w:szCs w:val="28"/>
        </w:rPr>
      </w:pPr>
      <w:r w:rsidRPr="00191562">
        <w:rPr>
          <w:sz w:val="28"/>
          <w:szCs w:val="28"/>
        </w:rPr>
        <w:t>Упрощенные системы посадки. Назначение и состав оборудования упрощенной системы посадки ОСП, размещение на аэродроме. Принцип действия и структура и ЭТХ приводных радиостанций, маркерных радиомаяков и маркерных радиоприемников.</w:t>
      </w:r>
    </w:p>
    <w:p w:rsidR="00517E39" w:rsidRPr="00191562" w:rsidRDefault="00517E39" w:rsidP="00517E39">
      <w:pPr>
        <w:ind w:firstLine="567"/>
        <w:jc w:val="both"/>
        <w:rPr>
          <w:sz w:val="28"/>
          <w:szCs w:val="28"/>
        </w:rPr>
      </w:pPr>
      <w:r w:rsidRPr="00191562">
        <w:rPr>
          <w:sz w:val="28"/>
          <w:szCs w:val="28"/>
        </w:rPr>
        <w:t>Радиомаячные системы посадки метрового диапазона. Назначение, основные ЭТХ, состав и размещение оборудования РМСП МД на аэродроме. Принцип действия и структура курсового и глиссадного радиомаяков ILS I категории. Ограничения и недостатки РМСП метрового диапазона волн.</w:t>
      </w:r>
    </w:p>
    <w:p w:rsidR="00517E39" w:rsidRPr="00191562" w:rsidRDefault="00517E39" w:rsidP="00517E39">
      <w:pPr>
        <w:ind w:firstLine="567"/>
        <w:jc w:val="both"/>
        <w:rPr>
          <w:sz w:val="28"/>
          <w:szCs w:val="28"/>
        </w:rPr>
      </w:pPr>
      <w:r w:rsidRPr="00191562">
        <w:rPr>
          <w:sz w:val="28"/>
          <w:szCs w:val="28"/>
        </w:rPr>
        <w:t xml:space="preserve">Радиомаячные системы посадки сантиметрового диапазона. Назначение, основные ЭТХ, состав и размещение оборудования РМСП СД на аэродроме. Способ формирования угловой информации и принцип действия РМСП СД, формат сигнала. Преимущества РМСП СД. </w:t>
      </w:r>
    </w:p>
    <w:p w:rsidR="00517E39" w:rsidRPr="00191562" w:rsidRDefault="00517E39" w:rsidP="00517E39">
      <w:pPr>
        <w:ind w:firstLine="567"/>
        <w:jc w:val="both"/>
        <w:rPr>
          <w:sz w:val="28"/>
          <w:szCs w:val="28"/>
        </w:rPr>
      </w:pPr>
      <w:r w:rsidRPr="00191562">
        <w:rPr>
          <w:sz w:val="28"/>
          <w:szCs w:val="28"/>
        </w:rPr>
        <w:t>Перспективы развития систем посадки ВС: радиолокационные, лазерные, телевизионные, спутниковые. Посадочный туннель.</w:t>
      </w:r>
    </w:p>
    <w:p w:rsidR="00517E39" w:rsidRPr="00191562" w:rsidRDefault="00517E39" w:rsidP="002D35BF">
      <w:pPr>
        <w:tabs>
          <w:tab w:val="left" w:pos="566"/>
        </w:tabs>
        <w:autoSpaceDE w:val="0"/>
        <w:autoSpaceDN w:val="0"/>
        <w:adjustRightInd w:val="0"/>
        <w:ind w:firstLine="567"/>
        <w:rPr>
          <w:b/>
          <w:bCs/>
          <w:sz w:val="28"/>
          <w:szCs w:val="28"/>
        </w:rPr>
      </w:pPr>
    </w:p>
    <w:p w:rsidR="002D35BF" w:rsidRPr="00191562" w:rsidRDefault="002D35BF" w:rsidP="002D35BF">
      <w:pPr>
        <w:tabs>
          <w:tab w:val="left" w:pos="566"/>
        </w:tabs>
        <w:autoSpaceDE w:val="0"/>
        <w:autoSpaceDN w:val="0"/>
        <w:adjustRightInd w:val="0"/>
        <w:ind w:firstLine="567"/>
        <w:rPr>
          <w:b/>
          <w:bCs/>
          <w:sz w:val="28"/>
          <w:szCs w:val="28"/>
        </w:rPr>
      </w:pPr>
      <w:r w:rsidRPr="00191562">
        <w:rPr>
          <w:b/>
          <w:bCs/>
          <w:sz w:val="28"/>
          <w:szCs w:val="28"/>
        </w:rPr>
        <w:t xml:space="preserve">Тема 7. </w:t>
      </w:r>
      <w:r w:rsidR="00517E39" w:rsidRPr="00191562">
        <w:rPr>
          <w:b/>
          <w:bCs/>
          <w:sz w:val="28"/>
          <w:szCs w:val="28"/>
        </w:rPr>
        <w:t>Автоматизированные системы и радиоэлектронные средства управления воздушным движением (УВД)</w:t>
      </w:r>
    </w:p>
    <w:p w:rsidR="00B95928" w:rsidRPr="00191562" w:rsidRDefault="00B95928" w:rsidP="00B95928">
      <w:pPr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91562">
        <w:rPr>
          <w:sz w:val="28"/>
          <w:szCs w:val="28"/>
          <w:lang w:eastAsia="en-US"/>
        </w:rPr>
        <w:t xml:space="preserve"> </w:t>
      </w:r>
    </w:p>
    <w:p w:rsidR="00B95928" w:rsidRPr="00191562" w:rsidRDefault="00B95928" w:rsidP="00B95928">
      <w:pPr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91562">
        <w:rPr>
          <w:sz w:val="28"/>
          <w:szCs w:val="28"/>
          <w:lang w:eastAsia="en-US"/>
        </w:rPr>
        <w:t xml:space="preserve">          Назначение и состав систем УВД. Средства радиолокационного наблюдения. Автоматизация процессов УВД. Классификация систем УВД. Структура автоматизированной системы УВД. </w:t>
      </w:r>
    </w:p>
    <w:p w:rsidR="00D90407" w:rsidRPr="00191562" w:rsidRDefault="00B95928" w:rsidP="00B95928">
      <w:pPr>
        <w:tabs>
          <w:tab w:val="left" w:pos="566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91562">
        <w:rPr>
          <w:sz w:val="28"/>
          <w:szCs w:val="28"/>
          <w:lang w:eastAsia="en-US"/>
        </w:rPr>
        <w:t>Обобщенная структурная схема и принципы функционирования радиолокационной</w:t>
      </w:r>
      <w:r w:rsidR="00D90407" w:rsidRPr="00191562">
        <w:rPr>
          <w:sz w:val="28"/>
          <w:szCs w:val="28"/>
          <w:lang w:eastAsia="en-US"/>
        </w:rPr>
        <w:t xml:space="preserve"> </w:t>
      </w:r>
      <w:r w:rsidRPr="00191562">
        <w:rPr>
          <w:sz w:val="28"/>
          <w:szCs w:val="28"/>
          <w:lang w:eastAsia="en-US"/>
        </w:rPr>
        <w:t>станции</w:t>
      </w:r>
      <w:r w:rsidR="00D90407" w:rsidRPr="00191562">
        <w:rPr>
          <w:sz w:val="28"/>
          <w:szCs w:val="28"/>
          <w:lang w:eastAsia="en-US"/>
        </w:rPr>
        <w:t xml:space="preserve"> </w:t>
      </w:r>
      <w:r w:rsidRPr="00191562">
        <w:rPr>
          <w:sz w:val="28"/>
          <w:szCs w:val="28"/>
          <w:lang w:eastAsia="en-US"/>
        </w:rPr>
        <w:t>(РЛС).</w:t>
      </w:r>
      <w:r w:rsidR="00D90407" w:rsidRPr="00191562">
        <w:rPr>
          <w:sz w:val="28"/>
          <w:szCs w:val="28"/>
          <w:lang w:eastAsia="en-US"/>
        </w:rPr>
        <w:t xml:space="preserve"> Первичные и вторичные РЛС.</w:t>
      </w:r>
    </w:p>
    <w:p w:rsidR="00D90407" w:rsidRPr="00191562" w:rsidRDefault="00D90407" w:rsidP="00B95928">
      <w:pPr>
        <w:tabs>
          <w:tab w:val="left" w:pos="566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91562">
        <w:rPr>
          <w:sz w:val="28"/>
          <w:szCs w:val="28"/>
          <w:lang w:eastAsia="en-US"/>
        </w:rPr>
        <w:t>Эксплуатационно-технические характеристики РЛС.</w:t>
      </w:r>
    </w:p>
    <w:p w:rsidR="00B95928" w:rsidRPr="00191562" w:rsidRDefault="00B95928" w:rsidP="00B95928">
      <w:pPr>
        <w:tabs>
          <w:tab w:val="left" w:pos="566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91562">
        <w:rPr>
          <w:sz w:val="28"/>
          <w:szCs w:val="28"/>
          <w:lang w:eastAsia="en-US"/>
        </w:rPr>
        <w:t>Трассовые и аэродромные радиолокационные станции</w:t>
      </w:r>
      <w:r w:rsidR="00D90407" w:rsidRPr="00191562">
        <w:rPr>
          <w:sz w:val="28"/>
          <w:szCs w:val="28"/>
          <w:lang w:eastAsia="en-US"/>
        </w:rPr>
        <w:t>.</w:t>
      </w:r>
      <w:r w:rsidRPr="00191562">
        <w:rPr>
          <w:sz w:val="28"/>
          <w:szCs w:val="28"/>
          <w:lang w:eastAsia="en-US"/>
        </w:rPr>
        <w:t xml:space="preserve"> РЛС обзора летного поля и метеорологические радиолокационные станции. Радиолокационные комплексы УВД.</w:t>
      </w:r>
    </w:p>
    <w:p w:rsidR="00B95928" w:rsidRPr="00191562" w:rsidRDefault="00B95928" w:rsidP="00B95928">
      <w:pPr>
        <w:tabs>
          <w:tab w:val="left" w:pos="566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91562">
        <w:rPr>
          <w:sz w:val="28"/>
          <w:szCs w:val="28"/>
          <w:lang w:eastAsia="en-US"/>
        </w:rPr>
        <w:t xml:space="preserve">     </w:t>
      </w:r>
    </w:p>
    <w:p w:rsidR="002D35BF" w:rsidRPr="00191562" w:rsidRDefault="00B95928" w:rsidP="00B95928">
      <w:pPr>
        <w:tabs>
          <w:tab w:val="left" w:pos="566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91562">
        <w:rPr>
          <w:sz w:val="28"/>
          <w:szCs w:val="28"/>
          <w:lang w:eastAsia="en-US"/>
        </w:rPr>
        <w:t>Автоматическое зависимое наблюдение. Принципы построения и возможности АЗН. Широковещательное автоматическое зависимое наблюдение. Бортовая и наземная аппаратура АЗН.</w:t>
      </w:r>
    </w:p>
    <w:p w:rsidR="002D35BF" w:rsidRPr="00191562" w:rsidRDefault="002D35BF" w:rsidP="002D35BF">
      <w:pPr>
        <w:tabs>
          <w:tab w:val="left" w:pos="566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0C64EA" w:rsidRPr="00191562" w:rsidRDefault="000C64EA" w:rsidP="000C64EA">
      <w:pPr>
        <w:ind w:firstLine="567"/>
        <w:jc w:val="both"/>
        <w:rPr>
          <w:sz w:val="28"/>
          <w:szCs w:val="28"/>
        </w:rPr>
      </w:pPr>
    </w:p>
    <w:p w:rsidR="0099131E" w:rsidRPr="00191562" w:rsidRDefault="0099131E" w:rsidP="0099131E">
      <w:pPr>
        <w:ind w:firstLine="567"/>
        <w:jc w:val="both"/>
        <w:rPr>
          <w:b/>
          <w:sz w:val="28"/>
          <w:szCs w:val="28"/>
        </w:rPr>
      </w:pPr>
      <w:r w:rsidRPr="00191562">
        <w:rPr>
          <w:b/>
          <w:sz w:val="28"/>
          <w:szCs w:val="28"/>
        </w:rPr>
        <w:t>5.4 Практические занятия (семинары)</w:t>
      </w: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6917"/>
        <w:gridCol w:w="1182"/>
      </w:tblGrid>
      <w:tr w:rsidR="004D77C5" w:rsidRPr="00191562" w:rsidTr="004D77C5">
        <w:trPr>
          <w:tblHeader/>
        </w:trPr>
        <w:tc>
          <w:tcPr>
            <w:tcW w:w="1696" w:type="dxa"/>
            <w:vAlign w:val="center"/>
          </w:tcPr>
          <w:p w:rsidR="004D77C5" w:rsidRPr="00191562" w:rsidRDefault="004D77C5" w:rsidP="004D77C5">
            <w:pPr>
              <w:pStyle w:val="a6"/>
              <w:spacing w:line="240" w:lineRule="auto"/>
              <w:rPr>
                <w:b w:val="0"/>
                <w:bCs/>
                <w:sz w:val="29"/>
                <w:szCs w:val="24"/>
                <w:lang w:val="ru-RU" w:eastAsia="ru-RU"/>
              </w:rPr>
            </w:pPr>
            <w:r w:rsidRPr="00191562">
              <w:rPr>
                <w:b w:val="0"/>
                <w:bCs/>
                <w:sz w:val="29"/>
                <w:szCs w:val="24"/>
                <w:lang w:val="ru-RU" w:eastAsia="ru-RU"/>
              </w:rPr>
              <w:t>Номер темы дисциплины</w:t>
            </w:r>
          </w:p>
          <w:p w:rsidR="004D77C5" w:rsidRPr="00191562" w:rsidRDefault="004D77C5" w:rsidP="004D77C5">
            <w:pPr>
              <w:pStyle w:val="a6"/>
              <w:spacing w:line="240" w:lineRule="auto"/>
              <w:rPr>
                <w:b w:val="0"/>
                <w:bCs/>
                <w:sz w:val="29"/>
                <w:szCs w:val="24"/>
                <w:lang w:val="ru-RU" w:eastAsia="ru-RU"/>
              </w:rPr>
            </w:pPr>
            <w:r w:rsidRPr="00191562">
              <w:rPr>
                <w:b w:val="0"/>
                <w:bCs/>
                <w:sz w:val="29"/>
                <w:szCs w:val="24"/>
                <w:lang w:val="ru-RU" w:eastAsia="ru-RU"/>
              </w:rPr>
              <w:t>(модуля)</w:t>
            </w:r>
          </w:p>
        </w:tc>
        <w:tc>
          <w:tcPr>
            <w:tcW w:w="6917" w:type="dxa"/>
            <w:vAlign w:val="center"/>
          </w:tcPr>
          <w:p w:rsidR="004D77C5" w:rsidRPr="00191562" w:rsidRDefault="004D77C5" w:rsidP="004D77C5">
            <w:pPr>
              <w:jc w:val="center"/>
              <w:rPr>
                <w:sz w:val="28"/>
              </w:rPr>
            </w:pPr>
            <w:r w:rsidRPr="00191562">
              <w:rPr>
                <w:sz w:val="28"/>
              </w:rPr>
              <w:t>Тематика практических занятий</w:t>
            </w:r>
          </w:p>
          <w:p w:rsidR="004D77C5" w:rsidRPr="00191562" w:rsidRDefault="004D77C5" w:rsidP="004D77C5">
            <w:pPr>
              <w:jc w:val="center"/>
            </w:pPr>
            <w:r w:rsidRPr="00191562">
              <w:rPr>
                <w:sz w:val="28"/>
              </w:rPr>
              <w:t>(семинаров)</w:t>
            </w:r>
          </w:p>
        </w:tc>
        <w:tc>
          <w:tcPr>
            <w:tcW w:w="1182" w:type="dxa"/>
            <w:vAlign w:val="center"/>
          </w:tcPr>
          <w:p w:rsidR="004D77C5" w:rsidRPr="00191562" w:rsidRDefault="004D77C5" w:rsidP="004D77C5">
            <w:pPr>
              <w:pStyle w:val="a8"/>
              <w:jc w:val="center"/>
              <w:rPr>
                <w:sz w:val="28"/>
              </w:rPr>
            </w:pPr>
            <w:r w:rsidRPr="00191562">
              <w:rPr>
                <w:sz w:val="28"/>
              </w:rPr>
              <w:t>Трудо-емкость</w:t>
            </w:r>
          </w:p>
          <w:p w:rsidR="004D77C5" w:rsidRPr="00191562" w:rsidRDefault="004D77C5" w:rsidP="004D77C5">
            <w:pPr>
              <w:pStyle w:val="a6"/>
              <w:spacing w:line="240" w:lineRule="auto"/>
              <w:rPr>
                <w:b w:val="0"/>
                <w:bCs/>
                <w:sz w:val="29"/>
                <w:szCs w:val="24"/>
                <w:lang w:val="ru-RU" w:eastAsia="ru-RU"/>
              </w:rPr>
            </w:pPr>
            <w:r w:rsidRPr="00191562">
              <w:rPr>
                <w:b w:val="0"/>
                <w:bCs/>
                <w:sz w:val="29"/>
                <w:szCs w:val="24"/>
                <w:lang w:val="ru-RU" w:eastAsia="ru-RU"/>
              </w:rPr>
              <w:t>(часы)</w:t>
            </w:r>
          </w:p>
        </w:tc>
      </w:tr>
      <w:tr w:rsidR="004D77C5" w:rsidRPr="00191562" w:rsidTr="004D77C5">
        <w:tc>
          <w:tcPr>
            <w:tcW w:w="9795" w:type="dxa"/>
            <w:gridSpan w:val="3"/>
            <w:vAlign w:val="center"/>
          </w:tcPr>
          <w:p w:rsidR="004D77C5" w:rsidRPr="00191562" w:rsidRDefault="00CE2F2D" w:rsidP="00507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D77C5" w:rsidRPr="00191562">
              <w:rPr>
                <w:sz w:val="28"/>
                <w:szCs w:val="28"/>
              </w:rPr>
              <w:t xml:space="preserve"> семестр</w:t>
            </w:r>
          </w:p>
        </w:tc>
      </w:tr>
      <w:tr w:rsidR="00793904" w:rsidRPr="00191562" w:rsidTr="004D77C5">
        <w:tc>
          <w:tcPr>
            <w:tcW w:w="1696" w:type="dxa"/>
            <w:vAlign w:val="center"/>
          </w:tcPr>
          <w:p w:rsidR="00793904" w:rsidRPr="00191562" w:rsidRDefault="007F0BB6" w:rsidP="00793904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1</w:t>
            </w:r>
          </w:p>
        </w:tc>
        <w:tc>
          <w:tcPr>
            <w:tcW w:w="6917" w:type="dxa"/>
            <w:vAlign w:val="center"/>
          </w:tcPr>
          <w:p w:rsidR="00793904" w:rsidRPr="00191562" w:rsidRDefault="008F5FDD" w:rsidP="003532C2">
            <w:pPr>
              <w:spacing w:after="200" w:line="276" w:lineRule="auto"/>
              <w:ind w:firstLine="317"/>
              <w:contextualSpacing/>
              <w:rPr>
                <w:sz w:val="28"/>
                <w:szCs w:val="28"/>
              </w:rPr>
            </w:pPr>
            <w:r w:rsidRPr="00191562">
              <w:rPr>
                <w:rFonts w:eastAsia="Calibri"/>
                <w:sz w:val="28"/>
                <w:szCs w:val="28"/>
                <w:lang w:eastAsia="en-US"/>
              </w:rPr>
              <w:t>Практическое занятие</w:t>
            </w:r>
            <w:r w:rsidR="00793904" w:rsidRPr="00191562">
              <w:rPr>
                <w:rFonts w:eastAsia="Calibri"/>
                <w:sz w:val="28"/>
                <w:szCs w:val="28"/>
                <w:lang w:eastAsia="en-US"/>
              </w:rPr>
              <w:t xml:space="preserve"> №1. </w:t>
            </w:r>
            <w:r w:rsidR="003532C2">
              <w:rPr>
                <w:rFonts w:eastAsia="Calibri"/>
                <w:sz w:val="28"/>
                <w:szCs w:val="28"/>
                <w:lang w:eastAsia="en-US"/>
              </w:rPr>
              <w:t xml:space="preserve">Физические основы </w:t>
            </w:r>
            <w:r w:rsidR="009A4B10">
              <w:rPr>
                <w:rFonts w:eastAsia="Calibri"/>
                <w:sz w:val="28"/>
                <w:szCs w:val="28"/>
                <w:lang w:eastAsia="en-US"/>
              </w:rPr>
              <w:t>функционирования</w:t>
            </w:r>
            <w:r w:rsidR="003532C2">
              <w:rPr>
                <w:rFonts w:eastAsia="Calibri"/>
                <w:sz w:val="28"/>
                <w:szCs w:val="28"/>
                <w:lang w:eastAsia="en-US"/>
              </w:rPr>
              <w:t xml:space="preserve"> средств радионавигации</w:t>
            </w:r>
          </w:p>
        </w:tc>
        <w:tc>
          <w:tcPr>
            <w:tcW w:w="1182" w:type="dxa"/>
            <w:vAlign w:val="center"/>
          </w:tcPr>
          <w:p w:rsidR="00793904" w:rsidRPr="00191562" w:rsidRDefault="009D6ECA" w:rsidP="00793904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4</w:t>
            </w:r>
          </w:p>
        </w:tc>
      </w:tr>
      <w:tr w:rsidR="00793904" w:rsidRPr="00191562" w:rsidTr="004D77C5">
        <w:tc>
          <w:tcPr>
            <w:tcW w:w="1696" w:type="dxa"/>
            <w:vAlign w:val="center"/>
          </w:tcPr>
          <w:p w:rsidR="00793904" w:rsidRPr="00191562" w:rsidRDefault="00793904" w:rsidP="00793904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2</w:t>
            </w:r>
          </w:p>
        </w:tc>
        <w:tc>
          <w:tcPr>
            <w:tcW w:w="6917" w:type="dxa"/>
            <w:vAlign w:val="center"/>
          </w:tcPr>
          <w:p w:rsidR="00793904" w:rsidRPr="00191562" w:rsidRDefault="008F5FDD" w:rsidP="009D6ECA">
            <w:pPr>
              <w:spacing w:after="200" w:line="276" w:lineRule="auto"/>
              <w:ind w:firstLine="317"/>
              <w:contextualSpacing/>
              <w:rPr>
                <w:sz w:val="28"/>
                <w:szCs w:val="28"/>
              </w:rPr>
            </w:pPr>
            <w:r w:rsidRPr="00191562">
              <w:rPr>
                <w:rFonts w:eastAsia="Calibri"/>
                <w:sz w:val="28"/>
                <w:szCs w:val="28"/>
                <w:lang w:eastAsia="en-US"/>
              </w:rPr>
              <w:t>Практическое занятие</w:t>
            </w:r>
            <w:r w:rsidR="00793904" w:rsidRPr="00191562">
              <w:rPr>
                <w:rFonts w:eastAsia="Calibri"/>
                <w:sz w:val="28"/>
                <w:szCs w:val="28"/>
                <w:lang w:eastAsia="en-US"/>
              </w:rPr>
              <w:t xml:space="preserve"> №2</w:t>
            </w:r>
            <w:r w:rsidRPr="00191562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793904" w:rsidRPr="0019156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D6ECA" w:rsidRPr="00191562">
              <w:rPr>
                <w:rFonts w:eastAsia="Calibri"/>
                <w:sz w:val="28"/>
                <w:szCs w:val="28"/>
                <w:lang w:eastAsia="en-US"/>
              </w:rPr>
              <w:t xml:space="preserve">Радиопеленгаторы и </w:t>
            </w:r>
            <w:r w:rsidR="009D6ECA" w:rsidRPr="00191562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радиокомпасы </w:t>
            </w:r>
          </w:p>
        </w:tc>
        <w:tc>
          <w:tcPr>
            <w:tcW w:w="1182" w:type="dxa"/>
            <w:vAlign w:val="center"/>
          </w:tcPr>
          <w:p w:rsidR="00793904" w:rsidRPr="00191562" w:rsidRDefault="003532C2" w:rsidP="00793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</w:tr>
      <w:tr w:rsidR="00793904" w:rsidRPr="00191562" w:rsidTr="004D77C5">
        <w:tc>
          <w:tcPr>
            <w:tcW w:w="1696" w:type="dxa"/>
            <w:vAlign w:val="center"/>
          </w:tcPr>
          <w:p w:rsidR="00793904" w:rsidRPr="00191562" w:rsidRDefault="007F0BB6" w:rsidP="00793904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917" w:type="dxa"/>
            <w:vAlign w:val="center"/>
          </w:tcPr>
          <w:p w:rsidR="00793904" w:rsidRPr="00191562" w:rsidRDefault="008F5FDD" w:rsidP="009D6ECA">
            <w:pPr>
              <w:ind w:firstLine="317"/>
              <w:jc w:val="both"/>
              <w:rPr>
                <w:sz w:val="28"/>
                <w:szCs w:val="28"/>
              </w:rPr>
            </w:pPr>
            <w:r w:rsidRPr="00191562">
              <w:rPr>
                <w:rFonts w:eastAsia="Calibri"/>
                <w:sz w:val="28"/>
                <w:szCs w:val="28"/>
                <w:lang w:eastAsia="en-US"/>
              </w:rPr>
              <w:t>Практическое занятие</w:t>
            </w:r>
            <w:r w:rsidR="00793904" w:rsidRPr="00191562">
              <w:rPr>
                <w:rFonts w:eastAsia="Calibri"/>
                <w:sz w:val="28"/>
                <w:szCs w:val="28"/>
                <w:lang w:eastAsia="en-US"/>
              </w:rPr>
              <w:t xml:space="preserve"> №3 </w:t>
            </w:r>
            <w:r w:rsidR="009D6ECA" w:rsidRPr="00191562">
              <w:rPr>
                <w:rFonts w:eastAsia="Calibri"/>
                <w:sz w:val="28"/>
                <w:szCs w:val="28"/>
                <w:lang w:eastAsia="en-US"/>
              </w:rPr>
              <w:t xml:space="preserve">Радиотехническая система ближней навигации </w:t>
            </w:r>
          </w:p>
        </w:tc>
        <w:tc>
          <w:tcPr>
            <w:tcW w:w="1182" w:type="dxa"/>
            <w:vAlign w:val="center"/>
          </w:tcPr>
          <w:p w:rsidR="00793904" w:rsidRPr="00191562" w:rsidRDefault="003532C2" w:rsidP="00793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93904" w:rsidRPr="00191562" w:rsidTr="004D77C5">
        <w:tc>
          <w:tcPr>
            <w:tcW w:w="1696" w:type="dxa"/>
            <w:vAlign w:val="center"/>
          </w:tcPr>
          <w:p w:rsidR="00793904" w:rsidRPr="00191562" w:rsidRDefault="007F0BB6" w:rsidP="00793904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3</w:t>
            </w:r>
          </w:p>
        </w:tc>
        <w:tc>
          <w:tcPr>
            <w:tcW w:w="6917" w:type="dxa"/>
            <w:vAlign w:val="center"/>
          </w:tcPr>
          <w:p w:rsidR="00793904" w:rsidRPr="00191562" w:rsidRDefault="00793904" w:rsidP="009D6ECA">
            <w:pPr>
              <w:ind w:firstLine="317"/>
              <w:jc w:val="both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 xml:space="preserve">Практическое занятие № </w:t>
            </w:r>
            <w:r w:rsidR="008F5FDD" w:rsidRPr="00191562">
              <w:rPr>
                <w:sz w:val="28"/>
                <w:szCs w:val="28"/>
              </w:rPr>
              <w:t>4</w:t>
            </w:r>
            <w:r w:rsidRPr="00191562">
              <w:rPr>
                <w:sz w:val="28"/>
                <w:szCs w:val="28"/>
              </w:rPr>
              <w:t xml:space="preserve">. </w:t>
            </w:r>
            <w:r w:rsidR="009D6ECA" w:rsidRPr="00191562">
              <w:rPr>
                <w:sz w:val="28"/>
                <w:szCs w:val="28"/>
              </w:rPr>
              <w:t>Дальномерные и разностно-дальномерные методы измерения</w:t>
            </w:r>
          </w:p>
        </w:tc>
        <w:tc>
          <w:tcPr>
            <w:tcW w:w="1182" w:type="dxa"/>
            <w:vAlign w:val="center"/>
          </w:tcPr>
          <w:p w:rsidR="00793904" w:rsidRPr="00191562" w:rsidRDefault="003532C2" w:rsidP="00793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93904" w:rsidRPr="00191562" w:rsidTr="004D77C5">
        <w:tc>
          <w:tcPr>
            <w:tcW w:w="1696" w:type="dxa"/>
            <w:vAlign w:val="center"/>
          </w:tcPr>
          <w:p w:rsidR="00793904" w:rsidRPr="00191562" w:rsidRDefault="00F23BE1" w:rsidP="00F23BE1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4</w:t>
            </w:r>
          </w:p>
        </w:tc>
        <w:tc>
          <w:tcPr>
            <w:tcW w:w="6917" w:type="dxa"/>
            <w:vAlign w:val="center"/>
          </w:tcPr>
          <w:p w:rsidR="00793904" w:rsidRPr="00191562" w:rsidRDefault="00F23BE1" w:rsidP="00F23BE1">
            <w:pPr>
              <w:ind w:firstLine="317"/>
              <w:jc w:val="both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 xml:space="preserve">Практическое занятие № 5. Структура навигационного сигнала СНС </w:t>
            </w:r>
          </w:p>
        </w:tc>
        <w:tc>
          <w:tcPr>
            <w:tcW w:w="1182" w:type="dxa"/>
            <w:vAlign w:val="center"/>
          </w:tcPr>
          <w:p w:rsidR="00793904" w:rsidRPr="00191562" w:rsidRDefault="003532C2" w:rsidP="00793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93904" w:rsidRPr="00191562" w:rsidTr="004D77C5">
        <w:tc>
          <w:tcPr>
            <w:tcW w:w="1696" w:type="dxa"/>
            <w:vAlign w:val="center"/>
          </w:tcPr>
          <w:p w:rsidR="00793904" w:rsidRPr="00191562" w:rsidRDefault="00F23BE1" w:rsidP="00793904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5</w:t>
            </w:r>
          </w:p>
        </w:tc>
        <w:tc>
          <w:tcPr>
            <w:tcW w:w="6917" w:type="dxa"/>
            <w:vAlign w:val="center"/>
          </w:tcPr>
          <w:p w:rsidR="00793904" w:rsidRPr="00191562" w:rsidRDefault="00F23BE1" w:rsidP="00F23BE1">
            <w:pPr>
              <w:ind w:firstLine="317"/>
              <w:jc w:val="both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Практическое занятие № 6.</w:t>
            </w:r>
            <w:r w:rsidRPr="00191562">
              <w:t xml:space="preserve"> </w:t>
            </w:r>
            <w:r w:rsidRPr="00191562">
              <w:rPr>
                <w:sz w:val="28"/>
                <w:szCs w:val="28"/>
              </w:rPr>
              <w:t>Погрешности измерений измерителей ДИСС и радиовысотомеров</w:t>
            </w:r>
          </w:p>
        </w:tc>
        <w:tc>
          <w:tcPr>
            <w:tcW w:w="1182" w:type="dxa"/>
            <w:vAlign w:val="center"/>
          </w:tcPr>
          <w:p w:rsidR="00793904" w:rsidRPr="00191562" w:rsidRDefault="003532C2" w:rsidP="00B04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93904" w:rsidRPr="00191562" w:rsidTr="004D77C5">
        <w:tc>
          <w:tcPr>
            <w:tcW w:w="1696" w:type="dxa"/>
            <w:vAlign w:val="center"/>
          </w:tcPr>
          <w:p w:rsidR="00793904" w:rsidRPr="00191562" w:rsidRDefault="00F23BE1" w:rsidP="00793904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6</w:t>
            </w:r>
          </w:p>
        </w:tc>
        <w:tc>
          <w:tcPr>
            <w:tcW w:w="6917" w:type="dxa"/>
          </w:tcPr>
          <w:p w:rsidR="00793904" w:rsidRPr="00191562" w:rsidRDefault="00F23BE1" w:rsidP="00F23BE1">
            <w:pPr>
              <w:ind w:firstLine="317"/>
              <w:jc w:val="both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Практическое занятие № 7. Размещение средств систем посадки метрового и сантиметрового диапазонов</w:t>
            </w:r>
          </w:p>
        </w:tc>
        <w:tc>
          <w:tcPr>
            <w:tcW w:w="1182" w:type="dxa"/>
            <w:vAlign w:val="center"/>
          </w:tcPr>
          <w:p w:rsidR="00793904" w:rsidRPr="00191562" w:rsidRDefault="003532C2" w:rsidP="00793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93904" w:rsidRPr="00191562" w:rsidTr="004D77C5">
        <w:tc>
          <w:tcPr>
            <w:tcW w:w="1696" w:type="dxa"/>
            <w:vAlign w:val="center"/>
          </w:tcPr>
          <w:p w:rsidR="00793904" w:rsidRPr="00191562" w:rsidRDefault="007F0BB6" w:rsidP="00793904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7</w:t>
            </w:r>
          </w:p>
        </w:tc>
        <w:tc>
          <w:tcPr>
            <w:tcW w:w="6917" w:type="dxa"/>
          </w:tcPr>
          <w:p w:rsidR="00793904" w:rsidRPr="00191562" w:rsidRDefault="00793904" w:rsidP="009D6ECA">
            <w:pPr>
              <w:ind w:firstLine="317"/>
              <w:jc w:val="both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Практическое занятие №</w:t>
            </w:r>
            <w:r w:rsidR="009D6ECA" w:rsidRPr="00191562">
              <w:rPr>
                <w:sz w:val="28"/>
                <w:szCs w:val="28"/>
              </w:rPr>
              <w:t xml:space="preserve"> </w:t>
            </w:r>
            <w:r w:rsidR="008F5FDD" w:rsidRPr="00191562">
              <w:rPr>
                <w:sz w:val="28"/>
                <w:szCs w:val="28"/>
              </w:rPr>
              <w:t>8</w:t>
            </w:r>
            <w:r w:rsidRPr="00191562">
              <w:rPr>
                <w:sz w:val="28"/>
                <w:szCs w:val="28"/>
              </w:rPr>
              <w:t xml:space="preserve">. </w:t>
            </w:r>
            <w:r w:rsidR="009D6ECA" w:rsidRPr="00191562">
              <w:rPr>
                <w:sz w:val="28"/>
                <w:szCs w:val="28"/>
              </w:rPr>
              <w:t xml:space="preserve">Параметры радиолокационных систем УВД </w:t>
            </w:r>
          </w:p>
        </w:tc>
        <w:tc>
          <w:tcPr>
            <w:tcW w:w="1182" w:type="dxa"/>
            <w:vAlign w:val="center"/>
          </w:tcPr>
          <w:p w:rsidR="00793904" w:rsidRPr="00191562" w:rsidRDefault="009D6ECA" w:rsidP="00793904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4</w:t>
            </w:r>
          </w:p>
        </w:tc>
      </w:tr>
      <w:tr w:rsidR="00793904" w:rsidRPr="00191562" w:rsidTr="00793904">
        <w:tc>
          <w:tcPr>
            <w:tcW w:w="1696" w:type="dxa"/>
            <w:vAlign w:val="center"/>
          </w:tcPr>
          <w:p w:rsidR="00793904" w:rsidRPr="00191562" w:rsidRDefault="007F0BB6" w:rsidP="00793904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7</w:t>
            </w:r>
          </w:p>
        </w:tc>
        <w:tc>
          <w:tcPr>
            <w:tcW w:w="6917" w:type="dxa"/>
          </w:tcPr>
          <w:p w:rsidR="00793904" w:rsidRPr="00191562" w:rsidRDefault="008F5FDD" w:rsidP="009D6ECA">
            <w:pPr>
              <w:ind w:firstLine="317"/>
              <w:jc w:val="both"/>
              <w:rPr>
                <w:sz w:val="28"/>
                <w:szCs w:val="28"/>
              </w:rPr>
            </w:pPr>
            <w:r w:rsidRPr="00191562">
              <w:rPr>
                <w:rFonts w:eastAsia="Calibri"/>
                <w:sz w:val="28"/>
                <w:szCs w:val="28"/>
                <w:lang w:eastAsia="en-US"/>
              </w:rPr>
              <w:t>Практическое занятие</w:t>
            </w:r>
            <w:r w:rsidR="00793904" w:rsidRPr="00191562">
              <w:rPr>
                <w:rFonts w:eastAsia="Calibri"/>
                <w:sz w:val="28"/>
                <w:szCs w:val="28"/>
                <w:lang w:eastAsia="en-US"/>
              </w:rPr>
              <w:t xml:space="preserve"> №</w:t>
            </w:r>
            <w:r w:rsidR="009D6ECA" w:rsidRPr="00191562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793904" w:rsidRPr="00191562">
              <w:rPr>
                <w:sz w:val="28"/>
                <w:szCs w:val="28"/>
              </w:rPr>
              <w:t xml:space="preserve"> </w:t>
            </w:r>
            <w:r w:rsidR="009D6ECA" w:rsidRPr="00191562">
              <w:rPr>
                <w:sz w:val="28"/>
                <w:szCs w:val="28"/>
              </w:rPr>
              <w:t xml:space="preserve">Формирование перспективной структуры системы обеспечения полетов </w:t>
            </w:r>
          </w:p>
        </w:tc>
        <w:tc>
          <w:tcPr>
            <w:tcW w:w="1182" w:type="dxa"/>
            <w:vAlign w:val="center"/>
          </w:tcPr>
          <w:p w:rsidR="00793904" w:rsidRPr="00191562" w:rsidRDefault="00B041C7" w:rsidP="00793904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2</w:t>
            </w:r>
          </w:p>
        </w:tc>
      </w:tr>
      <w:tr w:rsidR="00793904" w:rsidRPr="00191562" w:rsidTr="004D77C5">
        <w:tc>
          <w:tcPr>
            <w:tcW w:w="8613" w:type="dxa"/>
            <w:gridSpan w:val="2"/>
          </w:tcPr>
          <w:p w:rsidR="00793904" w:rsidRPr="00191562" w:rsidRDefault="00793904" w:rsidP="00291690">
            <w:pPr>
              <w:tabs>
                <w:tab w:val="left" w:pos="708"/>
                <w:tab w:val="right" w:leader="underscore" w:pos="9639"/>
              </w:tabs>
              <w:ind w:firstLine="317"/>
              <w:jc w:val="both"/>
              <w:rPr>
                <w:b/>
                <w:sz w:val="28"/>
                <w:szCs w:val="28"/>
              </w:rPr>
            </w:pPr>
            <w:r w:rsidRPr="00191562">
              <w:rPr>
                <w:b/>
                <w:sz w:val="28"/>
                <w:szCs w:val="28"/>
              </w:rPr>
              <w:t xml:space="preserve">Итого за </w:t>
            </w:r>
            <w:r w:rsidR="00291690" w:rsidRPr="00191562">
              <w:rPr>
                <w:b/>
                <w:sz w:val="28"/>
                <w:szCs w:val="28"/>
              </w:rPr>
              <w:t>7</w:t>
            </w:r>
            <w:r w:rsidRPr="00191562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1182" w:type="dxa"/>
          </w:tcPr>
          <w:p w:rsidR="00793904" w:rsidRPr="00191562" w:rsidRDefault="009A4B10" w:rsidP="002916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</w:tr>
      <w:tr w:rsidR="00793904" w:rsidRPr="00191562" w:rsidTr="004D77C5">
        <w:tc>
          <w:tcPr>
            <w:tcW w:w="8613" w:type="dxa"/>
            <w:gridSpan w:val="2"/>
          </w:tcPr>
          <w:p w:rsidR="00793904" w:rsidRPr="00191562" w:rsidRDefault="00793904" w:rsidP="00793904">
            <w:pPr>
              <w:jc w:val="both"/>
              <w:rPr>
                <w:b/>
                <w:sz w:val="28"/>
                <w:szCs w:val="28"/>
              </w:rPr>
            </w:pPr>
            <w:r w:rsidRPr="00191562">
              <w:rPr>
                <w:b/>
                <w:sz w:val="28"/>
                <w:szCs w:val="28"/>
              </w:rPr>
              <w:t xml:space="preserve">Итого по дисциплине </w:t>
            </w:r>
          </w:p>
        </w:tc>
        <w:tc>
          <w:tcPr>
            <w:tcW w:w="1182" w:type="dxa"/>
          </w:tcPr>
          <w:p w:rsidR="00793904" w:rsidRPr="00191562" w:rsidRDefault="009A4B10" w:rsidP="002916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</w:tr>
    </w:tbl>
    <w:p w:rsidR="004D77C5" w:rsidRPr="00191562" w:rsidRDefault="004D77C5" w:rsidP="0099131E">
      <w:pPr>
        <w:ind w:firstLine="567"/>
        <w:jc w:val="both"/>
        <w:rPr>
          <w:b/>
          <w:sz w:val="28"/>
          <w:szCs w:val="28"/>
        </w:rPr>
      </w:pPr>
    </w:p>
    <w:p w:rsidR="009071EA" w:rsidRPr="00191562" w:rsidRDefault="009071EA" w:rsidP="002C264E">
      <w:pPr>
        <w:jc w:val="center"/>
        <w:rPr>
          <w:sz w:val="28"/>
          <w:szCs w:val="28"/>
        </w:rPr>
      </w:pPr>
    </w:p>
    <w:p w:rsidR="0099131E" w:rsidRPr="00191562" w:rsidRDefault="0099131E" w:rsidP="0099131E">
      <w:pPr>
        <w:ind w:firstLine="567"/>
        <w:jc w:val="both"/>
        <w:rPr>
          <w:b/>
          <w:sz w:val="28"/>
          <w:szCs w:val="28"/>
        </w:rPr>
      </w:pPr>
      <w:r w:rsidRPr="00191562">
        <w:rPr>
          <w:b/>
          <w:sz w:val="28"/>
          <w:szCs w:val="28"/>
        </w:rPr>
        <w:t>5.5 Лабораторный практикум</w:t>
      </w:r>
    </w:p>
    <w:p w:rsidR="00793904" w:rsidRPr="00191562" w:rsidRDefault="00793904" w:rsidP="0099131E">
      <w:pPr>
        <w:ind w:firstLine="567"/>
        <w:jc w:val="both"/>
        <w:rPr>
          <w:b/>
          <w:sz w:val="28"/>
          <w:szCs w:val="28"/>
        </w:rPr>
      </w:pPr>
    </w:p>
    <w:p w:rsidR="00793904" w:rsidRPr="00191562" w:rsidRDefault="00533947" w:rsidP="0099131E">
      <w:pPr>
        <w:ind w:firstLine="567"/>
        <w:jc w:val="both"/>
        <w:rPr>
          <w:sz w:val="28"/>
          <w:szCs w:val="28"/>
        </w:rPr>
      </w:pPr>
      <w:r w:rsidRPr="00191562">
        <w:rPr>
          <w:sz w:val="28"/>
          <w:szCs w:val="28"/>
        </w:rPr>
        <w:t xml:space="preserve">Лабораторный практикум учебным планом </w:t>
      </w:r>
      <w:r w:rsidR="00793904" w:rsidRPr="00191562">
        <w:rPr>
          <w:sz w:val="28"/>
          <w:szCs w:val="28"/>
        </w:rPr>
        <w:t>не предусмотрен.</w:t>
      </w:r>
    </w:p>
    <w:p w:rsidR="0099131E" w:rsidRPr="00191562" w:rsidRDefault="0099131E" w:rsidP="0099131E">
      <w:pPr>
        <w:ind w:firstLine="851"/>
        <w:jc w:val="both"/>
        <w:rPr>
          <w:b/>
          <w:sz w:val="28"/>
          <w:szCs w:val="28"/>
        </w:rPr>
      </w:pPr>
    </w:p>
    <w:p w:rsidR="009071EA" w:rsidRPr="00191562" w:rsidRDefault="009071EA" w:rsidP="002C264E">
      <w:pPr>
        <w:jc w:val="center"/>
        <w:rPr>
          <w:sz w:val="28"/>
          <w:szCs w:val="28"/>
        </w:rPr>
      </w:pPr>
    </w:p>
    <w:p w:rsidR="008E565E" w:rsidRPr="00191562" w:rsidRDefault="008E565E" w:rsidP="002C264E">
      <w:pPr>
        <w:jc w:val="center"/>
        <w:rPr>
          <w:sz w:val="28"/>
          <w:szCs w:val="28"/>
        </w:rPr>
      </w:pPr>
    </w:p>
    <w:p w:rsidR="0099131E" w:rsidRPr="00191562" w:rsidRDefault="0099131E" w:rsidP="0099131E">
      <w:pPr>
        <w:ind w:firstLine="567"/>
        <w:jc w:val="both"/>
        <w:rPr>
          <w:b/>
          <w:sz w:val="28"/>
          <w:lang w:val="en-US"/>
        </w:rPr>
      </w:pPr>
      <w:r w:rsidRPr="00191562">
        <w:rPr>
          <w:b/>
          <w:sz w:val="28"/>
        </w:rPr>
        <w:t>5.6 </w:t>
      </w:r>
      <w:r w:rsidRPr="00191562">
        <w:rPr>
          <w:b/>
          <w:sz w:val="28"/>
          <w:szCs w:val="28"/>
        </w:rPr>
        <w:t>Самостоятельная</w:t>
      </w:r>
      <w:r w:rsidRPr="00191562">
        <w:rPr>
          <w:b/>
          <w:sz w:val="28"/>
        </w:rPr>
        <w:t xml:space="preserve"> работа</w:t>
      </w:r>
      <w:r w:rsidR="00DC5F99" w:rsidRPr="00191562">
        <w:rPr>
          <w:b/>
          <w:sz w:val="28"/>
          <w:lang w:val="en-US"/>
        </w:rPr>
        <w:t xml:space="preserve"> </w:t>
      </w:r>
    </w:p>
    <w:p w:rsidR="0099131E" w:rsidRPr="00191562" w:rsidRDefault="0099131E" w:rsidP="0099131E">
      <w:pPr>
        <w:ind w:firstLine="851"/>
        <w:jc w:val="both"/>
        <w:rPr>
          <w:b/>
          <w:sz w:val="28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9"/>
        <w:gridCol w:w="5727"/>
        <w:gridCol w:w="1850"/>
      </w:tblGrid>
      <w:tr w:rsidR="00D60C89" w:rsidRPr="00191562" w:rsidTr="00533947">
        <w:tc>
          <w:tcPr>
            <w:tcW w:w="2029" w:type="dxa"/>
            <w:vAlign w:val="center"/>
          </w:tcPr>
          <w:p w:rsidR="00D60C89" w:rsidRPr="00191562" w:rsidRDefault="00D60C89" w:rsidP="00D60C89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№</w:t>
            </w:r>
          </w:p>
          <w:p w:rsidR="00D60C89" w:rsidRPr="00191562" w:rsidRDefault="00D60C89" w:rsidP="00D60C89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 xml:space="preserve">раздела, </w:t>
            </w:r>
          </w:p>
          <w:p w:rsidR="00D60C89" w:rsidRPr="00191562" w:rsidRDefault="00D60C89" w:rsidP="00D60C89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темы</w:t>
            </w:r>
          </w:p>
          <w:p w:rsidR="00D60C89" w:rsidRPr="00191562" w:rsidRDefault="00D60C89" w:rsidP="00D60C89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дисциплины</w:t>
            </w:r>
          </w:p>
        </w:tc>
        <w:tc>
          <w:tcPr>
            <w:tcW w:w="5727" w:type="dxa"/>
            <w:vAlign w:val="center"/>
          </w:tcPr>
          <w:p w:rsidR="00D60C89" w:rsidRPr="00191562" w:rsidRDefault="00D60C89" w:rsidP="00D60C89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Виды самостоятельной работы</w:t>
            </w:r>
          </w:p>
        </w:tc>
        <w:tc>
          <w:tcPr>
            <w:tcW w:w="1850" w:type="dxa"/>
            <w:vAlign w:val="center"/>
          </w:tcPr>
          <w:p w:rsidR="00D60C89" w:rsidRPr="00191562" w:rsidRDefault="00D60C89" w:rsidP="00D60C89">
            <w:pPr>
              <w:pStyle w:val="a6"/>
              <w:spacing w:line="240" w:lineRule="auto"/>
              <w:ind w:left="-108" w:right="-108"/>
              <w:rPr>
                <w:smallCaps/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Трудоемкость</w:t>
            </w:r>
          </w:p>
          <w:p w:rsidR="00D60C89" w:rsidRPr="00191562" w:rsidRDefault="00D60C89" w:rsidP="00D60C89">
            <w:pPr>
              <w:pStyle w:val="a6"/>
              <w:spacing w:line="240" w:lineRule="auto"/>
              <w:ind w:left="-108" w:right="-108"/>
              <w:rPr>
                <w:smallCaps/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(часы)</w:t>
            </w:r>
          </w:p>
        </w:tc>
      </w:tr>
      <w:tr w:rsidR="000C5E8A" w:rsidRPr="00191562" w:rsidTr="00533947">
        <w:tc>
          <w:tcPr>
            <w:tcW w:w="2029" w:type="dxa"/>
          </w:tcPr>
          <w:p w:rsidR="000C5E8A" w:rsidRPr="00191562" w:rsidRDefault="000C5E8A" w:rsidP="00D60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27" w:type="dxa"/>
          </w:tcPr>
          <w:p w:rsidR="000C5E8A" w:rsidRPr="00191562" w:rsidRDefault="000C5E8A" w:rsidP="00CE2F2D">
            <w:pPr>
              <w:jc w:val="both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 xml:space="preserve"> </w:t>
            </w:r>
            <w:r w:rsidR="00CE2F2D">
              <w:rPr>
                <w:sz w:val="28"/>
                <w:szCs w:val="28"/>
              </w:rPr>
              <w:t>5</w:t>
            </w:r>
            <w:r w:rsidRPr="00191562">
              <w:rPr>
                <w:sz w:val="28"/>
                <w:szCs w:val="28"/>
              </w:rPr>
              <w:t xml:space="preserve"> семестр</w:t>
            </w:r>
          </w:p>
        </w:tc>
        <w:tc>
          <w:tcPr>
            <w:tcW w:w="1850" w:type="dxa"/>
            <w:vAlign w:val="center"/>
          </w:tcPr>
          <w:p w:rsidR="000C5E8A" w:rsidRPr="00191562" w:rsidRDefault="000C5E8A" w:rsidP="00D60C89">
            <w:pPr>
              <w:jc w:val="center"/>
              <w:rPr>
                <w:sz w:val="28"/>
                <w:szCs w:val="28"/>
              </w:rPr>
            </w:pPr>
          </w:p>
        </w:tc>
      </w:tr>
      <w:tr w:rsidR="000C5E8A" w:rsidRPr="00191562" w:rsidTr="00533947">
        <w:tc>
          <w:tcPr>
            <w:tcW w:w="2029" w:type="dxa"/>
          </w:tcPr>
          <w:p w:rsidR="000C5E8A" w:rsidRPr="00191562" w:rsidRDefault="00C277C5" w:rsidP="008E565E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1-</w:t>
            </w:r>
            <w:r w:rsidR="008E565E" w:rsidRPr="00191562">
              <w:rPr>
                <w:sz w:val="28"/>
                <w:szCs w:val="28"/>
              </w:rPr>
              <w:t>7</w:t>
            </w:r>
          </w:p>
        </w:tc>
        <w:tc>
          <w:tcPr>
            <w:tcW w:w="5727" w:type="dxa"/>
          </w:tcPr>
          <w:p w:rsidR="000C5E8A" w:rsidRPr="00191562" w:rsidRDefault="00C277C5" w:rsidP="00D60C89">
            <w:pPr>
              <w:jc w:val="both"/>
              <w:rPr>
                <w:sz w:val="28"/>
                <w:szCs w:val="28"/>
                <w:lang w:val="en-US"/>
              </w:rPr>
            </w:pPr>
            <w:r w:rsidRPr="00191562">
              <w:rPr>
                <w:sz w:val="28"/>
                <w:szCs w:val="28"/>
              </w:rPr>
              <w:t>Подготовка к лекциям</w:t>
            </w:r>
            <w:r w:rsidR="00DC5F99" w:rsidRPr="00191562">
              <w:rPr>
                <w:sz w:val="28"/>
                <w:szCs w:val="28"/>
              </w:rPr>
              <w:t xml:space="preserve"> </w:t>
            </w:r>
            <w:r w:rsidR="00DC5F99" w:rsidRPr="00191562">
              <w:rPr>
                <w:sz w:val="28"/>
                <w:szCs w:val="28"/>
                <w:lang w:val="en-US"/>
              </w:rPr>
              <w:t>[1]</w:t>
            </w:r>
          </w:p>
        </w:tc>
        <w:tc>
          <w:tcPr>
            <w:tcW w:w="1850" w:type="dxa"/>
            <w:vAlign w:val="center"/>
          </w:tcPr>
          <w:p w:rsidR="000C5E8A" w:rsidRPr="00191562" w:rsidRDefault="000C5E8A" w:rsidP="00D60C89">
            <w:pPr>
              <w:jc w:val="center"/>
              <w:rPr>
                <w:sz w:val="28"/>
                <w:szCs w:val="28"/>
              </w:rPr>
            </w:pPr>
          </w:p>
        </w:tc>
      </w:tr>
      <w:tr w:rsidR="00C277C5" w:rsidRPr="00191562" w:rsidTr="00533947">
        <w:tc>
          <w:tcPr>
            <w:tcW w:w="2029" w:type="dxa"/>
          </w:tcPr>
          <w:p w:rsidR="00C277C5" w:rsidRPr="00191562" w:rsidRDefault="00C277C5" w:rsidP="008E565E">
            <w:pPr>
              <w:jc w:val="center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1-</w:t>
            </w:r>
            <w:r w:rsidR="008E565E" w:rsidRPr="00191562">
              <w:rPr>
                <w:sz w:val="28"/>
                <w:szCs w:val="28"/>
              </w:rPr>
              <w:t>7</w:t>
            </w:r>
          </w:p>
        </w:tc>
        <w:tc>
          <w:tcPr>
            <w:tcW w:w="5727" w:type="dxa"/>
          </w:tcPr>
          <w:p w:rsidR="00C277C5" w:rsidRPr="00191562" w:rsidRDefault="00C277C5" w:rsidP="00D60C89">
            <w:pPr>
              <w:jc w:val="both"/>
              <w:rPr>
                <w:sz w:val="28"/>
                <w:szCs w:val="28"/>
                <w:lang w:val="en-US"/>
              </w:rPr>
            </w:pPr>
            <w:r w:rsidRPr="00191562">
              <w:rPr>
                <w:sz w:val="28"/>
                <w:szCs w:val="28"/>
              </w:rPr>
              <w:t>Подготовка к практическим занятиям</w:t>
            </w:r>
            <w:r w:rsidR="00DC5F99" w:rsidRPr="00191562">
              <w:rPr>
                <w:sz w:val="28"/>
                <w:szCs w:val="28"/>
                <w:lang w:val="en-US"/>
              </w:rPr>
              <w:t xml:space="preserve"> [1]</w:t>
            </w:r>
          </w:p>
        </w:tc>
        <w:tc>
          <w:tcPr>
            <w:tcW w:w="1850" w:type="dxa"/>
            <w:vAlign w:val="center"/>
          </w:tcPr>
          <w:p w:rsidR="00C277C5" w:rsidRPr="00191562" w:rsidRDefault="000959FA" w:rsidP="00E77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0C5E8A" w:rsidRPr="00191562" w:rsidTr="00533947">
        <w:tc>
          <w:tcPr>
            <w:tcW w:w="7756" w:type="dxa"/>
            <w:gridSpan w:val="2"/>
          </w:tcPr>
          <w:p w:rsidR="000C5E8A" w:rsidRPr="00191562" w:rsidRDefault="000C5E8A" w:rsidP="000959FA">
            <w:pPr>
              <w:jc w:val="both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 xml:space="preserve">Итого за </w:t>
            </w:r>
            <w:r w:rsidR="000959FA">
              <w:rPr>
                <w:sz w:val="28"/>
                <w:szCs w:val="28"/>
              </w:rPr>
              <w:t>5</w:t>
            </w:r>
            <w:r w:rsidRPr="00191562">
              <w:rPr>
                <w:sz w:val="28"/>
                <w:szCs w:val="28"/>
              </w:rPr>
              <w:t xml:space="preserve"> семестр</w:t>
            </w:r>
          </w:p>
        </w:tc>
        <w:tc>
          <w:tcPr>
            <w:tcW w:w="1850" w:type="dxa"/>
            <w:vAlign w:val="center"/>
          </w:tcPr>
          <w:p w:rsidR="000C5E8A" w:rsidRPr="00191562" w:rsidRDefault="000959FA" w:rsidP="00A22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0C5E8A" w:rsidRPr="00191562" w:rsidTr="00533947">
        <w:tc>
          <w:tcPr>
            <w:tcW w:w="7756" w:type="dxa"/>
            <w:gridSpan w:val="2"/>
          </w:tcPr>
          <w:p w:rsidR="000C5E8A" w:rsidRPr="00191562" w:rsidRDefault="000C5E8A" w:rsidP="00D60C89">
            <w:pPr>
              <w:jc w:val="both"/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>ИТОГО</w:t>
            </w:r>
          </w:p>
        </w:tc>
        <w:tc>
          <w:tcPr>
            <w:tcW w:w="1850" w:type="dxa"/>
            <w:vAlign w:val="center"/>
          </w:tcPr>
          <w:p w:rsidR="000C5E8A" w:rsidRPr="00191562" w:rsidRDefault="000959FA" w:rsidP="00A22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:rsidR="00C277C5" w:rsidRPr="00191562" w:rsidRDefault="00C277C5" w:rsidP="00AE5410">
      <w:pPr>
        <w:ind w:firstLine="567"/>
        <w:jc w:val="both"/>
        <w:rPr>
          <w:b/>
          <w:sz w:val="28"/>
          <w:szCs w:val="28"/>
        </w:rPr>
      </w:pPr>
    </w:p>
    <w:p w:rsidR="00E7739F" w:rsidRPr="00191562" w:rsidRDefault="00E7739F" w:rsidP="00AE5410">
      <w:pPr>
        <w:ind w:firstLine="567"/>
        <w:jc w:val="both"/>
        <w:rPr>
          <w:b/>
          <w:sz w:val="28"/>
          <w:szCs w:val="28"/>
        </w:rPr>
      </w:pPr>
    </w:p>
    <w:p w:rsidR="00AE5410" w:rsidRPr="00191562" w:rsidRDefault="00AE5410" w:rsidP="00AE5410">
      <w:pPr>
        <w:ind w:firstLine="567"/>
        <w:jc w:val="both"/>
        <w:rPr>
          <w:b/>
          <w:sz w:val="28"/>
          <w:szCs w:val="28"/>
        </w:rPr>
      </w:pPr>
      <w:r w:rsidRPr="00191562">
        <w:rPr>
          <w:b/>
          <w:sz w:val="28"/>
          <w:szCs w:val="28"/>
        </w:rPr>
        <w:t>5.7 Курсовые работы</w:t>
      </w:r>
    </w:p>
    <w:p w:rsidR="00FA4461" w:rsidRPr="00191562" w:rsidRDefault="00FA4461" w:rsidP="00AE5410">
      <w:pPr>
        <w:ind w:firstLine="567"/>
        <w:jc w:val="both"/>
        <w:rPr>
          <w:b/>
          <w:sz w:val="28"/>
          <w:szCs w:val="28"/>
        </w:rPr>
      </w:pPr>
    </w:p>
    <w:p w:rsidR="00FA4461" w:rsidRPr="00191562" w:rsidRDefault="00A22DB2" w:rsidP="00FA4461">
      <w:pPr>
        <w:ind w:firstLine="567"/>
        <w:jc w:val="both"/>
        <w:rPr>
          <w:sz w:val="28"/>
        </w:rPr>
      </w:pPr>
      <w:r w:rsidRPr="00191562">
        <w:rPr>
          <w:sz w:val="28"/>
        </w:rPr>
        <w:t>К</w:t>
      </w:r>
      <w:r w:rsidR="00FA4461" w:rsidRPr="00191562">
        <w:rPr>
          <w:sz w:val="28"/>
        </w:rPr>
        <w:t xml:space="preserve">урсовая работа </w:t>
      </w:r>
      <w:r w:rsidRPr="00191562">
        <w:rPr>
          <w:sz w:val="28"/>
        </w:rPr>
        <w:t>учебным планом не предусмотрена</w:t>
      </w:r>
      <w:r w:rsidR="00D86376" w:rsidRPr="00191562">
        <w:rPr>
          <w:sz w:val="28"/>
        </w:rPr>
        <w:t>.</w:t>
      </w:r>
    </w:p>
    <w:p w:rsidR="00FA4461" w:rsidRPr="00191562" w:rsidRDefault="00FA4461" w:rsidP="00AE5410">
      <w:pPr>
        <w:ind w:firstLine="567"/>
        <w:jc w:val="both"/>
        <w:rPr>
          <w:b/>
          <w:sz w:val="28"/>
          <w:szCs w:val="28"/>
        </w:rPr>
      </w:pPr>
    </w:p>
    <w:p w:rsidR="00AE5410" w:rsidRPr="00191562" w:rsidRDefault="00AE5410" w:rsidP="00AE5410">
      <w:pPr>
        <w:ind w:firstLine="851"/>
        <w:jc w:val="both"/>
        <w:rPr>
          <w:b/>
          <w:sz w:val="28"/>
          <w:szCs w:val="28"/>
        </w:rPr>
      </w:pPr>
    </w:p>
    <w:p w:rsidR="0099131E" w:rsidRPr="00191562" w:rsidRDefault="0099131E" w:rsidP="0099131E">
      <w:pPr>
        <w:ind w:firstLine="540"/>
        <w:jc w:val="both"/>
        <w:rPr>
          <w:b/>
          <w:sz w:val="28"/>
        </w:rPr>
      </w:pPr>
      <w:r w:rsidRPr="00191562">
        <w:rPr>
          <w:b/>
          <w:sz w:val="28"/>
        </w:rPr>
        <w:t>6 Учебно-</w:t>
      </w:r>
      <w:r w:rsidRPr="00191562">
        <w:rPr>
          <w:b/>
          <w:sz w:val="28"/>
          <w:szCs w:val="28"/>
        </w:rPr>
        <w:t>методическое</w:t>
      </w:r>
      <w:r w:rsidRPr="00191562">
        <w:rPr>
          <w:b/>
          <w:sz w:val="28"/>
        </w:rPr>
        <w:t xml:space="preserve"> и информационное обеспечение дисциплины (модуля)</w:t>
      </w:r>
    </w:p>
    <w:p w:rsidR="0099131E" w:rsidRPr="00191562" w:rsidRDefault="0099131E" w:rsidP="0099131E">
      <w:pPr>
        <w:ind w:firstLine="540"/>
        <w:jc w:val="both"/>
        <w:rPr>
          <w:sz w:val="28"/>
        </w:rPr>
      </w:pPr>
    </w:p>
    <w:p w:rsidR="0099131E" w:rsidRPr="00191562" w:rsidRDefault="0099131E" w:rsidP="0099131E">
      <w:pPr>
        <w:ind w:firstLine="567"/>
        <w:rPr>
          <w:b/>
          <w:sz w:val="28"/>
        </w:rPr>
      </w:pPr>
      <w:r w:rsidRPr="00191562">
        <w:rPr>
          <w:b/>
          <w:sz w:val="28"/>
        </w:rPr>
        <w:t>а) основная литература:</w:t>
      </w:r>
    </w:p>
    <w:p w:rsidR="007B5BCF" w:rsidRPr="000374CB" w:rsidRDefault="007B5BCF" w:rsidP="007B5BCF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374CB">
        <w:rPr>
          <w:sz w:val="28"/>
          <w:szCs w:val="28"/>
        </w:rPr>
        <w:t xml:space="preserve">Радиотехническое обеспечение полетов воздушных судов и авиационная электросвязь: Учебное пособие/ [Кудряков С.А., Кульчицкий В.К., Поваренкин Н.В., Пономарев В.В., Рубцов Е.А., Соболев Е.В., Сушкевич Б.А.]: Под ред. Кудрякова С.А.- СПб.: Свое Издательство, 2016. – 287 с. Количество экземпляров – </w:t>
      </w:r>
      <w:r>
        <w:rPr>
          <w:sz w:val="28"/>
          <w:szCs w:val="28"/>
        </w:rPr>
        <w:t>50</w:t>
      </w:r>
      <w:r w:rsidRPr="000374CB">
        <w:rPr>
          <w:sz w:val="28"/>
          <w:szCs w:val="28"/>
        </w:rPr>
        <w:t>.</w:t>
      </w:r>
    </w:p>
    <w:p w:rsidR="008E565E" w:rsidRPr="00191562" w:rsidRDefault="000959FA" w:rsidP="008E565E">
      <w:pPr>
        <w:ind w:firstLine="567"/>
        <w:jc w:val="both"/>
        <w:rPr>
          <w:sz w:val="28"/>
        </w:rPr>
      </w:pPr>
      <w:r>
        <w:rPr>
          <w:sz w:val="28"/>
        </w:rPr>
        <w:t>2</w:t>
      </w:r>
      <w:r w:rsidR="008E565E" w:rsidRPr="00191562">
        <w:rPr>
          <w:sz w:val="28"/>
        </w:rPr>
        <w:t>. Автоматизированные системы управления воздушным движением. Новые информационные технологии в авиации: Учебное пособие /под ред. С.Г. Пятко и А.И. Красова/. – СПб: Политехника, 2004. – 449 с.</w:t>
      </w:r>
      <w:r>
        <w:rPr>
          <w:sz w:val="28"/>
        </w:rPr>
        <w:t xml:space="preserve"> Количество экземпляров -15.</w:t>
      </w:r>
    </w:p>
    <w:p w:rsidR="008E565E" w:rsidRPr="00191562" w:rsidRDefault="008E565E" w:rsidP="008E565E">
      <w:pPr>
        <w:ind w:firstLine="567"/>
        <w:jc w:val="both"/>
        <w:rPr>
          <w:sz w:val="28"/>
        </w:rPr>
      </w:pPr>
    </w:p>
    <w:p w:rsidR="008E565E" w:rsidRPr="00191562" w:rsidRDefault="008E565E" w:rsidP="008E565E">
      <w:pPr>
        <w:ind w:firstLine="567"/>
        <w:jc w:val="both"/>
        <w:rPr>
          <w:b/>
          <w:sz w:val="28"/>
        </w:rPr>
      </w:pPr>
      <w:r w:rsidRPr="00191562">
        <w:rPr>
          <w:b/>
          <w:bCs/>
          <w:sz w:val="28"/>
          <w:szCs w:val="28"/>
        </w:rPr>
        <w:t xml:space="preserve">б) дополнительная литература: </w:t>
      </w:r>
    </w:p>
    <w:p w:rsidR="008E565E" w:rsidRPr="00191562" w:rsidRDefault="008E565E" w:rsidP="008E565E">
      <w:pPr>
        <w:ind w:firstLine="567"/>
        <w:jc w:val="both"/>
        <w:rPr>
          <w:sz w:val="28"/>
        </w:rPr>
      </w:pPr>
      <w:r w:rsidRPr="00191562">
        <w:rPr>
          <w:sz w:val="28"/>
        </w:rPr>
        <w:t xml:space="preserve">3. Кузнецов А.А. и др. Эксплуатация средств УВД. Справочник. – М.: Транспорт, 1983. – 356 с. </w:t>
      </w:r>
    </w:p>
    <w:p w:rsidR="008E565E" w:rsidRPr="00191562" w:rsidRDefault="008E565E" w:rsidP="008E565E">
      <w:pPr>
        <w:ind w:firstLine="567"/>
        <w:jc w:val="both"/>
        <w:rPr>
          <w:sz w:val="28"/>
        </w:rPr>
      </w:pPr>
      <w:r w:rsidRPr="00191562">
        <w:rPr>
          <w:sz w:val="28"/>
        </w:rPr>
        <w:t>4.Олянюк П.В., Астафьев Г.П., Грачев В.В. Радионавигационные устройства и системы гражданской авиации. – М: Транспорт, 1983. – 356 с.</w:t>
      </w:r>
    </w:p>
    <w:p w:rsidR="008E565E" w:rsidRPr="00191562" w:rsidRDefault="000959FA" w:rsidP="008E565E">
      <w:pPr>
        <w:ind w:firstLine="567"/>
        <w:jc w:val="both"/>
        <w:rPr>
          <w:sz w:val="28"/>
        </w:rPr>
      </w:pPr>
      <w:r>
        <w:rPr>
          <w:sz w:val="28"/>
        </w:rPr>
        <w:t>5</w:t>
      </w:r>
      <w:r w:rsidR="008E565E" w:rsidRPr="00191562">
        <w:rPr>
          <w:sz w:val="28"/>
        </w:rPr>
        <w:t>.Соболев Е.В. Радиотехнические средства навигации и посадки. Тексты лекций. – С.Пб: АГА, 1994. – 289 с.</w:t>
      </w:r>
    </w:p>
    <w:p w:rsidR="007B5BCF" w:rsidRPr="001D6502" w:rsidRDefault="007B5BCF" w:rsidP="007B5BCF">
      <w:pPr>
        <w:ind w:firstLine="708"/>
        <w:jc w:val="both"/>
        <w:outlineLvl w:val="0"/>
        <w:rPr>
          <w:b/>
          <w:sz w:val="28"/>
          <w:szCs w:val="28"/>
        </w:rPr>
      </w:pPr>
      <w:r w:rsidRPr="00C85128">
        <w:rPr>
          <w:b/>
          <w:bCs/>
          <w:sz w:val="28"/>
          <w:szCs w:val="28"/>
        </w:rPr>
        <w:t>в) перечень ресурсов информационно-телекоммуникационной  сети «Интернет»:</w:t>
      </w:r>
    </w:p>
    <w:p w:rsidR="007B5BCF" w:rsidRPr="00191562" w:rsidRDefault="002A6FFE" w:rsidP="007B5BC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7B5BCF" w:rsidRPr="00191562">
        <w:rPr>
          <w:bCs/>
          <w:sz w:val="28"/>
          <w:szCs w:val="28"/>
        </w:rPr>
        <w:t xml:space="preserve">. «Отечественная радиотехника» - виртуальный музей [Электронный ресурс]/Режим доступа: </w:t>
      </w:r>
      <w:hyperlink r:id="rId10" w:history="1">
        <w:r w:rsidR="007B5BCF" w:rsidRPr="00191562">
          <w:rPr>
            <w:rStyle w:val="af7"/>
            <w:bCs/>
            <w:color w:val="auto"/>
            <w:sz w:val="28"/>
            <w:szCs w:val="28"/>
            <w:lang w:val="en-US"/>
          </w:rPr>
          <w:t>http</w:t>
        </w:r>
        <w:r w:rsidR="007B5BCF" w:rsidRPr="00191562">
          <w:rPr>
            <w:rStyle w:val="af7"/>
            <w:bCs/>
            <w:color w:val="auto"/>
            <w:sz w:val="28"/>
            <w:szCs w:val="28"/>
          </w:rPr>
          <w:t>://</w:t>
        </w:r>
        <w:r w:rsidR="007B5BCF" w:rsidRPr="00191562">
          <w:rPr>
            <w:rStyle w:val="af7"/>
            <w:bCs/>
            <w:color w:val="auto"/>
            <w:sz w:val="28"/>
            <w:szCs w:val="28"/>
            <w:lang w:val="en-US"/>
          </w:rPr>
          <w:t>rw</w:t>
        </w:r>
        <w:r w:rsidR="007B5BCF" w:rsidRPr="00191562">
          <w:rPr>
            <w:rStyle w:val="af7"/>
            <w:bCs/>
            <w:color w:val="auto"/>
            <w:sz w:val="28"/>
            <w:szCs w:val="28"/>
          </w:rPr>
          <w:t>6</w:t>
        </w:r>
        <w:r w:rsidR="007B5BCF" w:rsidRPr="00191562">
          <w:rPr>
            <w:rStyle w:val="af7"/>
            <w:bCs/>
            <w:color w:val="auto"/>
            <w:sz w:val="28"/>
            <w:szCs w:val="28"/>
            <w:lang w:val="en-US"/>
          </w:rPr>
          <w:t>ase</w:t>
        </w:r>
        <w:r w:rsidR="007B5BCF" w:rsidRPr="00191562">
          <w:rPr>
            <w:rStyle w:val="af7"/>
            <w:bCs/>
            <w:color w:val="auto"/>
            <w:sz w:val="28"/>
            <w:szCs w:val="28"/>
          </w:rPr>
          <w:t>.</w:t>
        </w:r>
        <w:r w:rsidR="007B5BCF" w:rsidRPr="00191562">
          <w:rPr>
            <w:rStyle w:val="af7"/>
            <w:bCs/>
            <w:color w:val="auto"/>
            <w:sz w:val="28"/>
            <w:szCs w:val="28"/>
            <w:lang w:val="en-US"/>
          </w:rPr>
          <w:t>narod</w:t>
        </w:r>
        <w:r w:rsidR="007B5BCF" w:rsidRPr="00191562">
          <w:rPr>
            <w:rStyle w:val="af7"/>
            <w:bCs/>
            <w:color w:val="auto"/>
            <w:sz w:val="28"/>
            <w:szCs w:val="28"/>
          </w:rPr>
          <w:t>.</w:t>
        </w:r>
        <w:r w:rsidR="007B5BCF" w:rsidRPr="00191562">
          <w:rPr>
            <w:rStyle w:val="af7"/>
            <w:bCs/>
            <w:color w:val="auto"/>
            <w:sz w:val="28"/>
            <w:szCs w:val="28"/>
            <w:lang w:val="en-US"/>
          </w:rPr>
          <w:t>ru</w:t>
        </w:r>
      </w:hyperlink>
      <w:r w:rsidR="007B5BCF" w:rsidRPr="00191562">
        <w:rPr>
          <w:bCs/>
          <w:sz w:val="28"/>
          <w:szCs w:val="28"/>
        </w:rPr>
        <w:t xml:space="preserve">, свободный. </w:t>
      </w:r>
    </w:p>
    <w:p w:rsidR="00D60C89" w:rsidRPr="00191562" w:rsidRDefault="008E565E" w:rsidP="00D60C89">
      <w:pPr>
        <w:ind w:firstLine="567"/>
        <w:jc w:val="both"/>
        <w:rPr>
          <w:b/>
          <w:bCs/>
          <w:sz w:val="28"/>
          <w:szCs w:val="28"/>
        </w:rPr>
      </w:pPr>
      <w:r w:rsidRPr="00191562">
        <w:rPr>
          <w:b/>
          <w:bCs/>
          <w:sz w:val="28"/>
          <w:szCs w:val="28"/>
        </w:rPr>
        <w:t>г</w:t>
      </w:r>
      <w:r w:rsidR="002658CC" w:rsidRPr="00191562">
        <w:rPr>
          <w:b/>
          <w:bCs/>
          <w:sz w:val="28"/>
          <w:szCs w:val="28"/>
        </w:rPr>
        <w:t>) перечень ресурсов информационно-телекоммуникационной сети «Интернет»:</w:t>
      </w:r>
    </w:p>
    <w:p w:rsidR="002658CC" w:rsidRPr="00191562" w:rsidRDefault="002A6FFE" w:rsidP="00D60C89">
      <w:pPr>
        <w:ind w:firstLine="567"/>
        <w:jc w:val="both"/>
        <w:rPr>
          <w:b/>
          <w:bCs/>
          <w:sz w:val="28"/>
          <w:szCs w:val="28"/>
        </w:rPr>
      </w:pPr>
      <w:r>
        <w:rPr>
          <w:szCs w:val="28"/>
        </w:rPr>
        <w:t xml:space="preserve">7. </w:t>
      </w:r>
      <w:r w:rsidRPr="00806B79">
        <w:rPr>
          <w:b/>
          <w:sz w:val="28"/>
          <w:szCs w:val="28"/>
        </w:rPr>
        <w:t xml:space="preserve"> </w:t>
      </w:r>
      <w:r w:rsidRPr="00E353A5">
        <w:rPr>
          <w:sz w:val="28"/>
          <w:szCs w:val="28"/>
        </w:rPr>
        <w:t>Консультант Плюс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[Электронный ресурс]: официальный сайт компании Консультатнт Плюс. — Режим доступа: </w:t>
      </w:r>
      <w:hyperlink r:id="rId11" w:history="1">
        <w:r>
          <w:rPr>
            <w:rStyle w:val="af7"/>
            <w:sz w:val="28"/>
            <w:szCs w:val="28"/>
          </w:rPr>
          <w:t>http://www.consultant.ru/</w:t>
        </w:r>
      </w:hyperlink>
      <w:r>
        <w:rPr>
          <w:rStyle w:val="af7"/>
          <w:sz w:val="28"/>
          <w:szCs w:val="28"/>
        </w:rPr>
        <w:t xml:space="preserve">, </w:t>
      </w:r>
      <w:r>
        <w:rPr>
          <w:sz w:val="28"/>
          <w:szCs w:val="28"/>
        </w:rPr>
        <w:t>свободный.</w:t>
      </w:r>
    </w:p>
    <w:p w:rsidR="002A6FFE" w:rsidRDefault="002A6FFE" w:rsidP="0099131E">
      <w:pPr>
        <w:ind w:firstLine="567"/>
        <w:jc w:val="both"/>
        <w:rPr>
          <w:b/>
          <w:sz w:val="28"/>
        </w:rPr>
      </w:pPr>
    </w:p>
    <w:p w:rsidR="0099131E" w:rsidRPr="00191562" w:rsidRDefault="0099131E" w:rsidP="0099131E">
      <w:pPr>
        <w:ind w:firstLine="567"/>
        <w:jc w:val="both"/>
        <w:rPr>
          <w:b/>
          <w:sz w:val="28"/>
        </w:rPr>
      </w:pPr>
      <w:r w:rsidRPr="00191562">
        <w:rPr>
          <w:b/>
          <w:sz w:val="28"/>
        </w:rPr>
        <w:t>7 Материально-техническое обеспечение дисциплины (модуля)</w:t>
      </w:r>
    </w:p>
    <w:p w:rsidR="002658CC" w:rsidRPr="00191562" w:rsidRDefault="00D60C89" w:rsidP="00D60C89">
      <w:pPr>
        <w:ind w:firstLine="567"/>
        <w:jc w:val="both"/>
        <w:rPr>
          <w:sz w:val="28"/>
          <w:szCs w:val="28"/>
        </w:rPr>
      </w:pPr>
      <w:r w:rsidRPr="00191562">
        <w:rPr>
          <w:sz w:val="28"/>
          <w:szCs w:val="28"/>
        </w:rPr>
        <w:t>1.Компьютерный класс кафедры.</w:t>
      </w:r>
      <w:r w:rsidR="00F47179" w:rsidRPr="00191562">
        <w:rPr>
          <w:sz w:val="28"/>
          <w:szCs w:val="28"/>
        </w:rPr>
        <w:t xml:space="preserve"> </w:t>
      </w:r>
      <w:r w:rsidR="002658CC" w:rsidRPr="00191562">
        <w:rPr>
          <w:sz w:val="28"/>
          <w:szCs w:val="28"/>
        </w:rPr>
        <w:t xml:space="preserve"> Ауд.242.</w:t>
      </w:r>
    </w:p>
    <w:p w:rsidR="00D60C89" w:rsidRPr="00191562" w:rsidRDefault="00D60C89" w:rsidP="00D60C89">
      <w:pPr>
        <w:ind w:firstLine="567"/>
        <w:jc w:val="both"/>
        <w:rPr>
          <w:sz w:val="28"/>
          <w:szCs w:val="28"/>
        </w:rPr>
      </w:pPr>
      <w:r w:rsidRPr="00191562">
        <w:rPr>
          <w:sz w:val="28"/>
          <w:szCs w:val="28"/>
        </w:rPr>
        <w:t>2.Средства для компьютерной презентации учебных материалов в аудиториях кафедры.</w:t>
      </w:r>
      <w:r w:rsidR="002658CC" w:rsidRPr="00191562">
        <w:rPr>
          <w:sz w:val="28"/>
          <w:szCs w:val="28"/>
        </w:rPr>
        <w:t xml:space="preserve"> Ауд.250</w:t>
      </w:r>
    </w:p>
    <w:p w:rsidR="002658CC" w:rsidRPr="00191562" w:rsidRDefault="002658CC" w:rsidP="0099131E">
      <w:pPr>
        <w:ind w:firstLine="567"/>
        <w:jc w:val="both"/>
        <w:rPr>
          <w:b/>
          <w:sz w:val="28"/>
        </w:rPr>
      </w:pPr>
    </w:p>
    <w:p w:rsidR="0099131E" w:rsidRPr="00191562" w:rsidRDefault="0099131E" w:rsidP="0099131E">
      <w:pPr>
        <w:ind w:firstLine="567"/>
        <w:jc w:val="both"/>
        <w:rPr>
          <w:b/>
          <w:sz w:val="28"/>
        </w:rPr>
      </w:pPr>
      <w:r w:rsidRPr="00191562">
        <w:rPr>
          <w:b/>
          <w:sz w:val="28"/>
        </w:rPr>
        <w:t>8 Образовательные и информационные технологии</w:t>
      </w:r>
    </w:p>
    <w:p w:rsidR="0099131E" w:rsidRPr="00191562" w:rsidRDefault="0099131E" w:rsidP="0099131E">
      <w:pPr>
        <w:ind w:firstLine="567"/>
        <w:jc w:val="both"/>
        <w:rPr>
          <w:b/>
          <w:sz w:val="28"/>
        </w:rPr>
      </w:pPr>
    </w:p>
    <w:p w:rsidR="002A6FFE" w:rsidRPr="005D1558" w:rsidRDefault="002A6FFE" w:rsidP="002A6FFE">
      <w:pPr>
        <w:tabs>
          <w:tab w:val="left" w:pos="284"/>
          <w:tab w:val="right" w:leader="underscore" w:pos="9356"/>
        </w:tabs>
        <w:ind w:firstLine="567"/>
        <w:jc w:val="both"/>
        <w:rPr>
          <w:sz w:val="28"/>
          <w:szCs w:val="28"/>
        </w:rPr>
      </w:pPr>
      <w:r w:rsidRPr="005D1558">
        <w:rPr>
          <w:sz w:val="28"/>
          <w:szCs w:val="28"/>
        </w:rPr>
        <w:lastRenderedPageBreak/>
        <w:t>Входной контроль</w:t>
      </w:r>
      <w:r w:rsidRPr="005D1558">
        <w:rPr>
          <w:b/>
          <w:sz w:val="28"/>
          <w:szCs w:val="28"/>
        </w:rPr>
        <w:t xml:space="preserve"> </w:t>
      </w:r>
      <w:r w:rsidRPr="005D1558">
        <w:rPr>
          <w:sz w:val="28"/>
          <w:szCs w:val="28"/>
        </w:rPr>
        <w:t>проводится в форме устных опросов с целью оценивания остаточных знаний по ранее изученным дисциплинам или разделам изучаемой дисциплины.</w:t>
      </w:r>
    </w:p>
    <w:p w:rsidR="002A6FFE" w:rsidRPr="005D1558" w:rsidRDefault="002A6FFE" w:rsidP="002A6FFE">
      <w:pPr>
        <w:tabs>
          <w:tab w:val="left" w:pos="284"/>
          <w:tab w:val="right" w:leader="underscore" w:pos="9356"/>
        </w:tabs>
        <w:ind w:firstLine="567"/>
        <w:jc w:val="both"/>
        <w:rPr>
          <w:sz w:val="28"/>
          <w:szCs w:val="28"/>
        </w:rPr>
      </w:pPr>
      <w:r w:rsidRPr="005D1558">
        <w:rPr>
          <w:sz w:val="28"/>
          <w:szCs w:val="28"/>
        </w:rPr>
        <w:t xml:space="preserve">При изучении дисциплины проводится лекции, в том числе интерактивные. </w:t>
      </w:r>
    </w:p>
    <w:p w:rsidR="002A6FFE" w:rsidRPr="005D1558" w:rsidRDefault="002A6FFE" w:rsidP="002A6FFE">
      <w:pPr>
        <w:tabs>
          <w:tab w:val="left" w:pos="284"/>
          <w:tab w:val="right" w:leader="underscore" w:pos="9356"/>
        </w:tabs>
        <w:ind w:firstLine="567"/>
        <w:jc w:val="both"/>
        <w:rPr>
          <w:sz w:val="28"/>
          <w:szCs w:val="28"/>
        </w:rPr>
      </w:pPr>
      <w:r w:rsidRPr="005D1558">
        <w:rPr>
          <w:bCs/>
          <w:sz w:val="28"/>
          <w:szCs w:val="28"/>
        </w:rPr>
        <w:t>Лекция как образовательная технология представляет собой устное, систематическое и последовательное изложение преподавателем учебного материала с целью организации целенаправленной познавательной деятельности студентов по овладению знаниями, умениями и навыками читаемой дисциплины. В лекции делается акцент на реализацию главных идей и направлений в изучении дисциплины, дается установка на последующую самостоятельную работу</w:t>
      </w:r>
    </w:p>
    <w:p w:rsidR="002A6FFE" w:rsidRPr="005D1558" w:rsidRDefault="002A6FFE" w:rsidP="002A6FFE">
      <w:pPr>
        <w:tabs>
          <w:tab w:val="left" w:pos="284"/>
          <w:tab w:val="right" w:leader="underscore" w:pos="9356"/>
        </w:tabs>
        <w:ind w:firstLine="567"/>
        <w:jc w:val="both"/>
        <w:rPr>
          <w:bCs/>
          <w:sz w:val="28"/>
          <w:szCs w:val="28"/>
        </w:rPr>
      </w:pPr>
      <w:r w:rsidRPr="005D1558">
        <w:rPr>
          <w:bCs/>
          <w:sz w:val="28"/>
          <w:szCs w:val="28"/>
        </w:rPr>
        <w:t>Интерактивные лекции проводятся в нескольких вариантах</w:t>
      </w:r>
    </w:p>
    <w:p w:rsidR="002A6FFE" w:rsidRPr="005D1558" w:rsidRDefault="002A6FFE" w:rsidP="002A6FFE">
      <w:pPr>
        <w:tabs>
          <w:tab w:val="left" w:pos="284"/>
          <w:tab w:val="right" w:leader="underscore" w:pos="9356"/>
        </w:tabs>
        <w:ind w:firstLine="567"/>
        <w:jc w:val="both"/>
        <w:rPr>
          <w:sz w:val="28"/>
          <w:szCs w:val="28"/>
        </w:rPr>
      </w:pPr>
      <w:r w:rsidRPr="005D1558">
        <w:rPr>
          <w:bCs/>
          <w:sz w:val="28"/>
          <w:szCs w:val="28"/>
        </w:rPr>
        <w:t xml:space="preserve">-проблемная лекция </w:t>
      </w:r>
      <w:r w:rsidRPr="005D1558">
        <w:rPr>
          <w:sz w:val="28"/>
          <w:szCs w:val="28"/>
        </w:rPr>
        <w:t>начинается с постановки проблемы, которую необходимо решить в процессе изложения материала.</w:t>
      </w:r>
    </w:p>
    <w:p w:rsidR="002A6FFE" w:rsidRPr="005D1558" w:rsidRDefault="002A6FFE" w:rsidP="002A6F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1558">
        <w:rPr>
          <w:rFonts w:ascii="TimesNewRomanPSMT" w:hAnsi="TimesNewRomanPSMT" w:cs="TimesNewRomanPSMT"/>
          <w:bCs/>
          <w:sz w:val="28"/>
          <w:szCs w:val="28"/>
        </w:rPr>
        <w:t>-лекция-визуализация</w:t>
      </w:r>
      <w:r w:rsidRPr="005D1558">
        <w:rPr>
          <w:rFonts w:ascii="TimesNewRomanPSMT" w:hAnsi="TimesNewRomanPSMT" w:cs="TimesNewRomanPSMT"/>
          <w:sz w:val="28"/>
          <w:szCs w:val="28"/>
        </w:rPr>
        <w:t xml:space="preserve"> учит студентов преобразовывать устную и письменную информацию в визуальную форму, что формирует у них профессиональное мышление за счет систематизации и выделения наиболее значимых, существенных элементов содержания обучения.</w:t>
      </w:r>
    </w:p>
    <w:p w:rsidR="002A6FFE" w:rsidRPr="005D1558" w:rsidRDefault="002A6FFE" w:rsidP="002A6FFE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5D1558">
        <w:rPr>
          <w:rFonts w:ascii="TimesNewRomanPSMT" w:hAnsi="TimesNewRomanPSMT" w:cs="TimesNewRomanPSMT"/>
          <w:bCs/>
          <w:sz w:val="28"/>
          <w:szCs w:val="28"/>
        </w:rPr>
        <w:t>- лекция-беседа</w:t>
      </w:r>
      <w:r w:rsidRPr="005D1558">
        <w:rPr>
          <w:rFonts w:ascii="TimesNewRomanPSMT" w:hAnsi="TimesNewRomanPSMT" w:cs="TimesNewRomanPSMT"/>
          <w:sz w:val="28"/>
          <w:szCs w:val="28"/>
        </w:rPr>
        <w:t xml:space="preserve"> предполагает непосредственный контакт преподавателя с аудиторией, позволяет привлечь внимание студентов к наиболее важным вопросам темы, вовлечь в двусторонний обмен мнениями, выяснить уровень их осведомленности по рассматриваемой теме, степени их готовности к восприятию последующего материала, позволяет адресовать вопрос к конкретному студенту, спросить его мнение по обсуждаемой проблеме. </w:t>
      </w:r>
    </w:p>
    <w:p w:rsidR="002A6FFE" w:rsidRPr="005D1558" w:rsidRDefault="002A6FFE" w:rsidP="002A6F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1558">
        <w:rPr>
          <w:bCs/>
          <w:sz w:val="28"/>
          <w:szCs w:val="28"/>
        </w:rPr>
        <w:t>-лекция-дискуссия.</w:t>
      </w:r>
      <w:r w:rsidRPr="005D1558">
        <w:rPr>
          <w:sz w:val="28"/>
          <w:szCs w:val="28"/>
        </w:rPr>
        <w:t xml:space="preserve"> Преподаватель при изложении лекционного материала не только использует ответы студентов на свои вопросы, но и организует свободный обмен мнениями в интервалах между логическими разделами.</w:t>
      </w:r>
    </w:p>
    <w:p w:rsidR="002A6FFE" w:rsidRPr="005D1558" w:rsidRDefault="002A6FFE" w:rsidP="002A6FFE">
      <w:pPr>
        <w:tabs>
          <w:tab w:val="left" w:pos="284"/>
          <w:tab w:val="right" w:leader="underscore" w:pos="9356"/>
        </w:tabs>
        <w:ind w:firstLine="567"/>
        <w:jc w:val="both"/>
        <w:rPr>
          <w:sz w:val="28"/>
          <w:szCs w:val="28"/>
        </w:rPr>
      </w:pPr>
      <w:r w:rsidRPr="005D1558">
        <w:rPr>
          <w:sz w:val="20"/>
          <w:szCs w:val="20"/>
        </w:rPr>
        <w:tab/>
      </w:r>
      <w:r w:rsidRPr="005D1558">
        <w:rPr>
          <w:sz w:val="28"/>
          <w:szCs w:val="28"/>
        </w:rPr>
        <w:t>Практические занятия проводятся с использованием специальных компьютерных программ и предназначены для закрепления полученных знаний, а также выработки необходимых умений и навыков.</w:t>
      </w:r>
    </w:p>
    <w:p w:rsidR="002A6FFE" w:rsidRPr="005D1558" w:rsidRDefault="002A6FFE" w:rsidP="002A6FFE">
      <w:pPr>
        <w:tabs>
          <w:tab w:val="left" w:pos="284"/>
          <w:tab w:val="right" w:leader="underscore" w:pos="9356"/>
        </w:tabs>
        <w:ind w:firstLine="567"/>
        <w:jc w:val="both"/>
        <w:rPr>
          <w:sz w:val="28"/>
          <w:szCs w:val="28"/>
        </w:rPr>
      </w:pPr>
      <w:r w:rsidRPr="005D1558">
        <w:rPr>
          <w:sz w:val="28"/>
          <w:szCs w:val="28"/>
        </w:rPr>
        <w:t xml:space="preserve">Самостоятельная работа студента </w:t>
      </w:r>
      <w:r w:rsidRPr="005D1558">
        <w:rPr>
          <w:bCs/>
          <w:sz w:val="28"/>
          <w:szCs w:val="28"/>
        </w:rPr>
        <w:t xml:space="preserve">реализуется в систематизации, планировании, контроле и регулировании его учебно-профессиональной деятельности, а также в активизации собственных познавательно-мыслительных действий без непосредственной помощи и руководства со стороны преподавателя. Основной целью самостоятельной работы студента является формирование навыка самостоятельного приобретения им знаний по некоторым несложным вопросам теоретического курса, закрепление и углубление полученных знаний, умений и навыков во время лекций и практических занятий. Самостоятельная работа </w:t>
      </w:r>
      <w:r w:rsidRPr="005D1558">
        <w:rPr>
          <w:sz w:val="28"/>
          <w:szCs w:val="28"/>
        </w:rPr>
        <w:t>проводится с целью закрепления и совершенствования осваиваемых компетенций, предполагает сочетание самостоятельных теоретических занятий и самостоятельное выполнение практических заданий, описанных в рекомендованной литературе [1,2].</w:t>
      </w:r>
    </w:p>
    <w:p w:rsidR="002A6FFE" w:rsidRPr="005D1558" w:rsidRDefault="002A6FFE" w:rsidP="002A6FFE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DC5F99" w:rsidRPr="00191562" w:rsidRDefault="00DC5F99" w:rsidP="00DC5F99">
      <w:pPr>
        <w:tabs>
          <w:tab w:val="left" w:pos="284"/>
          <w:tab w:val="right" w:leader="underscore" w:pos="9356"/>
        </w:tabs>
        <w:ind w:firstLine="567"/>
        <w:jc w:val="both"/>
        <w:rPr>
          <w:b/>
          <w:sz w:val="28"/>
          <w:szCs w:val="28"/>
        </w:rPr>
      </w:pPr>
    </w:p>
    <w:p w:rsidR="00DC5F99" w:rsidRPr="00191562" w:rsidRDefault="00DC5F99" w:rsidP="00D60C8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99131E" w:rsidRPr="00191562" w:rsidRDefault="0099131E" w:rsidP="0099131E">
      <w:pPr>
        <w:ind w:firstLine="567"/>
        <w:jc w:val="both"/>
        <w:rPr>
          <w:sz w:val="28"/>
        </w:rPr>
      </w:pPr>
      <w:r w:rsidRPr="00191562">
        <w:rPr>
          <w:b/>
          <w:sz w:val="28"/>
        </w:rPr>
        <w:t xml:space="preserve">9 Фонд оценочных средств для проведения текущего контроля успеваемости и промежуточной аттестации по итогам освоения дисциплины </w:t>
      </w:r>
    </w:p>
    <w:p w:rsidR="002A6FFE" w:rsidRPr="005D1558" w:rsidRDefault="002A6FFE" w:rsidP="002A6FFE">
      <w:pPr>
        <w:ind w:firstLine="709"/>
        <w:jc w:val="both"/>
        <w:rPr>
          <w:sz w:val="28"/>
          <w:szCs w:val="28"/>
        </w:rPr>
      </w:pPr>
      <w:r w:rsidRPr="005D1558">
        <w:rPr>
          <w:sz w:val="28"/>
          <w:szCs w:val="28"/>
        </w:rPr>
        <w:t xml:space="preserve">Фонд оценочных средств по дисциплине </w:t>
      </w:r>
      <w:r>
        <w:rPr>
          <w:sz w:val="28"/>
          <w:szCs w:val="28"/>
        </w:rPr>
        <w:t>«</w:t>
      </w:r>
      <w:r w:rsidRPr="00294F73">
        <w:rPr>
          <w:sz w:val="28"/>
          <w:szCs w:val="28"/>
        </w:rPr>
        <w:t>Информационное обеспечение</w:t>
      </w:r>
      <w:r>
        <w:rPr>
          <w:sz w:val="28"/>
          <w:szCs w:val="28"/>
        </w:rPr>
        <w:t xml:space="preserve"> </w:t>
      </w:r>
      <w:r w:rsidRPr="00294F73">
        <w:rPr>
          <w:sz w:val="28"/>
          <w:szCs w:val="28"/>
        </w:rPr>
        <w:t>системы управления воздушным движением</w:t>
      </w:r>
      <w:r>
        <w:rPr>
          <w:sz w:val="28"/>
          <w:szCs w:val="28"/>
        </w:rPr>
        <w:t>»</w:t>
      </w:r>
      <w:r w:rsidRPr="005D1558">
        <w:rPr>
          <w:sz w:val="28"/>
          <w:szCs w:val="28"/>
        </w:rPr>
        <w:t xml:space="preserve">  предназначен для выявления и оценки уровня и качества знаний студентов по результатам текущего контроля и промежуточной аттестации по итогам освоения дисциплины в виде зачета</w:t>
      </w:r>
      <w:r>
        <w:rPr>
          <w:sz w:val="28"/>
          <w:szCs w:val="28"/>
        </w:rPr>
        <w:t xml:space="preserve"> с оценкой в</w:t>
      </w:r>
      <w:r w:rsidRPr="005D1558">
        <w:rPr>
          <w:sz w:val="28"/>
          <w:szCs w:val="28"/>
        </w:rPr>
        <w:t xml:space="preserve"> пятом семестр</w:t>
      </w:r>
      <w:r>
        <w:rPr>
          <w:sz w:val="28"/>
          <w:szCs w:val="28"/>
        </w:rPr>
        <w:t>е</w:t>
      </w:r>
      <w:r w:rsidRPr="005D1558">
        <w:rPr>
          <w:sz w:val="28"/>
          <w:szCs w:val="28"/>
        </w:rPr>
        <w:t xml:space="preserve">. </w:t>
      </w:r>
    </w:p>
    <w:p w:rsidR="002A6FFE" w:rsidRPr="005D1558" w:rsidRDefault="002A6FFE" w:rsidP="002A6FFE">
      <w:pPr>
        <w:pStyle w:val="ac"/>
        <w:spacing w:line="240" w:lineRule="auto"/>
        <w:rPr>
          <w:sz w:val="28"/>
          <w:szCs w:val="28"/>
        </w:rPr>
      </w:pPr>
      <w:r w:rsidRPr="005D1558">
        <w:rPr>
          <w:sz w:val="28"/>
          <w:szCs w:val="28"/>
        </w:rPr>
        <w:t>Фонд оценочных средств для текущего контроля включает устные опросы.</w:t>
      </w:r>
    </w:p>
    <w:p w:rsidR="002A6FFE" w:rsidRPr="005D1558" w:rsidRDefault="002A6FFE" w:rsidP="002A6FF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558">
        <w:rPr>
          <w:rFonts w:ascii="Times New Roman" w:hAnsi="Times New Roman" w:cs="Times New Roman"/>
          <w:sz w:val="28"/>
          <w:szCs w:val="28"/>
        </w:rPr>
        <w:t>Устный опрос проводится на практических занятиях с целью контроля усвоения теоретического материала, излагаемого на лекции. Перечень вопросов определяется уровнем подготовки учебной группы, а также индивидуальными особенностями обучающихся. Также устный опрос проводится для входного контроля по вопросам (п. 9.4).</w:t>
      </w:r>
    </w:p>
    <w:p w:rsidR="002A6FFE" w:rsidRPr="005D1558" w:rsidRDefault="002A6FFE" w:rsidP="002A6FFE">
      <w:pPr>
        <w:ind w:firstLine="709"/>
        <w:jc w:val="both"/>
        <w:rPr>
          <w:sz w:val="28"/>
          <w:szCs w:val="28"/>
        </w:rPr>
      </w:pPr>
      <w:r w:rsidRPr="005D1558">
        <w:rPr>
          <w:bCs/>
          <w:sz w:val="28"/>
          <w:szCs w:val="28"/>
        </w:rPr>
        <w:t>Промежуточная аттестация по итогам освоения дисциплины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94F73">
        <w:rPr>
          <w:sz w:val="28"/>
          <w:szCs w:val="28"/>
        </w:rPr>
        <w:t>Информационное обеспечение системы управления воздушным движением</w:t>
      </w:r>
      <w:r>
        <w:rPr>
          <w:sz w:val="28"/>
          <w:szCs w:val="28"/>
        </w:rPr>
        <w:t>»</w:t>
      </w:r>
      <w:r w:rsidRPr="005D1558">
        <w:rPr>
          <w:sz w:val="28"/>
          <w:szCs w:val="28"/>
        </w:rPr>
        <w:t xml:space="preserve"> </w:t>
      </w:r>
      <w:r w:rsidRPr="005D1558">
        <w:rPr>
          <w:bCs/>
          <w:sz w:val="28"/>
          <w:szCs w:val="28"/>
        </w:rPr>
        <w:t>проводится в пятом семестр</w:t>
      </w:r>
      <w:r>
        <w:rPr>
          <w:bCs/>
          <w:sz w:val="28"/>
          <w:szCs w:val="28"/>
        </w:rPr>
        <w:t>е</w:t>
      </w:r>
      <w:r w:rsidRPr="005D1558">
        <w:rPr>
          <w:bCs/>
          <w:sz w:val="28"/>
          <w:szCs w:val="28"/>
        </w:rPr>
        <w:t xml:space="preserve"> в форме зачета</w:t>
      </w:r>
      <w:r>
        <w:rPr>
          <w:bCs/>
          <w:sz w:val="28"/>
          <w:szCs w:val="28"/>
        </w:rPr>
        <w:t xml:space="preserve"> с оценкой</w:t>
      </w:r>
      <w:r w:rsidRPr="005D1558">
        <w:rPr>
          <w:bCs/>
          <w:sz w:val="28"/>
          <w:szCs w:val="28"/>
        </w:rPr>
        <w:t xml:space="preserve">. </w:t>
      </w:r>
      <w:r w:rsidRPr="005D1558">
        <w:rPr>
          <w:iCs/>
          <w:sz w:val="28"/>
          <w:szCs w:val="28"/>
        </w:rPr>
        <w:t xml:space="preserve">Этот вид промежуточной аттестации позволяет оценить </w:t>
      </w:r>
      <w:r w:rsidRPr="005D1558">
        <w:rPr>
          <w:sz w:val="28"/>
          <w:szCs w:val="28"/>
        </w:rPr>
        <w:t>уровень освоения студентом компетенций за весь период изучения дисциплины</w:t>
      </w:r>
      <w:r w:rsidRPr="005D1558">
        <w:rPr>
          <w:iCs/>
          <w:sz w:val="28"/>
          <w:szCs w:val="28"/>
        </w:rPr>
        <w:t xml:space="preserve">. Зачет </w:t>
      </w:r>
      <w:r>
        <w:rPr>
          <w:iCs/>
          <w:sz w:val="28"/>
          <w:szCs w:val="28"/>
        </w:rPr>
        <w:t xml:space="preserve">с оценкой </w:t>
      </w:r>
      <w:r w:rsidRPr="005D1558">
        <w:rPr>
          <w:iCs/>
          <w:sz w:val="28"/>
          <w:szCs w:val="28"/>
        </w:rPr>
        <w:t>предполагает устные ответы на 3</w:t>
      </w:r>
      <w:r>
        <w:rPr>
          <w:iCs/>
          <w:sz w:val="28"/>
          <w:szCs w:val="28"/>
        </w:rPr>
        <w:t xml:space="preserve"> теоретических вопроса</w:t>
      </w:r>
      <w:r w:rsidRPr="005D1558">
        <w:rPr>
          <w:sz w:val="28"/>
          <w:szCs w:val="28"/>
        </w:rPr>
        <w:t>.</w:t>
      </w:r>
    </w:p>
    <w:p w:rsidR="002A6FFE" w:rsidRPr="005D1558" w:rsidRDefault="002A6FFE" w:rsidP="002A6FFE">
      <w:pPr>
        <w:ind w:firstLine="567"/>
        <w:jc w:val="both"/>
        <w:rPr>
          <w:sz w:val="28"/>
          <w:szCs w:val="28"/>
        </w:rPr>
      </w:pPr>
      <w:r w:rsidRPr="005D1558">
        <w:rPr>
          <w:sz w:val="28"/>
          <w:szCs w:val="28"/>
        </w:rPr>
        <w:t xml:space="preserve">Методика </w:t>
      </w:r>
      <w:r w:rsidRPr="005D1558">
        <w:rPr>
          <w:bCs/>
          <w:sz w:val="28"/>
          <w:szCs w:val="28"/>
        </w:rPr>
        <w:t>формирования результирующей оценки</w:t>
      </w:r>
      <w:r w:rsidRPr="005D1558">
        <w:rPr>
          <w:sz w:val="28"/>
          <w:szCs w:val="28"/>
        </w:rPr>
        <w:t xml:space="preserve"> в обязательном порядке учитывает активность студентов на лекциях и практических занятиях, участие студентов в конференциях и подготовку ими публикаций, что отражено в балльно-рейтинговой оценке текущего контроля успеваемости и знаний студентов в п. 9.1. Описание шкалы оценивания, используемой для проведения промежуточных аттестаций, приведено в п. 9.5.</w:t>
      </w:r>
    </w:p>
    <w:p w:rsidR="0099131E" w:rsidRPr="00191562" w:rsidRDefault="0099131E" w:rsidP="0099131E">
      <w:pPr>
        <w:ind w:firstLine="567"/>
        <w:jc w:val="both"/>
        <w:rPr>
          <w:b/>
          <w:sz w:val="28"/>
        </w:rPr>
      </w:pPr>
    </w:p>
    <w:p w:rsidR="00D60C89" w:rsidRPr="00191562" w:rsidRDefault="0099131E" w:rsidP="005075E0">
      <w:pPr>
        <w:ind w:firstLine="567"/>
        <w:jc w:val="both"/>
        <w:rPr>
          <w:sz w:val="28"/>
          <w:szCs w:val="28"/>
        </w:rPr>
      </w:pPr>
      <w:r w:rsidRPr="00191562">
        <w:rPr>
          <w:b/>
          <w:sz w:val="28"/>
        </w:rPr>
        <w:t>9.1 Балльно-рейтинговая оценка текущего контроля успеваемости и знаний студентов</w:t>
      </w:r>
    </w:p>
    <w:p w:rsidR="00D60C89" w:rsidRDefault="00D60C89" w:rsidP="00D60C89">
      <w:pPr>
        <w:ind w:firstLine="567"/>
        <w:rPr>
          <w:sz w:val="28"/>
          <w:szCs w:val="28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873"/>
        <w:gridCol w:w="3904"/>
        <w:gridCol w:w="1138"/>
        <w:gridCol w:w="1213"/>
        <w:gridCol w:w="1626"/>
        <w:gridCol w:w="852"/>
      </w:tblGrid>
      <w:tr w:rsidR="002A6FFE" w:rsidRPr="005D1558" w:rsidTr="00D128F9">
        <w:trPr>
          <w:tblHeader/>
        </w:trPr>
        <w:tc>
          <w:tcPr>
            <w:tcW w:w="873" w:type="dxa"/>
            <w:vMerge w:val="restart"/>
            <w:vAlign w:val="center"/>
          </w:tcPr>
          <w:p w:rsidR="002A6FFE" w:rsidRPr="005D1558" w:rsidRDefault="002A6FFE" w:rsidP="00D128F9">
            <w:pPr>
              <w:jc w:val="center"/>
            </w:pPr>
            <w:r w:rsidRPr="005D1558">
              <w:t>№</w:t>
            </w:r>
          </w:p>
          <w:p w:rsidR="002A6FFE" w:rsidRPr="005D1558" w:rsidRDefault="002A6FFE" w:rsidP="00D128F9">
            <w:pPr>
              <w:jc w:val="center"/>
            </w:pPr>
            <w:r w:rsidRPr="005D1558">
              <w:t>п/п</w:t>
            </w:r>
          </w:p>
        </w:tc>
        <w:tc>
          <w:tcPr>
            <w:tcW w:w="3904" w:type="dxa"/>
            <w:vMerge w:val="restart"/>
            <w:vAlign w:val="center"/>
          </w:tcPr>
          <w:p w:rsidR="002A6FFE" w:rsidRPr="005D1558" w:rsidRDefault="002A6FFE" w:rsidP="00D128F9">
            <w:pPr>
              <w:jc w:val="center"/>
            </w:pPr>
            <w:r w:rsidRPr="005D1558">
              <w:t>Тема / вид учебных занятий</w:t>
            </w:r>
          </w:p>
          <w:p w:rsidR="002A6FFE" w:rsidRPr="005D1558" w:rsidRDefault="002A6FFE" w:rsidP="00D128F9">
            <w:pPr>
              <w:ind w:left="-80" w:right="-66"/>
              <w:jc w:val="center"/>
            </w:pPr>
            <w:r w:rsidRPr="005D1558">
              <w:t xml:space="preserve">(оценочных заданий), </w:t>
            </w:r>
            <w:r w:rsidRPr="005D1558">
              <w:rPr>
                <w:spacing w:val="-4"/>
              </w:rPr>
              <w:t>позволяющих студенту продемонстрировать достигнутый уровень сформированности компетенций</w:t>
            </w:r>
          </w:p>
        </w:tc>
        <w:tc>
          <w:tcPr>
            <w:tcW w:w="2351" w:type="dxa"/>
            <w:gridSpan w:val="2"/>
            <w:vAlign w:val="center"/>
          </w:tcPr>
          <w:p w:rsidR="002A6FFE" w:rsidRPr="005D1558" w:rsidRDefault="002A6FFE" w:rsidP="00D128F9">
            <w:pPr>
              <w:ind w:left="-108" w:right="-106"/>
              <w:jc w:val="center"/>
            </w:pPr>
            <w:r w:rsidRPr="005D1558">
              <w:t xml:space="preserve">Количество </w:t>
            </w:r>
            <w:r w:rsidRPr="005D1558">
              <w:br/>
              <w:t xml:space="preserve">баллов </w:t>
            </w:r>
          </w:p>
        </w:tc>
        <w:tc>
          <w:tcPr>
            <w:tcW w:w="1626" w:type="dxa"/>
            <w:vMerge w:val="restart"/>
            <w:vAlign w:val="center"/>
          </w:tcPr>
          <w:p w:rsidR="002A6FFE" w:rsidRPr="005D1558" w:rsidRDefault="002A6FFE" w:rsidP="00D128F9">
            <w:pPr>
              <w:jc w:val="center"/>
            </w:pPr>
            <w:r w:rsidRPr="005D1558">
              <w:t>Срок контроля (порядковый номер недели с начала семестра)</w:t>
            </w:r>
          </w:p>
        </w:tc>
        <w:tc>
          <w:tcPr>
            <w:tcW w:w="852" w:type="dxa"/>
            <w:vMerge w:val="restart"/>
            <w:vAlign w:val="center"/>
          </w:tcPr>
          <w:p w:rsidR="002A6FFE" w:rsidRPr="005D1558" w:rsidRDefault="002A6FFE" w:rsidP="00D128F9">
            <w:pPr>
              <w:ind w:left="-69" w:right="-52"/>
              <w:jc w:val="center"/>
            </w:pPr>
            <w:r w:rsidRPr="005D1558">
              <w:t>Примечание</w:t>
            </w:r>
          </w:p>
        </w:tc>
      </w:tr>
      <w:tr w:rsidR="002A6FFE" w:rsidRPr="005D1558" w:rsidTr="00D128F9">
        <w:trPr>
          <w:tblHeader/>
        </w:trPr>
        <w:tc>
          <w:tcPr>
            <w:tcW w:w="873" w:type="dxa"/>
            <w:vMerge/>
            <w:vAlign w:val="center"/>
          </w:tcPr>
          <w:p w:rsidR="002A6FFE" w:rsidRPr="005D1558" w:rsidRDefault="002A6FFE" w:rsidP="00D128F9">
            <w:pPr>
              <w:rPr>
                <w:b/>
                <w:bCs/>
              </w:rPr>
            </w:pPr>
          </w:p>
        </w:tc>
        <w:tc>
          <w:tcPr>
            <w:tcW w:w="3904" w:type="dxa"/>
            <w:vMerge/>
            <w:vAlign w:val="center"/>
          </w:tcPr>
          <w:p w:rsidR="002A6FFE" w:rsidRPr="005D1558" w:rsidRDefault="002A6FFE" w:rsidP="00D128F9">
            <w:pPr>
              <w:rPr>
                <w:b/>
                <w:bCs/>
              </w:rPr>
            </w:pPr>
          </w:p>
        </w:tc>
        <w:tc>
          <w:tcPr>
            <w:tcW w:w="1138" w:type="dxa"/>
            <w:vAlign w:val="center"/>
          </w:tcPr>
          <w:p w:rsidR="002A6FFE" w:rsidRPr="005D1558" w:rsidRDefault="002A6FFE" w:rsidP="00D128F9">
            <w:pPr>
              <w:tabs>
                <w:tab w:val="left" w:pos="796"/>
              </w:tabs>
              <w:ind w:left="-108" w:right="-122" w:hanging="27"/>
              <w:jc w:val="center"/>
              <w:rPr>
                <w:spacing w:val="-4"/>
              </w:rPr>
            </w:pPr>
            <w:r w:rsidRPr="005D1558">
              <w:t>минимальное значение</w:t>
            </w:r>
          </w:p>
        </w:tc>
        <w:tc>
          <w:tcPr>
            <w:tcW w:w="1213" w:type="dxa"/>
            <w:vAlign w:val="center"/>
          </w:tcPr>
          <w:p w:rsidR="002A6FFE" w:rsidRPr="005D1558" w:rsidRDefault="002A6FFE" w:rsidP="00D128F9">
            <w:pPr>
              <w:ind w:left="-81" w:right="-106"/>
              <w:jc w:val="center"/>
            </w:pPr>
            <w:r w:rsidRPr="005D1558">
              <w:t>максимальное значение</w:t>
            </w:r>
          </w:p>
        </w:tc>
        <w:tc>
          <w:tcPr>
            <w:tcW w:w="1626" w:type="dxa"/>
            <w:vMerge/>
            <w:vAlign w:val="center"/>
          </w:tcPr>
          <w:p w:rsidR="002A6FFE" w:rsidRPr="005D1558" w:rsidRDefault="002A6FFE" w:rsidP="00D128F9"/>
        </w:tc>
        <w:tc>
          <w:tcPr>
            <w:tcW w:w="852" w:type="dxa"/>
            <w:vMerge/>
            <w:vAlign w:val="center"/>
          </w:tcPr>
          <w:p w:rsidR="002A6FFE" w:rsidRPr="005D1558" w:rsidRDefault="002A6FFE" w:rsidP="00D128F9"/>
        </w:tc>
      </w:tr>
      <w:tr w:rsidR="002A6FFE" w:rsidRPr="005D1558" w:rsidTr="00D128F9">
        <w:tc>
          <w:tcPr>
            <w:tcW w:w="873" w:type="dxa"/>
            <w:vAlign w:val="center"/>
          </w:tcPr>
          <w:p w:rsidR="002A6FFE" w:rsidRPr="005D1558" w:rsidRDefault="002A6FFE" w:rsidP="00D128F9">
            <w:pPr>
              <w:jc w:val="center"/>
              <w:rPr>
                <w:b/>
                <w:bCs/>
              </w:rPr>
            </w:pPr>
          </w:p>
        </w:tc>
        <w:tc>
          <w:tcPr>
            <w:tcW w:w="8733" w:type="dxa"/>
            <w:gridSpan w:val="5"/>
            <w:vAlign w:val="center"/>
          </w:tcPr>
          <w:p w:rsidR="002A6FFE" w:rsidRPr="005D1558" w:rsidRDefault="002A6FFE" w:rsidP="00D128F9">
            <w:pPr>
              <w:jc w:val="center"/>
            </w:pPr>
            <w:r w:rsidRPr="005D1558">
              <w:rPr>
                <w:b/>
                <w:bCs/>
              </w:rPr>
              <w:t>Обязательные виды занятий</w:t>
            </w:r>
          </w:p>
        </w:tc>
      </w:tr>
      <w:tr w:rsidR="002A6FFE" w:rsidRPr="005D1558" w:rsidTr="00D128F9">
        <w:tc>
          <w:tcPr>
            <w:tcW w:w="873" w:type="dxa"/>
          </w:tcPr>
          <w:p w:rsidR="002A6FFE" w:rsidRPr="005D1558" w:rsidRDefault="002A6FFE" w:rsidP="00D128F9">
            <w:pPr>
              <w:jc w:val="center"/>
            </w:pPr>
          </w:p>
        </w:tc>
        <w:tc>
          <w:tcPr>
            <w:tcW w:w="3904" w:type="dxa"/>
          </w:tcPr>
          <w:p w:rsidR="002A6FFE" w:rsidRPr="00731190" w:rsidRDefault="007224FE" w:rsidP="00D128F9">
            <w:pPr>
              <w:rPr>
                <w:b/>
                <w:bCs/>
              </w:rPr>
            </w:pPr>
            <w:r w:rsidRPr="00191562">
              <w:rPr>
                <w:sz w:val="28"/>
                <w:szCs w:val="28"/>
              </w:rPr>
              <w:t>Тема 1. Физические основы радионавигации</w:t>
            </w:r>
          </w:p>
        </w:tc>
        <w:tc>
          <w:tcPr>
            <w:tcW w:w="1138" w:type="dxa"/>
          </w:tcPr>
          <w:p w:rsidR="002A6FFE" w:rsidRPr="005D1558" w:rsidRDefault="002A6FFE" w:rsidP="00D128F9">
            <w:pPr>
              <w:ind w:left="360"/>
              <w:jc w:val="center"/>
            </w:pPr>
          </w:p>
        </w:tc>
        <w:tc>
          <w:tcPr>
            <w:tcW w:w="1213" w:type="dxa"/>
          </w:tcPr>
          <w:p w:rsidR="002A6FFE" w:rsidRPr="005D1558" w:rsidRDefault="002A6FFE" w:rsidP="00D128F9">
            <w:pPr>
              <w:ind w:left="360"/>
              <w:jc w:val="center"/>
            </w:pPr>
          </w:p>
        </w:tc>
        <w:tc>
          <w:tcPr>
            <w:tcW w:w="1626" w:type="dxa"/>
          </w:tcPr>
          <w:p w:rsidR="002A6FFE" w:rsidRPr="005D1558" w:rsidRDefault="002A6FFE" w:rsidP="00D128F9">
            <w:pPr>
              <w:ind w:left="360"/>
              <w:jc w:val="center"/>
            </w:pPr>
          </w:p>
        </w:tc>
        <w:tc>
          <w:tcPr>
            <w:tcW w:w="852" w:type="dxa"/>
          </w:tcPr>
          <w:p w:rsidR="002A6FFE" w:rsidRPr="005D1558" w:rsidRDefault="002A6FFE" w:rsidP="00D128F9">
            <w:pPr>
              <w:ind w:left="360"/>
              <w:jc w:val="both"/>
            </w:pPr>
          </w:p>
        </w:tc>
      </w:tr>
      <w:tr w:rsidR="002A6FFE" w:rsidRPr="005D1558" w:rsidTr="00D128F9">
        <w:tc>
          <w:tcPr>
            <w:tcW w:w="873" w:type="dxa"/>
          </w:tcPr>
          <w:p w:rsidR="002A6FFE" w:rsidRPr="005D1558" w:rsidRDefault="002A6FFE" w:rsidP="00D128F9">
            <w:pPr>
              <w:jc w:val="center"/>
            </w:pPr>
          </w:p>
        </w:tc>
        <w:tc>
          <w:tcPr>
            <w:tcW w:w="8733" w:type="dxa"/>
            <w:gridSpan w:val="5"/>
            <w:vAlign w:val="center"/>
          </w:tcPr>
          <w:p w:rsidR="002A6FFE" w:rsidRPr="005D1558" w:rsidRDefault="002A6FFE" w:rsidP="00D128F9">
            <w:pPr>
              <w:jc w:val="center"/>
              <w:rPr>
                <w:b/>
                <w:bCs/>
              </w:rPr>
            </w:pPr>
            <w:r w:rsidRPr="005D1558">
              <w:rPr>
                <w:b/>
                <w:bCs/>
                <w:i/>
                <w:iCs/>
              </w:rPr>
              <w:t>Аудиторные занятия</w:t>
            </w:r>
          </w:p>
        </w:tc>
      </w:tr>
      <w:tr w:rsidR="002A6FFE" w:rsidRPr="005D1558" w:rsidTr="00D128F9">
        <w:trPr>
          <w:trHeight w:val="377"/>
        </w:trPr>
        <w:tc>
          <w:tcPr>
            <w:tcW w:w="873" w:type="dxa"/>
          </w:tcPr>
          <w:p w:rsidR="002A6FFE" w:rsidRPr="005D1558" w:rsidRDefault="007224FE" w:rsidP="00D128F9">
            <w:pPr>
              <w:jc w:val="center"/>
            </w:pPr>
            <w:r>
              <w:t>1</w:t>
            </w:r>
          </w:p>
        </w:tc>
        <w:tc>
          <w:tcPr>
            <w:tcW w:w="3904" w:type="dxa"/>
          </w:tcPr>
          <w:p w:rsidR="002A6FFE" w:rsidRPr="005D1558" w:rsidRDefault="002A6FFE" w:rsidP="00D128F9">
            <w:pPr>
              <w:jc w:val="both"/>
            </w:pPr>
            <w:r w:rsidRPr="005D1558">
              <w:t>ПР (2)</w:t>
            </w:r>
          </w:p>
        </w:tc>
        <w:tc>
          <w:tcPr>
            <w:tcW w:w="1138" w:type="dxa"/>
          </w:tcPr>
          <w:p w:rsidR="002A6FFE" w:rsidRPr="005D1558" w:rsidRDefault="007224FE" w:rsidP="00D128F9">
            <w:pPr>
              <w:jc w:val="center"/>
            </w:pPr>
            <w:r>
              <w:t>4</w:t>
            </w:r>
          </w:p>
        </w:tc>
        <w:tc>
          <w:tcPr>
            <w:tcW w:w="1213" w:type="dxa"/>
          </w:tcPr>
          <w:p w:rsidR="002A6FFE" w:rsidRPr="005D1558" w:rsidRDefault="007224FE" w:rsidP="00D128F9">
            <w:pPr>
              <w:jc w:val="center"/>
            </w:pPr>
            <w:r>
              <w:t>8</w:t>
            </w:r>
          </w:p>
        </w:tc>
        <w:tc>
          <w:tcPr>
            <w:tcW w:w="1626" w:type="dxa"/>
          </w:tcPr>
          <w:p w:rsidR="002A6FFE" w:rsidRPr="005D1558" w:rsidRDefault="007224FE" w:rsidP="00D128F9">
            <w:pPr>
              <w:ind w:left="360"/>
            </w:pPr>
            <w:r>
              <w:t>3</w:t>
            </w:r>
          </w:p>
        </w:tc>
        <w:tc>
          <w:tcPr>
            <w:tcW w:w="852" w:type="dxa"/>
          </w:tcPr>
          <w:p w:rsidR="002A6FFE" w:rsidRPr="005D1558" w:rsidRDefault="002A6FFE" w:rsidP="00D128F9">
            <w:pPr>
              <w:ind w:left="360"/>
              <w:jc w:val="both"/>
            </w:pPr>
          </w:p>
        </w:tc>
      </w:tr>
      <w:tr w:rsidR="002A6FFE" w:rsidRPr="005D1558" w:rsidTr="00D128F9">
        <w:tc>
          <w:tcPr>
            <w:tcW w:w="873" w:type="dxa"/>
          </w:tcPr>
          <w:p w:rsidR="002A6FFE" w:rsidRPr="005D1558" w:rsidRDefault="002A6FFE" w:rsidP="00D128F9">
            <w:pPr>
              <w:jc w:val="center"/>
            </w:pPr>
          </w:p>
        </w:tc>
        <w:tc>
          <w:tcPr>
            <w:tcW w:w="3904" w:type="dxa"/>
          </w:tcPr>
          <w:p w:rsidR="002A6FFE" w:rsidRPr="00731190" w:rsidRDefault="007224FE" w:rsidP="00D128F9">
            <w:pPr>
              <w:rPr>
                <w:b/>
              </w:rPr>
            </w:pPr>
            <w:r w:rsidRPr="00191562">
              <w:rPr>
                <w:sz w:val="28"/>
                <w:szCs w:val="28"/>
              </w:rPr>
              <w:t>Тема 2. Радиопеленгационные системы</w:t>
            </w:r>
          </w:p>
        </w:tc>
        <w:tc>
          <w:tcPr>
            <w:tcW w:w="1138" w:type="dxa"/>
          </w:tcPr>
          <w:p w:rsidR="002A6FFE" w:rsidRPr="005D1558" w:rsidRDefault="002A6FFE" w:rsidP="00D128F9">
            <w:pPr>
              <w:jc w:val="center"/>
            </w:pPr>
          </w:p>
        </w:tc>
        <w:tc>
          <w:tcPr>
            <w:tcW w:w="1213" w:type="dxa"/>
          </w:tcPr>
          <w:p w:rsidR="002A6FFE" w:rsidRPr="005D1558" w:rsidRDefault="002A6FFE" w:rsidP="00D128F9">
            <w:pPr>
              <w:jc w:val="center"/>
            </w:pPr>
          </w:p>
        </w:tc>
        <w:tc>
          <w:tcPr>
            <w:tcW w:w="1626" w:type="dxa"/>
          </w:tcPr>
          <w:p w:rsidR="002A6FFE" w:rsidRPr="005D1558" w:rsidRDefault="002A6FFE" w:rsidP="00D128F9">
            <w:pPr>
              <w:jc w:val="center"/>
            </w:pPr>
          </w:p>
        </w:tc>
        <w:tc>
          <w:tcPr>
            <w:tcW w:w="852" w:type="dxa"/>
          </w:tcPr>
          <w:p w:rsidR="002A6FFE" w:rsidRPr="005D1558" w:rsidRDefault="002A6FFE" w:rsidP="00D128F9">
            <w:pPr>
              <w:jc w:val="center"/>
            </w:pPr>
          </w:p>
        </w:tc>
      </w:tr>
      <w:tr w:rsidR="002A6FFE" w:rsidRPr="005D1558" w:rsidTr="00D128F9">
        <w:tc>
          <w:tcPr>
            <w:tcW w:w="873" w:type="dxa"/>
          </w:tcPr>
          <w:p w:rsidR="002A6FFE" w:rsidRPr="005D1558" w:rsidRDefault="002A6FFE" w:rsidP="00D128F9">
            <w:pPr>
              <w:jc w:val="center"/>
            </w:pPr>
          </w:p>
        </w:tc>
        <w:tc>
          <w:tcPr>
            <w:tcW w:w="8733" w:type="dxa"/>
            <w:gridSpan w:val="5"/>
            <w:vAlign w:val="center"/>
          </w:tcPr>
          <w:p w:rsidR="002A6FFE" w:rsidRPr="005D1558" w:rsidRDefault="002A6FFE" w:rsidP="00D128F9">
            <w:pPr>
              <w:jc w:val="center"/>
              <w:rPr>
                <w:b/>
                <w:bCs/>
              </w:rPr>
            </w:pPr>
            <w:r w:rsidRPr="005D1558">
              <w:rPr>
                <w:b/>
                <w:bCs/>
                <w:i/>
                <w:iCs/>
              </w:rPr>
              <w:t>Аудиторные занятия</w:t>
            </w:r>
          </w:p>
        </w:tc>
      </w:tr>
      <w:tr w:rsidR="002A6FFE" w:rsidRPr="005D1558" w:rsidTr="00D128F9">
        <w:tc>
          <w:tcPr>
            <w:tcW w:w="873" w:type="dxa"/>
          </w:tcPr>
          <w:p w:rsidR="002A6FFE" w:rsidRPr="005D1558" w:rsidRDefault="007224FE" w:rsidP="00D128F9">
            <w:pPr>
              <w:jc w:val="center"/>
            </w:pPr>
            <w:r>
              <w:lastRenderedPageBreak/>
              <w:t>2</w:t>
            </w:r>
          </w:p>
        </w:tc>
        <w:tc>
          <w:tcPr>
            <w:tcW w:w="3904" w:type="dxa"/>
          </w:tcPr>
          <w:p w:rsidR="002A6FFE" w:rsidRPr="005D1558" w:rsidRDefault="002A6FFE" w:rsidP="007224FE">
            <w:pPr>
              <w:jc w:val="both"/>
            </w:pPr>
            <w:r w:rsidRPr="005D1558">
              <w:t>ПР (</w:t>
            </w:r>
            <w:r w:rsidR="007224FE">
              <w:t>3</w:t>
            </w:r>
            <w:r w:rsidRPr="005D1558">
              <w:t>)</w:t>
            </w:r>
          </w:p>
        </w:tc>
        <w:tc>
          <w:tcPr>
            <w:tcW w:w="1138" w:type="dxa"/>
          </w:tcPr>
          <w:p w:rsidR="002A6FFE" w:rsidRPr="005D1558" w:rsidRDefault="007224FE" w:rsidP="00D128F9">
            <w:pPr>
              <w:jc w:val="center"/>
            </w:pPr>
            <w:r>
              <w:t>6</w:t>
            </w:r>
          </w:p>
        </w:tc>
        <w:tc>
          <w:tcPr>
            <w:tcW w:w="1213" w:type="dxa"/>
          </w:tcPr>
          <w:p w:rsidR="002A6FFE" w:rsidRPr="005D1558" w:rsidRDefault="007224FE" w:rsidP="00D128F9">
            <w:pPr>
              <w:jc w:val="center"/>
            </w:pPr>
            <w:r>
              <w:t>10</w:t>
            </w:r>
          </w:p>
        </w:tc>
        <w:tc>
          <w:tcPr>
            <w:tcW w:w="1626" w:type="dxa"/>
          </w:tcPr>
          <w:p w:rsidR="002A6FFE" w:rsidRPr="005D1558" w:rsidRDefault="007224FE" w:rsidP="00D128F9">
            <w:pPr>
              <w:ind w:left="360"/>
            </w:pPr>
            <w:r>
              <w:t>5</w:t>
            </w:r>
          </w:p>
        </w:tc>
        <w:tc>
          <w:tcPr>
            <w:tcW w:w="852" w:type="dxa"/>
          </w:tcPr>
          <w:p w:rsidR="002A6FFE" w:rsidRPr="005D1558" w:rsidRDefault="002A6FFE" w:rsidP="00D128F9">
            <w:pPr>
              <w:ind w:left="360"/>
              <w:jc w:val="both"/>
            </w:pPr>
          </w:p>
        </w:tc>
      </w:tr>
      <w:tr w:rsidR="007224FE" w:rsidRPr="005D1558" w:rsidTr="00D128F9">
        <w:tc>
          <w:tcPr>
            <w:tcW w:w="873" w:type="dxa"/>
          </w:tcPr>
          <w:p w:rsidR="007224FE" w:rsidRPr="005D1558" w:rsidRDefault="007224FE" w:rsidP="00D128F9">
            <w:pPr>
              <w:jc w:val="center"/>
            </w:pPr>
          </w:p>
        </w:tc>
        <w:tc>
          <w:tcPr>
            <w:tcW w:w="3904" w:type="dxa"/>
          </w:tcPr>
          <w:p w:rsidR="007224FE" w:rsidRPr="00191562" w:rsidRDefault="007224FE" w:rsidP="00D128F9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191562">
              <w:rPr>
                <w:sz w:val="28"/>
                <w:szCs w:val="28"/>
              </w:rPr>
              <w:t xml:space="preserve">Тема 3.Угломерно-дальномерные радионавигационные системы </w:t>
            </w:r>
          </w:p>
        </w:tc>
        <w:tc>
          <w:tcPr>
            <w:tcW w:w="1138" w:type="dxa"/>
          </w:tcPr>
          <w:p w:rsidR="007224FE" w:rsidRPr="005D1558" w:rsidRDefault="007224FE" w:rsidP="00D128F9">
            <w:pPr>
              <w:jc w:val="center"/>
            </w:pPr>
          </w:p>
        </w:tc>
        <w:tc>
          <w:tcPr>
            <w:tcW w:w="1213" w:type="dxa"/>
          </w:tcPr>
          <w:p w:rsidR="007224FE" w:rsidRPr="005D1558" w:rsidRDefault="007224FE" w:rsidP="00D128F9">
            <w:pPr>
              <w:jc w:val="center"/>
            </w:pPr>
          </w:p>
        </w:tc>
        <w:tc>
          <w:tcPr>
            <w:tcW w:w="1626" w:type="dxa"/>
          </w:tcPr>
          <w:p w:rsidR="007224FE" w:rsidRPr="005D1558" w:rsidRDefault="007224FE" w:rsidP="00D128F9">
            <w:pPr>
              <w:ind w:left="360"/>
            </w:pPr>
          </w:p>
        </w:tc>
        <w:tc>
          <w:tcPr>
            <w:tcW w:w="852" w:type="dxa"/>
          </w:tcPr>
          <w:p w:rsidR="007224FE" w:rsidRPr="005D1558" w:rsidRDefault="007224FE" w:rsidP="00D128F9">
            <w:pPr>
              <w:ind w:left="360"/>
              <w:jc w:val="both"/>
            </w:pPr>
          </w:p>
        </w:tc>
      </w:tr>
      <w:tr w:rsidR="007224FE" w:rsidRPr="005D1558" w:rsidTr="00D128F9">
        <w:tc>
          <w:tcPr>
            <w:tcW w:w="873" w:type="dxa"/>
          </w:tcPr>
          <w:p w:rsidR="007224FE" w:rsidRPr="005D1558" w:rsidRDefault="007224FE" w:rsidP="00D128F9">
            <w:pPr>
              <w:jc w:val="center"/>
            </w:pPr>
          </w:p>
        </w:tc>
        <w:tc>
          <w:tcPr>
            <w:tcW w:w="8733" w:type="dxa"/>
            <w:gridSpan w:val="5"/>
            <w:vAlign w:val="center"/>
          </w:tcPr>
          <w:p w:rsidR="007224FE" w:rsidRPr="005D1558" w:rsidRDefault="007224FE" w:rsidP="00D128F9">
            <w:pPr>
              <w:jc w:val="center"/>
            </w:pPr>
            <w:r w:rsidRPr="005D1558">
              <w:rPr>
                <w:b/>
                <w:bCs/>
                <w:i/>
                <w:iCs/>
              </w:rPr>
              <w:t>Аудиторные занятия</w:t>
            </w:r>
          </w:p>
        </w:tc>
      </w:tr>
      <w:tr w:rsidR="007224FE" w:rsidRPr="005D1558" w:rsidTr="00D128F9">
        <w:tc>
          <w:tcPr>
            <w:tcW w:w="873" w:type="dxa"/>
          </w:tcPr>
          <w:p w:rsidR="007224FE" w:rsidRPr="005D1558" w:rsidRDefault="007224FE" w:rsidP="00D128F9">
            <w:pPr>
              <w:jc w:val="center"/>
            </w:pPr>
            <w:r>
              <w:t>3</w:t>
            </w:r>
          </w:p>
        </w:tc>
        <w:tc>
          <w:tcPr>
            <w:tcW w:w="3904" w:type="dxa"/>
          </w:tcPr>
          <w:p w:rsidR="007224FE" w:rsidRPr="005D1558" w:rsidRDefault="007224FE" w:rsidP="007224FE">
            <w:pPr>
              <w:jc w:val="both"/>
            </w:pPr>
            <w:r w:rsidRPr="005D1558">
              <w:t>ПР (</w:t>
            </w:r>
            <w:r>
              <w:t>4</w:t>
            </w:r>
            <w:r w:rsidRPr="005D1558">
              <w:t>)</w:t>
            </w:r>
          </w:p>
        </w:tc>
        <w:tc>
          <w:tcPr>
            <w:tcW w:w="1138" w:type="dxa"/>
          </w:tcPr>
          <w:p w:rsidR="007224FE" w:rsidRPr="005D1558" w:rsidRDefault="007224FE" w:rsidP="007224FE">
            <w:pPr>
              <w:jc w:val="center"/>
            </w:pPr>
            <w:r>
              <w:t>8</w:t>
            </w:r>
          </w:p>
        </w:tc>
        <w:tc>
          <w:tcPr>
            <w:tcW w:w="1213" w:type="dxa"/>
          </w:tcPr>
          <w:p w:rsidR="007224FE" w:rsidRPr="005D1558" w:rsidRDefault="007224FE" w:rsidP="007224FE">
            <w:pPr>
              <w:jc w:val="center"/>
            </w:pPr>
            <w:r>
              <w:t>12</w:t>
            </w:r>
          </w:p>
        </w:tc>
        <w:tc>
          <w:tcPr>
            <w:tcW w:w="1626" w:type="dxa"/>
          </w:tcPr>
          <w:p w:rsidR="007224FE" w:rsidRPr="005D1558" w:rsidRDefault="007224FE" w:rsidP="00D128F9">
            <w:pPr>
              <w:ind w:left="360"/>
            </w:pPr>
          </w:p>
        </w:tc>
        <w:tc>
          <w:tcPr>
            <w:tcW w:w="852" w:type="dxa"/>
          </w:tcPr>
          <w:p w:rsidR="007224FE" w:rsidRPr="005D1558" w:rsidRDefault="007224FE" w:rsidP="00D128F9">
            <w:pPr>
              <w:ind w:left="360"/>
              <w:jc w:val="both"/>
            </w:pPr>
          </w:p>
        </w:tc>
      </w:tr>
      <w:tr w:rsidR="007224FE" w:rsidRPr="005D1558" w:rsidTr="00D128F9">
        <w:tc>
          <w:tcPr>
            <w:tcW w:w="873" w:type="dxa"/>
          </w:tcPr>
          <w:p w:rsidR="007224FE" w:rsidRPr="005D1558" w:rsidRDefault="007224FE" w:rsidP="00D128F9">
            <w:pPr>
              <w:jc w:val="center"/>
            </w:pPr>
          </w:p>
        </w:tc>
        <w:tc>
          <w:tcPr>
            <w:tcW w:w="3904" w:type="dxa"/>
          </w:tcPr>
          <w:p w:rsidR="007224FE" w:rsidRPr="00C54F52" w:rsidRDefault="007224FE" w:rsidP="00D128F9">
            <w:pPr>
              <w:jc w:val="both"/>
            </w:pPr>
            <w:r w:rsidRPr="00191562">
              <w:rPr>
                <w:sz w:val="28"/>
                <w:szCs w:val="28"/>
              </w:rPr>
              <w:t>Тема 4.</w:t>
            </w:r>
            <w:r w:rsidRPr="00191562">
              <w:t xml:space="preserve"> </w:t>
            </w:r>
            <w:r w:rsidRPr="00191562">
              <w:rPr>
                <w:sz w:val="28"/>
                <w:szCs w:val="28"/>
              </w:rPr>
              <w:t>Спутниковые  системы навигации</w:t>
            </w:r>
          </w:p>
        </w:tc>
        <w:tc>
          <w:tcPr>
            <w:tcW w:w="1138" w:type="dxa"/>
          </w:tcPr>
          <w:p w:rsidR="007224FE" w:rsidRPr="005D1558" w:rsidRDefault="007224FE" w:rsidP="00D128F9">
            <w:pPr>
              <w:jc w:val="center"/>
            </w:pPr>
          </w:p>
        </w:tc>
        <w:tc>
          <w:tcPr>
            <w:tcW w:w="1213" w:type="dxa"/>
          </w:tcPr>
          <w:p w:rsidR="007224FE" w:rsidRPr="005D1558" w:rsidRDefault="007224FE" w:rsidP="00D128F9">
            <w:pPr>
              <w:jc w:val="center"/>
            </w:pPr>
          </w:p>
        </w:tc>
        <w:tc>
          <w:tcPr>
            <w:tcW w:w="1626" w:type="dxa"/>
          </w:tcPr>
          <w:p w:rsidR="007224FE" w:rsidRPr="005D1558" w:rsidRDefault="007224FE" w:rsidP="00D128F9">
            <w:pPr>
              <w:ind w:left="360"/>
            </w:pPr>
          </w:p>
        </w:tc>
        <w:tc>
          <w:tcPr>
            <w:tcW w:w="852" w:type="dxa"/>
          </w:tcPr>
          <w:p w:rsidR="007224FE" w:rsidRPr="005D1558" w:rsidRDefault="007224FE" w:rsidP="00D128F9">
            <w:pPr>
              <w:ind w:left="360"/>
              <w:jc w:val="both"/>
            </w:pPr>
          </w:p>
        </w:tc>
      </w:tr>
      <w:tr w:rsidR="007224FE" w:rsidRPr="005D1558" w:rsidTr="00D128F9">
        <w:tc>
          <w:tcPr>
            <w:tcW w:w="873" w:type="dxa"/>
          </w:tcPr>
          <w:p w:rsidR="007224FE" w:rsidRPr="005D1558" w:rsidRDefault="007224FE" w:rsidP="00D128F9">
            <w:pPr>
              <w:jc w:val="center"/>
            </w:pPr>
          </w:p>
        </w:tc>
        <w:tc>
          <w:tcPr>
            <w:tcW w:w="8733" w:type="dxa"/>
            <w:gridSpan w:val="5"/>
          </w:tcPr>
          <w:p w:rsidR="007224FE" w:rsidRPr="005D1558" w:rsidRDefault="007224FE" w:rsidP="00D128F9">
            <w:pPr>
              <w:jc w:val="center"/>
            </w:pPr>
            <w:r w:rsidRPr="005D1558">
              <w:rPr>
                <w:b/>
                <w:bCs/>
                <w:i/>
                <w:iCs/>
              </w:rPr>
              <w:t>Аудиторные занятия</w:t>
            </w:r>
          </w:p>
        </w:tc>
      </w:tr>
      <w:tr w:rsidR="007224FE" w:rsidRPr="005D1558" w:rsidTr="00D128F9">
        <w:tc>
          <w:tcPr>
            <w:tcW w:w="873" w:type="dxa"/>
          </w:tcPr>
          <w:p w:rsidR="007224FE" w:rsidRPr="005D1558" w:rsidRDefault="007224FE" w:rsidP="00D128F9">
            <w:pPr>
              <w:jc w:val="center"/>
            </w:pPr>
            <w:r>
              <w:t>4</w:t>
            </w:r>
          </w:p>
        </w:tc>
        <w:tc>
          <w:tcPr>
            <w:tcW w:w="3904" w:type="dxa"/>
          </w:tcPr>
          <w:p w:rsidR="007224FE" w:rsidRPr="005D1558" w:rsidRDefault="007224FE" w:rsidP="00D128F9">
            <w:pPr>
              <w:jc w:val="both"/>
            </w:pPr>
            <w:r w:rsidRPr="005D1558">
              <w:t>ПР (2)</w:t>
            </w:r>
          </w:p>
        </w:tc>
        <w:tc>
          <w:tcPr>
            <w:tcW w:w="1138" w:type="dxa"/>
          </w:tcPr>
          <w:p w:rsidR="007224FE" w:rsidRPr="005D1558" w:rsidRDefault="007224FE" w:rsidP="00D128F9">
            <w:pPr>
              <w:jc w:val="center"/>
            </w:pPr>
            <w:r>
              <w:t>4</w:t>
            </w:r>
          </w:p>
        </w:tc>
        <w:tc>
          <w:tcPr>
            <w:tcW w:w="1213" w:type="dxa"/>
          </w:tcPr>
          <w:p w:rsidR="007224FE" w:rsidRPr="005D1558" w:rsidRDefault="007224FE" w:rsidP="00D128F9">
            <w:pPr>
              <w:jc w:val="center"/>
            </w:pPr>
            <w:r>
              <w:t>8</w:t>
            </w:r>
          </w:p>
        </w:tc>
        <w:tc>
          <w:tcPr>
            <w:tcW w:w="1626" w:type="dxa"/>
          </w:tcPr>
          <w:p w:rsidR="007224FE" w:rsidRPr="005D1558" w:rsidRDefault="007224FE" w:rsidP="00D128F9">
            <w:pPr>
              <w:ind w:left="360"/>
            </w:pPr>
            <w:r>
              <w:t>7</w:t>
            </w:r>
          </w:p>
        </w:tc>
        <w:tc>
          <w:tcPr>
            <w:tcW w:w="852" w:type="dxa"/>
          </w:tcPr>
          <w:p w:rsidR="007224FE" w:rsidRPr="005D1558" w:rsidRDefault="007224FE" w:rsidP="00D128F9">
            <w:pPr>
              <w:ind w:left="360"/>
              <w:jc w:val="both"/>
            </w:pPr>
          </w:p>
        </w:tc>
      </w:tr>
      <w:tr w:rsidR="007224FE" w:rsidRPr="005D1558" w:rsidTr="00D128F9">
        <w:tc>
          <w:tcPr>
            <w:tcW w:w="873" w:type="dxa"/>
          </w:tcPr>
          <w:p w:rsidR="007224FE" w:rsidRPr="005D1558" w:rsidRDefault="007224FE" w:rsidP="00D128F9">
            <w:pPr>
              <w:jc w:val="center"/>
            </w:pPr>
          </w:p>
        </w:tc>
        <w:tc>
          <w:tcPr>
            <w:tcW w:w="3904" w:type="dxa"/>
          </w:tcPr>
          <w:p w:rsidR="007224FE" w:rsidRPr="00C54F52" w:rsidRDefault="007224FE" w:rsidP="00D128F9">
            <w:pPr>
              <w:ind w:firstLine="176"/>
              <w:rPr>
                <w:color w:val="FF0000"/>
              </w:rPr>
            </w:pPr>
            <w:r w:rsidRPr="00191562">
              <w:rPr>
                <w:sz w:val="28"/>
                <w:szCs w:val="28"/>
              </w:rPr>
              <w:t>Тема 5. Автономные радионавигационные системы и бортовые навигационно-пилотажные комплексы</w:t>
            </w:r>
          </w:p>
        </w:tc>
        <w:tc>
          <w:tcPr>
            <w:tcW w:w="1138" w:type="dxa"/>
          </w:tcPr>
          <w:p w:rsidR="007224FE" w:rsidRPr="005D1558" w:rsidRDefault="007224FE" w:rsidP="00D128F9">
            <w:pPr>
              <w:jc w:val="center"/>
            </w:pPr>
          </w:p>
        </w:tc>
        <w:tc>
          <w:tcPr>
            <w:tcW w:w="1213" w:type="dxa"/>
          </w:tcPr>
          <w:p w:rsidR="007224FE" w:rsidRPr="005D1558" w:rsidRDefault="007224FE" w:rsidP="00D128F9">
            <w:pPr>
              <w:jc w:val="center"/>
            </w:pPr>
          </w:p>
        </w:tc>
        <w:tc>
          <w:tcPr>
            <w:tcW w:w="1626" w:type="dxa"/>
          </w:tcPr>
          <w:p w:rsidR="007224FE" w:rsidRPr="005D1558" w:rsidRDefault="007224FE" w:rsidP="00D128F9">
            <w:pPr>
              <w:ind w:left="360"/>
            </w:pPr>
          </w:p>
        </w:tc>
        <w:tc>
          <w:tcPr>
            <w:tcW w:w="852" w:type="dxa"/>
          </w:tcPr>
          <w:p w:rsidR="007224FE" w:rsidRPr="005D1558" w:rsidRDefault="007224FE" w:rsidP="00D128F9">
            <w:pPr>
              <w:ind w:left="360"/>
              <w:jc w:val="both"/>
            </w:pPr>
          </w:p>
        </w:tc>
      </w:tr>
      <w:tr w:rsidR="007224FE" w:rsidRPr="005D1558" w:rsidTr="00D128F9">
        <w:tc>
          <w:tcPr>
            <w:tcW w:w="873" w:type="dxa"/>
          </w:tcPr>
          <w:p w:rsidR="007224FE" w:rsidRPr="005D1558" w:rsidRDefault="007224FE" w:rsidP="00D128F9">
            <w:pPr>
              <w:jc w:val="center"/>
            </w:pPr>
          </w:p>
        </w:tc>
        <w:tc>
          <w:tcPr>
            <w:tcW w:w="8733" w:type="dxa"/>
            <w:gridSpan w:val="5"/>
          </w:tcPr>
          <w:p w:rsidR="007224FE" w:rsidRPr="005D1558" w:rsidRDefault="007224FE" w:rsidP="00D128F9">
            <w:pPr>
              <w:jc w:val="center"/>
            </w:pPr>
            <w:r w:rsidRPr="005D1558">
              <w:rPr>
                <w:b/>
                <w:bCs/>
                <w:i/>
                <w:iCs/>
              </w:rPr>
              <w:t>Аудиторные занятия</w:t>
            </w:r>
          </w:p>
        </w:tc>
      </w:tr>
      <w:tr w:rsidR="007224FE" w:rsidRPr="005D1558" w:rsidTr="00D128F9">
        <w:tc>
          <w:tcPr>
            <w:tcW w:w="873" w:type="dxa"/>
          </w:tcPr>
          <w:p w:rsidR="007224FE" w:rsidRPr="005D1558" w:rsidRDefault="007224FE" w:rsidP="00D128F9">
            <w:pPr>
              <w:jc w:val="center"/>
            </w:pPr>
            <w:r>
              <w:t>5</w:t>
            </w:r>
          </w:p>
        </w:tc>
        <w:tc>
          <w:tcPr>
            <w:tcW w:w="3904" w:type="dxa"/>
          </w:tcPr>
          <w:p w:rsidR="007224FE" w:rsidRPr="005D1558" w:rsidRDefault="007224FE" w:rsidP="007224FE">
            <w:pPr>
              <w:jc w:val="both"/>
            </w:pPr>
            <w:r w:rsidRPr="005D1558">
              <w:t>ПР (</w:t>
            </w:r>
            <w:r>
              <w:t>4</w:t>
            </w:r>
            <w:r w:rsidRPr="005D1558">
              <w:t>)</w:t>
            </w:r>
          </w:p>
        </w:tc>
        <w:tc>
          <w:tcPr>
            <w:tcW w:w="1138" w:type="dxa"/>
          </w:tcPr>
          <w:p w:rsidR="007224FE" w:rsidRPr="005D1558" w:rsidRDefault="007224FE" w:rsidP="00D128F9">
            <w:pPr>
              <w:jc w:val="center"/>
            </w:pPr>
            <w:r>
              <w:t>8</w:t>
            </w:r>
          </w:p>
        </w:tc>
        <w:tc>
          <w:tcPr>
            <w:tcW w:w="1213" w:type="dxa"/>
          </w:tcPr>
          <w:p w:rsidR="007224FE" w:rsidRPr="005D1558" w:rsidRDefault="007224FE" w:rsidP="007224FE">
            <w:pPr>
              <w:jc w:val="center"/>
            </w:pPr>
            <w:r>
              <w:t>12</w:t>
            </w:r>
          </w:p>
        </w:tc>
        <w:tc>
          <w:tcPr>
            <w:tcW w:w="1626" w:type="dxa"/>
          </w:tcPr>
          <w:p w:rsidR="007224FE" w:rsidRPr="005D1558" w:rsidRDefault="007224FE" w:rsidP="00D128F9">
            <w:pPr>
              <w:ind w:left="360"/>
            </w:pPr>
            <w:r>
              <w:t>9</w:t>
            </w:r>
          </w:p>
        </w:tc>
        <w:tc>
          <w:tcPr>
            <w:tcW w:w="852" w:type="dxa"/>
          </w:tcPr>
          <w:p w:rsidR="007224FE" w:rsidRPr="005D1558" w:rsidRDefault="007224FE" w:rsidP="00D128F9">
            <w:pPr>
              <w:ind w:left="360"/>
              <w:jc w:val="both"/>
            </w:pPr>
          </w:p>
        </w:tc>
      </w:tr>
      <w:tr w:rsidR="007224FE" w:rsidRPr="005D1558" w:rsidTr="00D128F9">
        <w:tc>
          <w:tcPr>
            <w:tcW w:w="873" w:type="dxa"/>
          </w:tcPr>
          <w:p w:rsidR="007224FE" w:rsidRPr="005D1558" w:rsidRDefault="007224FE" w:rsidP="00D128F9">
            <w:pPr>
              <w:jc w:val="center"/>
            </w:pPr>
          </w:p>
        </w:tc>
        <w:tc>
          <w:tcPr>
            <w:tcW w:w="3904" w:type="dxa"/>
          </w:tcPr>
          <w:p w:rsidR="007224FE" w:rsidRPr="00C54F52" w:rsidRDefault="007224FE" w:rsidP="00D128F9">
            <w:pPr>
              <w:jc w:val="both"/>
            </w:pPr>
            <w:r w:rsidRPr="00191562">
              <w:rPr>
                <w:sz w:val="28"/>
                <w:szCs w:val="28"/>
              </w:rPr>
              <w:t>Тема 6. Системы посадки ВС</w:t>
            </w:r>
          </w:p>
        </w:tc>
        <w:tc>
          <w:tcPr>
            <w:tcW w:w="1138" w:type="dxa"/>
          </w:tcPr>
          <w:p w:rsidR="007224FE" w:rsidRPr="005D1558" w:rsidRDefault="007224FE" w:rsidP="00D128F9">
            <w:pPr>
              <w:jc w:val="center"/>
            </w:pPr>
          </w:p>
        </w:tc>
        <w:tc>
          <w:tcPr>
            <w:tcW w:w="1213" w:type="dxa"/>
          </w:tcPr>
          <w:p w:rsidR="007224FE" w:rsidRPr="005D1558" w:rsidRDefault="007224FE" w:rsidP="00D128F9">
            <w:pPr>
              <w:jc w:val="center"/>
            </w:pPr>
          </w:p>
        </w:tc>
        <w:tc>
          <w:tcPr>
            <w:tcW w:w="1626" w:type="dxa"/>
          </w:tcPr>
          <w:p w:rsidR="007224FE" w:rsidRPr="005D1558" w:rsidRDefault="007224FE" w:rsidP="00D128F9">
            <w:pPr>
              <w:ind w:left="360"/>
            </w:pPr>
          </w:p>
        </w:tc>
        <w:tc>
          <w:tcPr>
            <w:tcW w:w="852" w:type="dxa"/>
          </w:tcPr>
          <w:p w:rsidR="007224FE" w:rsidRPr="005D1558" w:rsidRDefault="007224FE" w:rsidP="00D128F9">
            <w:pPr>
              <w:ind w:left="360"/>
              <w:jc w:val="both"/>
            </w:pPr>
          </w:p>
        </w:tc>
      </w:tr>
      <w:tr w:rsidR="007224FE" w:rsidRPr="005D1558" w:rsidTr="00D128F9">
        <w:tc>
          <w:tcPr>
            <w:tcW w:w="873" w:type="dxa"/>
          </w:tcPr>
          <w:p w:rsidR="007224FE" w:rsidRPr="005D1558" w:rsidRDefault="007224FE" w:rsidP="00D128F9">
            <w:pPr>
              <w:jc w:val="center"/>
            </w:pPr>
          </w:p>
        </w:tc>
        <w:tc>
          <w:tcPr>
            <w:tcW w:w="8733" w:type="dxa"/>
            <w:gridSpan w:val="5"/>
          </w:tcPr>
          <w:p w:rsidR="007224FE" w:rsidRPr="005D1558" w:rsidRDefault="007224FE" w:rsidP="00D128F9">
            <w:pPr>
              <w:jc w:val="center"/>
            </w:pPr>
            <w:r w:rsidRPr="005D1558">
              <w:rPr>
                <w:b/>
                <w:bCs/>
                <w:i/>
                <w:iCs/>
              </w:rPr>
              <w:t>Аудиторные занятия</w:t>
            </w:r>
          </w:p>
        </w:tc>
      </w:tr>
      <w:tr w:rsidR="007224FE" w:rsidRPr="005D1558" w:rsidTr="00D128F9">
        <w:tc>
          <w:tcPr>
            <w:tcW w:w="873" w:type="dxa"/>
          </w:tcPr>
          <w:p w:rsidR="007224FE" w:rsidRPr="005D1558" w:rsidRDefault="007224FE" w:rsidP="00D128F9">
            <w:pPr>
              <w:jc w:val="center"/>
            </w:pPr>
            <w:r>
              <w:t>6</w:t>
            </w:r>
          </w:p>
        </w:tc>
        <w:tc>
          <w:tcPr>
            <w:tcW w:w="3904" w:type="dxa"/>
          </w:tcPr>
          <w:p w:rsidR="007224FE" w:rsidRPr="005D1558" w:rsidRDefault="007224FE" w:rsidP="007224FE">
            <w:pPr>
              <w:jc w:val="both"/>
            </w:pPr>
            <w:r w:rsidRPr="005D1558">
              <w:t>ПР (</w:t>
            </w:r>
            <w:r>
              <w:t>3</w:t>
            </w:r>
            <w:r w:rsidRPr="005D1558">
              <w:t>)</w:t>
            </w:r>
          </w:p>
        </w:tc>
        <w:tc>
          <w:tcPr>
            <w:tcW w:w="1138" w:type="dxa"/>
          </w:tcPr>
          <w:p w:rsidR="007224FE" w:rsidRPr="005D1558" w:rsidRDefault="007224FE" w:rsidP="00D128F9">
            <w:pPr>
              <w:jc w:val="center"/>
            </w:pPr>
            <w:r>
              <w:t>6</w:t>
            </w:r>
          </w:p>
        </w:tc>
        <w:tc>
          <w:tcPr>
            <w:tcW w:w="1213" w:type="dxa"/>
          </w:tcPr>
          <w:p w:rsidR="007224FE" w:rsidRPr="005D1558" w:rsidRDefault="007224FE" w:rsidP="007224FE">
            <w:pPr>
              <w:jc w:val="center"/>
            </w:pPr>
            <w:r>
              <w:t>10</w:t>
            </w:r>
          </w:p>
        </w:tc>
        <w:tc>
          <w:tcPr>
            <w:tcW w:w="1626" w:type="dxa"/>
          </w:tcPr>
          <w:p w:rsidR="007224FE" w:rsidRPr="005D1558" w:rsidRDefault="007224FE" w:rsidP="00D128F9">
            <w:pPr>
              <w:ind w:left="360"/>
            </w:pPr>
            <w:r>
              <w:t>11</w:t>
            </w:r>
          </w:p>
        </w:tc>
        <w:tc>
          <w:tcPr>
            <w:tcW w:w="852" w:type="dxa"/>
          </w:tcPr>
          <w:p w:rsidR="007224FE" w:rsidRPr="005D1558" w:rsidRDefault="007224FE" w:rsidP="00D128F9">
            <w:pPr>
              <w:ind w:left="360"/>
              <w:jc w:val="both"/>
            </w:pPr>
          </w:p>
        </w:tc>
      </w:tr>
      <w:tr w:rsidR="007224FE" w:rsidRPr="005D1558" w:rsidTr="00D128F9">
        <w:tc>
          <w:tcPr>
            <w:tcW w:w="873" w:type="dxa"/>
          </w:tcPr>
          <w:p w:rsidR="007224FE" w:rsidRPr="005D1558" w:rsidRDefault="007224FE" w:rsidP="00D128F9">
            <w:pPr>
              <w:jc w:val="center"/>
            </w:pPr>
          </w:p>
        </w:tc>
        <w:tc>
          <w:tcPr>
            <w:tcW w:w="3904" w:type="dxa"/>
          </w:tcPr>
          <w:p w:rsidR="007224FE" w:rsidRPr="00C54F52" w:rsidRDefault="007224FE" w:rsidP="00D128F9">
            <w:pPr>
              <w:jc w:val="both"/>
            </w:pPr>
            <w:r w:rsidRPr="00191562">
              <w:rPr>
                <w:sz w:val="28"/>
                <w:szCs w:val="28"/>
              </w:rPr>
              <w:t>Тема 7. Автоматизированные системы и радиоэлектронные средства УВД</w:t>
            </w:r>
          </w:p>
        </w:tc>
        <w:tc>
          <w:tcPr>
            <w:tcW w:w="1138" w:type="dxa"/>
          </w:tcPr>
          <w:p w:rsidR="007224FE" w:rsidRPr="005D1558" w:rsidRDefault="007224FE" w:rsidP="00D128F9">
            <w:pPr>
              <w:jc w:val="center"/>
            </w:pPr>
          </w:p>
        </w:tc>
        <w:tc>
          <w:tcPr>
            <w:tcW w:w="1213" w:type="dxa"/>
          </w:tcPr>
          <w:p w:rsidR="007224FE" w:rsidRPr="005D1558" w:rsidRDefault="007224FE" w:rsidP="00D128F9">
            <w:pPr>
              <w:jc w:val="center"/>
            </w:pPr>
          </w:p>
        </w:tc>
        <w:tc>
          <w:tcPr>
            <w:tcW w:w="1626" w:type="dxa"/>
          </w:tcPr>
          <w:p w:rsidR="007224FE" w:rsidRPr="005D1558" w:rsidRDefault="007224FE" w:rsidP="00D128F9">
            <w:pPr>
              <w:ind w:left="360"/>
            </w:pPr>
          </w:p>
        </w:tc>
        <w:tc>
          <w:tcPr>
            <w:tcW w:w="852" w:type="dxa"/>
          </w:tcPr>
          <w:p w:rsidR="007224FE" w:rsidRPr="005D1558" w:rsidRDefault="007224FE" w:rsidP="00D128F9">
            <w:pPr>
              <w:ind w:left="360"/>
              <w:jc w:val="both"/>
            </w:pPr>
          </w:p>
        </w:tc>
      </w:tr>
      <w:tr w:rsidR="007224FE" w:rsidRPr="005D1558" w:rsidTr="00D128F9">
        <w:tc>
          <w:tcPr>
            <w:tcW w:w="873" w:type="dxa"/>
          </w:tcPr>
          <w:p w:rsidR="007224FE" w:rsidRPr="005D1558" w:rsidRDefault="007224FE" w:rsidP="00D128F9">
            <w:pPr>
              <w:jc w:val="center"/>
            </w:pPr>
          </w:p>
        </w:tc>
        <w:tc>
          <w:tcPr>
            <w:tcW w:w="8733" w:type="dxa"/>
            <w:gridSpan w:val="5"/>
          </w:tcPr>
          <w:p w:rsidR="007224FE" w:rsidRPr="005D1558" w:rsidRDefault="007224FE" w:rsidP="00D128F9">
            <w:pPr>
              <w:jc w:val="center"/>
            </w:pPr>
            <w:r w:rsidRPr="005D1558">
              <w:rPr>
                <w:b/>
                <w:bCs/>
                <w:i/>
                <w:iCs/>
              </w:rPr>
              <w:t>Аудиторные занятия</w:t>
            </w:r>
          </w:p>
        </w:tc>
      </w:tr>
      <w:tr w:rsidR="007224FE" w:rsidRPr="005D1558" w:rsidTr="00D128F9">
        <w:tc>
          <w:tcPr>
            <w:tcW w:w="873" w:type="dxa"/>
          </w:tcPr>
          <w:p w:rsidR="007224FE" w:rsidRPr="005D1558" w:rsidRDefault="007224FE" w:rsidP="00D128F9">
            <w:pPr>
              <w:jc w:val="center"/>
            </w:pPr>
            <w:r>
              <w:t>7</w:t>
            </w:r>
          </w:p>
        </w:tc>
        <w:tc>
          <w:tcPr>
            <w:tcW w:w="3904" w:type="dxa"/>
          </w:tcPr>
          <w:p w:rsidR="007224FE" w:rsidRPr="005D1558" w:rsidRDefault="007224FE" w:rsidP="007224FE">
            <w:pPr>
              <w:jc w:val="both"/>
            </w:pPr>
            <w:r w:rsidRPr="005D1558">
              <w:t xml:space="preserve">ПР </w:t>
            </w:r>
            <w:r>
              <w:t>(3</w:t>
            </w:r>
            <w:r w:rsidRPr="005D1558">
              <w:t>)</w:t>
            </w:r>
          </w:p>
        </w:tc>
        <w:tc>
          <w:tcPr>
            <w:tcW w:w="1138" w:type="dxa"/>
          </w:tcPr>
          <w:p w:rsidR="007224FE" w:rsidRPr="005D1558" w:rsidRDefault="007224FE" w:rsidP="00D128F9">
            <w:pPr>
              <w:jc w:val="center"/>
            </w:pPr>
            <w:r>
              <w:t>6</w:t>
            </w:r>
          </w:p>
        </w:tc>
        <w:tc>
          <w:tcPr>
            <w:tcW w:w="1213" w:type="dxa"/>
          </w:tcPr>
          <w:p w:rsidR="007224FE" w:rsidRPr="005D1558" w:rsidRDefault="007224FE" w:rsidP="00D128F9">
            <w:pPr>
              <w:jc w:val="center"/>
            </w:pPr>
            <w:r>
              <w:t>10</w:t>
            </w:r>
          </w:p>
        </w:tc>
        <w:tc>
          <w:tcPr>
            <w:tcW w:w="1626" w:type="dxa"/>
          </w:tcPr>
          <w:p w:rsidR="007224FE" w:rsidRPr="005D1558" w:rsidRDefault="007224FE" w:rsidP="00D128F9">
            <w:pPr>
              <w:ind w:left="360"/>
            </w:pPr>
            <w:r>
              <w:t>13</w:t>
            </w:r>
          </w:p>
        </w:tc>
        <w:tc>
          <w:tcPr>
            <w:tcW w:w="852" w:type="dxa"/>
          </w:tcPr>
          <w:p w:rsidR="007224FE" w:rsidRPr="005D1558" w:rsidRDefault="007224FE" w:rsidP="00D128F9">
            <w:pPr>
              <w:ind w:left="360"/>
              <w:jc w:val="both"/>
            </w:pPr>
          </w:p>
        </w:tc>
      </w:tr>
      <w:tr w:rsidR="007224FE" w:rsidRPr="005D1558" w:rsidTr="00D128F9">
        <w:tc>
          <w:tcPr>
            <w:tcW w:w="873" w:type="dxa"/>
          </w:tcPr>
          <w:p w:rsidR="007224FE" w:rsidRPr="005D1558" w:rsidRDefault="007224FE" w:rsidP="00D128F9">
            <w:pPr>
              <w:jc w:val="center"/>
            </w:pPr>
          </w:p>
        </w:tc>
        <w:tc>
          <w:tcPr>
            <w:tcW w:w="3904" w:type="dxa"/>
          </w:tcPr>
          <w:p w:rsidR="007224FE" w:rsidRPr="005D1558" w:rsidRDefault="007224FE" w:rsidP="00D128F9">
            <w:pPr>
              <w:rPr>
                <w:b/>
              </w:rPr>
            </w:pPr>
            <w:r w:rsidRPr="005D1558">
              <w:rPr>
                <w:b/>
              </w:rPr>
              <w:t xml:space="preserve">Итого по обязательным видам занятий </w:t>
            </w:r>
          </w:p>
        </w:tc>
        <w:tc>
          <w:tcPr>
            <w:tcW w:w="1138" w:type="dxa"/>
          </w:tcPr>
          <w:p w:rsidR="007224FE" w:rsidRPr="005D1558" w:rsidRDefault="007224FE" w:rsidP="00D128F9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213" w:type="dxa"/>
          </w:tcPr>
          <w:p w:rsidR="007224FE" w:rsidRPr="005D1558" w:rsidRDefault="007224FE" w:rsidP="00D128F9">
            <w:pPr>
              <w:jc w:val="center"/>
              <w:rPr>
                <w:b/>
              </w:rPr>
            </w:pPr>
            <w:r w:rsidRPr="005D1558">
              <w:rPr>
                <w:b/>
              </w:rPr>
              <w:t>70</w:t>
            </w:r>
          </w:p>
        </w:tc>
        <w:tc>
          <w:tcPr>
            <w:tcW w:w="1626" w:type="dxa"/>
          </w:tcPr>
          <w:p w:rsidR="007224FE" w:rsidRPr="005D1558" w:rsidRDefault="007224FE" w:rsidP="00D128F9">
            <w:pPr>
              <w:jc w:val="center"/>
            </w:pPr>
          </w:p>
        </w:tc>
        <w:tc>
          <w:tcPr>
            <w:tcW w:w="852" w:type="dxa"/>
          </w:tcPr>
          <w:p w:rsidR="007224FE" w:rsidRPr="005D1558" w:rsidRDefault="007224FE" w:rsidP="00D128F9"/>
        </w:tc>
      </w:tr>
      <w:tr w:rsidR="007224FE" w:rsidRPr="005D1558" w:rsidTr="00D128F9">
        <w:tc>
          <w:tcPr>
            <w:tcW w:w="873" w:type="dxa"/>
          </w:tcPr>
          <w:p w:rsidR="007224FE" w:rsidRPr="005D1558" w:rsidRDefault="007224FE" w:rsidP="00D128F9">
            <w:pPr>
              <w:jc w:val="center"/>
            </w:pPr>
          </w:p>
        </w:tc>
        <w:tc>
          <w:tcPr>
            <w:tcW w:w="3904" w:type="dxa"/>
          </w:tcPr>
          <w:p w:rsidR="007224FE" w:rsidRPr="005D1558" w:rsidRDefault="007224FE" w:rsidP="00D128F9">
            <w:pPr>
              <w:rPr>
                <w:b/>
              </w:rPr>
            </w:pPr>
            <w:r w:rsidRPr="005D1558">
              <w:rPr>
                <w:b/>
              </w:rPr>
              <w:t>Экзамен</w:t>
            </w:r>
          </w:p>
        </w:tc>
        <w:tc>
          <w:tcPr>
            <w:tcW w:w="1138" w:type="dxa"/>
          </w:tcPr>
          <w:p w:rsidR="007224FE" w:rsidRPr="005D1558" w:rsidRDefault="007224FE" w:rsidP="007224FE">
            <w:pPr>
              <w:jc w:val="center"/>
              <w:rPr>
                <w:b/>
              </w:rPr>
            </w:pPr>
            <w:r w:rsidRPr="005D1558"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1213" w:type="dxa"/>
          </w:tcPr>
          <w:p w:rsidR="007224FE" w:rsidRPr="005D1558" w:rsidRDefault="007224FE" w:rsidP="00D128F9">
            <w:pPr>
              <w:jc w:val="center"/>
              <w:rPr>
                <w:b/>
              </w:rPr>
            </w:pPr>
            <w:r w:rsidRPr="005D1558">
              <w:rPr>
                <w:b/>
              </w:rPr>
              <w:t>30</w:t>
            </w:r>
          </w:p>
        </w:tc>
        <w:tc>
          <w:tcPr>
            <w:tcW w:w="1626" w:type="dxa"/>
          </w:tcPr>
          <w:p w:rsidR="007224FE" w:rsidRPr="005D1558" w:rsidRDefault="007224FE" w:rsidP="00D128F9">
            <w:pPr>
              <w:jc w:val="center"/>
            </w:pPr>
          </w:p>
        </w:tc>
        <w:tc>
          <w:tcPr>
            <w:tcW w:w="852" w:type="dxa"/>
          </w:tcPr>
          <w:p w:rsidR="007224FE" w:rsidRPr="005D1558" w:rsidRDefault="007224FE" w:rsidP="00D128F9"/>
        </w:tc>
      </w:tr>
      <w:tr w:rsidR="007224FE" w:rsidRPr="005D1558" w:rsidTr="00D128F9">
        <w:tc>
          <w:tcPr>
            <w:tcW w:w="873" w:type="dxa"/>
          </w:tcPr>
          <w:p w:rsidR="007224FE" w:rsidRPr="005D1558" w:rsidRDefault="007224FE" w:rsidP="00D128F9">
            <w:pPr>
              <w:jc w:val="center"/>
            </w:pPr>
          </w:p>
        </w:tc>
        <w:tc>
          <w:tcPr>
            <w:tcW w:w="3904" w:type="dxa"/>
          </w:tcPr>
          <w:p w:rsidR="007224FE" w:rsidRPr="005D1558" w:rsidRDefault="007224FE" w:rsidP="00D128F9">
            <w:pPr>
              <w:rPr>
                <w:b/>
              </w:rPr>
            </w:pPr>
            <w:r w:rsidRPr="005D1558">
              <w:rPr>
                <w:b/>
              </w:rPr>
              <w:t>Итого по дисциплине</w:t>
            </w:r>
          </w:p>
        </w:tc>
        <w:tc>
          <w:tcPr>
            <w:tcW w:w="1138" w:type="dxa"/>
          </w:tcPr>
          <w:p w:rsidR="007224FE" w:rsidRPr="005D1558" w:rsidRDefault="007224FE" w:rsidP="00D128F9">
            <w:pPr>
              <w:jc w:val="center"/>
              <w:rPr>
                <w:b/>
              </w:rPr>
            </w:pPr>
            <w:r w:rsidRPr="005D1558">
              <w:rPr>
                <w:b/>
              </w:rPr>
              <w:t>60</w:t>
            </w:r>
          </w:p>
        </w:tc>
        <w:tc>
          <w:tcPr>
            <w:tcW w:w="1213" w:type="dxa"/>
          </w:tcPr>
          <w:p w:rsidR="007224FE" w:rsidRPr="005D1558" w:rsidRDefault="007224FE" w:rsidP="00D128F9">
            <w:pPr>
              <w:jc w:val="center"/>
              <w:rPr>
                <w:b/>
              </w:rPr>
            </w:pPr>
            <w:r w:rsidRPr="005D1558">
              <w:rPr>
                <w:b/>
              </w:rPr>
              <w:t>100</w:t>
            </w:r>
          </w:p>
        </w:tc>
        <w:tc>
          <w:tcPr>
            <w:tcW w:w="1626" w:type="dxa"/>
          </w:tcPr>
          <w:p w:rsidR="007224FE" w:rsidRPr="005D1558" w:rsidRDefault="007224FE" w:rsidP="00D128F9">
            <w:pPr>
              <w:jc w:val="center"/>
            </w:pPr>
          </w:p>
        </w:tc>
        <w:tc>
          <w:tcPr>
            <w:tcW w:w="852" w:type="dxa"/>
          </w:tcPr>
          <w:p w:rsidR="007224FE" w:rsidRPr="005D1558" w:rsidRDefault="007224FE" w:rsidP="00D128F9"/>
        </w:tc>
      </w:tr>
      <w:tr w:rsidR="007224FE" w:rsidRPr="005D1558" w:rsidTr="00D128F9">
        <w:tc>
          <w:tcPr>
            <w:tcW w:w="873" w:type="dxa"/>
          </w:tcPr>
          <w:p w:rsidR="007224FE" w:rsidRPr="005D1558" w:rsidRDefault="007224FE" w:rsidP="00D128F9">
            <w:pPr>
              <w:jc w:val="center"/>
            </w:pPr>
          </w:p>
        </w:tc>
        <w:tc>
          <w:tcPr>
            <w:tcW w:w="3904" w:type="dxa"/>
          </w:tcPr>
          <w:p w:rsidR="007224FE" w:rsidRPr="005D1558" w:rsidRDefault="007224FE" w:rsidP="00D128F9">
            <w:pPr>
              <w:rPr>
                <w:b/>
              </w:rPr>
            </w:pPr>
            <w:r w:rsidRPr="005D1558">
              <w:rPr>
                <w:b/>
              </w:rPr>
              <w:t>Премиальные виды деятельности</w:t>
            </w:r>
          </w:p>
          <w:p w:rsidR="007224FE" w:rsidRPr="005D1558" w:rsidRDefault="007224FE" w:rsidP="00D128F9">
            <w:r w:rsidRPr="005D1558">
              <w:rPr>
                <w:b/>
              </w:rPr>
              <w:t>(для учета при определении рейтинга)</w:t>
            </w:r>
          </w:p>
        </w:tc>
        <w:tc>
          <w:tcPr>
            <w:tcW w:w="1138" w:type="dxa"/>
          </w:tcPr>
          <w:p w:rsidR="007224FE" w:rsidRPr="005D1558" w:rsidRDefault="007224FE" w:rsidP="00D128F9">
            <w:pPr>
              <w:jc w:val="center"/>
            </w:pPr>
          </w:p>
        </w:tc>
        <w:tc>
          <w:tcPr>
            <w:tcW w:w="1213" w:type="dxa"/>
          </w:tcPr>
          <w:p w:rsidR="007224FE" w:rsidRPr="005D1558" w:rsidRDefault="007224FE" w:rsidP="00D128F9">
            <w:pPr>
              <w:jc w:val="center"/>
            </w:pPr>
          </w:p>
        </w:tc>
        <w:tc>
          <w:tcPr>
            <w:tcW w:w="1626" w:type="dxa"/>
          </w:tcPr>
          <w:p w:rsidR="007224FE" w:rsidRPr="005D1558" w:rsidRDefault="007224FE" w:rsidP="00D128F9">
            <w:pPr>
              <w:jc w:val="center"/>
            </w:pPr>
          </w:p>
        </w:tc>
        <w:tc>
          <w:tcPr>
            <w:tcW w:w="852" w:type="dxa"/>
          </w:tcPr>
          <w:p w:rsidR="007224FE" w:rsidRPr="005D1558" w:rsidRDefault="007224FE" w:rsidP="00D128F9"/>
        </w:tc>
      </w:tr>
      <w:tr w:rsidR="007224FE" w:rsidRPr="005D1558" w:rsidTr="00D128F9">
        <w:tc>
          <w:tcPr>
            <w:tcW w:w="873" w:type="dxa"/>
          </w:tcPr>
          <w:p w:rsidR="007224FE" w:rsidRPr="005D1558" w:rsidRDefault="007224FE" w:rsidP="00D128F9">
            <w:pPr>
              <w:jc w:val="center"/>
            </w:pPr>
          </w:p>
        </w:tc>
        <w:tc>
          <w:tcPr>
            <w:tcW w:w="3904" w:type="dxa"/>
          </w:tcPr>
          <w:p w:rsidR="007224FE" w:rsidRPr="005D1558" w:rsidRDefault="007224FE" w:rsidP="00D128F9">
            <w:r w:rsidRPr="005D1558">
              <w:t>Участие в конференции по темам дисциплины</w:t>
            </w:r>
          </w:p>
        </w:tc>
        <w:tc>
          <w:tcPr>
            <w:tcW w:w="1138" w:type="dxa"/>
          </w:tcPr>
          <w:p w:rsidR="007224FE" w:rsidRPr="005D1558" w:rsidRDefault="007224FE" w:rsidP="00D128F9">
            <w:pPr>
              <w:jc w:val="center"/>
            </w:pPr>
          </w:p>
        </w:tc>
        <w:tc>
          <w:tcPr>
            <w:tcW w:w="1213" w:type="dxa"/>
          </w:tcPr>
          <w:p w:rsidR="007224FE" w:rsidRPr="005D1558" w:rsidRDefault="007224FE" w:rsidP="00D128F9">
            <w:pPr>
              <w:jc w:val="center"/>
            </w:pPr>
            <w:r w:rsidRPr="005D1558">
              <w:t>10</w:t>
            </w:r>
          </w:p>
        </w:tc>
        <w:tc>
          <w:tcPr>
            <w:tcW w:w="1626" w:type="dxa"/>
          </w:tcPr>
          <w:p w:rsidR="007224FE" w:rsidRPr="005D1558" w:rsidRDefault="007224FE" w:rsidP="00D128F9">
            <w:pPr>
              <w:jc w:val="center"/>
            </w:pPr>
          </w:p>
        </w:tc>
        <w:tc>
          <w:tcPr>
            <w:tcW w:w="852" w:type="dxa"/>
          </w:tcPr>
          <w:p w:rsidR="007224FE" w:rsidRPr="005D1558" w:rsidRDefault="007224FE" w:rsidP="00D128F9"/>
        </w:tc>
      </w:tr>
      <w:tr w:rsidR="007224FE" w:rsidRPr="005D1558" w:rsidTr="00D128F9">
        <w:tc>
          <w:tcPr>
            <w:tcW w:w="873" w:type="dxa"/>
          </w:tcPr>
          <w:p w:rsidR="007224FE" w:rsidRPr="005D1558" w:rsidRDefault="007224FE" w:rsidP="00D128F9">
            <w:pPr>
              <w:jc w:val="center"/>
            </w:pPr>
          </w:p>
        </w:tc>
        <w:tc>
          <w:tcPr>
            <w:tcW w:w="3904" w:type="dxa"/>
          </w:tcPr>
          <w:p w:rsidR="007224FE" w:rsidRPr="005D1558" w:rsidRDefault="007224FE" w:rsidP="00D128F9">
            <w:r w:rsidRPr="005D1558">
              <w:t>Научная публикация по темам дисциплины</w:t>
            </w:r>
          </w:p>
        </w:tc>
        <w:tc>
          <w:tcPr>
            <w:tcW w:w="1138" w:type="dxa"/>
          </w:tcPr>
          <w:p w:rsidR="007224FE" w:rsidRPr="005D1558" w:rsidRDefault="007224FE" w:rsidP="00D128F9">
            <w:pPr>
              <w:jc w:val="center"/>
            </w:pPr>
          </w:p>
        </w:tc>
        <w:tc>
          <w:tcPr>
            <w:tcW w:w="1213" w:type="dxa"/>
          </w:tcPr>
          <w:p w:rsidR="007224FE" w:rsidRPr="005D1558" w:rsidRDefault="007224FE" w:rsidP="00D128F9">
            <w:pPr>
              <w:jc w:val="center"/>
            </w:pPr>
            <w:r w:rsidRPr="005D1558">
              <w:t>10</w:t>
            </w:r>
          </w:p>
        </w:tc>
        <w:tc>
          <w:tcPr>
            <w:tcW w:w="1626" w:type="dxa"/>
          </w:tcPr>
          <w:p w:rsidR="007224FE" w:rsidRPr="005D1558" w:rsidRDefault="007224FE" w:rsidP="00D128F9">
            <w:pPr>
              <w:jc w:val="center"/>
            </w:pPr>
          </w:p>
        </w:tc>
        <w:tc>
          <w:tcPr>
            <w:tcW w:w="852" w:type="dxa"/>
          </w:tcPr>
          <w:p w:rsidR="007224FE" w:rsidRPr="005D1558" w:rsidRDefault="007224FE" w:rsidP="00D128F9"/>
        </w:tc>
      </w:tr>
      <w:tr w:rsidR="007224FE" w:rsidRPr="005D1558" w:rsidTr="00D128F9">
        <w:tc>
          <w:tcPr>
            <w:tcW w:w="873" w:type="dxa"/>
          </w:tcPr>
          <w:p w:rsidR="007224FE" w:rsidRPr="005D1558" w:rsidRDefault="007224FE" w:rsidP="00D128F9">
            <w:pPr>
              <w:jc w:val="center"/>
            </w:pPr>
          </w:p>
        </w:tc>
        <w:tc>
          <w:tcPr>
            <w:tcW w:w="3904" w:type="dxa"/>
          </w:tcPr>
          <w:p w:rsidR="007224FE" w:rsidRPr="005D1558" w:rsidRDefault="007224FE" w:rsidP="00D128F9">
            <w:pPr>
              <w:jc w:val="both"/>
              <w:rPr>
                <w:b/>
              </w:rPr>
            </w:pPr>
            <w:r w:rsidRPr="005D1558">
              <w:rPr>
                <w:b/>
                <w:bCs/>
              </w:rPr>
              <w:t xml:space="preserve">Итого баллов за </w:t>
            </w:r>
            <w:r>
              <w:rPr>
                <w:b/>
                <w:bCs/>
              </w:rPr>
              <w:t xml:space="preserve">7 </w:t>
            </w:r>
            <w:r w:rsidRPr="005D1558">
              <w:rPr>
                <w:b/>
                <w:bCs/>
              </w:rPr>
              <w:t>семестр</w:t>
            </w:r>
          </w:p>
        </w:tc>
        <w:tc>
          <w:tcPr>
            <w:tcW w:w="1138" w:type="dxa"/>
          </w:tcPr>
          <w:p w:rsidR="007224FE" w:rsidRPr="005D1558" w:rsidRDefault="007224FE" w:rsidP="00D128F9">
            <w:pPr>
              <w:jc w:val="center"/>
              <w:rPr>
                <w:b/>
                <w:bCs/>
              </w:rPr>
            </w:pPr>
            <w:r w:rsidRPr="005D1558">
              <w:rPr>
                <w:b/>
                <w:bCs/>
              </w:rPr>
              <w:t>60</w:t>
            </w:r>
          </w:p>
        </w:tc>
        <w:tc>
          <w:tcPr>
            <w:tcW w:w="1213" w:type="dxa"/>
          </w:tcPr>
          <w:p w:rsidR="007224FE" w:rsidRPr="005D1558" w:rsidRDefault="007224FE" w:rsidP="00D128F9">
            <w:pPr>
              <w:jc w:val="center"/>
              <w:rPr>
                <w:b/>
                <w:bCs/>
              </w:rPr>
            </w:pPr>
            <w:r w:rsidRPr="005D1558">
              <w:rPr>
                <w:b/>
                <w:bCs/>
              </w:rPr>
              <w:t>120</w:t>
            </w:r>
          </w:p>
        </w:tc>
        <w:tc>
          <w:tcPr>
            <w:tcW w:w="1626" w:type="dxa"/>
          </w:tcPr>
          <w:p w:rsidR="007224FE" w:rsidRPr="005D1558" w:rsidRDefault="007224FE" w:rsidP="00D128F9">
            <w:pPr>
              <w:jc w:val="center"/>
            </w:pPr>
          </w:p>
        </w:tc>
        <w:tc>
          <w:tcPr>
            <w:tcW w:w="852" w:type="dxa"/>
          </w:tcPr>
          <w:p w:rsidR="007224FE" w:rsidRPr="005D1558" w:rsidRDefault="007224FE" w:rsidP="00D128F9">
            <w:pPr>
              <w:jc w:val="both"/>
            </w:pPr>
          </w:p>
        </w:tc>
      </w:tr>
      <w:tr w:rsidR="007224FE" w:rsidRPr="005D1558" w:rsidTr="00D128F9">
        <w:tc>
          <w:tcPr>
            <w:tcW w:w="9606" w:type="dxa"/>
            <w:gridSpan w:val="6"/>
          </w:tcPr>
          <w:p w:rsidR="007224FE" w:rsidRPr="005D1558" w:rsidRDefault="007224FE" w:rsidP="00D128F9">
            <w:pPr>
              <w:jc w:val="center"/>
              <w:rPr>
                <w:b/>
                <w:bCs/>
              </w:rPr>
            </w:pPr>
            <w:r w:rsidRPr="005D1558">
              <w:rPr>
                <w:b/>
                <w:bCs/>
              </w:rPr>
              <w:t xml:space="preserve">Перевод баллов балльно-рейтинговой системы в оценку по 5-ти балльной </w:t>
            </w:r>
          </w:p>
          <w:p w:rsidR="007224FE" w:rsidRPr="005D1558" w:rsidRDefault="007224FE" w:rsidP="00D128F9">
            <w:pPr>
              <w:jc w:val="center"/>
              <w:rPr>
                <w:b/>
                <w:bCs/>
              </w:rPr>
            </w:pPr>
            <w:r w:rsidRPr="005D1558">
              <w:rPr>
                <w:b/>
                <w:bCs/>
              </w:rPr>
              <w:t>«академической» шкале</w:t>
            </w:r>
          </w:p>
        </w:tc>
      </w:tr>
      <w:tr w:rsidR="007224FE" w:rsidRPr="005D1558" w:rsidTr="00D128F9">
        <w:tc>
          <w:tcPr>
            <w:tcW w:w="4777" w:type="dxa"/>
            <w:gridSpan w:val="2"/>
          </w:tcPr>
          <w:p w:rsidR="007224FE" w:rsidRPr="005D1558" w:rsidRDefault="007224FE" w:rsidP="00D128F9">
            <w:pPr>
              <w:ind w:firstLine="709"/>
              <w:rPr>
                <w:b/>
                <w:bCs/>
              </w:rPr>
            </w:pPr>
            <w:r w:rsidRPr="005D1558">
              <w:rPr>
                <w:b/>
                <w:bCs/>
              </w:rPr>
              <w:t>Количество баллов по бально-рейтенговой системе</w:t>
            </w:r>
          </w:p>
        </w:tc>
        <w:tc>
          <w:tcPr>
            <w:tcW w:w="4829" w:type="dxa"/>
            <w:gridSpan w:val="4"/>
          </w:tcPr>
          <w:p w:rsidR="007224FE" w:rsidRPr="005D1558" w:rsidRDefault="007224FE" w:rsidP="00D128F9">
            <w:pPr>
              <w:ind w:left="284" w:hanging="209"/>
              <w:rPr>
                <w:b/>
                <w:bCs/>
                <w:spacing w:val="-4"/>
              </w:rPr>
            </w:pPr>
            <w:r w:rsidRPr="005D1558">
              <w:rPr>
                <w:b/>
                <w:bCs/>
                <w:spacing w:val="-4"/>
              </w:rPr>
              <w:t>Оценка (по 5-ти балльной «академической» шкале)</w:t>
            </w:r>
          </w:p>
        </w:tc>
      </w:tr>
      <w:tr w:rsidR="007224FE" w:rsidRPr="005D1558" w:rsidTr="00D128F9">
        <w:tc>
          <w:tcPr>
            <w:tcW w:w="4777" w:type="dxa"/>
            <w:gridSpan w:val="2"/>
          </w:tcPr>
          <w:p w:rsidR="007224FE" w:rsidRPr="005D1558" w:rsidRDefault="007224FE" w:rsidP="00D128F9">
            <w:pPr>
              <w:ind w:left="284" w:firstLine="709"/>
              <w:rPr>
                <w:b/>
                <w:bCs/>
              </w:rPr>
            </w:pPr>
            <w:r w:rsidRPr="005D1558">
              <w:rPr>
                <w:b/>
                <w:bCs/>
              </w:rPr>
              <w:t xml:space="preserve">90 и более </w:t>
            </w:r>
          </w:p>
        </w:tc>
        <w:tc>
          <w:tcPr>
            <w:tcW w:w="4829" w:type="dxa"/>
            <w:gridSpan w:val="4"/>
          </w:tcPr>
          <w:p w:rsidR="007224FE" w:rsidRPr="005D1558" w:rsidRDefault="007224FE" w:rsidP="00D128F9">
            <w:pPr>
              <w:ind w:left="284" w:firstLine="709"/>
            </w:pPr>
            <w:r w:rsidRPr="005D1558">
              <w:t>5 - «отлично»</w:t>
            </w:r>
          </w:p>
        </w:tc>
      </w:tr>
      <w:tr w:rsidR="007224FE" w:rsidRPr="005D1558" w:rsidTr="00D128F9">
        <w:tc>
          <w:tcPr>
            <w:tcW w:w="4777" w:type="dxa"/>
            <w:gridSpan w:val="2"/>
          </w:tcPr>
          <w:p w:rsidR="007224FE" w:rsidRPr="005D1558" w:rsidRDefault="007224FE" w:rsidP="00D128F9">
            <w:pPr>
              <w:ind w:left="284" w:firstLine="709"/>
              <w:rPr>
                <w:b/>
                <w:bCs/>
                <w:lang w:val="en-US"/>
              </w:rPr>
            </w:pPr>
            <w:r w:rsidRPr="005D1558">
              <w:rPr>
                <w:b/>
                <w:bCs/>
                <w:lang w:val="en-US"/>
              </w:rPr>
              <w:t>75-89</w:t>
            </w:r>
            <w:r w:rsidRPr="005D1558">
              <w:rPr>
                <w:b/>
                <w:bCs/>
              </w:rPr>
              <w:t xml:space="preserve"> </w:t>
            </w:r>
          </w:p>
        </w:tc>
        <w:tc>
          <w:tcPr>
            <w:tcW w:w="4829" w:type="dxa"/>
            <w:gridSpan w:val="4"/>
          </w:tcPr>
          <w:p w:rsidR="007224FE" w:rsidRPr="005D1558" w:rsidRDefault="007224FE" w:rsidP="00D128F9">
            <w:pPr>
              <w:ind w:left="284" w:firstLine="709"/>
            </w:pPr>
            <w:r w:rsidRPr="005D1558">
              <w:t>4 - «хорошо»</w:t>
            </w:r>
          </w:p>
        </w:tc>
      </w:tr>
      <w:tr w:rsidR="007224FE" w:rsidRPr="005D1558" w:rsidTr="00D128F9">
        <w:tc>
          <w:tcPr>
            <w:tcW w:w="4777" w:type="dxa"/>
            <w:gridSpan w:val="2"/>
          </w:tcPr>
          <w:p w:rsidR="007224FE" w:rsidRPr="005D1558" w:rsidRDefault="007224FE" w:rsidP="00D128F9">
            <w:pPr>
              <w:ind w:left="284" w:firstLine="709"/>
              <w:rPr>
                <w:b/>
                <w:bCs/>
              </w:rPr>
            </w:pPr>
            <w:r w:rsidRPr="005D1558">
              <w:rPr>
                <w:b/>
                <w:bCs/>
                <w:lang w:val="en-US"/>
              </w:rPr>
              <w:lastRenderedPageBreak/>
              <w:t xml:space="preserve">60-74 </w:t>
            </w:r>
          </w:p>
        </w:tc>
        <w:tc>
          <w:tcPr>
            <w:tcW w:w="4829" w:type="dxa"/>
            <w:gridSpan w:val="4"/>
          </w:tcPr>
          <w:p w:rsidR="007224FE" w:rsidRPr="005D1558" w:rsidRDefault="007224FE" w:rsidP="00D128F9">
            <w:pPr>
              <w:ind w:left="284" w:firstLine="709"/>
            </w:pPr>
            <w:r w:rsidRPr="005D1558">
              <w:t>3 - «удовлетворительно»</w:t>
            </w:r>
          </w:p>
        </w:tc>
      </w:tr>
      <w:tr w:rsidR="007224FE" w:rsidRPr="005D1558" w:rsidTr="00D128F9">
        <w:tc>
          <w:tcPr>
            <w:tcW w:w="4777" w:type="dxa"/>
            <w:gridSpan w:val="2"/>
          </w:tcPr>
          <w:p w:rsidR="007224FE" w:rsidRPr="005D1558" w:rsidRDefault="007224FE" w:rsidP="00D128F9">
            <w:pPr>
              <w:ind w:left="284" w:firstLine="709"/>
              <w:rPr>
                <w:b/>
                <w:bCs/>
              </w:rPr>
            </w:pPr>
            <w:r w:rsidRPr="005D1558">
              <w:rPr>
                <w:b/>
                <w:bCs/>
              </w:rPr>
              <w:t xml:space="preserve">менее </w:t>
            </w:r>
            <w:r w:rsidRPr="005D1558">
              <w:rPr>
                <w:b/>
                <w:bCs/>
                <w:lang w:val="en-US"/>
              </w:rPr>
              <w:t>60</w:t>
            </w:r>
          </w:p>
        </w:tc>
        <w:tc>
          <w:tcPr>
            <w:tcW w:w="4829" w:type="dxa"/>
            <w:gridSpan w:val="4"/>
          </w:tcPr>
          <w:p w:rsidR="007224FE" w:rsidRPr="005D1558" w:rsidRDefault="007224FE" w:rsidP="00D128F9">
            <w:pPr>
              <w:ind w:left="284" w:firstLine="709"/>
            </w:pPr>
            <w:r w:rsidRPr="005D1558">
              <w:t>2 - «неудовлетворительно»</w:t>
            </w:r>
          </w:p>
        </w:tc>
      </w:tr>
    </w:tbl>
    <w:p w:rsidR="002A6FFE" w:rsidRPr="00191562" w:rsidRDefault="002A6FFE" w:rsidP="00D60C89">
      <w:pPr>
        <w:ind w:firstLine="567"/>
        <w:rPr>
          <w:sz w:val="28"/>
          <w:szCs w:val="28"/>
        </w:rPr>
      </w:pPr>
    </w:p>
    <w:p w:rsidR="009071EA" w:rsidRPr="00191562" w:rsidRDefault="009071EA" w:rsidP="002C264E">
      <w:pPr>
        <w:jc w:val="center"/>
        <w:rPr>
          <w:sz w:val="28"/>
          <w:szCs w:val="28"/>
        </w:rPr>
      </w:pPr>
    </w:p>
    <w:p w:rsidR="0099131E" w:rsidRPr="00191562" w:rsidRDefault="0099131E" w:rsidP="0099131E">
      <w:pPr>
        <w:ind w:firstLine="567"/>
        <w:jc w:val="both"/>
        <w:rPr>
          <w:b/>
          <w:sz w:val="28"/>
        </w:rPr>
      </w:pPr>
      <w:r w:rsidRPr="00191562">
        <w:rPr>
          <w:b/>
          <w:sz w:val="28"/>
        </w:rPr>
        <w:t>9.2 Методические рекомендации по проведению процедуры оценивания знаний, умений и навыков и (или) опыта деятельности, характеризующих этапы формирования компетенций</w:t>
      </w:r>
    </w:p>
    <w:p w:rsidR="004059DA" w:rsidRPr="00191562" w:rsidRDefault="004059DA" w:rsidP="00D60C89">
      <w:pPr>
        <w:ind w:firstLine="567"/>
        <w:jc w:val="both"/>
        <w:rPr>
          <w:sz w:val="28"/>
          <w:szCs w:val="28"/>
        </w:rPr>
      </w:pPr>
    </w:p>
    <w:p w:rsidR="002A6FFE" w:rsidRPr="005D1558" w:rsidRDefault="002A6FFE" w:rsidP="002A6FFE">
      <w:pPr>
        <w:ind w:firstLine="567"/>
        <w:jc w:val="both"/>
        <w:rPr>
          <w:i/>
          <w:sz w:val="28"/>
          <w:szCs w:val="28"/>
        </w:rPr>
      </w:pPr>
      <w:r w:rsidRPr="005D1558">
        <w:rPr>
          <w:i/>
          <w:sz w:val="28"/>
          <w:szCs w:val="28"/>
        </w:rPr>
        <w:t>Устный опрос:</w:t>
      </w:r>
      <w:r w:rsidRPr="005D1558">
        <w:rPr>
          <w:sz w:val="28"/>
          <w:szCs w:val="28"/>
        </w:rPr>
        <w:t xml:space="preserve"> предназначен для выявления уровня текущего усвоения компетенций обучающимся по мере изучения дисциплины.</w:t>
      </w:r>
      <w:r w:rsidRPr="005D1558">
        <w:rPr>
          <w:i/>
          <w:sz w:val="28"/>
          <w:szCs w:val="28"/>
        </w:rPr>
        <w:t xml:space="preserve"> </w:t>
      </w:r>
    </w:p>
    <w:p w:rsidR="002A6FFE" w:rsidRPr="005D1558" w:rsidRDefault="002A6FFE" w:rsidP="002A6FFE">
      <w:pPr>
        <w:ind w:firstLine="567"/>
        <w:jc w:val="both"/>
        <w:rPr>
          <w:sz w:val="28"/>
          <w:szCs w:val="28"/>
        </w:rPr>
      </w:pPr>
      <w:r w:rsidRPr="005D1558">
        <w:rPr>
          <w:bCs/>
          <w:i/>
          <w:iCs/>
          <w:sz w:val="28"/>
          <w:szCs w:val="28"/>
        </w:rPr>
        <w:t>Зачет</w:t>
      </w:r>
      <w:r>
        <w:rPr>
          <w:bCs/>
          <w:i/>
          <w:iCs/>
          <w:sz w:val="28"/>
          <w:szCs w:val="28"/>
        </w:rPr>
        <w:t xml:space="preserve"> с оценкой</w:t>
      </w:r>
      <w:r w:rsidRPr="005D1558">
        <w:rPr>
          <w:bCs/>
          <w:i/>
          <w:iCs/>
          <w:sz w:val="28"/>
          <w:szCs w:val="28"/>
        </w:rPr>
        <w:t>:</w:t>
      </w:r>
      <w:r w:rsidRPr="005D1558">
        <w:rPr>
          <w:sz w:val="28"/>
          <w:szCs w:val="28"/>
        </w:rPr>
        <w:t xml:space="preserve"> промежуточный контроль, оценивающий уровень освоения компетенций за семестр и за весь период изучения дисциплины.</w:t>
      </w:r>
    </w:p>
    <w:p w:rsidR="002A6FFE" w:rsidRPr="005D1558" w:rsidRDefault="002A6FFE" w:rsidP="002A6FFE">
      <w:pPr>
        <w:ind w:firstLine="567"/>
        <w:jc w:val="both"/>
        <w:rPr>
          <w:sz w:val="28"/>
          <w:szCs w:val="28"/>
        </w:rPr>
      </w:pPr>
      <w:r w:rsidRPr="005D1558">
        <w:rPr>
          <w:spacing w:val="-2"/>
          <w:sz w:val="28"/>
          <w:szCs w:val="28"/>
        </w:rPr>
        <w:t xml:space="preserve">Посещение лекционного занятия обучающимся оценивается в 1 балл. Подготовка электронного конспекта лекционного занятия дополнительно оценивается в 1 бал.  Посещение всех занятий темы практических занятий обучающимся оценивается в 1 бал. Активная работа обучающегося на занятии оценивается до 3 баллов в соответствии с методикой, приведенной в п.9.5. </w:t>
      </w:r>
    </w:p>
    <w:p w:rsidR="002A6FFE" w:rsidRPr="005D1558" w:rsidRDefault="002A6FFE" w:rsidP="002A6FFE">
      <w:pPr>
        <w:rPr>
          <w:sz w:val="28"/>
          <w:szCs w:val="28"/>
        </w:rPr>
      </w:pPr>
    </w:p>
    <w:p w:rsidR="0099131E" w:rsidRPr="00191562" w:rsidRDefault="0099131E" w:rsidP="0099131E">
      <w:pPr>
        <w:ind w:firstLine="567"/>
        <w:jc w:val="both"/>
        <w:rPr>
          <w:b/>
          <w:sz w:val="28"/>
        </w:rPr>
      </w:pPr>
      <w:r w:rsidRPr="00191562">
        <w:rPr>
          <w:b/>
          <w:sz w:val="28"/>
        </w:rPr>
        <w:t>9.3 Темы курсовых работ (проектов) по дисциплине (модулю)</w:t>
      </w:r>
    </w:p>
    <w:p w:rsidR="0099131E" w:rsidRPr="00191562" w:rsidRDefault="0099131E" w:rsidP="0099131E">
      <w:pPr>
        <w:ind w:firstLine="567"/>
        <w:jc w:val="both"/>
        <w:rPr>
          <w:sz w:val="28"/>
        </w:rPr>
      </w:pPr>
    </w:p>
    <w:p w:rsidR="009071EA" w:rsidRPr="00191562" w:rsidRDefault="00F2467C" w:rsidP="008F1354">
      <w:pPr>
        <w:ind w:firstLine="567"/>
        <w:jc w:val="both"/>
        <w:rPr>
          <w:sz w:val="28"/>
          <w:szCs w:val="28"/>
        </w:rPr>
      </w:pPr>
      <w:r w:rsidRPr="00191562">
        <w:rPr>
          <w:sz w:val="28"/>
        </w:rPr>
        <w:t xml:space="preserve">При изучении дисциплины </w:t>
      </w:r>
      <w:r w:rsidR="002A6FFE">
        <w:rPr>
          <w:sz w:val="28"/>
          <w:szCs w:val="28"/>
        </w:rPr>
        <w:t>«</w:t>
      </w:r>
      <w:r w:rsidR="002A6FFE" w:rsidRPr="00294F73">
        <w:rPr>
          <w:sz w:val="28"/>
          <w:szCs w:val="28"/>
        </w:rPr>
        <w:t>Информационное обеспечение</w:t>
      </w:r>
      <w:r w:rsidR="002A6FFE">
        <w:rPr>
          <w:sz w:val="28"/>
          <w:szCs w:val="28"/>
        </w:rPr>
        <w:t xml:space="preserve"> </w:t>
      </w:r>
      <w:r w:rsidR="002A6FFE" w:rsidRPr="00294F73">
        <w:rPr>
          <w:sz w:val="28"/>
          <w:szCs w:val="28"/>
        </w:rPr>
        <w:t>системы управления воздушным движением</w:t>
      </w:r>
      <w:r w:rsidR="002A6FFE">
        <w:rPr>
          <w:sz w:val="28"/>
          <w:szCs w:val="28"/>
        </w:rPr>
        <w:t>»</w:t>
      </w:r>
      <w:r w:rsidR="008F1354" w:rsidRPr="00191562">
        <w:rPr>
          <w:sz w:val="28"/>
        </w:rPr>
        <w:t xml:space="preserve"> курсовая работа учебным планом не предусмотрена.  </w:t>
      </w:r>
    </w:p>
    <w:p w:rsidR="008F1354" w:rsidRPr="00191562" w:rsidRDefault="008F1354" w:rsidP="0099131E">
      <w:pPr>
        <w:ind w:firstLine="567"/>
        <w:jc w:val="both"/>
        <w:rPr>
          <w:b/>
          <w:sz w:val="28"/>
        </w:rPr>
      </w:pPr>
    </w:p>
    <w:p w:rsidR="0099131E" w:rsidRPr="00191562" w:rsidRDefault="0099131E" w:rsidP="0099131E">
      <w:pPr>
        <w:ind w:firstLine="567"/>
        <w:jc w:val="both"/>
        <w:rPr>
          <w:b/>
          <w:sz w:val="28"/>
        </w:rPr>
      </w:pPr>
      <w:r w:rsidRPr="00191562">
        <w:rPr>
          <w:b/>
          <w:sz w:val="28"/>
        </w:rPr>
        <w:t>9.4 Контрольные вопросы для проведения входного контроля остаточных знаний по обеспечивающим дисциплинам</w:t>
      </w:r>
    </w:p>
    <w:p w:rsidR="008F1354" w:rsidRPr="00191562" w:rsidRDefault="008F1354" w:rsidP="00D60C89">
      <w:pPr>
        <w:pStyle w:val="2"/>
        <w:ind w:firstLine="567"/>
        <w:jc w:val="both"/>
        <w:rPr>
          <w:szCs w:val="28"/>
        </w:rPr>
      </w:pPr>
    </w:p>
    <w:p w:rsidR="008F1354" w:rsidRPr="00191562" w:rsidRDefault="008F1354" w:rsidP="008F1354">
      <w:pPr>
        <w:pStyle w:val="2"/>
        <w:ind w:firstLine="567"/>
        <w:jc w:val="both"/>
        <w:rPr>
          <w:szCs w:val="28"/>
        </w:rPr>
      </w:pPr>
      <w:r w:rsidRPr="00191562">
        <w:rPr>
          <w:szCs w:val="28"/>
        </w:rPr>
        <w:t>1.Оценить особенности распространения радиоволн различных диапазонов.</w:t>
      </w:r>
    </w:p>
    <w:p w:rsidR="008F1354" w:rsidRPr="00191562" w:rsidRDefault="008F1354" w:rsidP="008F1354">
      <w:pPr>
        <w:pStyle w:val="2"/>
        <w:ind w:firstLine="567"/>
        <w:jc w:val="both"/>
        <w:rPr>
          <w:szCs w:val="28"/>
        </w:rPr>
      </w:pPr>
      <w:r w:rsidRPr="00191562">
        <w:rPr>
          <w:szCs w:val="28"/>
        </w:rPr>
        <w:t>2. Сравнить возможности современного бортового оборудования навигации ВС различного класса.</w:t>
      </w:r>
    </w:p>
    <w:p w:rsidR="008F1354" w:rsidRPr="00191562" w:rsidRDefault="008F1354" w:rsidP="008F1354">
      <w:pPr>
        <w:pStyle w:val="2"/>
        <w:ind w:firstLine="567"/>
        <w:jc w:val="both"/>
        <w:rPr>
          <w:szCs w:val="28"/>
        </w:rPr>
      </w:pPr>
      <w:r w:rsidRPr="00191562">
        <w:rPr>
          <w:szCs w:val="28"/>
        </w:rPr>
        <w:t xml:space="preserve">3. Рассчитать основные параметры РСБН. </w:t>
      </w:r>
    </w:p>
    <w:p w:rsidR="008F1354" w:rsidRPr="00191562" w:rsidRDefault="008F1354" w:rsidP="008F1354">
      <w:pPr>
        <w:pStyle w:val="2"/>
        <w:ind w:firstLine="567"/>
        <w:jc w:val="both"/>
        <w:rPr>
          <w:szCs w:val="28"/>
        </w:rPr>
      </w:pPr>
      <w:r w:rsidRPr="00191562">
        <w:rPr>
          <w:szCs w:val="28"/>
        </w:rPr>
        <w:t>4. Оценить возможности спутниковых систем навигации и их функции.</w:t>
      </w:r>
    </w:p>
    <w:p w:rsidR="008F1354" w:rsidRPr="00191562" w:rsidRDefault="008F1354" w:rsidP="008F1354">
      <w:pPr>
        <w:pStyle w:val="2"/>
        <w:ind w:firstLine="567"/>
        <w:jc w:val="both"/>
        <w:rPr>
          <w:szCs w:val="28"/>
        </w:rPr>
      </w:pPr>
      <w:r w:rsidRPr="00191562">
        <w:rPr>
          <w:szCs w:val="28"/>
        </w:rPr>
        <w:t>5. Рассчитать основные параметры ДИСС.</w:t>
      </w:r>
    </w:p>
    <w:p w:rsidR="008F1354" w:rsidRPr="00191562" w:rsidRDefault="008F1354" w:rsidP="008F1354">
      <w:pPr>
        <w:pStyle w:val="2"/>
        <w:ind w:firstLine="567"/>
        <w:jc w:val="both"/>
        <w:rPr>
          <w:szCs w:val="28"/>
        </w:rPr>
      </w:pPr>
      <w:r w:rsidRPr="00191562">
        <w:rPr>
          <w:szCs w:val="28"/>
        </w:rPr>
        <w:t xml:space="preserve">6. Рассчитать основные параметры микроволновой системы посадки. </w:t>
      </w:r>
    </w:p>
    <w:p w:rsidR="008F1354" w:rsidRPr="00191562" w:rsidRDefault="008F1354" w:rsidP="008F1354">
      <w:pPr>
        <w:pStyle w:val="2"/>
        <w:ind w:firstLine="567"/>
        <w:jc w:val="both"/>
        <w:rPr>
          <w:szCs w:val="28"/>
        </w:rPr>
      </w:pPr>
      <w:r w:rsidRPr="00191562">
        <w:rPr>
          <w:szCs w:val="28"/>
        </w:rPr>
        <w:t>7. Оценить влияние степени оснащенности ВС, аэродромов и трасс радиотехническими средствами на безопасность, регулярность и экономичность полетов.</w:t>
      </w:r>
    </w:p>
    <w:p w:rsidR="008F1354" w:rsidRPr="00191562" w:rsidRDefault="008F1354" w:rsidP="008F1354">
      <w:pPr>
        <w:pStyle w:val="2"/>
        <w:ind w:firstLine="567"/>
        <w:jc w:val="both"/>
        <w:rPr>
          <w:szCs w:val="28"/>
        </w:rPr>
      </w:pPr>
      <w:r w:rsidRPr="00191562">
        <w:rPr>
          <w:szCs w:val="28"/>
        </w:rPr>
        <w:t>8.Разработать требования к размещению средств навигации на аэродроме.</w:t>
      </w:r>
    </w:p>
    <w:p w:rsidR="008F1354" w:rsidRPr="00191562" w:rsidRDefault="008F1354" w:rsidP="0099131E">
      <w:pPr>
        <w:ind w:firstLine="567"/>
        <w:jc w:val="both"/>
        <w:rPr>
          <w:b/>
          <w:sz w:val="28"/>
        </w:rPr>
      </w:pPr>
    </w:p>
    <w:p w:rsidR="0099131E" w:rsidRDefault="0099131E" w:rsidP="0099131E">
      <w:pPr>
        <w:ind w:firstLine="567"/>
        <w:jc w:val="both"/>
        <w:rPr>
          <w:b/>
          <w:sz w:val="28"/>
        </w:rPr>
      </w:pPr>
      <w:r w:rsidRPr="00191562">
        <w:rPr>
          <w:b/>
          <w:sz w:val="28"/>
        </w:rPr>
        <w:t>9.5 Описание показателей и критериев оценивания компетенций на различных этапах их формирования, описание шкал оценивания</w:t>
      </w:r>
      <w:r w:rsidR="00032700" w:rsidRPr="00191562">
        <w:rPr>
          <w:b/>
          <w:sz w:val="28"/>
        </w:rPr>
        <w:t xml:space="preserve"> для бально-рейтинговой оценки</w:t>
      </w:r>
    </w:p>
    <w:p w:rsidR="002A6FFE" w:rsidRDefault="002A6FFE" w:rsidP="0099131E">
      <w:pPr>
        <w:ind w:firstLine="567"/>
        <w:jc w:val="both"/>
        <w:rPr>
          <w:b/>
          <w:sz w:val="28"/>
        </w:rPr>
      </w:pPr>
    </w:p>
    <w:p w:rsidR="002A6FFE" w:rsidRPr="005D1558" w:rsidRDefault="002A6FFE" w:rsidP="002A6FFE">
      <w:pPr>
        <w:ind w:firstLine="567"/>
        <w:jc w:val="both"/>
        <w:rPr>
          <w:sz w:val="28"/>
        </w:rPr>
      </w:pPr>
      <w:r w:rsidRPr="005D1558">
        <w:rPr>
          <w:sz w:val="28"/>
        </w:rPr>
        <w:t>Характеристика шкал оценивания приведена ниже:</w:t>
      </w:r>
    </w:p>
    <w:p w:rsidR="002A6FFE" w:rsidRPr="005D1558" w:rsidRDefault="002A6FFE" w:rsidP="002A6FFE">
      <w:pPr>
        <w:ind w:firstLine="567"/>
        <w:jc w:val="both"/>
        <w:rPr>
          <w:sz w:val="28"/>
        </w:rPr>
      </w:pPr>
      <w:r w:rsidRPr="005D1558">
        <w:rPr>
          <w:sz w:val="28"/>
        </w:rPr>
        <w:t>1. Для оценивания сформированности компетенций обучающегося на интерактивных лекционных и практических занятиях с помощью БРС используется методика приведенная в нижеследующей таблице</w:t>
      </w:r>
    </w:p>
    <w:p w:rsidR="00032700" w:rsidRPr="00191562" w:rsidRDefault="00032700" w:rsidP="0099131E">
      <w:pPr>
        <w:ind w:firstLine="567"/>
        <w:jc w:val="both"/>
        <w:rPr>
          <w:b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6"/>
        <w:gridCol w:w="3497"/>
        <w:gridCol w:w="2623"/>
      </w:tblGrid>
      <w:tr w:rsidR="005C0C2C" w:rsidRPr="00191562" w:rsidTr="007714B3">
        <w:trPr>
          <w:tblHeader/>
        </w:trPr>
        <w:tc>
          <w:tcPr>
            <w:tcW w:w="3116" w:type="dxa"/>
            <w:vAlign w:val="center"/>
          </w:tcPr>
          <w:p w:rsidR="005C0C2C" w:rsidRPr="00191562" w:rsidRDefault="005C0C2C" w:rsidP="005C0C2C">
            <w:pPr>
              <w:jc w:val="center"/>
            </w:pPr>
            <w:r w:rsidRPr="00191562">
              <w:t>Критерии</w:t>
            </w:r>
          </w:p>
        </w:tc>
        <w:tc>
          <w:tcPr>
            <w:tcW w:w="3497" w:type="dxa"/>
            <w:vAlign w:val="center"/>
          </w:tcPr>
          <w:p w:rsidR="005C0C2C" w:rsidRPr="00191562" w:rsidRDefault="005C0C2C" w:rsidP="005C0C2C">
            <w:pPr>
              <w:jc w:val="center"/>
              <w:rPr>
                <w:i/>
              </w:rPr>
            </w:pPr>
            <w:r w:rsidRPr="00191562">
              <w:t>Показатели</w:t>
            </w:r>
          </w:p>
        </w:tc>
        <w:tc>
          <w:tcPr>
            <w:tcW w:w="2623" w:type="dxa"/>
            <w:vAlign w:val="center"/>
          </w:tcPr>
          <w:p w:rsidR="005C0C2C" w:rsidRPr="00191562" w:rsidRDefault="005C0C2C" w:rsidP="005C0C2C">
            <w:pPr>
              <w:jc w:val="center"/>
            </w:pPr>
            <w:r w:rsidRPr="00191562">
              <w:t>Описание шкалы оценивания</w:t>
            </w:r>
          </w:p>
        </w:tc>
      </w:tr>
      <w:tr w:rsidR="005C0C2C" w:rsidRPr="00191562" w:rsidTr="007714B3">
        <w:trPr>
          <w:trHeight w:val="2484"/>
        </w:trPr>
        <w:tc>
          <w:tcPr>
            <w:tcW w:w="3116" w:type="dxa"/>
          </w:tcPr>
          <w:p w:rsidR="005C0C2C" w:rsidRPr="00191562" w:rsidRDefault="005C0C2C" w:rsidP="005C0C2C">
            <w:pPr>
              <w:tabs>
                <w:tab w:val="left" w:pos="1418"/>
              </w:tabs>
              <w:ind w:firstLine="34"/>
              <w:jc w:val="both"/>
              <w:rPr>
                <w:b/>
              </w:rPr>
            </w:pPr>
            <w:r w:rsidRPr="00191562">
              <w:rPr>
                <w:b/>
              </w:rPr>
              <w:t>Знать:</w:t>
            </w:r>
          </w:p>
          <w:p w:rsidR="005B0890" w:rsidRPr="00191562" w:rsidRDefault="0068374A" w:rsidP="005B0890">
            <w:pPr>
              <w:tabs>
                <w:tab w:val="left" w:pos="1418"/>
              </w:tabs>
              <w:ind w:firstLine="34"/>
            </w:pPr>
            <w:r w:rsidRPr="00191562">
              <w:t>-</w:t>
            </w:r>
            <w:r w:rsidR="005B0890" w:rsidRPr="00191562">
              <w:t>назначение, классификацию, решаемые задачи, основные эксплуатационно-технические характеристики, принципы построения и функционирования радиотехнических устройств, составляющих основу радиотехнических средств навигации и управления воздушным движением гражданской авиации;</w:t>
            </w:r>
          </w:p>
          <w:p w:rsidR="005C0C2C" w:rsidRPr="00191562" w:rsidRDefault="005C0C2C" w:rsidP="005C0C2C">
            <w:pPr>
              <w:tabs>
                <w:tab w:val="left" w:pos="1418"/>
              </w:tabs>
              <w:ind w:firstLine="176"/>
              <w:jc w:val="both"/>
            </w:pPr>
          </w:p>
        </w:tc>
        <w:tc>
          <w:tcPr>
            <w:tcW w:w="3497" w:type="dxa"/>
          </w:tcPr>
          <w:p w:rsidR="005C0C2C" w:rsidRPr="00191562" w:rsidRDefault="005C0C2C" w:rsidP="005B0890">
            <w:pPr>
              <w:ind w:firstLine="176"/>
              <w:jc w:val="both"/>
            </w:pPr>
            <w:r w:rsidRPr="00191562">
              <w:t xml:space="preserve">описывает понятие, приводит обобщенную структурную схему радиотехнической системы и </w:t>
            </w:r>
            <w:r w:rsidR="005B0890" w:rsidRPr="00191562">
              <w:t>поясняет принцип функционирования</w:t>
            </w:r>
            <w:r w:rsidR="008E50EA" w:rsidRPr="00191562">
              <w:t xml:space="preserve"> и их характеристики</w:t>
            </w:r>
          </w:p>
        </w:tc>
        <w:tc>
          <w:tcPr>
            <w:tcW w:w="2623" w:type="dxa"/>
          </w:tcPr>
          <w:p w:rsidR="005C0C2C" w:rsidRPr="00191562" w:rsidRDefault="005C0C2C" w:rsidP="005C0C2C">
            <w:pPr>
              <w:jc w:val="both"/>
            </w:pPr>
            <w:r w:rsidRPr="00191562">
              <w:rPr>
                <w:b/>
              </w:rPr>
              <w:t>1 балл</w:t>
            </w:r>
            <w:r w:rsidRPr="00191562">
              <w:t xml:space="preserve">: правильно описывает понятие и </w:t>
            </w:r>
            <w:r w:rsidR="005B0890" w:rsidRPr="00191562">
              <w:t>принцип</w:t>
            </w:r>
            <w:r w:rsidRPr="00191562">
              <w:t>, но допускает незначительные неточности и ошибки в установлении логически-смысловых связей, не исправляя их после дополнительных уточняющих вопросов</w:t>
            </w:r>
          </w:p>
          <w:p w:rsidR="005C0C2C" w:rsidRPr="00191562" w:rsidRDefault="005C0C2C" w:rsidP="005C0C2C">
            <w:pPr>
              <w:jc w:val="both"/>
            </w:pPr>
            <w:r w:rsidRPr="00191562">
              <w:rPr>
                <w:b/>
              </w:rPr>
              <w:t>2 балла:</w:t>
            </w:r>
            <w:r w:rsidRPr="00191562">
              <w:t xml:space="preserve"> демонстрирует полное знание излагаемых понятий и логически-смысловых связей между ними после дополнительных уточняющих вопросов</w:t>
            </w:r>
          </w:p>
          <w:p w:rsidR="005C0C2C" w:rsidRPr="00191562" w:rsidRDefault="005C0C2C" w:rsidP="005C0C2C">
            <w:pPr>
              <w:jc w:val="both"/>
            </w:pPr>
            <w:r w:rsidRPr="00191562">
              <w:rPr>
                <w:b/>
              </w:rPr>
              <w:t>3 балла:</w:t>
            </w:r>
            <w:r w:rsidRPr="00191562">
              <w:t xml:space="preserve"> демонстрирует свободное и полное знание излагаемых понятий и логически-смысловых связей между ними</w:t>
            </w:r>
          </w:p>
        </w:tc>
      </w:tr>
      <w:tr w:rsidR="005C0C2C" w:rsidRPr="00191562" w:rsidTr="007714B3">
        <w:trPr>
          <w:trHeight w:val="1414"/>
        </w:trPr>
        <w:tc>
          <w:tcPr>
            <w:tcW w:w="3116" w:type="dxa"/>
          </w:tcPr>
          <w:p w:rsidR="005B0890" w:rsidRPr="00191562" w:rsidRDefault="005B0890" w:rsidP="0068374A">
            <w:r w:rsidRPr="00191562">
              <w:t>- перспективы развития РТС навигации и УВД</w:t>
            </w:r>
          </w:p>
          <w:p w:rsidR="0068374A" w:rsidRPr="00191562" w:rsidRDefault="0068374A" w:rsidP="005C0C2C">
            <w:pPr>
              <w:shd w:val="clear" w:color="auto" w:fill="FFFFFF"/>
            </w:pPr>
          </w:p>
        </w:tc>
        <w:tc>
          <w:tcPr>
            <w:tcW w:w="3497" w:type="dxa"/>
          </w:tcPr>
          <w:p w:rsidR="005C0C2C" w:rsidRPr="00191562" w:rsidRDefault="005C0C2C" w:rsidP="005B0890">
            <w:pPr>
              <w:ind w:firstLine="176"/>
              <w:jc w:val="both"/>
            </w:pPr>
            <w:r w:rsidRPr="00191562">
              <w:t xml:space="preserve">описывает понятие, дает </w:t>
            </w:r>
            <w:r w:rsidR="008E50EA" w:rsidRPr="00191562">
              <w:t xml:space="preserve">классификацию и характеристики </w:t>
            </w:r>
            <w:r w:rsidR="005B0890" w:rsidRPr="00191562">
              <w:t xml:space="preserve">перспективных РТС навигации и УВД </w:t>
            </w:r>
            <w:r w:rsidRPr="00191562">
              <w:t xml:space="preserve"> </w:t>
            </w:r>
          </w:p>
        </w:tc>
        <w:tc>
          <w:tcPr>
            <w:tcW w:w="2623" w:type="dxa"/>
          </w:tcPr>
          <w:p w:rsidR="005C0C2C" w:rsidRPr="00191562" w:rsidRDefault="005C0C2C" w:rsidP="005C0C2C">
            <w:pPr>
              <w:jc w:val="both"/>
            </w:pPr>
            <w:r w:rsidRPr="00191562">
              <w:rPr>
                <w:b/>
              </w:rPr>
              <w:t>1 балл:</w:t>
            </w:r>
            <w:r w:rsidRPr="00191562">
              <w:t xml:space="preserve"> правильно описывает понятие и </w:t>
            </w:r>
            <w:r w:rsidR="005B0890" w:rsidRPr="00191562">
              <w:t>характеристики</w:t>
            </w:r>
            <w:r w:rsidRPr="00191562">
              <w:t>, но допускает незначительные ошибки в установлении логически-смысловых связей, не исправляя их после дополнительных уточняющих вопросов</w:t>
            </w:r>
          </w:p>
          <w:p w:rsidR="005C0C2C" w:rsidRPr="00191562" w:rsidRDefault="005C0C2C" w:rsidP="005C0C2C">
            <w:pPr>
              <w:jc w:val="both"/>
            </w:pPr>
            <w:r w:rsidRPr="00191562">
              <w:rPr>
                <w:b/>
              </w:rPr>
              <w:lastRenderedPageBreak/>
              <w:t>2 балла:</w:t>
            </w:r>
            <w:r w:rsidRPr="00191562">
              <w:t xml:space="preserve"> демонстрирует полное знание излагаемых понятий и логически-смысловых связей между ними после дополнительных уточняющих вопросов</w:t>
            </w:r>
          </w:p>
          <w:p w:rsidR="005C0C2C" w:rsidRPr="00191562" w:rsidRDefault="005C0C2C" w:rsidP="005C0C2C">
            <w:pPr>
              <w:jc w:val="both"/>
            </w:pPr>
            <w:r w:rsidRPr="00191562">
              <w:rPr>
                <w:b/>
              </w:rPr>
              <w:t>3 балла:</w:t>
            </w:r>
            <w:r w:rsidRPr="00191562">
              <w:t xml:space="preserve"> демонстрирует свободное и полное знание излагаемых понятий и логически-смысловые связи между ними</w:t>
            </w:r>
          </w:p>
        </w:tc>
      </w:tr>
      <w:tr w:rsidR="005C0C2C" w:rsidRPr="00191562" w:rsidTr="007714B3">
        <w:trPr>
          <w:trHeight w:val="2484"/>
        </w:trPr>
        <w:tc>
          <w:tcPr>
            <w:tcW w:w="3116" w:type="dxa"/>
          </w:tcPr>
          <w:p w:rsidR="005B0890" w:rsidRPr="00191562" w:rsidRDefault="005B0890" w:rsidP="005B0890">
            <w:pPr>
              <w:jc w:val="both"/>
              <w:rPr>
                <w:b/>
              </w:rPr>
            </w:pPr>
            <w:r w:rsidRPr="00191562">
              <w:rPr>
                <w:b/>
              </w:rPr>
              <w:lastRenderedPageBreak/>
              <w:t>Уметь:</w:t>
            </w:r>
          </w:p>
          <w:p w:rsidR="005C0C2C" w:rsidRPr="00191562" w:rsidRDefault="00C766F0" w:rsidP="005C0C2C">
            <w:pPr>
              <w:tabs>
                <w:tab w:val="left" w:pos="1418"/>
              </w:tabs>
              <w:ind w:firstLine="34"/>
              <w:jc w:val="both"/>
            </w:pPr>
            <w:r>
              <w:t>-</w:t>
            </w:r>
            <w:r w:rsidR="005B0890" w:rsidRPr="00191562">
              <w:t>оценивать роль и влияние РТС навигации и УВД на безопасность, регулярность и экономичность полетов;</w:t>
            </w:r>
          </w:p>
        </w:tc>
        <w:tc>
          <w:tcPr>
            <w:tcW w:w="3497" w:type="dxa"/>
          </w:tcPr>
          <w:p w:rsidR="005C0C2C" w:rsidRPr="00191562" w:rsidRDefault="00803A2B" w:rsidP="00803A2B">
            <w:pPr>
              <w:ind w:firstLine="176"/>
              <w:jc w:val="both"/>
            </w:pPr>
            <w:r w:rsidRPr="00191562">
              <w:t>для заданной радиотехнической системы способен определить его характеристики и оценить влияние различных факторов на ее функционирование</w:t>
            </w:r>
          </w:p>
        </w:tc>
        <w:tc>
          <w:tcPr>
            <w:tcW w:w="2623" w:type="dxa"/>
          </w:tcPr>
          <w:p w:rsidR="00803A2B" w:rsidRPr="00191562" w:rsidRDefault="00803A2B" w:rsidP="00803A2B">
            <w:pPr>
              <w:jc w:val="both"/>
            </w:pPr>
            <w:r w:rsidRPr="00191562">
              <w:t>1 балл: правильно описывает понятия, но допускает незначительные ошибки в установлении логически-смысловых связей, не исправляя их после дополнительных уточняющих вопросов</w:t>
            </w:r>
          </w:p>
          <w:p w:rsidR="00803A2B" w:rsidRPr="00191562" w:rsidRDefault="00803A2B" w:rsidP="00803A2B">
            <w:pPr>
              <w:jc w:val="both"/>
            </w:pPr>
            <w:r w:rsidRPr="00191562">
              <w:t>2 балла: демонстрирует полное освоение необходимых умений и логически-смысловых связей между ними и соответствующими теоретическими понятиями после дополнительных уточняющих вопросов</w:t>
            </w:r>
          </w:p>
          <w:p w:rsidR="005C0C2C" w:rsidRPr="00191562" w:rsidRDefault="00803A2B" w:rsidP="00803A2B">
            <w:pPr>
              <w:jc w:val="both"/>
            </w:pPr>
            <w:r w:rsidRPr="00191562">
              <w:t>3 балла: демонстрирует свободное и полное освоение необходимых умений и логически-смысловых связей между ними и соответствующими теоретическими понятиями</w:t>
            </w:r>
          </w:p>
        </w:tc>
      </w:tr>
      <w:tr w:rsidR="005C0C2C" w:rsidRPr="00191562" w:rsidTr="007714B3">
        <w:trPr>
          <w:trHeight w:val="2484"/>
        </w:trPr>
        <w:tc>
          <w:tcPr>
            <w:tcW w:w="3116" w:type="dxa"/>
          </w:tcPr>
          <w:p w:rsidR="005C0C2C" w:rsidRPr="00191562" w:rsidRDefault="00803A2B" w:rsidP="005C0C2C">
            <w:pPr>
              <w:tabs>
                <w:tab w:val="left" w:pos="1418"/>
              </w:tabs>
              <w:ind w:firstLine="34"/>
              <w:jc w:val="both"/>
            </w:pPr>
            <w:r w:rsidRPr="00191562">
              <w:lastRenderedPageBreak/>
              <w:t>- анализировать и оценивать влияние различных мешающих факторов на качество функционирования основных видов радиотехнических устройств, составляющих основу радиотехнических средств навигации и управления воздушным движением гражданской авиации;</w:t>
            </w:r>
          </w:p>
        </w:tc>
        <w:tc>
          <w:tcPr>
            <w:tcW w:w="3497" w:type="dxa"/>
          </w:tcPr>
          <w:p w:rsidR="005C0C2C" w:rsidRPr="00191562" w:rsidRDefault="00803A2B" w:rsidP="00803A2B">
            <w:pPr>
              <w:ind w:firstLine="176"/>
            </w:pPr>
            <w:r w:rsidRPr="00191562">
              <w:t>изображает обобщенную схему радиотехнической системы, выделяет в ней полезные сигналы и мешающие факторы и выделяет связи между ними</w:t>
            </w:r>
          </w:p>
        </w:tc>
        <w:tc>
          <w:tcPr>
            <w:tcW w:w="2623" w:type="dxa"/>
          </w:tcPr>
          <w:p w:rsidR="00803A2B" w:rsidRPr="00191562" w:rsidRDefault="00803A2B" w:rsidP="00803A2B">
            <w:pPr>
              <w:jc w:val="both"/>
            </w:pPr>
            <w:r w:rsidRPr="00191562">
              <w:t>1 балл: правильно изображает схему, описывает понятия сигналов и мешающих факторов, но допускает незначительные ошибки в установлении логически-смысловых связей, не исправляя их после дополнительных уточняющих вопросов</w:t>
            </w:r>
          </w:p>
          <w:p w:rsidR="00803A2B" w:rsidRPr="00191562" w:rsidRDefault="00803A2B" w:rsidP="00803A2B">
            <w:pPr>
              <w:jc w:val="both"/>
            </w:pPr>
            <w:r w:rsidRPr="00191562">
              <w:t>2 балла: демонстрирует полное освоение необходимых умений и логически-смысловых связей между ними и соответствующими теоретическими понятиями после дополнительных уточняющих вопросов</w:t>
            </w:r>
          </w:p>
          <w:p w:rsidR="005C0C2C" w:rsidRPr="00191562" w:rsidRDefault="00803A2B" w:rsidP="00803A2B">
            <w:pPr>
              <w:jc w:val="both"/>
            </w:pPr>
            <w:r w:rsidRPr="00191562">
              <w:t>3 балла: демонстрирует свободное и полное освоение необходимых умений и логически-смысловых связей между ними и соответствующими теоретическими понятиями</w:t>
            </w:r>
          </w:p>
        </w:tc>
      </w:tr>
      <w:tr w:rsidR="005C0C2C" w:rsidRPr="00191562" w:rsidTr="007714B3">
        <w:trPr>
          <w:trHeight w:val="2162"/>
        </w:trPr>
        <w:tc>
          <w:tcPr>
            <w:tcW w:w="3116" w:type="dxa"/>
          </w:tcPr>
          <w:p w:rsidR="00803A2B" w:rsidRPr="00191562" w:rsidRDefault="00803A2B" w:rsidP="0068374A">
            <w:r w:rsidRPr="00191562">
              <w:t>- выбирать наиболее эффективные методы повышения качества функционирования основных видов радиотехнических устройств, составляющих основу радиотехнических средств навигации и управления воздушным движением гражданской авиации, в условиях воздействия различного рода мешающих факторов.</w:t>
            </w:r>
          </w:p>
          <w:p w:rsidR="005C0C2C" w:rsidRPr="00191562" w:rsidRDefault="005C0C2C" w:rsidP="005C0C2C">
            <w:pPr>
              <w:ind w:firstLine="176"/>
              <w:jc w:val="both"/>
            </w:pPr>
          </w:p>
        </w:tc>
        <w:tc>
          <w:tcPr>
            <w:tcW w:w="3497" w:type="dxa"/>
          </w:tcPr>
          <w:p w:rsidR="005C0C2C" w:rsidRPr="00191562" w:rsidRDefault="005C0C2C" w:rsidP="007B1D15">
            <w:pPr>
              <w:jc w:val="both"/>
            </w:pPr>
            <w:r w:rsidRPr="00191562">
              <w:t xml:space="preserve">изображает обобщенную схему радиотехнической системы, выделяет в ней </w:t>
            </w:r>
            <w:r w:rsidR="007B1D15" w:rsidRPr="00191562">
              <w:t>радиотехнические устройства</w:t>
            </w:r>
            <w:r w:rsidRPr="00191562">
              <w:t xml:space="preserve">, </w:t>
            </w:r>
            <w:r w:rsidR="007B1D15" w:rsidRPr="00191562">
              <w:t xml:space="preserve">устанавливает </w:t>
            </w:r>
            <w:r w:rsidRPr="00191562">
              <w:t>связи между ними</w:t>
            </w:r>
            <w:r w:rsidR="007B1D15" w:rsidRPr="00191562">
              <w:t xml:space="preserve"> и проводит оценку влияния различных факторов на ее функционирование</w:t>
            </w:r>
          </w:p>
        </w:tc>
        <w:tc>
          <w:tcPr>
            <w:tcW w:w="2623" w:type="dxa"/>
          </w:tcPr>
          <w:p w:rsidR="005C0C2C" w:rsidRPr="00191562" w:rsidRDefault="005C0C2C" w:rsidP="005C0C2C">
            <w:pPr>
              <w:jc w:val="both"/>
            </w:pPr>
            <w:r w:rsidRPr="00191562">
              <w:rPr>
                <w:b/>
              </w:rPr>
              <w:t>1 балл:</w:t>
            </w:r>
            <w:r w:rsidRPr="00191562">
              <w:t xml:space="preserve"> правильно изображает схему, описывает </w:t>
            </w:r>
            <w:r w:rsidR="007B1D15" w:rsidRPr="00191562">
              <w:t>радиотехнические устройства</w:t>
            </w:r>
            <w:r w:rsidRPr="00191562">
              <w:t>, но допускает незначительные ошибки в установлении логически-смысловых связей, не исправляя их после дополнительных уточняющих вопросов</w:t>
            </w:r>
          </w:p>
          <w:p w:rsidR="005C0C2C" w:rsidRPr="00191562" w:rsidRDefault="005C0C2C" w:rsidP="005C0C2C">
            <w:pPr>
              <w:jc w:val="both"/>
            </w:pPr>
            <w:r w:rsidRPr="00191562">
              <w:rPr>
                <w:b/>
              </w:rPr>
              <w:t>2 балла:</w:t>
            </w:r>
            <w:r w:rsidRPr="00191562">
              <w:t xml:space="preserve"> </w:t>
            </w:r>
            <w:r w:rsidRPr="00191562">
              <w:lastRenderedPageBreak/>
              <w:t>демонстрирует полное освоение необходимых умений и логически-смысловых связей между ними и соответствующими теоретическими понятиями после дополнительных уточняющих вопросов</w:t>
            </w:r>
          </w:p>
          <w:p w:rsidR="005C0C2C" w:rsidRPr="00191562" w:rsidRDefault="005C0C2C" w:rsidP="005C0C2C">
            <w:pPr>
              <w:jc w:val="both"/>
            </w:pPr>
            <w:r w:rsidRPr="00191562">
              <w:rPr>
                <w:b/>
              </w:rPr>
              <w:t>3 балла:</w:t>
            </w:r>
            <w:r w:rsidRPr="00191562">
              <w:t xml:space="preserve"> демонстрирует свободное и полное освоение необходимых умений и логически-смысловых связей между ними и соответствующими теоретическими понятиями </w:t>
            </w:r>
          </w:p>
        </w:tc>
      </w:tr>
      <w:tr w:rsidR="005C0C2C" w:rsidRPr="00191562" w:rsidTr="007714B3">
        <w:trPr>
          <w:trHeight w:val="848"/>
        </w:trPr>
        <w:tc>
          <w:tcPr>
            <w:tcW w:w="3116" w:type="dxa"/>
          </w:tcPr>
          <w:p w:rsidR="005C0C2C" w:rsidRPr="00191562" w:rsidRDefault="005C0C2C" w:rsidP="005C0C2C">
            <w:pPr>
              <w:jc w:val="both"/>
              <w:rPr>
                <w:b/>
              </w:rPr>
            </w:pPr>
            <w:r w:rsidRPr="00191562">
              <w:rPr>
                <w:b/>
              </w:rPr>
              <w:lastRenderedPageBreak/>
              <w:t>Владеть:</w:t>
            </w:r>
          </w:p>
          <w:p w:rsidR="005C0C2C" w:rsidRPr="00191562" w:rsidRDefault="0068374A" w:rsidP="007B1D15">
            <w:r w:rsidRPr="00191562">
              <w:t>-</w:t>
            </w:r>
            <w:r w:rsidR="007B1D15" w:rsidRPr="00191562">
              <w:t xml:space="preserve"> методами расчета основных характеристик радиотехнических устройств;</w:t>
            </w:r>
            <w:r w:rsidRPr="00191562">
              <w:t xml:space="preserve"> </w:t>
            </w:r>
          </w:p>
        </w:tc>
        <w:tc>
          <w:tcPr>
            <w:tcW w:w="3497" w:type="dxa"/>
          </w:tcPr>
          <w:p w:rsidR="005C0C2C" w:rsidRPr="00191562" w:rsidRDefault="005C0C2C" w:rsidP="005C0C2C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</w:pPr>
            <w:r w:rsidRPr="00191562">
              <w:t xml:space="preserve">практически способен выполнить задание </w:t>
            </w:r>
            <w:r w:rsidR="007B1D15" w:rsidRPr="00191562">
              <w:t>расчета характеристик РТС</w:t>
            </w:r>
            <w:r w:rsidRPr="00191562">
              <w:t>;</w:t>
            </w:r>
          </w:p>
          <w:p w:rsidR="005C0C2C" w:rsidRPr="00191562" w:rsidRDefault="005C0C2C" w:rsidP="005C0C2C">
            <w:pPr>
              <w:jc w:val="both"/>
            </w:pPr>
          </w:p>
          <w:p w:rsidR="005C0C2C" w:rsidRPr="00191562" w:rsidRDefault="005C0C2C" w:rsidP="005C0C2C">
            <w:pPr>
              <w:jc w:val="both"/>
            </w:pPr>
          </w:p>
        </w:tc>
        <w:tc>
          <w:tcPr>
            <w:tcW w:w="2623" w:type="dxa"/>
          </w:tcPr>
          <w:p w:rsidR="005C0C2C" w:rsidRPr="00191562" w:rsidRDefault="005C0C2C" w:rsidP="005C0C2C">
            <w:pPr>
              <w:jc w:val="both"/>
            </w:pPr>
            <w:r w:rsidRPr="00191562">
              <w:rPr>
                <w:b/>
              </w:rPr>
              <w:t>1 балл</w:t>
            </w:r>
            <w:r w:rsidRPr="00191562">
              <w:t>: правильно выполняет практическ</w:t>
            </w:r>
            <w:r w:rsidR="007B1D15" w:rsidRPr="00191562">
              <w:t>ие расчеты</w:t>
            </w:r>
            <w:r w:rsidRPr="00191562">
              <w:t>, но допускает незначительные ошибки в установлении логически-смысловых связей проводимых действий, не исправляя их после дополнительных уточняющих вопросов</w:t>
            </w:r>
          </w:p>
          <w:p w:rsidR="005C0C2C" w:rsidRPr="00191562" w:rsidRDefault="005C0C2C" w:rsidP="005C0C2C">
            <w:pPr>
              <w:jc w:val="both"/>
            </w:pPr>
            <w:r w:rsidRPr="00191562">
              <w:rPr>
                <w:b/>
              </w:rPr>
              <w:t>2 балла</w:t>
            </w:r>
            <w:r w:rsidRPr="00191562">
              <w:t>: демонстрирует полное владение методами практического выполнения задания и понимание логически-смысловых связей между ними после дополнительных уточняющих вопросов</w:t>
            </w:r>
          </w:p>
          <w:p w:rsidR="005C0C2C" w:rsidRPr="00191562" w:rsidRDefault="005C0C2C" w:rsidP="005C0C2C">
            <w:pPr>
              <w:jc w:val="both"/>
            </w:pPr>
            <w:r w:rsidRPr="00191562">
              <w:rPr>
                <w:b/>
              </w:rPr>
              <w:t>3 балла:</w:t>
            </w:r>
            <w:r w:rsidRPr="00191562">
              <w:t xml:space="preserve"> демонстрирует свободное и полное владение методами выполнения задания и понимание логически-смысловых связей в </w:t>
            </w:r>
            <w:r w:rsidRPr="00191562">
              <w:lastRenderedPageBreak/>
              <w:t>проводимых действиях</w:t>
            </w:r>
          </w:p>
        </w:tc>
      </w:tr>
      <w:tr w:rsidR="005C0C2C" w:rsidRPr="00191562" w:rsidTr="007714B3">
        <w:trPr>
          <w:trHeight w:val="848"/>
        </w:trPr>
        <w:tc>
          <w:tcPr>
            <w:tcW w:w="3116" w:type="dxa"/>
          </w:tcPr>
          <w:p w:rsidR="0068374A" w:rsidRPr="00191562" w:rsidRDefault="0068374A" w:rsidP="0068374A">
            <w:r w:rsidRPr="00191562">
              <w:lastRenderedPageBreak/>
              <w:t xml:space="preserve">- </w:t>
            </w:r>
            <w:r w:rsidR="00191562" w:rsidRPr="00191562">
              <w:t>навыками расчета основных эксплуатационных показателей РТС навигации и УВД, оценивать эффективность их применения</w:t>
            </w:r>
            <w:r w:rsidRPr="00191562">
              <w:t>;</w:t>
            </w:r>
          </w:p>
          <w:p w:rsidR="005C0C2C" w:rsidRPr="00191562" w:rsidRDefault="005C0C2C" w:rsidP="0068374A"/>
        </w:tc>
        <w:tc>
          <w:tcPr>
            <w:tcW w:w="3497" w:type="dxa"/>
          </w:tcPr>
          <w:p w:rsidR="00191562" w:rsidRPr="00191562" w:rsidRDefault="005C0C2C" w:rsidP="005C0C2C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</w:pPr>
            <w:r w:rsidRPr="00191562">
              <w:t>практически способен выполнить задание</w:t>
            </w:r>
            <w:r w:rsidR="00191562" w:rsidRPr="00191562">
              <w:t xml:space="preserve"> расчета основных эксплуатационных показателей РТС навигации и УВД;</w:t>
            </w:r>
          </w:p>
          <w:p w:rsidR="005C0C2C" w:rsidRPr="00191562" w:rsidRDefault="005C0C2C" w:rsidP="00191562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</w:pPr>
          </w:p>
        </w:tc>
        <w:tc>
          <w:tcPr>
            <w:tcW w:w="2623" w:type="dxa"/>
          </w:tcPr>
          <w:p w:rsidR="005C0C2C" w:rsidRPr="00191562" w:rsidRDefault="005C0C2C" w:rsidP="005C0C2C">
            <w:pPr>
              <w:jc w:val="both"/>
            </w:pPr>
            <w:r w:rsidRPr="00191562">
              <w:rPr>
                <w:b/>
              </w:rPr>
              <w:t>1 балл</w:t>
            </w:r>
            <w:r w:rsidRPr="00191562">
              <w:t>: правильно выполняет практическ</w:t>
            </w:r>
            <w:r w:rsidR="00191562" w:rsidRPr="00191562">
              <w:t>и</w:t>
            </w:r>
            <w:r w:rsidRPr="00191562">
              <w:t xml:space="preserve">е </w:t>
            </w:r>
            <w:r w:rsidR="00191562" w:rsidRPr="00191562">
              <w:t>расчеты основных эксплуатационных показателей РТС навигации и УВД</w:t>
            </w:r>
            <w:r w:rsidRPr="00191562">
              <w:t>, но допускает незначительные ошибки в установлении логически-смысловых связей проводимых действий, не исправляя их  после дополнительных уточняющих вопросов</w:t>
            </w:r>
          </w:p>
          <w:p w:rsidR="005C0C2C" w:rsidRPr="00191562" w:rsidRDefault="005C0C2C" w:rsidP="005C0C2C">
            <w:pPr>
              <w:jc w:val="both"/>
            </w:pPr>
            <w:r w:rsidRPr="00191562">
              <w:rPr>
                <w:b/>
              </w:rPr>
              <w:t>2 балла</w:t>
            </w:r>
            <w:r w:rsidRPr="00191562">
              <w:t>: демонстрирует полное владение методами практического выполнения задания и понимание логически-смысловых связей между ними после дополнительных уточняющих вопросов</w:t>
            </w:r>
          </w:p>
          <w:p w:rsidR="005C0C2C" w:rsidRPr="00191562" w:rsidRDefault="005C0C2C" w:rsidP="005C0C2C">
            <w:pPr>
              <w:jc w:val="both"/>
              <w:rPr>
                <w:b/>
              </w:rPr>
            </w:pPr>
            <w:r w:rsidRPr="00191562">
              <w:rPr>
                <w:b/>
              </w:rPr>
              <w:t>3 балла:</w:t>
            </w:r>
            <w:r w:rsidRPr="00191562">
              <w:t xml:space="preserve"> демонстрирует свободное и полное владение методами выполнения задания и понимание логически-смысловых связей в проводимых действиях</w:t>
            </w:r>
          </w:p>
        </w:tc>
      </w:tr>
    </w:tbl>
    <w:p w:rsidR="00D71B17" w:rsidRDefault="00D71B17" w:rsidP="00D71B17">
      <w:pPr>
        <w:tabs>
          <w:tab w:val="left" w:pos="993"/>
        </w:tabs>
        <w:rPr>
          <w:sz w:val="28"/>
          <w:szCs w:val="28"/>
        </w:rPr>
      </w:pPr>
    </w:p>
    <w:p w:rsidR="00D71B17" w:rsidRPr="005D1558" w:rsidRDefault="00D71B17" w:rsidP="00D71B17">
      <w:pPr>
        <w:tabs>
          <w:tab w:val="left" w:pos="993"/>
        </w:tabs>
        <w:ind w:firstLine="709"/>
        <w:rPr>
          <w:sz w:val="28"/>
          <w:szCs w:val="28"/>
        </w:rPr>
      </w:pPr>
      <w:r w:rsidRPr="005D1558">
        <w:rPr>
          <w:sz w:val="28"/>
          <w:szCs w:val="28"/>
        </w:rPr>
        <w:t>2. Максимальное количество баллов, полученных за зачет</w:t>
      </w:r>
      <w:r>
        <w:rPr>
          <w:sz w:val="28"/>
          <w:szCs w:val="28"/>
        </w:rPr>
        <w:t xml:space="preserve"> с оценкой</w:t>
      </w:r>
      <w:r w:rsidRPr="005D1558">
        <w:rPr>
          <w:sz w:val="28"/>
          <w:szCs w:val="28"/>
        </w:rPr>
        <w:t xml:space="preserve"> – 30. Минимальное (зачетное) </w:t>
      </w:r>
      <w:r>
        <w:rPr>
          <w:sz w:val="28"/>
          <w:szCs w:val="28"/>
        </w:rPr>
        <w:t>количество баллов («зачет сдан»</w:t>
      </w:r>
      <w:r w:rsidRPr="005D1558">
        <w:rPr>
          <w:sz w:val="28"/>
          <w:szCs w:val="28"/>
        </w:rPr>
        <w:t xml:space="preserve">) – 15 баллов. </w:t>
      </w:r>
    </w:p>
    <w:p w:rsidR="00D71B17" w:rsidRPr="005D1558" w:rsidRDefault="00D71B17" w:rsidP="00D71B17">
      <w:pPr>
        <w:pStyle w:val="ad"/>
        <w:tabs>
          <w:tab w:val="left" w:pos="993"/>
        </w:tabs>
        <w:ind w:left="0" w:firstLine="567"/>
        <w:rPr>
          <w:sz w:val="28"/>
          <w:szCs w:val="28"/>
        </w:rPr>
      </w:pPr>
      <w:r w:rsidRPr="005D1558">
        <w:rPr>
          <w:sz w:val="28"/>
          <w:szCs w:val="28"/>
        </w:rPr>
        <w:t>Неудовлетворительной сдачей зачета считается оценка менее 15 баллов. При неудовлетворительной сдаче зачета и экзамена или неявке по неуважительной причине на зачет экзаменационная составляющая приравнивается к нулю. В этом случае студент в установленном в СПбГУ ГА порядке обязан пересдать зачет.</w:t>
      </w:r>
    </w:p>
    <w:p w:rsidR="00D71B17" w:rsidRPr="005D1558" w:rsidRDefault="00D71B17" w:rsidP="00D71B17">
      <w:pPr>
        <w:pStyle w:val="ad"/>
        <w:tabs>
          <w:tab w:val="left" w:pos="993"/>
        </w:tabs>
        <w:ind w:left="0" w:firstLine="567"/>
        <w:rPr>
          <w:b/>
          <w:sz w:val="28"/>
          <w:szCs w:val="28"/>
        </w:rPr>
      </w:pPr>
      <w:r w:rsidRPr="005D1558">
        <w:rPr>
          <w:sz w:val="28"/>
          <w:szCs w:val="28"/>
        </w:rPr>
        <w:t>Оценка за зачет</w:t>
      </w:r>
      <w:r>
        <w:rPr>
          <w:sz w:val="28"/>
          <w:szCs w:val="28"/>
        </w:rPr>
        <w:t xml:space="preserve"> </w:t>
      </w:r>
      <w:r w:rsidRPr="005D1558">
        <w:rPr>
          <w:sz w:val="28"/>
          <w:szCs w:val="28"/>
        </w:rPr>
        <w:t xml:space="preserve"> выставляется как сумма набранных баллов за ответы на три вопроса билета. </w:t>
      </w:r>
    </w:p>
    <w:p w:rsidR="00D71B17" w:rsidRPr="005D1558" w:rsidRDefault="00D71B17" w:rsidP="00D71B17">
      <w:pPr>
        <w:pStyle w:val="ad"/>
        <w:tabs>
          <w:tab w:val="left" w:pos="993"/>
        </w:tabs>
        <w:ind w:left="0" w:firstLine="567"/>
        <w:rPr>
          <w:b/>
          <w:sz w:val="28"/>
          <w:szCs w:val="28"/>
        </w:rPr>
      </w:pPr>
      <w:r w:rsidRPr="005D1558">
        <w:rPr>
          <w:sz w:val="28"/>
          <w:szCs w:val="28"/>
        </w:rPr>
        <w:lastRenderedPageBreak/>
        <w:t>Ответы на вопросы билета по результатам семестра (или всей дисциплины для экзамена) оцениваются следующим образом:</w:t>
      </w:r>
    </w:p>
    <w:p w:rsidR="00D71B17" w:rsidRPr="005D1558" w:rsidRDefault="00D71B17" w:rsidP="00D71B17">
      <w:pPr>
        <w:pStyle w:val="ad"/>
        <w:numPr>
          <w:ilvl w:val="1"/>
          <w:numId w:val="48"/>
        </w:numPr>
        <w:tabs>
          <w:tab w:val="left" w:pos="993"/>
          <w:tab w:val="left" w:pos="1418"/>
        </w:tabs>
        <w:ind w:left="0" w:firstLine="993"/>
        <w:rPr>
          <w:sz w:val="28"/>
          <w:szCs w:val="28"/>
        </w:rPr>
      </w:pPr>
      <w:r w:rsidRPr="005D1558">
        <w:rPr>
          <w:i/>
          <w:sz w:val="28"/>
          <w:szCs w:val="28"/>
        </w:rPr>
        <w:t>1 балл</w:t>
      </w:r>
      <w:r w:rsidRPr="005D1558">
        <w:rPr>
          <w:sz w:val="28"/>
          <w:szCs w:val="28"/>
        </w:rPr>
        <w:t>: отсутствие продемонстрированных знаний и компетенций в рамках образовательного стандарта (нет ответа на вопрос) или отказ от ответа;</w:t>
      </w:r>
    </w:p>
    <w:p w:rsidR="00D71B17" w:rsidRPr="005D1558" w:rsidRDefault="00D71B17" w:rsidP="00D71B17">
      <w:pPr>
        <w:pStyle w:val="ad"/>
        <w:numPr>
          <w:ilvl w:val="1"/>
          <w:numId w:val="48"/>
        </w:numPr>
        <w:tabs>
          <w:tab w:val="left" w:pos="993"/>
          <w:tab w:val="left" w:pos="1418"/>
        </w:tabs>
        <w:ind w:left="0" w:firstLine="993"/>
        <w:rPr>
          <w:sz w:val="28"/>
          <w:szCs w:val="28"/>
        </w:rPr>
      </w:pPr>
      <w:r w:rsidRPr="005D1558">
        <w:rPr>
          <w:i/>
          <w:sz w:val="28"/>
          <w:szCs w:val="28"/>
        </w:rPr>
        <w:t>2 балла</w:t>
      </w:r>
      <w:r w:rsidRPr="005D1558">
        <w:rPr>
          <w:sz w:val="28"/>
          <w:szCs w:val="28"/>
        </w:rPr>
        <w:t>: нет удовлетворительного ответа на вопрос, демонстрация фрагментарных знаний в рамках образовательного стандарта, незнание лекционного материала;</w:t>
      </w:r>
    </w:p>
    <w:p w:rsidR="00D71B17" w:rsidRPr="005D1558" w:rsidRDefault="00D71B17" w:rsidP="00D71B17">
      <w:pPr>
        <w:pStyle w:val="ad"/>
        <w:numPr>
          <w:ilvl w:val="1"/>
          <w:numId w:val="48"/>
        </w:numPr>
        <w:tabs>
          <w:tab w:val="left" w:pos="993"/>
          <w:tab w:val="left" w:pos="1418"/>
        </w:tabs>
        <w:ind w:left="0" w:firstLine="993"/>
      </w:pPr>
      <w:r w:rsidRPr="005D1558">
        <w:rPr>
          <w:sz w:val="28"/>
          <w:szCs w:val="28"/>
        </w:rPr>
        <w:t xml:space="preserve">3 </w:t>
      </w:r>
      <w:r w:rsidRPr="005D1558">
        <w:rPr>
          <w:i/>
          <w:sz w:val="28"/>
          <w:szCs w:val="28"/>
        </w:rPr>
        <w:t>балла</w:t>
      </w:r>
      <w:r w:rsidRPr="005D1558">
        <w:rPr>
          <w:sz w:val="28"/>
          <w:szCs w:val="28"/>
        </w:rPr>
        <w:t>: нет удовлетворительного ответа на вопрос, много наводящих вопросов, отсутствие ответов по основным положениям вопроса, незнание лекционного материала;</w:t>
      </w:r>
    </w:p>
    <w:p w:rsidR="00D71B17" w:rsidRPr="005D1558" w:rsidRDefault="00D71B17" w:rsidP="00D71B17">
      <w:pPr>
        <w:pStyle w:val="ad"/>
        <w:numPr>
          <w:ilvl w:val="1"/>
          <w:numId w:val="48"/>
        </w:numPr>
        <w:tabs>
          <w:tab w:val="left" w:pos="993"/>
          <w:tab w:val="left" w:pos="1418"/>
        </w:tabs>
        <w:ind w:left="0" w:firstLine="993"/>
        <w:rPr>
          <w:sz w:val="28"/>
          <w:szCs w:val="28"/>
        </w:rPr>
      </w:pPr>
      <w:r w:rsidRPr="005D1558">
        <w:rPr>
          <w:i/>
          <w:sz w:val="28"/>
          <w:szCs w:val="28"/>
        </w:rPr>
        <w:t>4 балла</w:t>
      </w:r>
      <w:r w:rsidRPr="005D1558">
        <w:rPr>
          <w:sz w:val="28"/>
          <w:szCs w:val="28"/>
        </w:rPr>
        <w:t>: ответ удовлетворительный, оценивается как минимально необходимые знания по вопросу, при этом показано хотя бы минимальное знание всех разделов вопроса в пределах лекционного материала. При этом студентом демонстрируется достаточный объем знаний в рамках образовательного стандарта;</w:t>
      </w:r>
    </w:p>
    <w:p w:rsidR="00D71B17" w:rsidRPr="005D1558" w:rsidRDefault="00D71B17" w:rsidP="00D71B17">
      <w:pPr>
        <w:pStyle w:val="ad"/>
        <w:numPr>
          <w:ilvl w:val="1"/>
          <w:numId w:val="48"/>
        </w:numPr>
        <w:tabs>
          <w:tab w:val="left" w:pos="993"/>
          <w:tab w:val="left" w:pos="1418"/>
        </w:tabs>
        <w:ind w:left="0" w:firstLine="993"/>
        <w:rPr>
          <w:sz w:val="28"/>
          <w:szCs w:val="28"/>
        </w:rPr>
      </w:pPr>
      <w:r w:rsidRPr="005D1558">
        <w:rPr>
          <w:i/>
          <w:sz w:val="28"/>
          <w:szCs w:val="28"/>
        </w:rPr>
        <w:t>5 баллов</w:t>
      </w:r>
      <w:r w:rsidRPr="005D1558">
        <w:rPr>
          <w:sz w:val="28"/>
          <w:szCs w:val="28"/>
        </w:rPr>
        <w:t>: ответ удовлетворительный, достаточные знания в объеме учебной программы, ориентированные на воспроизведение; использование научной (технической) терминологии, стилистически грамотное, логически правильное изложение ответа на вопросы, умение делать выводы;</w:t>
      </w:r>
    </w:p>
    <w:p w:rsidR="00D71B17" w:rsidRPr="005D1558" w:rsidRDefault="00D71B17" w:rsidP="00D71B17">
      <w:pPr>
        <w:pStyle w:val="ad"/>
        <w:numPr>
          <w:ilvl w:val="1"/>
          <w:numId w:val="48"/>
        </w:numPr>
        <w:tabs>
          <w:tab w:val="left" w:pos="993"/>
          <w:tab w:val="left" w:pos="1418"/>
        </w:tabs>
        <w:ind w:left="0" w:firstLine="993"/>
        <w:rPr>
          <w:sz w:val="28"/>
          <w:szCs w:val="28"/>
        </w:rPr>
      </w:pPr>
      <w:r w:rsidRPr="005D1558">
        <w:rPr>
          <w:i/>
          <w:sz w:val="28"/>
          <w:szCs w:val="28"/>
        </w:rPr>
        <w:t>6 баллов</w:t>
      </w:r>
      <w:r w:rsidRPr="005D1558">
        <w:rPr>
          <w:sz w:val="28"/>
          <w:szCs w:val="28"/>
        </w:rPr>
        <w:t>: ответ удовлетворительный, студент ориентируется в основных аспектах вопроса, демонстрирует полные и систематизированные знания в объеме учебной программы;</w:t>
      </w:r>
    </w:p>
    <w:p w:rsidR="00D71B17" w:rsidRPr="005D1558" w:rsidRDefault="00D71B17" w:rsidP="00D71B17">
      <w:pPr>
        <w:pStyle w:val="ad"/>
        <w:numPr>
          <w:ilvl w:val="1"/>
          <w:numId w:val="48"/>
        </w:numPr>
        <w:tabs>
          <w:tab w:val="left" w:pos="993"/>
          <w:tab w:val="left" w:pos="1418"/>
        </w:tabs>
        <w:ind w:left="0" w:firstLine="993"/>
        <w:rPr>
          <w:sz w:val="28"/>
          <w:szCs w:val="28"/>
        </w:rPr>
      </w:pPr>
      <w:r w:rsidRPr="005D1558">
        <w:rPr>
          <w:sz w:val="28"/>
          <w:szCs w:val="28"/>
        </w:rPr>
        <w:t xml:space="preserve">7 </w:t>
      </w:r>
      <w:r w:rsidRPr="005D1558">
        <w:rPr>
          <w:i/>
          <w:sz w:val="28"/>
          <w:szCs w:val="28"/>
        </w:rPr>
        <w:t>баллов</w:t>
      </w:r>
      <w:r w:rsidRPr="005D1558">
        <w:rPr>
          <w:sz w:val="28"/>
          <w:szCs w:val="28"/>
        </w:rPr>
        <w:t>: ответ хороший, но студент демонстрирует систематизированные, глубокие и полные знания по всем разделам учебной программы, но требовались наводящие вопросы;</w:t>
      </w:r>
    </w:p>
    <w:p w:rsidR="00D71B17" w:rsidRPr="005D1558" w:rsidRDefault="00D71B17" w:rsidP="00D71B17">
      <w:pPr>
        <w:pStyle w:val="ad"/>
        <w:numPr>
          <w:ilvl w:val="1"/>
          <w:numId w:val="48"/>
        </w:numPr>
        <w:tabs>
          <w:tab w:val="left" w:pos="993"/>
          <w:tab w:val="left" w:pos="1418"/>
        </w:tabs>
        <w:ind w:left="0" w:firstLine="993"/>
        <w:rPr>
          <w:sz w:val="28"/>
          <w:szCs w:val="28"/>
        </w:rPr>
      </w:pPr>
      <w:r w:rsidRPr="005D1558">
        <w:rPr>
          <w:i/>
          <w:sz w:val="28"/>
          <w:szCs w:val="28"/>
        </w:rPr>
        <w:t>8 баллов</w:t>
      </w:r>
      <w:r w:rsidRPr="005D1558">
        <w:rPr>
          <w:sz w:val="28"/>
          <w:szCs w:val="28"/>
        </w:rPr>
        <w:t>: ответ хороший, ответом достаточно охвачены все разделы вопроса, единичные наводящие вопросы, студент демонстрирует способность самостоятельно решать сложные проблемы в рамках учебной программы;</w:t>
      </w:r>
    </w:p>
    <w:p w:rsidR="00D71B17" w:rsidRPr="005D1558" w:rsidRDefault="00D71B17" w:rsidP="00D71B17">
      <w:pPr>
        <w:pStyle w:val="ad"/>
        <w:numPr>
          <w:ilvl w:val="1"/>
          <w:numId w:val="48"/>
        </w:numPr>
        <w:tabs>
          <w:tab w:val="left" w:pos="993"/>
          <w:tab w:val="left" w:pos="1418"/>
        </w:tabs>
        <w:ind w:left="0" w:firstLine="993"/>
        <w:rPr>
          <w:sz w:val="28"/>
          <w:szCs w:val="28"/>
        </w:rPr>
      </w:pPr>
      <w:r w:rsidRPr="005D1558">
        <w:rPr>
          <w:i/>
          <w:sz w:val="28"/>
          <w:szCs w:val="28"/>
        </w:rPr>
        <w:t>9 баллов</w:t>
      </w:r>
      <w:r w:rsidRPr="005D1558">
        <w:rPr>
          <w:sz w:val="28"/>
          <w:szCs w:val="28"/>
        </w:rPr>
        <w:t>: систематизированные, глубокие и полные знания по всем разделам учебной программы; студент демонстрирует способность;</w:t>
      </w:r>
    </w:p>
    <w:p w:rsidR="00D71B17" w:rsidRPr="005D1558" w:rsidRDefault="00D71B17" w:rsidP="00D71B17">
      <w:pPr>
        <w:pStyle w:val="ad"/>
        <w:numPr>
          <w:ilvl w:val="1"/>
          <w:numId w:val="48"/>
        </w:numPr>
        <w:tabs>
          <w:tab w:val="left" w:pos="993"/>
          <w:tab w:val="left" w:pos="1418"/>
        </w:tabs>
        <w:ind w:left="0" w:firstLine="993"/>
        <w:rPr>
          <w:sz w:val="28"/>
          <w:szCs w:val="28"/>
        </w:rPr>
      </w:pPr>
      <w:r w:rsidRPr="005D1558">
        <w:rPr>
          <w:i/>
          <w:sz w:val="28"/>
          <w:szCs w:val="28"/>
        </w:rPr>
        <w:t>10 баллов</w:t>
      </w:r>
      <w:r w:rsidRPr="005D1558">
        <w:rPr>
          <w:sz w:val="28"/>
          <w:szCs w:val="28"/>
        </w:rPr>
        <w:t xml:space="preserve">: ответ на вопрос полный, не было необходимости в дополнительных (наводящих вопросах); студент показывает систематизированные, глубокие и полные знания по всем разделам учебной программы, самостоятельно и творчески решает сложные проблемы в нестандартной ситуации в рамках учебной программы, а также демонстрирует знания по проблемам, выходящим за ее пределы. </w:t>
      </w:r>
    </w:p>
    <w:p w:rsidR="00D71B17" w:rsidRPr="005D1558" w:rsidRDefault="00D71B17" w:rsidP="00D71B17">
      <w:pPr>
        <w:tabs>
          <w:tab w:val="left" w:pos="993"/>
        </w:tabs>
        <w:spacing w:before="120"/>
        <w:rPr>
          <w:sz w:val="28"/>
          <w:szCs w:val="28"/>
        </w:rPr>
      </w:pPr>
      <w:r w:rsidRPr="005D1558">
        <w:rPr>
          <w:sz w:val="28"/>
          <w:szCs w:val="28"/>
        </w:rPr>
        <w:tab/>
        <w:t>3.Решение экзаменационной задачи оценивается следующим образом:</w:t>
      </w:r>
    </w:p>
    <w:p w:rsidR="00D71B17" w:rsidRPr="005D1558" w:rsidRDefault="00D71B17" w:rsidP="00D71B17">
      <w:pPr>
        <w:pStyle w:val="ad"/>
        <w:numPr>
          <w:ilvl w:val="1"/>
          <w:numId w:val="48"/>
        </w:numPr>
        <w:tabs>
          <w:tab w:val="left" w:pos="993"/>
          <w:tab w:val="left" w:pos="1418"/>
        </w:tabs>
        <w:ind w:left="0" w:firstLine="993"/>
        <w:rPr>
          <w:sz w:val="28"/>
          <w:szCs w:val="28"/>
        </w:rPr>
      </w:pPr>
      <w:r w:rsidRPr="005D1558">
        <w:rPr>
          <w:i/>
          <w:sz w:val="28"/>
          <w:szCs w:val="28"/>
        </w:rPr>
        <w:t>10 баллов</w:t>
      </w:r>
      <w:r w:rsidRPr="005D1558">
        <w:rPr>
          <w:sz w:val="28"/>
          <w:szCs w:val="28"/>
        </w:rPr>
        <w:t>: задание выполнено на 91-100 %, решение и ответ аккуратно оформлены, выводы обоснованы, дана правильная и полная интерпретация выводов, студент аргументированно обосновывает свою точку зрения, уверенно и правильно отвечает на вопросы преподавателя;</w:t>
      </w:r>
    </w:p>
    <w:p w:rsidR="00D71B17" w:rsidRPr="005D1558" w:rsidRDefault="00D71B17" w:rsidP="00D71B17">
      <w:pPr>
        <w:pStyle w:val="ad"/>
        <w:numPr>
          <w:ilvl w:val="1"/>
          <w:numId w:val="48"/>
        </w:numPr>
        <w:tabs>
          <w:tab w:val="left" w:pos="993"/>
          <w:tab w:val="left" w:pos="1418"/>
        </w:tabs>
        <w:ind w:left="0" w:firstLine="993"/>
        <w:rPr>
          <w:sz w:val="28"/>
          <w:szCs w:val="28"/>
        </w:rPr>
      </w:pPr>
      <w:r w:rsidRPr="005D1558">
        <w:rPr>
          <w:i/>
          <w:sz w:val="28"/>
          <w:szCs w:val="28"/>
        </w:rPr>
        <w:t>9 баллов</w:t>
      </w:r>
      <w:r w:rsidRPr="005D1558">
        <w:rPr>
          <w:sz w:val="28"/>
          <w:szCs w:val="28"/>
        </w:rPr>
        <w:t xml:space="preserve">: задание выполнено на 86-90 %, решение и ответ аккуратно оформлены, выводы обоснованы, дана правильная и полная интерпретация </w:t>
      </w:r>
      <w:r w:rsidRPr="005D1558">
        <w:rPr>
          <w:sz w:val="28"/>
          <w:szCs w:val="28"/>
        </w:rPr>
        <w:lastRenderedPageBreak/>
        <w:t>выводов, студент аргументированно обосновывает свою точку зрения, правильно отвечает на вопросы преподавателя;</w:t>
      </w:r>
    </w:p>
    <w:p w:rsidR="00D71B17" w:rsidRPr="005D1558" w:rsidRDefault="00D71B17" w:rsidP="00D71B17">
      <w:pPr>
        <w:pStyle w:val="ad"/>
        <w:numPr>
          <w:ilvl w:val="1"/>
          <w:numId w:val="48"/>
        </w:numPr>
        <w:tabs>
          <w:tab w:val="left" w:pos="993"/>
          <w:tab w:val="left" w:pos="1418"/>
        </w:tabs>
        <w:ind w:left="0" w:firstLine="993"/>
        <w:rPr>
          <w:sz w:val="28"/>
          <w:szCs w:val="28"/>
        </w:rPr>
      </w:pPr>
      <w:r w:rsidRPr="005D1558">
        <w:rPr>
          <w:i/>
          <w:sz w:val="28"/>
          <w:szCs w:val="28"/>
        </w:rPr>
        <w:t>8 баллов</w:t>
      </w:r>
      <w:r w:rsidRPr="005D1558">
        <w:rPr>
          <w:sz w:val="28"/>
          <w:szCs w:val="28"/>
        </w:rPr>
        <w:t xml:space="preserve">: задание выполнено на 81-85 %, ход решения правильный, незначительные погрешности в оформлении; правильная, но не полная интерпретация выводов, студент дает правильные, но не полные ответы на вопросы преподавателя, испытывает некоторые затруднения в интерпретации полученных выводов; </w:t>
      </w:r>
    </w:p>
    <w:p w:rsidR="00D71B17" w:rsidRPr="005D1558" w:rsidRDefault="00D71B17" w:rsidP="00D71B17">
      <w:pPr>
        <w:pStyle w:val="ad"/>
        <w:numPr>
          <w:ilvl w:val="1"/>
          <w:numId w:val="48"/>
        </w:numPr>
        <w:tabs>
          <w:tab w:val="left" w:pos="993"/>
          <w:tab w:val="left" w:pos="1418"/>
        </w:tabs>
        <w:ind w:left="0" w:firstLine="993"/>
        <w:rPr>
          <w:sz w:val="28"/>
          <w:szCs w:val="28"/>
        </w:rPr>
      </w:pPr>
      <w:r w:rsidRPr="005D1558">
        <w:rPr>
          <w:i/>
          <w:sz w:val="28"/>
          <w:szCs w:val="28"/>
        </w:rPr>
        <w:t>7 баллов</w:t>
      </w:r>
      <w:r w:rsidRPr="005D1558">
        <w:rPr>
          <w:sz w:val="28"/>
          <w:szCs w:val="28"/>
        </w:rPr>
        <w:t>: задание выполнено на 74-80 %, ход решения правильный, значительные погрешности в оформлении; правильная, но не полная интерпретация выводов, студент дает правильные, но не полные ответы на вопросы преподавателя, испытывает определенные затруднения в интерпретации полученных выводов;</w:t>
      </w:r>
    </w:p>
    <w:p w:rsidR="00D71B17" w:rsidRPr="005D1558" w:rsidRDefault="00D71B17" w:rsidP="00D71B17">
      <w:pPr>
        <w:pStyle w:val="ad"/>
        <w:numPr>
          <w:ilvl w:val="1"/>
          <w:numId w:val="48"/>
        </w:numPr>
        <w:tabs>
          <w:tab w:val="left" w:pos="993"/>
          <w:tab w:val="left" w:pos="1418"/>
        </w:tabs>
        <w:ind w:left="0" w:firstLine="993"/>
        <w:rPr>
          <w:sz w:val="28"/>
          <w:szCs w:val="28"/>
        </w:rPr>
      </w:pPr>
      <w:r w:rsidRPr="005D1558">
        <w:rPr>
          <w:i/>
          <w:sz w:val="28"/>
          <w:szCs w:val="28"/>
        </w:rPr>
        <w:t>6 баллов</w:t>
      </w:r>
      <w:r w:rsidRPr="005D1558">
        <w:rPr>
          <w:sz w:val="28"/>
          <w:szCs w:val="28"/>
        </w:rPr>
        <w:t>: задание выполнено 66-75 %, подход к решению правильный, есть ошибки, оформление с незначительными погрешностями, неполная интерпретация выводов, не все ответы на вопросы преподавателя правильные, не способен интерпретировать полученные выводы;</w:t>
      </w:r>
    </w:p>
    <w:p w:rsidR="00D71B17" w:rsidRPr="005D1558" w:rsidRDefault="00D71B17" w:rsidP="00D71B17">
      <w:pPr>
        <w:pStyle w:val="ad"/>
        <w:numPr>
          <w:ilvl w:val="1"/>
          <w:numId w:val="48"/>
        </w:numPr>
        <w:tabs>
          <w:tab w:val="left" w:pos="993"/>
          <w:tab w:val="left" w:pos="1418"/>
        </w:tabs>
        <w:ind w:left="0" w:firstLine="993"/>
        <w:rPr>
          <w:sz w:val="28"/>
          <w:szCs w:val="28"/>
        </w:rPr>
      </w:pPr>
      <w:r w:rsidRPr="005D1558">
        <w:rPr>
          <w:i/>
          <w:sz w:val="28"/>
          <w:szCs w:val="28"/>
        </w:rPr>
        <w:t>5 баллов</w:t>
      </w:r>
      <w:r w:rsidRPr="005D1558">
        <w:rPr>
          <w:sz w:val="28"/>
          <w:szCs w:val="28"/>
        </w:rPr>
        <w:t>: задание выполнено на 60-65 %, подход к решению правильный, есть ошибки, значительные погрешности при оформлении, не полная интерпретация выводов, не все ответы на вопросы преподавателя правильные, не способен интерпретировать полученные выводы;</w:t>
      </w:r>
    </w:p>
    <w:p w:rsidR="00D71B17" w:rsidRPr="005D1558" w:rsidRDefault="00D71B17" w:rsidP="00D71B17">
      <w:pPr>
        <w:pStyle w:val="ad"/>
        <w:numPr>
          <w:ilvl w:val="1"/>
          <w:numId w:val="48"/>
        </w:numPr>
        <w:tabs>
          <w:tab w:val="left" w:pos="993"/>
          <w:tab w:val="left" w:pos="1418"/>
        </w:tabs>
        <w:ind w:left="0" w:firstLine="993"/>
        <w:rPr>
          <w:sz w:val="28"/>
          <w:szCs w:val="28"/>
        </w:rPr>
      </w:pPr>
      <w:r w:rsidRPr="005D1558">
        <w:rPr>
          <w:i/>
          <w:sz w:val="28"/>
          <w:szCs w:val="28"/>
        </w:rPr>
        <w:t>4 балла</w:t>
      </w:r>
      <w:r w:rsidRPr="005D1558">
        <w:rPr>
          <w:sz w:val="28"/>
          <w:szCs w:val="28"/>
        </w:rPr>
        <w:t>: задание выполнено на 55-59 %, подход к решению правильный, есть ошибки, значительные погрешности при оформлении, не полная интерпретация выводов, не все ответы на вопросы преподавателя правильные, не способен интерпретировать полученные выводы;</w:t>
      </w:r>
    </w:p>
    <w:p w:rsidR="00D71B17" w:rsidRPr="005D1558" w:rsidRDefault="00D71B17" w:rsidP="00D71B17">
      <w:pPr>
        <w:pStyle w:val="ad"/>
        <w:numPr>
          <w:ilvl w:val="1"/>
          <w:numId w:val="48"/>
        </w:numPr>
        <w:tabs>
          <w:tab w:val="left" w:pos="993"/>
          <w:tab w:val="left" w:pos="1418"/>
        </w:tabs>
        <w:ind w:left="0" w:firstLine="993"/>
        <w:rPr>
          <w:sz w:val="28"/>
          <w:szCs w:val="28"/>
        </w:rPr>
      </w:pPr>
      <w:r w:rsidRPr="005D1558">
        <w:rPr>
          <w:i/>
          <w:sz w:val="28"/>
          <w:szCs w:val="28"/>
        </w:rPr>
        <w:t>3 балла</w:t>
      </w:r>
      <w:r w:rsidRPr="005D1558">
        <w:rPr>
          <w:sz w:val="28"/>
          <w:szCs w:val="28"/>
        </w:rPr>
        <w:t>: задание выполнено на 41-54 %, решение содержит грубые ошибки, неаккуратное оформление работы, неправильная интерпретация выводов, студент дает неправильные ответы на вопросы преподавателя;</w:t>
      </w:r>
    </w:p>
    <w:p w:rsidR="00D71B17" w:rsidRPr="005D1558" w:rsidRDefault="00D71B17" w:rsidP="00D71B17">
      <w:pPr>
        <w:pStyle w:val="ad"/>
        <w:numPr>
          <w:ilvl w:val="1"/>
          <w:numId w:val="48"/>
        </w:numPr>
        <w:tabs>
          <w:tab w:val="left" w:pos="993"/>
          <w:tab w:val="left" w:pos="1418"/>
        </w:tabs>
        <w:ind w:left="0" w:firstLine="993"/>
        <w:rPr>
          <w:sz w:val="28"/>
          <w:szCs w:val="28"/>
        </w:rPr>
      </w:pPr>
      <w:r w:rsidRPr="005D1558">
        <w:rPr>
          <w:i/>
          <w:sz w:val="28"/>
          <w:szCs w:val="28"/>
        </w:rPr>
        <w:t>2 балла</w:t>
      </w:r>
      <w:r w:rsidRPr="005D1558">
        <w:rPr>
          <w:sz w:val="28"/>
          <w:szCs w:val="28"/>
        </w:rPr>
        <w:t>: задание выполнено на 20-40 %, решение содержит грубые ошибки, неаккуратное оформление работы, выводы отсутствуют; не может прокомментировать ход решения задачи, дает неправильные ответы на вопросы преподавателя;</w:t>
      </w:r>
    </w:p>
    <w:p w:rsidR="00D71B17" w:rsidRPr="005D1558" w:rsidRDefault="00D71B17" w:rsidP="00D71B17">
      <w:pPr>
        <w:pStyle w:val="ad"/>
        <w:numPr>
          <w:ilvl w:val="1"/>
          <w:numId w:val="48"/>
        </w:numPr>
        <w:tabs>
          <w:tab w:val="left" w:pos="993"/>
          <w:tab w:val="left" w:pos="1418"/>
        </w:tabs>
        <w:ind w:left="0" w:firstLine="993"/>
        <w:rPr>
          <w:sz w:val="28"/>
          <w:szCs w:val="28"/>
        </w:rPr>
      </w:pPr>
      <w:r w:rsidRPr="005D1558">
        <w:rPr>
          <w:i/>
          <w:sz w:val="28"/>
          <w:szCs w:val="28"/>
        </w:rPr>
        <w:t>1 балл</w:t>
      </w:r>
      <w:r w:rsidRPr="005D1558">
        <w:rPr>
          <w:sz w:val="28"/>
          <w:szCs w:val="28"/>
        </w:rPr>
        <w:t>: задание выполнено менее, чем на 20 %, решение содержит грубые ошибки, студент не может прокомментировать ход решения задачи, не способен сформулировать выводы по работе.</w:t>
      </w:r>
    </w:p>
    <w:p w:rsidR="009071EA" w:rsidRPr="00191562" w:rsidRDefault="009071EA" w:rsidP="002C264E">
      <w:pPr>
        <w:jc w:val="center"/>
        <w:rPr>
          <w:sz w:val="28"/>
          <w:szCs w:val="28"/>
        </w:rPr>
      </w:pPr>
    </w:p>
    <w:p w:rsidR="009071EA" w:rsidRPr="00191562" w:rsidRDefault="009071EA" w:rsidP="002C264E">
      <w:pPr>
        <w:jc w:val="center"/>
        <w:rPr>
          <w:sz w:val="28"/>
          <w:szCs w:val="28"/>
        </w:rPr>
      </w:pPr>
    </w:p>
    <w:p w:rsidR="004212DB" w:rsidRDefault="0099131E" w:rsidP="00D60C89">
      <w:pPr>
        <w:ind w:firstLine="567"/>
        <w:jc w:val="both"/>
        <w:rPr>
          <w:b/>
          <w:sz w:val="28"/>
        </w:rPr>
      </w:pPr>
      <w:r w:rsidRPr="00191562">
        <w:rPr>
          <w:b/>
          <w:sz w:val="28"/>
        </w:rPr>
        <w:t xml:space="preserve">9.6 Типовые контрольные задания для проведения текущего контроля и промежуточной аттестации по итогам обучения по дисциплине </w:t>
      </w:r>
    </w:p>
    <w:p w:rsidR="00D71B17" w:rsidRDefault="00D71B17" w:rsidP="00D60C89">
      <w:pPr>
        <w:ind w:firstLine="567"/>
        <w:jc w:val="both"/>
        <w:rPr>
          <w:sz w:val="28"/>
          <w:szCs w:val="28"/>
          <w:lang w:eastAsia="en-US"/>
        </w:rPr>
      </w:pPr>
    </w:p>
    <w:p w:rsidR="00D71B17" w:rsidRPr="00191562" w:rsidRDefault="00D71B17" w:rsidP="00D60C89">
      <w:pPr>
        <w:ind w:firstLine="567"/>
        <w:jc w:val="both"/>
        <w:rPr>
          <w:sz w:val="28"/>
          <w:szCs w:val="28"/>
          <w:lang w:eastAsia="en-US"/>
        </w:rPr>
      </w:pPr>
      <w:r w:rsidRPr="005D1558">
        <w:rPr>
          <w:b/>
          <w:sz w:val="28"/>
          <w:szCs w:val="28"/>
        </w:rPr>
        <w:t>Перечень типовых вопросов для текущего контроля</w:t>
      </w:r>
    </w:p>
    <w:p w:rsidR="004212DB" w:rsidRPr="00191562" w:rsidRDefault="004212DB" w:rsidP="00D60C89">
      <w:pPr>
        <w:ind w:firstLine="567"/>
        <w:jc w:val="both"/>
        <w:rPr>
          <w:sz w:val="28"/>
          <w:szCs w:val="28"/>
          <w:lang w:eastAsia="en-US"/>
        </w:rPr>
      </w:pPr>
    </w:p>
    <w:p w:rsidR="004212DB" w:rsidRPr="00191562" w:rsidRDefault="004212DB" w:rsidP="004212DB">
      <w:pPr>
        <w:ind w:firstLine="567"/>
        <w:jc w:val="both"/>
        <w:rPr>
          <w:sz w:val="28"/>
          <w:szCs w:val="28"/>
          <w:lang w:eastAsia="en-US"/>
        </w:rPr>
      </w:pPr>
      <w:r w:rsidRPr="00191562">
        <w:rPr>
          <w:sz w:val="28"/>
          <w:szCs w:val="28"/>
          <w:lang w:eastAsia="en-US"/>
        </w:rPr>
        <w:t>1. Приведите основные задачи РТС Н и П, решаемые на различных этапах полета.</w:t>
      </w:r>
    </w:p>
    <w:p w:rsidR="004212DB" w:rsidRPr="00191562" w:rsidRDefault="004212DB" w:rsidP="004212DB">
      <w:pPr>
        <w:ind w:firstLine="567"/>
        <w:jc w:val="both"/>
        <w:rPr>
          <w:sz w:val="28"/>
          <w:szCs w:val="28"/>
          <w:lang w:eastAsia="en-US"/>
        </w:rPr>
      </w:pPr>
      <w:r w:rsidRPr="00191562">
        <w:rPr>
          <w:sz w:val="28"/>
          <w:szCs w:val="28"/>
          <w:lang w:eastAsia="en-US"/>
        </w:rPr>
        <w:lastRenderedPageBreak/>
        <w:t xml:space="preserve">2. Какие сигналы используют в радионавигационном устройстве для решения навигационной задачи? </w:t>
      </w:r>
    </w:p>
    <w:p w:rsidR="004212DB" w:rsidRPr="00191562" w:rsidRDefault="004212DB" w:rsidP="004212DB">
      <w:pPr>
        <w:ind w:firstLine="567"/>
        <w:jc w:val="both"/>
        <w:rPr>
          <w:sz w:val="28"/>
          <w:szCs w:val="28"/>
          <w:lang w:eastAsia="en-US"/>
        </w:rPr>
      </w:pPr>
      <w:r w:rsidRPr="00191562">
        <w:rPr>
          <w:sz w:val="28"/>
          <w:szCs w:val="28"/>
          <w:lang w:eastAsia="en-US"/>
        </w:rPr>
        <w:t>3. Какие основные классификационные признаки радионавигационных устройств?</w:t>
      </w:r>
    </w:p>
    <w:p w:rsidR="004212DB" w:rsidRPr="00191562" w:rsidRDefault="004212DB" w:rsidP="004212DB">
      <w:pPr>
        <w:ind w:firstLine="567"/>
        <w:jc w:val="both"/>
        <w:rPr>
          <w:sz w:val="28"/>
          <w:szCs w:val="28"/>
          <w:lang w:eastAsia="en-US"/>
        </w:rPr>
      </w:pPr>
      <w:r w:rsidRPr="00191562">
        <w:rPr>
          <w:sz w:val="28"/>
          <w:szCs w:val="28"/>
          <w:lang w:eastAsia="en-US"/>
        </w:rPr>
        <w:t>4. Приведите основные ЭТХ РТС Н и П. Как они влияют на безопасность полетов?</w:t>
      </w:r>
    </w:p>
    <w:p w:rsidR="004212DB" w:rsidRPr="00191562" w:rsidRDefault="004212DB" w:rsidP="004212DB">
      <w:pPr>
        <w:ind w:firstLine="567"/>
        <w:jc w:val="both"/>
        <w:rPr>
          <w:sz w:val="28"/>
          <w:szCs w:val="28"/>
          <w:lang w:eastAsia="en-US"/>
        </w:rPr>
      </w:pPr>
      <w:r w:rsidRPr="00191562">
        <w:rPr>
          <w:sz w:val="28"/>
          <w:szCs w:val="28"/>
          <w:lang w:eastAsia="en-US"/>
        </w:rPr>
        <w:t xml:space="preserve">5. Чем ограничена дальность действия радиолинии радионавигационного устройства, работающей в УКВ-диапазоне? </w:t>
      </w:r>
    </w:p>
    <w:p w:rsidR="004212DB" w:rsidRPr="00191562" w:rsidRDefault="004212DB" w:rsidP="004212DB">
      <w:pPr>
        <w:ind w:firstLine="567"/>
        <w:jc w:val="both"/>
        <w:rPr>
          <w:sz w:val="28"/>
          <w:szCs w:val="28"/>
          <w:lang w:eastAsia="en-US"/>
        </w:rPr>
      </w:pPr>
      <w:r w:rsidRPr="00191562">
        <w:rPr>
          <w:sz w:val="28"/>
          <w:szCs w:val="28"/>
          <w:lang w:eastAsia="en-US"/>
        </w:rPr>
        <w:t>6. На чем основано построение амплитудного радиопеленгатора (АРП)?</w:t>
      </w:r>
    </w:p>
    <w:p w:rsidR="004212DB" w:rsidRPr="00191562" w:rsidRDefault="004212DB" w:rsidP="004212DB">
      <w:pPr>
        <w:ind w:firstLine="567"/>
        <w:jc w:val="both"/>
        <w:rPr>
          <w:sz w:val="28"/>
          <w:szCs w:val="28"/>
          <w:lang w:eastAsia="en-US"/>
        </w:rPr>
      </w:pPr>
      <w:r w:rsidRPr="00191562">
        <w:rPr>
          <w:sz w:val="28"/>
          <w:szCs w:val="28"/>
          <w:lang w:eastAsia="en-US"/>
        </w:rPr>
        <w:t>7. Из чего состоит антенная система автоматического радиокомпаса (АРК)?</w:t>
      </w:r>
    </w:p>
    <w:p w:rsidR="004212DB" w:rsidRPr="00191562" w:rsidRDefault="004212DB" w:rsidP="004212DB">
      <w:pPr>
        <w:ind w:firstLine="567"/>
        <w:jc w:val="both"/>
        <w:rPr>
          <w:sz w:val="28"/>
          <w:szCs w:val="28"/>
          <w:lang w:eastAsia="en-US"/>
        </w:rPr>
      </w:pPr>
      <w:r w:rsidRPr="00191562">
        <w:rPr>
          <w:sz w:val="28"/>
          <w:szCs w:val="28"/>
          <w:lang w:eastAsia="en-US"/>
        </w:rPr>
        <w:t xml:space="preserve">8. На чём основан принцип действия (измерения дальности) фазового радиодальномера? </w:t>
      </w:r>
    </w:p>
    <w:p w:rsidR="004212DB" w:rsidRPr="00191562" w:rsidRDefault="004212DB" w:rsidP="004212DB">
      <w:pPr>
        <w:ind w:firstLine="567"/>
        <w:jc w:val="both"/>
        <w:rPr>
          <w:sz w:val="28"/>
          <w:szCs w:val="28"/>
          <w:lang w:eastAsia="en-US"/>
        </w:rPr>
      </w:pPr>
      <w:r w:rsidRPr="00191562">
        <w:rPr>
          <w:sz w:val="28"/>
          <w:szCs w:val="28"/>
          <w:lang w:eastAsia="en-US"/>
        </w:rPr>
        <w:t xml:space="preserve">9. Какие типы РСБН имеют широкое применение в гражданской авиации и в чем их отличие? </w:t>
      </w:r>
    </w:p>
    <w:p w:rsidR="004212DB" w:rsidRPr="00191562" w:rsidRDefault="004212DB" w:rsidP="004212DB">
      <w:pPr>
        <w:ind w:firstLine="567"/>
        <w:jc w:val="both"/>
        <w:rPr>
          <w:sz w:val="28"/>
          <w:szCs w:val="28"/>
          <w:lang w:eastAsia="en-US"/>
        </w:rPr>
      </w:pPr>
      <w:r w:rsidRPr="00191562">
        <w:rPr>
          <w:sz w:val="28"/>
          <w:szCs w:val="28"/>
          <w:lang w:eastAsia="en-US"/>
        </w:rPr>
        <w:t xml:space="preserve">10. Какова функция эталона времени аппаратуры потребителя пассивной дальномерной РНС? </w:t>
      </w:r>
    </w:p>
    <w:p w:rsidR="004212DB" w:rsidRPr="00191562" w:rsidRDefault="004212DB" w:rsidP="004212DB">
      <w:pPr>
        <w:ind w:firstLine="567"/>
        <w:jc w:val="both"/>
        <w:rPr>
          <w:sz w:val="28"/>
          <w:szCs w:val="28"/>
          <w:lang w:eastAsia="en-US"/>
        </w:rPr>
      </w:pPr>
      <w:r w:rsidRPr="00191562">
        <w:rPr>
          <w:sz w:val="28"/>
          <w:szCs w:val="28"/>
          <w:lang w:eastAsia="en-US"/>
        </w:rPr>
        <w:t>11. Назовите сегменты спутниковой системы навигации. С какой целью применяются функциональные дополнения?</w:t>
      </w:r>
    </w:p>
    <w:p w:rsidR="004212DB" w:rsidRPr="00191562" w:rsidRDefault="004212DB" w:rsidP="004212DB">
      <w:pPr>
        <w:ind w:firstLine="567"/>
        <w:jc w:val="both"/>
        <w:rPr>
          <w:sz w:val="28"/>
          <w:szCs w:val="28"/>
          <w:lang w:eastAsia="en-US"/>
        </w:rPr>
      </w:pPr>
      <w:r w:rsidRPr="00191562">
        <w:rPr>
          <w:sz w:val="28"/>
          <w:szCs w:val="28"/>
          <w:lang w:eastAsia="en-US"/>
        </w:rPr>
        <w:t xml:space="preserve">12. Оцените достоинства и недостатки ДИСС с частотной модуляцией? </w:t>
      </w:r>
    </w:p>
    <w:p w:rsidR="004212DB" w:rsidRPr="00191562" w:rsidRDefault="004212DB" w:rsidP="004212DB">
      <w:pPr>
        <w:ind w:firstLine="567"/>
        <w:jc w:val="both"/>
        <w:rPr>
          <w:sz w:val="28"/>
          <w:szCs w:val="28"/>
          <w:lang w:eastAsia="en-US"/>
        </w:rPr>
      </w:pPr>
      <w:r w:rsidRPr="00191562">
        <w:rPr>
          <w:sz w:val="28"/>
          <w:szCs w:val="28"/>
          <w:lang w:eastAsia="en-US"/>
        </w:rPr>
        <w:t xml:space="preserve">13. Что препятствует использованию частотного радиовысотомера для измерения больших высот? </w:t>
      </w:r>
    </w:p>
    <w:p w:rsidR="004212DB" w:rsidRPr="00191562" w:rsidRDefault="004212DB" w:rsidP="004212DB">
      <w:pPr>
        <w:ind w:firstLine="567"/>
        <w:jc w:val="both"/>
        <w:rPr>
          <w:sz w:val="28"/>
          <w:szCs w:val="28"/>
          <w:lang w:eastAsia="en-US"/>
        </w:rPr>
      </w:pPr>
      <w:r w:rsidRPr="00191562">
        <w:rPr>
          <w:sz w:val="28"/>
          <w:szCs w:val="28"/>
          <w:lang w:eastAsia="en-US"/>
        </w:rPr>
        <w:t xml:space="preserve"> 14. Какие функции выполняет бортовая радиолокационная станция на современных воздушных судах, какие задачи она решает в структуре пилотажно-навигационного комплекса? </w:t>
      </w:r>
    </w:p>
    <w:p w:rsidR="004212DB" w:rsidRPr="00191562" w:rsidRDefault="004212DB" w:rsidP="004212DB">
      <w:pPr>
        <w:ind w:firstLine="567"/>
        <w:jc w:val="both"/>
        <w:rPr>
          <w:sz w:val="28"/>
          <w:szCs w:val="28"/>
          <w:lang w:eastAsia="en-US"/>
        </w:rPr>
      </w:pPr>
      <w:r w:rsidRPr="00191562">
        <w:rPr>
          <w:sz w:val="28"/>
          <w:szCs w:val="28"/>
          <w:lang w:eastAsia="en-US"/>
        </w:rPr>
        <w:t>15. Какие классы активных СПС существуют в эксплуатации?</w:t>
      </w:r>
    </w:p>
    <w:p w:rsidR="004212DB" w:rsidRPr="00191562" w:rsidRDefault="004212DB" w:rsidP="004212DB">
      <w:pPr>
        <w:ind w:firstLine="567"/>
        <w:jc w:val="both"/>
        <w:rPr>
          <w:sz w:val="28"/>
          <w:szCs w:val="28"/>
          <w:lang w:eastAsia="en-US"/>
        </w:rPr>
      </w:pPr>
      <w:r w:rsidRPr="00191562">
        <w:rPr>
          <w:sz w:val="28"/>
          <w:szCs w:val="28"/>
          <w:lang w:eastAsia="en-US"/>
        </w:rPr>
        <w:t>16. Перечислите основные отличия РМСП различных категорий?</w:t>
      </w:r>
    </w:p>
    <w:p w:rsidR="004212DB" w:rsidRPr="00191562" w:rsidRDefault="004212DB" w:rsidP="004212DB">
      <w:pPr>
        <w:ind w:firstLine="567"/>
        <w:jc w:val="both"/>
        <w:rPr>
          <w:sz w:val="28"/>
          <w:szCs w:val="28"/>
          <w:lang w:eastAsia="en-US"/>
        </w:rPr>
      </w:pPr>
      <w:r w:rsidRPr="00191562">
        <w:rPr>
          <w:sz w:val="28"/>
          <w:szCs w:val="28"/>
          <w:lang w:eastAsia="en-US"/>
        </w:rPr>
        <w:t xml:space="preserve">17.Каково основное отличие РСМП сантиметрового и метрового диапазонов? </w:t>
      </w:r>
    </w:p>
    <w:p w:rsidR="004212DB" w:rsidRPr="00191562" w:rsidRDefault="004212DB" w:rsidP="004212DB">
      <w:pPr>
        <w:ind w:firstLine="567"/>
        <w:jc w:val="both"/>
        <w:rPr>
          <w:sz w:val="28"/>
          <w:szCs w:val="28"/>
          <w:lang w:eastAsia="en-US"/>
        </w:rPr>
      </w:pPr>
      <w:r w:rsidRPr="00191562">
        <w:rPr>
          <w:sz w:val="28"/>
          <w:szCs w:val="28"/>
          <w:lang w:eastAsia="en-US"/>
        </w:rPr>
        <w:t>18. Какие элементы входят в упрощенную систему посадки ОСП?</w:t>
      </w:r>
    </w:p>
    <w:p w:rsidR="004212DB" w:rsidRPr="00191562" w:rsidRDefault="004212DB" w:rsidP="004212DB">
      <w:pPr>
        <w:ind w:firstLine="567"/>
        <w:jc w:val="both"/>
        <w:rPr>
          <w:sz w:val="28"/>
          <w:szCs w:val="28"/>
          <w:lang w:eastAsia="en-US"/>
        </w:rPr>
      </w:pPr>
      <w:r w:rsidRPr="00191562">
        <w:rPr>
          <w:sz w:val="28"/>
          <w:szCs w:val="28"/>
          <w:lang w:eastAsia="en-US"/>
        </w:rPr>
        <w:t>19. Какие измерительные каналы входят в РМСП метрового диапазона, и чем они отличаются друг от друга?</w:t>
      </w:r>
    </w:p>
    <w:p w:rsidR="004212DB" w:rsidRPr="00191562" w:rsidRDefault="004212DB" w:rsidP="004212DB">
      <w:pPr>
        <w:ind w:firstLine="567"/>
        <w:jc w:val="both"/>
        <w:rPr>
          <w:sz w:val="28"/>
          <w:szCs w:val="28"/>
          <w:lang w:eastAsia="en-US"/>
        </w:rPr>
      </w:pPr>
      <w:r w:rsidRPr="00191562">
        <w:rPr>
          <w:sz w:val="28"/>
          <w:szCs w:val="28"/>
          <w:lang w:eastAsia="en-US"/>
        </w:rPr>
        <w:t>20. Критические зоны радиомаячной системы посадки (РМСП) и чем они регламентируются?</w:t>
      </w:r>
    </w:p>
    <w:p w:rsidR="004212DB" w:rsidRPr="00191562" w:rsidRDefault="004212DB" w:rsidP="004212DB">
      <w:pPr>
        <w:ind w:firstLine="567"/>
        <w:jc w:val="both"/>
        <w:rPr>
          <w:sz w:val="28"/>
          <w:szCs w:val="28"/>
          <w:lang w:eastAsia="en-US"/>
        </w:rPr>
      </w:pPr>
      <w:r w:rsidRPr="00191562">
        <w:rPr>
          <w:sz w:val="28"/>
          <w:szCs w:val="28"/>
          <w:lang w:eastAsia="en-US"/>
        </w:rPr>
        <w:t>21. Опишите принцип работы ЛККС.</w:t>
      </w:r>
    </w:p>
    <w:p w:rsidR="004212DB" w:rsidRPr="00191562" w:rsidRDefault="004212DB" w:rsidP="004212DB">
      <w:pPr>
        <w:ind w:firstLine="567"/>
        <w:jc w:val="both"/>
        <w:rPr>
          <w:sz w:val="28"/>
          <w:szCs w:val="28"/>
          <w:lang w:eastAsia="en-US"/>
        </w:rPr>
      </w:pPr>
      <w:r w:rsidRPr="00191562">
        <w:rPr>
          <w:sz w:val="28"/>
          <w:szCs w:val="28"/>
          <w:lang w:eastAsia="en-US"/>
        </w:rPr>
        <w:t>22. Основные тактические и технические характеристики РЛС УВД?</w:t>
      </w:r>
    </w:p>
    <w:p w:rsidR="004212DB" w:rsidRPr="00191562" w:rsidRDefault="004212DB" w:rsidP="004212DB">
      <w:pPr>
        <w:ind w:firstLine="567"/>
        <w:jc w:val="both"/>
        <w:rPr>
          <w:sz w:val="28"/>
          <w:szCs w:val="28"/>
          <w:lang w:eastAsia="en-US"/>
        </w:rPr>
      </w:pPr>
      <w:r w:rsidRPr="00191562">
        <w:rPr>
          <w:sz w:val="28"/>
          <w:szCs w:val="28"/>
          <w:lang w:eastAsia="en-US"/>
        </w:rPr>
        <w:t>23. Какие виды РЛС используются в системе УВД?</w:t>
      </w:r>
    </w:p>
    <w:p w:rsidR="004212DB" w:rsidRPr="00191562" w:rsidRDefault="004212DB" w:rsidP="004212DB">
      <w:pPr>
        <w:ind w:firstLine="567"/>
        <w:jc w:val="both"/>
        <w:rPr>
          <w:sz w:val="28"/>
          <w:szCs w:val="28"/>
          <w:lang w:eastAsia="en-US"/>
        </w:rPr>
      </w:pPr>
      <w:r w:rsidRPr="00191562">
        <w:rPr>
          <w:sz w:val="28"/>
          <w:szCs w:val="28"/>
          <w:lang w:eastAsia="en-US"/>
        </w:rPr>
        <w:t>24. Какие основные требования к размещению РЛС обзора летного поля?</w:t>
      </w:r>
    </w:p>
    <w:p w:rsidR="004212DB" w:rsidRPr="00191562" w:rsidRDefault="004212DB" w:rsidP="004212DB">
      <w:pPr>
        <w:ind w:firstLine="567"/>
        <w:jc w:val="both"/>
        <w:rPr>
          <w:sz w:val="28"/>
          <w:szCs w:val="28"/>
          <w:lang w:eastAsia="en-US"/>
        </w:rPr>
      </w:pPr>
      <w:r w:rsidRPr="00191562">
        <w:rPr>
          <w:sz w:val="28"/>
          <w:szCs w:val="28"/>
          <w:lang w:eastAsia="en-US"/>
        </w:rPr>
        <w:t>25. Какими достоинствами обладает система АЗН-В?</w:t>
      </w:r>
    </w:p>
    <w:p w:rsidR="004212DB" w:rsidRPr="00191562" w:rsidRDefault="004212DB" w:rsidP="004212DB">
      <w:pPr>
        <w:ind w:firstLine="567"/>
        <w:jc w:val="both"/>
        <w:rPr>
          <w:sz w:val="28"/>
          <w:szCs w:val="28"/>
          <w:lang w:eastAsia="en-US"/>
        </w:rPr>
      </w:pPr>
      <w:r w:rsidRPr="00191562">
        <w:rPr>
          <w:sz w:val="28"/>
          <w:szCs w:val="28"/>
          <w:lang w:eastAsia="en-US"/>
        </w:rPr>
        <w:t>26. Из каких основных структурных элементов состоит система АЗН-В?</w:t>
      </w:r>
    </w:p>
    <w:p w:rsidR="004212DB" w:rsidRPr="00191562" w:rsidRDefault="004212DB" w:rsidP="004212DB">
      <w:pPr>
        <w:ind w:firstLine="567"/>
        <w:jc w:val="both"/>
        <w:rPr>
          <w:sz w:val="28"/>
          <w:szCs w:val="28"/>
          <w:lang w:eastAsia="en-US"/>
        </w:rPr>
      </w:pPr>
      <w:r w:rsidRPr="00191562">
        <w:rPr>
          <w:sz w:val="28"/>
          <w:szCs w:val="28"/>
          <w:lang w:eastAsia="en-US"/>
        </w:rPr>
        <w:t>27. Приведите структурную схему МПСН и опишите принцип работы.</w:t>
      </w:r>
    </w:p>
    <w:p w:rsidR="004212DB" w:rsidRPr="00191562" w:rsidRDefault="004212DB" w:rsidP="00D60C89">
      <w:pPr>
        <w:ind w:firstLine="567"/>
        <w:jc w:val="both"/>
        <w:rPr>
          <w:sz w:val="28"/>
          <w:szCs w:val="28"/>
          <w:lang w:eastAsia="en-US"/>
        </w:rPr>
      </w:pPr>
    </w:p>
    <w:p w:rsidR="004212DB" w:rsidRPr="00191562" w:rsidRDefault="004212DB" w:rsidP="00D60C89">
      <w:pPr>
        <w:ind w:firstLine="567"/>
        <w:jc w:val="both"/>
        <w:rPr>
          <w:sz w:val="28"/>
          <w:szCs w:val="28"/>
          <w:lang w:eastAsia="en-US"/>
        </w:rPr>
      </w:pPr>
    </w:p>
    <w:p w:rsidR="004212DB" w:rsidRDefault="00D71B17" w:rsidP="00D60C89">
      <w:pPr>
        <w:ind w:firstLine="567"/>
        <w:jc w:val="both"/>
        <w:outlineLvl w:val="0"/>
        <w:rPr>
          <w:b/>
          <w:sz w:val="28"/>
          <w:szCs w:val="28"/>
        </w:rPr>
      </w:pPr>
      <w:r w:rsidRPr="005D1558">
        <w:rPr>
          <w:b/>
          <w:sz w:val="28"/>
          <w:szCs w:val="28"/>
        </w:rPr>
        <w:lastRenderedPageBreak/>
        <w:t xml:space="preserve">Примерный перечень вопросов для проведения промежуточной </w:t>
      </w:r>
      <w:r w:rsidRPr="005D1558">
        <w:rPr>
          <w:b/>
          <w:sz w:val="28"/>
          <w:szCs w:val="28"/>
        </w:rPr>
        <w:br/>
        <w:t>аттестации</w:t>
      </w:r>
    </w:p>
    <w:p w:rsidR="00D71B17" w:rsidRPr="00191562" w:rsidRDefault="00D71B17" w:rsidP="00D60C89">
      <w:pPr>
        <w:ind w:firstLine="567"/>
        <w:jc w:val="both"/>
        <w:outlineLvl w:val="0"/>
        <w:rPr>
          <w:b/>
          <w:bCs/>
          <w:sz w:val="28"/>
          <w:szCs w:val="28"/>
        </w:rPr>
      </w:pPr>
    </w:p>
    <w:p w:rsidR="006C706E" w:rsidRPr="006C706E" w:rsidRDefault="006C706E" w:rsidP="006C706E">
      <w:pPr>
        <w:numPr>
          <w:ilvl w:val="0"/>
          <w:numId w:val="46"/>
        </w:numPr>
        <w:jc w:val="both"/>
        <w:rPr>
          <w:rFonts w:eastAsia="Calibri"/>
          <w:sz w:val="28"/>
          <w:szCs w:val="28"/>
          <w:lang w:eastAsia="en-US"/>
        </w:rPr>
      </w:pPr>
      <w:r w:rsidRPr="006C706E">
        <w:rPr>
          <w:rFonts w:eastAsia="Calibri"/>
          <w:sz w:val="28"/>
          <w:szCs w:val="28"/>
          <w:lang w:eastAsia="en-US"/>
        </w:rPr>
        <w:t xml:space="preserve">Назначение и отличительные особенности РТС Н и П. Общая характеристика. </w:t>
      </w:r>
    </w:p>
    <w:p w:rsidR="006C706E" w:rsidRPr="006C706E" w:rsidRDefault="006C706E" w:rsidP="006C706E">
      <w:pPr>
        <w:numPr>
          <w:ilvl w:val="0"/>
          <w:numId w:val="46"/>
        </w:numPr>
        <w:jc w:val="both"/>
        <w:rPr>
          <w:rFonts w:eastAsia="Calibri"/>
          <w:sz w:val="28"/>
          <w:szCs w:val="28"/>
          <w:lang w:eastAsia="en-US"/>
        </w:rPr>
      </w:pPr>
      <w:r w:rsidRPr="006C706E">
        <w:rPr>
          <w:rFonts w:eastAsia="Calibri"/>
          <w:sz w:val="28"/>
          <w:szCs w:val="28"/>
          <w:lang w:eastAsia="en-US"/>
        </w:rPr>
        <w:t xml:space="preserve">Классификация РТС Н и П. </w:t>
      </w:r>
    </w:p>
    <w:p w:rsidR="006C706E" w:rsidRPr="006C706E" w:rsidRDefault="006C706E" w:rsidP="006C706E">
      <w:pPr>
        <w:numPr>
          <w:ilvl w:val="0"/>
          <w:numId w:val="46"/>
        </w:numPr>
        <w:jc w:val="both"/>
        <w:rPr>
          <w:rFonts w:eastAsia="Calibri"/>
          <w:sz w:val="28"/>
          <w:szCs w:val="28"/>
          <w:lang w:eastAsia="en-US"/>
        </w:rPr>
      </w:pPr>
      <w:r w:rsidRPr="006C706E">
        <w:rPr>
          <w:rFonts w:eastAsia="Calibri"/>
          <w:sz w:val="28"/>
          <w:szCs w:val="28"/>
          <w:lang w:eastAsia="en-US"/>
        </w:rPr>
        <w:t xml:space="preserve">Тактико - технические и эксплуатационные характеристики РТС. </w:t>
      </w:r>
    </w:p>
    <w:p w:rsidR="006C706E" w:rsidRPr="006C706E" w:rsidRDefault="006C706E" w:rsidP="006C706E">
      <w:pPr>
        <w:numPr>
          <w:ilvl w:val="0"/>
          <w:numId w:val="46"/>
        </w:numPr>
        <w:jc w:val="both"/>
        <w:rPr>
          <w:rFonts w:eastAsia="Calibri"/>
          <w:sz w:val="28"/>
          <w:szCs w:val="28"/>
          <w:lang w:eastAsia="en-US"/>
        </w:rPr>
      </w:pPr>
      <w:r w:rsidRPr="006C706E">
        <w:rPr>
          <w:rFonts w:eastAsia="Calibri"/>
          <w:sz w:val="28"/>
          <w:szCs w:val="28"/>
          <w:lang w:eastAsia="en-US"/>
        </w:rPr>
        <w:t xml:space="preserve">Основные свойства радиоволн.  </w:t>
      </w:r>
    </w:p>
    <w:p w:rsidR="006C706E" w:rsidRPr="006C706E" w:rsidRDefault="006C706E" w:rsidP="006C706E">
      <w:pPr>
        <w:numPr>
          <w:ilvl w:val="0"/>
          <w:numId w:val="46"/>
        </w:numPr>
        <w:jc w:val="both"/>
        <w:rPr>
          <w:rFonts w:eastAsia="Calibri"/>
          <w:sz w:val="28"/>
          <w:szCs w:val="28"/>
          <w:lang w:eastAsia="en-US"/>
        </w:rPr>
      </w:pPr>
      <w:r w:rsidRPr="006C706E">
        <w:rPr>
          <w:rFonts w:eastAsia="Calibri"/>
          <w:sz w:val="28"/>
          <w:szCs w:val="28"/>
          <w:lang w:eastAsia="en-US"/>
        </w:rPr>
        <w:t xml:space="preserve">Основные методы радионавигации: метод счисления пути, позиционный, обзорно-сравнительный.  </w:t>
      </w:r>
    </w:p>
    <w:p w:rsidR="006C706E" w:rsidRPr="006C706E" w:rsidRDefault="006C706E" w:rsidP="006C706E">
      <w:pPr>
        <w:numPr>
          <w:ilvl w:val="0"/>
          <w:numId w:val="46"/>
        </w:numPr>
        <w:jc w:val="both"/>
        <w:rPr>
          <w:rFonts w:eastAsia="Calibri"/>
          <w:sz w:val="28"/>
          <w:szCs w:val="28"/>
          <w:lang w:eastAsia="en-US"/>
        </w:rPr>
      </w:pPr>
      <w:r w:rsidRPr="006C706E">
        <w:rPr>
          <w:rFonts w:eastAsia="Calibri"/>
          <w:sz w:val="28"/>
          <w:szCs w:val="28"/>
          <w:lang w:eastAsia="en-US"/>
        </w:rPr>
        <w:t xml:space="preserve">Автономные (бортовые) радионавигационные устройства. Общая характеристика.  Классификация.  </w:t>
      </w:r>
    </w:p>
    <w:p w:rsidR="006C706E" w:rsidRPr="006C706E" w:rsidRDefault="006C706E" w:rsidP="006C706E">
      <w:pPr>
        <w:numPr>
          <w:ilvl w:val="0"/>
          <w:numId w:val="46"/>
        </w:numPr>
        <w:jc w:val="both"/>
        <w:rPr>
          <w:rFonts w:eastAsia="Calibri"/>
          <w:sz w:val="28"/>
          <w:szCs w:val="28"/>
          <w:lang w:eastAsia="en-US"/>
        </w:rPr>
      </w:pPr>
      <w:r w:rsidRPr="006C706E">
        <w:rPr>
          <w:rFonts w:eastAsia="Calibri"/>
          <w:sz w:val="28"/>
          <w:szCs w:val="28"/>
          <w:lang w:eastAsia="en-US"/>
        </w:rPr>
        <w:t>Метод определения разности расстояний.</w:t>
      </w:r>
    </w:p>
    <w:p w:rsidR="006C706E" w:rsidRPr="006C706E" w:rsidRDefault="006C706E" w:rsidP="006C706E">
      <w:pPr>
        <w:numPr>
          <w:ilvl w:val="0"/>
          <w:numId w:val="46"/>
        </w:numPr>
        <w:jc w:val="both"/>
        <w:rPr>
          <w:rFonts w:eastAsia="Calibri"/>
          <w:sz w:val="28"/>
          <w:szCs w:val="28"/>
          <w:lang w:eastAsia="en-US"/>
        </w:rPr>
      </w:pPr>
      <w:r w:rsidRPr="006C706E">
        <w:rPr>
          <w:rFonts w:eastAsia="Calibri"/>
          <w:sz w:val="28"/>
          <w:szCs w:val="28"/>
          <w:lang w:eastAsia="en-US"/>
        </w:rPr>
        <w:t>Методы измерения дальности.</w:t>
      </w:r>
    </w:p>
    <w:p w:rsidR="006C706E" w:rsidRPr="006C706E" w:rsidRDefault="006C706E" w:rsidP="006C706E">
      <w:pPr>
        <w:numPr>
          <w:ilvl w:val="0"/>
          <w:numId w:val="46"/>
        </w:numPr>
        <w:jc w:val="both"/>
        <w:rPr>
          <w:rFonts w:eastAsia="Calibri"/>
          <w:sz w:val="28"/>
          <w:szCs w:val="28"/>
          <w:lang w:eastAsia="en-US"/>
        </w:rPr>
      </w:pPr>
      <w:r w:rsidRPr="006C706E">
        <w:rPr>
          <w:rFonts w:eastAsia="Calibri"/>
          <w:sz w:val="28"/>
          <w:szCs w:val="28"/>
          <w:lang w:eastAsia="en-US"/>
        </w:rPr>
        <w:t xml:space="preserve">Методы определения угловых координат. Амплитудные методы. </w:t>
      </w:r>
    </w:p>
    <w:p w:rsidR="006C706E" w:rsidRPr="006C706E" w:rsidRDefault="006C706E" w:rsidP="006C706E">
      <w:pPr>
        <w:numPr>
          <w:ilvl w:val="0"/>
          <w:numId w:val="46"/>
        </w:numPr>
        <w:ind w:left="709" w:hanging="425"/>
        <w:jc w:val="both"/>
        <w:rPr>
          <w:rFonts w:eastAsia="Calibri"/>
          <w:sz w:val="28"/>
          <w:szCs w:val="28"/>
          <w:lang w:eastAsia="en-US"/>
        </w:rPr>
      </w:pPr>
      <w:r w:rsidRPr="006C706E">
        <w:rPr>
          <w:rFonts w:eastAsia="Calibri"/>
          <w:sz w:val="28"/>
          <w:szCs w:val="28"/>
          <w:lang w:eastAsia="en-US"/>
        </w:rPr>
        <w:t>Методы определения угловых координат. Временные методы.</w:t>
      </w:r>
    </w:p>
    <w:p w:rsidR="006C706E" w:rsidRPr="006C706E" w:rsidRDefault="006C706E" w:rsidP="006C706E">
      <w:pPr>
        <w:numPr>
          <w:ilvl w:val="0"/>
          <w:numId w:val="46"/>
        </w:numPr>
        <w:ind w:left="709" w:hanging="425"/>
        <w:jc w:val="both"/>
        <w:rPr>
          <w:rFonts w:eastAsia="Calibri"/>
          <w:sz w:val="28"/>
          <w:szCs w:val="28"/>
          <w:lang w:eastAsia="en-US"/>
        </w:rPr>
      </w:pPr>
      <w:r w:rsidRPr="006C706E">
        <w:rPr>
          <w:rFonts w:eastAsia="Calibri"/>
          <w:sz w:val="28"/>
          <w:szCs w:val="28"/>
          <w:lang w:eastAsia="en-US"/>
        </w:rPr>
        <w:t>Системы посадки воздушных судов. Общая характеристика. Классификация.</w:t>
      </w:r>
    </w:p>
    <w:p w:rsidR="006C706E" w:rsidRPr="006C706E" w:rsidRDefault="006C706E" w:rsidP="006C706E">
      <w:pPr>
        <w:numPr>
          <w:ilvl w:val="0"/>
          <w:numId w:val="46"/>
        </w:numPr>
        <w:jc w:val="both"/>
        <w:rPr>
          <w:rFonts w:eastAsia="Calibri"/>
          <w:sz w:val="28"/>
          <w:szCs w:val="28"/>
          <w:lang w:eastAsia="en-US"/>
        </w:rPr>
      </w:pPr>
      <w:r w:rsidRPr="006C706E">
        <w:rPr>
          <w:rFonts w:eastAsia="Calibri"/>
          <w:sz w:val="28"/>
          <w:szCs w:val="28"/>
          <w:lang w:eastAsia="en-US"/>
        </w:rPr>
        <w:t xml:space="preserve">Системы посадки воздушных судов. Категории. </w:t>
      </w:r>
    </w:p>
    <w:p w:rsidR="006C706E" w:rsidRPr="006C706E" w:rsidRDefault="006C706E" w:rsidP="006C706E">
      <w:pPr>
        <w:numPr>
          <w:ilvl w:val="0"/>
          <w:numId w:val="46"/>
        </w:numPr>
        <w:jc w:val="both"/>
        <w:rPr>
          <w:rFonts w:eastAsia="Calibri"/>
          <w:sz w:val="28"/>
          <w:szCs w:val="28"/>
          <w:lang w:eastAsia="en-US"/>
        </w:rPr>
      </w:pPr>
      <w:r w:rsidRPr="006C706E">
        <w:rPr>
          <w:rFonts w:eastAsia="Calibri"/>
          <w:sz w:val="28"/>
          <w:szCs w:val="28"/>
          <w:lang w:eastAsia="en-US"/>
        </w:rPr>
        <w:t xml:space="preserve">Упрощенные системы посадки (оборудование системы посадки). Общая характеристика. </w:t>
      </w:r>
    </w:p>
    <w:p w:rsidR="006C706E" w:rsidRPr="006C706E" w:rsidRDefault="006C706E" w:rsidP="006C706E">
      <w:pPr>
        <w:numPr>
          <w:ilvl w:val="0"/>
          <w:numId w:val="46"/>
        </w:numPr>
        <w:jc w:val="both"/>
        <w:rPr>
          <w:rFonts w:eastAsia="Calibri"/>
          <w:sz w:val="28"/>
          <w:szCs w:val="28"/>
          <w:lang w:eastAsia="en-US"/>
        </w:rPr>
      </w:pPr>
      <w:r w:rsidRPr="006C706E">
        <w:rPr>
          <w:rFonts w:eastAsia="Calibri"/>
          <w:sz w:val="28"/>
          <w:szCs w:val="28"/>
          <w:lang w:eastAsia="en-US"/>
        </w:rPr>
        <w:t>Приводные радиостанции. Основные ЭТХ.</w:t>
      </w:r>
    </w:p>
    <w:p w:rsidR="006C706E" w:rsidRPr="006C706E" w:rsidRDefault="006C706E" w:rsidP="006C706E">
      <w:pPr>
        <w:numPr>
          <w:ilvl w:val="0"/>
          <w:numId w:val="46"/>
        </w:numPr>
        <w:jc w:val="both"/>
        <w:rPr>
          <w:rFonts w:eastAsia="Calibri"/>
          <w:sz w:val="28"/>
          <w:szCs w:val="28"/>
          <w:lang w:eastAsia="en-US"/>
        </w:rPr>
      </w:pPr>
      <w:r w:rsidRPr="006C706E">
        <w:rPr>
          <w:rFonts w:eastAsia="Calibri"/>
          <w:sz w:val="28"/>
          <w:szCs w:val="28"/>
          <w:lang w:eastAsia="en-US"/>
        </w:rPr>
        <w:t xml:space="preserve">Приводные радиостанции. Посадочные ПРС и их размещение. </w:t>
      </w:r>
    </w:p>
    <w:p w:rsidR="006C706E" w:rsidRPr="006C706E" w:rsidRDefault="006C706E" w:rsidP="006C706E">
      <w:pPr>
        <w:numPr>
          <w:ilvl w:val="0"/>
          <w:numId w:val="46"/>
        </w:numPr>
        <w:jc w:val="both"/>
        <w:rPr>
          <w:rFonts w:eastAsia="Calibri"/>
          <w:sz w:val="28"/>
          <w:szCs w:val="28"/>
          <w:lang w:eastAsia="en-US"/>
        </w:rPr>
      </w:pPr>
      <w:r w:rsidRPr="006C706E">
        <w:rPr>
          <w:rFonts w:eastAsia="Calibri"/>
          <w:sz w:val="28"/>
          <w:szCs w:val="28"/>
          <w:lang w:eastAsia="en-US"/>
        </w:rPr>
        <w:t xml:space="preserve">Приводные радиостанции. Особенности использования ПРС в режиме “Связь”. </w:t>
      </w:r>
    </w:p>
    <w:p w:rsidR="006C706E" w:rsidRPr="006C706E" w:rsidRDefault="006C706E" w:rsidP="006C706E">
      <w:pPr>
        <w:numPr>
          <w:ilvl w:val="0"/>
          <w:numId w:val="46"/>
        </w:numPr>
        <w:jc w:val="both"/>
        <w:rPr>
          <w:rFonts w:eastAsia="Calibri"/>
          <w:sz w:val="28"/>
          <w:szCs w:val="28"/>
          <w:lang w:eastAsia="en-US"/>
        </w:rPr>
      </w:pPr>
      <w:r w:rsidRPr="006C706E">
        <w:rPr>
          <w:rFonts w:eastAsia="Calibri"/>
          <w:sz w:val="28"/>
          <w:szCs w:val="28"/>
          <w:lang w:eastAsia="en-US"/>
        </w:rPr>
        <w:t>Приводные радиостанции. Отдельные ПРС и их размещение.</w:t>
      </w:r>
    </w:p>
    <w:p w:rsidR="006C706E" w:rsidRPr="006C706E" w:rsidRDefault="006C706E" w:rsidP="006C706E">
      <w:pPr>
        <w:numPr>
          <w:ilvl w:val="0"/>
          <w:numId w:val="46"/>
        </w:numPr>
        <w:jc w:val="both"/>
        <w:rPr>
          <w:rFonts w:eastAsia="Calibri"/>
          <w:sz w:val="28"/>
          <w:szCs w:val="28"/>
          <w:lang w:eastAsia="en-US"/>
        </w:rPr>
      </w:pPr>
      <w:r w:rsidRPr="006C706E">
        <w:rPr>
          <w:rFonts w:eastAsia="Calibri"/>
          <w:sz w:val="28"/>
          <w:szCs w:val="28"/>
          <w:lang w:eastAsia="en-US"/>
        </w:rPr>
        <w:t>Маркерные радиомаяки.</w:t>
      </w:r>
    </w:p>
    <w:p w:rsidR="006C706E" w:rsidRPr="006C706E" w:rsidRDefault="006C706E" w:rsidP="006C706E">
      <w:pPr>
        <w:numPr>
          <w:ilvl w:val="0"/>
          <w:numId w:val="46"/>
        </w:numPr>
        <w:jc w:val="both"/>
        <w:rPr>
          <w:rFonts w:eastAsia="Calibri"/>
          <w:sz w:val="28"/>
          <w:szCs w:val="28"/>
          <w:lang w:eastAsia="en-US"/>
        </w:rPr>
      </w:pPr>
      <w:r w:rsidRPr="006C706E">
        <w:rPr>
          <w:rFonts w:eastAsia="Calibri"/>
          <w:sz w:val="28"/>
          <w:szCs w:val="28"/>
          <w:lang w:eastAsia="en-US"/>
        </w:rPr>
        <w:t>Маркерные радиомаяки. Особенности использования в составе оборудования систем посадки.</w:t>
      </w:r>
    </w:p>
    <w:p w:rsidR="006C706E" w:rsidRPr="006C706E" w:rsidRDefault="006C706E" w:rsidP="006C706E">
      <w:pPr>
        <w:numPr>
          <w:ilvl w:val="0"/>
          <w:numId w:val="46"/>
        </w:numPr>
        <w:jc w:val="both"/>
        <w:rPr>
          <w:rFonts w:eastAsia="Calibri"/>
          <w:sz w:val="28"/>
          <w:szCs w:val="28"/>
          <w:lang w:eastAsia="en-US"/>
        </w:rPr>
      </w:pPr>
      <w:r w:rsidRPr="006C706E">
        <w:rPr>
          <w:rFonts w:eastAsia="Calibri"/>
          <w:sz w:val="28"/>
          <w:szCs w:val="28"/>
          <w:lang w:eastAsia="en-US"/>
        </w:rPr>
        <w:t>Радиомаячные системы посадки метровых волн.</w:t>
      </w:r>
    </w:p>
    <w:p w:rsidR="006C706E" w:rsidRPr="006C706E" w:rsidRDefault="006C706E" w:rsidP="006C706E">
      <w:pPr>
        <w:numPr>
          <w:ilvl w:val="0"/>
          <w:numId w:val="46"/>
        </w:numPr>
        <w:jc w:val="both"/>
        <w:rPr>
          <w:rFonts w:eastAsia="Calibri"/>
          <w:sz w:val="28"/>
          <w:szCs w:val="28"/>
          <w:lang w:eastAsia="en-US"/>
        </w:rPr>
      </w:pPr>
      <w:r w:rsidRPr="006C706E">
        <w:rPr>
          <w:rFonts w:eastAsia="Calibri"/>
          <w:sz w:val="28"/>
          <w:szCs w:val="28"/>
          <w:lang w:eastAsia="en-US"/>
        </w:rPr>
        <w:t>Радиомаячные системы посадки сантиметровых волн.</w:t>
      </w:r>
    </w:p>
    <w:p w:rsidR="006C706E" w:rsidRPr="006C706E" w:rsidRDefault="006C706E" w:rsidP="006C706E">
      <w:pPr>
        <w:numPr>
          <w:ilvl w:val="0"/>
          <w:numId w:val="46"/>
        </w:numPr>
        <w:jc w:val="both"/>
        <w:rPr>
          <w:rFonts w:eastAsia="Calibri"/>
          <w:sz w:val="28"/>
          <w:szCs w:val="28"/>
          <w:lang w:eastAsia="en-US"/>
        </w:rPr>
      </w:pPr>
      <w:r w:rsidRPr="006C706E">
        <w:rPr>
          <w:rFonts w:eastAsia="Calibri"/>
          <w:sz w:val="28"/>
          <w:szCs w:val="28"/>
          <w:lang w:eastAsia="en-US"/>
        </w:rPr>
        <w:t xml:space="preserve">Радиомаячные системы посадки (РМСП) МВ. Размещение и взаимодействие оборудования. </w:t>
      </w:r>
    </w:p>
    <w:p w:rsidR="006C706E" w:rsidRPr="006C706E" w:rsidRDefault="006C706E" w:rsidP="006C706E">
      <w:pPr>
        <w:numPr>
          <w:ilvl w:val="0"/>
          <w:numId w:val="46"/>
        </w:numPr>
        <w:jc w:val="both"/>
        <w:rPr>
          <w:rFonts w:eastAsia="Calibri"/>
          <w:sz w:val="28"/>
          <w:szCs w:val="28"/>
          <w:lang w:eastAsia="en-US"/>
        </w:rPr>
      </w:pPr>
      <w:r w:rsidRPr="006C706E">
        <w:rPr>
          <w:rFonts w:eastAsia="Calibri"/>
          <w:sz w:val="28"/>
          <w:szCs w:val="28"/>
          <w:lang w:eastAsia="en-US"/>
        </w:rPr>
        <w:t>Принцип действия (работы) КРМ РМСП МВ.</w:t>
      </w:r>
    </w:p>
    <w:p w:rsidR="006C706E" w:rsidRPr="006C706E" w:rsidRDefault="006C706E" w:rsidP="006C706E">
      <w:pPr>
        <w:numPr>
          <w:ilvl w:val="0"/>
          <w:numId w:val="46"/>
        </w:numPr>
        <w:jc w:val="both"/>
        <w:rPr>
          <w:rFonts w:eastAsia="Calibri"/>
          <w:sz w:val="28"/>
          <w:szCs w:val="28"/>
          <w:lang w:eastAsia="en-US"/>
        </w:rPr>
      </w:pPr>
      <w:r w:rsidRPr="006C706E">
        <w:rPr>
          <w:rFonts w:eastAsia="Calibri"/>
          <w:sz w:val="28"/>
          <w:szCs w:val="28"/>
          <w:lang w:eastAsia="en-US"/>
        </w:rPr>
        <w:t xml:space="preserve">Принцип действия (работы) ГРМ РМСП МВ.  </w:t>
      </w:r>
    </w:p>
    <w:p w:rsidR="006C706E" w:rsidRPr="006C706E" w:rsidRDefault="006C706E" w:rsidP="006C706E">
      <w:pPr>
        <w:numPr>
          <w:ilvl w:val="0"/>
          <w:numId w:val="46"/>
        </w:numPr>
        <w:jc w:val="both"/>
        <w:rPr>
          <w:rFonts w:eastAsia="Calibri"/>
          <w:sz w:val="28"/>
          <w:szCs w:val="28"/>
          <w:lang w:eastAsia="en-US"/>
        </w:rPr>
      </w:pPr>
      <w:r w:rsidRPr="006C706E">
        <w:rPr>
          <w:rFonts w:eastAsia="Calibri"/>
          <w:sz w:val="28"/>
          <w:szCs w:val="28"/>
          <w:lang w:eastAsia="en-US"/>
        </w:rPr>
        <w:t xml:space="preserve">Принцип действия (работы) КРМ РМСП СМВ. </w:t>
      </w:r>
    </w:p>
    <w:p w:rsidR="006C706E" w:rsidRPr="006C706E" w:rsidRDefault="006C706E" w:rsidP="006C706E">
      <w:pPr>
        <w:numPr>
          <w:ilvl w:val="0"/>
          <w:numId w:val="46"/>
        </w:numPr>
        <w:jc w:val="both"/>
        <w:rPr>
          <w:rFonts w:eastAsia="Calibri"/>
          <w:sz w:val="28"/>
          <w:szCs w:val="28"/>
          <w:lang w:eastAsia="en-US"/>
        </w:rPr>
      </w:pPr>
      <w:r w:rsidRPr="006C706E">
        <w:rPr>
          <w:rFonts w:eastAsia="Calibri"/>
          <w:sz w:val="28"/>
          <w:szCs w:val="28"/>
          <w:lang w:eastAsia="en-US"/>
        </w:rPr>
        <w:t>Принцип действия (работы) ГРМ РМСП СМВ.</w:t>
      </w:r>
    </w:p>
    <w:p w:rsidR="006C706E" w:rsidRPr="006C706E" w:rsidRDefault="006C706E" w:rsidP="006C706E">
      <w:pPr>
        <w:numPr>
          <w:ilvl w:val="0"/>
          <w:numId w:val="46"/>
        </w:numPr>
        <w:jc w:val="both"/>
        <w:rPr>
          <w:rFonts w:eastAsia="Calibri"/>
          <w:sz w:val="28"/>
          <w:szCs w:val="28"/>
          <w:lang w:eastAsia="en-US"/>
        </w:rPr>
      </w:pPr>
      <w:r w:rsidRPr="006C706E">
        <w:rPr>
          <w:rFonts w:eastAsia="Calibri"/>
          <w:sz w:val="28"/>
          <w:szCs w:val="28"/>
          <w:lang w:eastAsia="en-US"/>
        </w:rPr>
        <w:t>АРП. Принцип действия (работы) амплитудного пеленгатора.</w:t>
      </w:r>
    </w:p>
    <w:p w:rsidR="006C706E" w:rsidRPr="006C706E" w:rsidRDefault="006C706E" w:rsidP="006C706E">
      <w:pPr>
        <w:numPr>
          <w:ilvl w:val="0"/>
          <w:numId w:val="46"/>
        </w:numPr>
        <w:jc w:val="both"/>
        <w:rPr>
          <w:rFonts w:eastAsia="Calibri"/>
          <w:sz w:val="28"/>
          <w:szCs w:val="28"/>
          <w:lang w:eastAsia="en-US"/>
        </w:rPr>
      </w:pPr>
      <w:r w:rsidRPr="006C706E">
        <w:rPr>
          <w:rFonts w:eastAsia="Calibri"/>
          <w:sz w:val="28"/>
          <w:szCs w:val="28"/>
          <w:lang w:eastAsia="en-US"/>
        </w:rPr>
        <w:t>АРП. Принцип действия (работы) доплеровского пеленгатора.</w:t>
      </w:r>
    </w:p>
    <w:p w:rsidR="006C706E" w:rsidRPr="006C706E" w:rsidRDefault="006C706E" w:rsidP="006C706E">
      <w:pPr>
        <w:numPr>
          <w:ilvl w:val="0"/>
          <w:numId w:val="46"/>
        </w:numPr>
        <w:jc w:val="both"/>
        <w:rPr>
          <w:rFonts w:eastAsia="Calibri"/>
          <w:sz w:val="28"/>
          <w:szCs w:val="28"/>
          <w:lang w:eastAsia="en-US"/>
        </w:rPr>
      </w:pPr>
      <w:r w:rsidRPr="006C706E">
        <w:rPr>
          <w:rFonts w:eastAsia="Calibri"/>
          <w:sz w:val="28"/>
          <w:szCs w:val="28"/>
          <w:lang w:eastAsia="en-US"/>
        </w:rPr>
        <w:t xml:space="preserve">Дальномерная система ДМЕ. Принцип работы ретранслятора ДМЕ. </w:t>
      </w:r>
    </w:p>
    <w:p w:rsidR="006C706E" w:rsidRPr="006C706E" w:rsidRDefault="006C706E" w:rsidP="006C706E">
      <w:pPr>
        <w:numPr>
          <w:ilvl w:val="0"/>
          <w:numId w:val="46"/>
        </w:numPr>
        <w:jc w:val="both"/>
        <w:rPr>
          <w:rFonts w:eastAsia="Calibri"/>
          <w:sz w:val="28"/>
          <w:szCs w:val="28"/>
          <w:lang w:eastAsia="en-US"/>
        </w:rPr>
      </w:pPr>
      <w:r w:rsidRPr="006C706E">
        <w:rPr>
          <w:rFonts w:eastAsia="Calibri"/>
          <w:sz w:val="28"/>
          <w:szCs w:val="28"/>
          <w:lang w:eastAsia="en-US"/>
        </w:rPr>
        <w:t>Дальномерные радионавигационные системы. Основные характеристики дальномерной системы ДМЕ.</w:t>
      </w:r>
    </w:p>
    <w:p w:rsidR="006C706E" w:rsidRPr="006C706E" w:rsidRDefault="006C706E" w:rsidP="006C706E">
      <w:pPr>
        <w:numPr>
          <w:ilvl w:val="0"/>
          <w:numId w:val="46"/>
        </w:numPr>
        <w:jc w:val="both"/>
        <w:rPr>
          <w:rFonts w:eastAsia="Calibri"/>
          <w:sz w:val="28"/>
          <w:szCs w:val="28"/>
          <w:lang w:eastAsia="en-US"/>
        </w:rPr>
      </w:pPr>
      <w:r w:rsidRPr="006C706E">
        <w:rPr>
          <w:rFonts w:eastAsia="Calibri"/>
          <w:sz w:val="28"/>
          <w:szCs w:val="28"/>
          <w:lang w:eastAsia="en-US"/>
        </w:rPr>
        <w:t>Всенаправленные радиомаяки типа VOR. Принцип функционирования. ЭТХ.</w:t>
      </w:r>
    </w:p>
    <w:p w:rsidR="006C706E" w:rsidRPr="006C706E" w:rsidRDefault="006C706E" w:rsidP="006C706E">
      <w:pPr>
        <w:numPr>
          <w:ilvl w:val="0"/>
          <w:numId w:val="46"/>
        </w:numPr>
        <w:jc w:val="both"/>
        <w:rPr>
          <w:rFonts w:eastAsia="Calibri"/>
          <w:sz w:val="28"/>
          <w:szCs w:val="28"/>
          <w:lang w:eastAsia="en-US"/>
        </w:rPr>
      </w:pPr>
      <w:r w:rsidRPr="006C706E">
        <w:rPr>
          <w:rFonts w:eastAsia="Calibri"/>
          <w:sz w:val="28"/>
          <w:szCs w:val="28"/>
          <w:lang w:eastAsia="en-US"/>
        </w:rPr>
        <w:lastRenderedPageBreak/>
        <w:t xml:space="preserve">Общие сведения о системах РСБН. Канал азимута и дальности. </w:t>
      </w:r>
    </w:p>
    <w:p w:rsidR="006C706E" w:rsidRPr="006C706E" w:rsidRDefault="006C706E" w:rsidP="006C706E">
      <w:pPr>
        <w:numPr>
          <w:ilvl w:val="0"/>
          <w:numId w:val="46"/>
        </w:numPr>
        <w:jc w:val="both"/>
        <w:rPr>
          <w:rFonts w:eastAsia="Calibri"/>
          <w:sz w:val="28"/>
          <w:szCs w:val="28"/>
          <w:lang w:eastAsia="en-US"/>
        </w:rPr>
      </w:pPr>
      <w:r w:rsidRPr="006C706E">
        <w:rPr>
          <w:rFonts w:eastAsia="Calibri"/>
          <w:sz w:val="28"/>
          <w:szCs w:val="28"/>
          <w:lang w:eastAsia="en-US"/>
        </w:rPr>
        <w:t xml:space="preserve">Общие сведения о системах РСБН. Индикаторный канал. </w:t>
      </w:r>
    </w:p>
    <w:p w:rsidR="006C706E" w:rsidRPr="006C706E" w:rsidRDefault="006C706E" w:rsidP="006C706E">
      <w:pPr>
        <w:numPr>
          <w:ilvl w:val="0"/>
          <w:numId w:val="46"/>
        </w:numPr>
        <w:jc w:val="both"/>
        <w:rPr>
          <w:rFonts w:eastAsia="Calibri"/>
          <w:sz w:val="28"/>
          <w:szCs w:val="28"/>
          <w:lang w:eastAsia="en-US"/>
        </w:rPr>
      </w:pPr>
      <w:r w:rsidRPr="006C706E">
        <w:rPr>
          <w:rFonts w:eastAsia="Calibri"/>
          <w:sz w:val="28"/>
          <w:szCs w:val="28"/>
          <w:lang w:eastAsia="en-US"/>
        </w:rPr>
        <w:t>Автоматический радиокомпас (АРК).</w:t>
      </w:r>
    </w:p>
    <w:p w:rsidR="006C706E" w:rsidRPr="006C706E" w:rsidRDefault="006C706E" w:rsidP="006C706E">
      <w:pPr>
        <w:numPr>
          <w:ilvl w:val="0"/>
          <w:numId w:val="46"/>
        </w:numPr>
        <w:jc w:val="both"/>
        <w:rPr>
          <w:rFonts w:eastAsia="Calibri"/>
          <w:sz w:val="28"/>
          <w:szCs w:val="28"/>
          <w:lang w:eastAsia="en-US"/>
        </w:rPr>
      </w:pPr>
      <w:r w:rsidRPr="006C706E">
        <w:rPr>
          <w:rFonts w:eastAsia="Calibri"/>
          <w:sz w:val="28"/>
          <w:szCs w:val="28"/>
          <w:lang w:eastAsia="en-US"/>
        </w:rPr>
        <w:t xml:space="preserve">Системы наблюдения. Общие сведения. Возможности систем     наблюдения      ОВД.  </w:t>
      </w:r>
    </w:p>
    <w:p w:rsidR="006C706E" w:rsidRPr="006C706E" w:rsidRDefault="006C706E" w:rsidP="006C706E">
      <w:pPr>
        <w:numPr>
          <w:ilvl w:val="0"/>
          <w:numId w:val="46"/>
        </w:numPr>
        <w:jc w:val="both"/>
        <w:rPr>
          <w:rFonts w:eastAsia="Calibri"/>
          <w:sz w:val="28"/>
          <w:szCs w:val="28"/>
          <w:lang w:eastAsia="en-US"/>
        </w:rPr>
      </w:pPr>
      <w:r w:rsidRPr="006C706E">
        <w:rPr>
          <w:rFonts w:eastAsia="Calibri"/>
          <w:sz w:val="28"/>
          <w:szCs w:val="28"/>
          <w:lang w:eastAsia="en-US"/>
        </w:rPr>
        <w:t>Наблюдение на основе первичных РЛ средств. Принципы построения.</w:t>
      </w:r>
    </w:p>
    <w:p w:rsidR="006C706E" w:rsidRPr="006C706E" w:rsidRDefault="006C706E" w:rsidP="006C706E">
      <w:pPr>
        <w:numPr>
          <w:ilvl w:val="0"/>
          <w:numId w:val="46"/>
        </w:numPr>
        <w:jc w:val="both"/>
        <w:rPr>
          <w:rFonts w:eastAsia="Calibri"/>
          <w:sz w:val="28"/>
          <w:szCs w:val="28"/>
          <w:lang w:eastAsia="en-US"/>
        </w:rPr>
      </w:pPr>
      <w:r w:rsidRPr="006C706E">
        <w:rPr>
          <w:rFonts w:eastAsia="Calibri"/>
          <w:sz w:val="28"/>
          <w:szCs w:val="28"/>
          <w:lang w:eastAsia="en-US"/>
        </w:rPr>
        <w:t>Наблюдение на основе ВРЛ средств. Принципы построения.</w:t>
      </w:r>
    </w:p>
    <w:p w:rsidR="006C706E" w:rsidRPr="006C706E" w:rsidRDefault="006C706E" w:rsidP="006C706E">
      <w:pPr>
        <w:numPr>
          <w:ilvl w:val="0"/>
          <w:numId w:val="46"/>
        </w:numPr>
        <w:jc w:val="both"/>
        <w:rPr>
          <w:rFonts w:eastAsia="Calibri"/>
          <w:sz w:val="28"/>
          <w:szCs w:val="28"/>
          <w:lang w:eastAsia="en-US"/>
        </w:rPr>
      </w:pPr>
      <w:r w:rsidRPr="006C706E">
        <w:rPr>
          <w:rFonts w:eastAsia="Calibri"/>
          <w:sz w:val="28"/>
          <w:szCs w:val="28"/>
          <w:lang w:eastAsia="en-US"/>
        </w:rPr>
        <w:t>Принципы и методы моноимпульсной радиолокации.</w:t>
      </w:r>
    </w:p>
    <w:p w:rsidR="006C706E" w:rsidRPr="006C706E" w:rsidRDefault="006C706E" w:rsidP="006C706E">
      <w:pPr>
        <w:numPr>
          <w:ilvl w:val="0"/>
          <w:numId w:val="46"/>
        </w:numPr>
        <w:jc w:val="both"/>
        <w:rPr>
          <w:rFonts w:eastAsia="Calibri"/>
          <w:sz w:val="28"/>
          <w:szCs w:val="28"/>
          <w:lang w:eastAsia="en-US"/>
        </w:rPr>
      </w:pPr>
      <w:r w:rsidRPr="006C706E">
        <w:rPr>
          <w:rFonts w:eastAsia="Calibri"/>
          <w:sz w:val="28"/>
          <w:szCs w:val="28"/>
          <w:lang w:eastAsia="en-US"/>
        </w:rPr>
        <w:t>Трассовые РЛС.</w:t>
      </w:r>
    </w:p>
    <w:p w:rsidR="006C706E" w:rsidRPr="006C706E" w:rsidRDefault="006C706E" w:rsidP="006C706E">
      <w:pPr>
        <w:numPr>
          <w:ilvl w:val="0"/>
          <w:numId w:val="46"/>
        </w:numPr>
        <w:jc w:val="both"/>
        <w:rPr>
          <w:rFonts w:eastAsia="Calibri"/>
          <w:sz w:val="28"/>
          <w:szCs w:val="28"/>
          <w:lang w:eastAsia="en-US"/>
        </w:rPr>
      </w:pPr>
      <w:r w:rsidRPr="006C706E">
        <w:rPr>
          <w:rFonts w:eastAsia="Calibri"/>
          <w:sz w:val="28"/>
          <w:szCs w:val="28"/>
          <w:lang w:eastAsia="en-US"/>
        </w:rPr>
        <w:t>Аэродромные РЛС.</w:t>
      </w:r>
    </w:p>
    <w:p w:rsidR="006C706E" w:rsidRPr="006C706E" w:rsidRDefault="006C706E" w:rsidP="006C706E">
      <w:pPr>
        <w:numPr>
          <w:ilvl w:val="0"/>
          <w:numId w:val="46"/>
        </w:numPr>
        <w:jc w:val="both"/>
        <w:rPr>
          <w:rFonts w:eastAsia="Calibri"/>
          <w:sz w:val="28"/>
          <w:szCs w:val="28"/>
          <w:lang w:eastAsia="en-US"/>
        </w:rPr>
      </w:pPr>
      <w:r w:rsidRPr="006C706E">
        <w:rPr>
          <w:rFonts w:eastAsia="Calibri"/>
          <w:sz w:val="28"/>
          <w:szCs w:val="28"/>
          <w:lang w:eastAsia="en-US"/>
        </w:rPr>
        <w:t>Посадочные РЛС.</w:t>
      </w:r>
    </w:p>
    <w:p w:rsidR="006C706E" w:rsidRPr="006C706E" w:rsidRDefault="006C706E" w:rsidP="006C706E">
      <w:pPr>
        <w:numPr>
          <w:ilvl w:val="0"/>
          <w:numId w:val="46"/>
        </w:numPr>
        <w:jc w:val="both"/>
        <w:rPr>
          <w:rFonts w:eastAsia="Calibri"/>
          <w:sz w:val="28"/>
          <w:szCs w:val="28"/>
          <w:lang w:eastAsia="en-US"/>
        </w:rPr>
      </w:pPr>
      <w:r w:rsidRPr="006C706E">
        <w:rPr>
          <w:rFonts w:eastAsia="Calibri"/>
          <w:sz w:val="28"/>
          <w:szCs w:val="28"/>
          <w:lang w:eastAsia="en-US"/>
        </w:rPr>
        <w:t>РЛС обзора летного поля.</w:t>
      </w:r>
    </w:p>
    <w:p w:rsidR="006C706E" w:rsidRPr="006C706E" w:rsidRDefault="006C706E" w:rsidP="006C706E">
      <w:pPr>
        <w:numPr>
          <w:ilvl w:val="0"/>
          <w:numId w:val="46"/>
        </w:numPr>
        <w:jc w:val="both"/>
        <w:rPr>
          <w:rFonts w:eastAsia="Calibri"/>
          <w:sz w:val="28"/>
          <w:szCs w:val="28"/>
          <w:lang w:eastAsia="en-US"/>
        </w:rPr>
      </w:pPr>
      <w:r w:rsidRPr="006C706E">
        <w:rPr>
          <w:rFonts w:eastAsia="Calibri"/>
          <w:sz w:val="28"/>
          <w:szCs w:val="28"/>
          <w:lang w:eastAsia="en-US"/>
        </w:rPr>
        <w:t xml:space="preserve">Метеорологические РЛС.  </w:t>
      </w:r>
    </w:p>
    <w:p w:rsidR="006C706E" w:rsidRPr="006C706E" w:rsidRDefault="006C706E" w:rsidP="006C706E">
      <w:pPr>
        <w:numPr>
          <w:ilvl w:val="0"/>
          <w:numId w:val="46"/>
        </w:numPr>
        <w:jc w:val="both"/>
        <w:rPr>
          <w:rFonts w:eastAsia="Calibri"/>
          <w:sz w:val="28"/>
          <w:szCs w:val="28"/>
          <w:lang w:eastAsia="en-US"/>
        </w:rPr>
      </w:pPr>
      <w:r w:rsidRPr="006C706E">
        <w:rPr>
          <w:rFonts w:eastAsia="Calibri"/>
          <w:sz w:val="28"/>
          <w:szCs w:val="28"/>
          <w:lang w:eastAsia="en-US"/>
        </w:rPr>
        <w:t xml:space="preserve">Наблюдение с помощью   АЗН. </w:t>
      </w:r>
    </w:p>
    <w:p w:rsidR="006C706E" w:rsidRPr="006C706E" w:rsidRDefault="006C706E" w:rsidP="006C706E">
      <w:pPr>
        <w:numPr>
          <w:ilvl w:val="0"/>
          <w:numId w:val="46"/>
        </w:numPr>
        <w:jc w:val="both"/>
        <w:rPr>
          <w:rFonts w:eastAsia="Calibri"/>
          <w:sz w:val="28"/>
          <w:szCs w:val="28"/>
          <w:lang w:eastAsia="en-US"/>
        </w:rPr>
      </w:pPr>
      <w:r w:rsidRPr="006C706E">
        <w:rPr>
          <w:rFonts w:eastAsia="Calibri"/>
          <w:sz w:val="28"/>
          <w:szCs w:val="28"/>
          <w:lang w:eastAsia="en-US"/>
        </w:rPr>
        <w:t xml:space="preserve">Многопозиционные системы наблюдения. </w:t>
      </w:r>
    </w:p>
    <w:p w:rsidR="006C706E" w:rsidRPr="006C706E" w:rsidRDefault="006C706E" w:rsidP="006C706E">
      <w:pPr>
        <w:numPr>
          <w:ilvl w:val="0"/>
          <w:numId w:val="46"/>
        </w:numPr>
        <w:jc w:val="both"/>
        <w:rPr>
          <w:rFonts w:eastAsia="Calibri"/>
          <w:sz w:val="28"/>
          <w:szCs w:val="28"/>
          <w:lang w:eastAsia="en-US"/>
        </w:rPr>
      </w:pPr>
      <w:r w:rsidRPr="006C706E">
        <w:rPr>
          <w:rFonts w:eastAsia="Calibri"/>
          <w:sz w:val="28"/>
          <w:szCs w:val="28"/>
          <w:lang w:eastAsia="en-US"/>
        </w:rPr>
        <w:t xml:space="preserve">Спутниковые навигационные системы (СНС). Общая характеристика. </w:t>
      </w:r>
    </w:p>
    <w:p w:rsidR="006C706E" w:rsidRPr="006C706E" w:rsidRDefault="006C706E" w:rsidP="006C706E">
      <w:pPr>
        <w:numPr>
          <w:ilvl w:val="0"/>
          <w:numId w:val="46"/>
        </w:numPr>
        <w:jc w:val="both"/>
        <w:rPr>
          <w:rFonts w:eastAsia="Calibri"/>
          <w:sz w:val="28"/>
          <w:szCs w:val="28"/>
          <w:lang w:eastAsia="en-US"/>
        </w:rPr>
      </w:pPr>
      <w:r w:rsidRPr="006C706E">
        <w:rPr>
          <w:rFonts w:eastAsia="Calibri"/>
          <w:sz w:val="28"/>
          <w:szCs w:val="28"/>
          <w:lang w:eastAsia="en-US"/>
        </w:rPr>
        <w:t>Спутниковые системы навигации. Основные ЭТХ.</w:t>
      </w:r>
    </w:p>
    <w:p w:rsidR="006C706E" w:rsidRPr="006C706E" w:rsidRDefault="006C706E" w:rsidP="006C706E">
      <w:pPr>
        <w:numPr>
          <w:ilvl w:val="0"/>
          <w:numId w:val="46"/>
        </w:numPr>
        <w:jc w:val="both"/>
        <w:rPr>
          <w:rFonts w:eastAsia="Calibri"/>
          <w:sz w:val="28"/>
          <w:szCs w:val="28"/>
          <w:lang w:eastAsia="en-US"/>
        </w:rPr>
      </w:pPr>
      <w:r w:rsidRPr="006C706E">
        <w:rPr>
          <w:rFonts w:eastAsia="Calibri"/>
          <w:sz w:val="28"/>
          <w:szCs w:val="28"/>
          <w:lang w:eastAsia="en-US"/>
        </w:rPr>
        <w:t xml:space="preserve">Принцип действия спутниковой системы навигации. </w:t>
      </w:r>
    </w:p>
    <w:p w:rsidR="006C706E" w:rsidRPr="006C706E" w:rsidRDefault="006C706E" w:rsidP="006C706E">
      <w:pPr>
        <w:numPr>
          <w:ilvl w:val="0"/>
          <w:numId w:val="46"/>
        </w:numPr>
        <w:jc w:val="both"/>
        <w:rPr>
          <w:rFonts w:eastAsia="Calibri"/>
          <w:sz w:val="28"/>
          <w:szCs w:val="28"/>
          <w:lang w:eastAsia="en-US"/>
        </w:rPr>
      </w:pPr>
      <w:r w:rsidRPr="006C706E">
        <w:rPr>
          <w:rFonts w:eastAsia="Calibri"/>
          <w:sz w:val="28"/>
          <w:szCs w:val="28"/>
          <w:lang w:eastAsia="en-US"/>
        </w:rPr>
        <w:t xml:space="preserve">Доплеровский измеритель скорости и угла сноса (ДИСС). </w:t>
      </w:r>
    </w:p>
    <w:p w:rsidR="006C706E" w:rsidRPr="006C706E" w:rsidRDefault="006C706E" w:rsidP="006C706E">
      <w:pPr>
        <w:numPr>
          <w:ilvl w:val="0"/>
          <w:numId w:val="46"/>
        </w:numPr>
        <w:jc w:val="both"/>
        <w:rPr>
          <w:rFonts w:eastAsia="Calibri"/>
          <w:sz w:val="28"/>
          <w:szCs w:val="28"/>
          <w:lang w:eastAsia="en-US"/>
        </w:rPr>
      </w:pPr>
      <w:r w:rsidRPr="006C706E">
        <w:rPr>
          <w:rFonts w:eastAsia="Calibri"/>
          <w:sz w:val="28"/>
          <w:szCs w:val="28"/>
          <w:lang w:eastAsia="en-US"/>
        </w:rPr>
        <w:t>Радиовысотомеры (РВ).</w:t>
      </w:r>
    </w:p>
    <w:p w:rsidR="006C706E" w:rsidRPr="00191562" w:rsidRDefault="006C706E" w:rsidP="00D60C89">
      <w:pPr>
        <w:ind w:firstLine="567"/>
        <w:jc w:val="both"/>
        <w:outlineLvl w:val="0"/>
        <w:rPr>
          <w:b/>
          <w:bCs/>
          <w:sz w:val="28"/>
          <w:szCs w:val="28"/>
        </w:rPr>
      </w:pPr>
    </w:p>
    <w:p w:rsidR="006C706E" w:rsidRPr="00191562" w:rsidRDefault="006C706E" w:rsidP="00D60C89">
      <w:pPr>
        <w:ind w:firstLine="567"/>
        <w:jc w:val="both"/>
        <w:outlineLvl w:val="0"/>
        <w:rPr>
          <w:b/>
          <w:bCs/>
          <w:sz w:val="28"/>
          <w:szCs w:val="28"/>
        </w:rPr>
      </w:pPr>
    </w:p>
    <w:p w:rsidR="0099131E" w:rsidRPr="00191562" w:rsidRDefault="0099131E" w:rsidP="0099131E">
      <w:pPr>
        <w:suppressAutoHyphens/>
        <w:ind w:firstLine="567"/>
        <w:jc w:val="both"/>
        <w:rPr>
          <w:b/>
          <w:sz w:val="28"/>
        </w:rPr>
      </w:pPr>
      <w:r w:rsidRPr="00191562">
        <w:rPr>
          <w:b/>
          <w:sz w:val="28"/>
        </w:rPr>
        <w:t>10 Методические рекомендации для обучающихся</w:t>
      </w:r>
      <w:r w:rsidR="00D71B17">
        <w:rPr>
          <w:b/>
          <w:sz w:val="28"/>
        </w:rPr>
        <w:t xml:space="preserve"> по освоению дисциплины </w:t>
      </w:r>
    </w:p>
    <w:p w:rsidR="009071EA" w:rsidRPr="00191562" w:rsidRDefault="009071EA" w:rsidP="002C264E">
      <w:pPr>
        <w:jc w:val="center"/>
        <w:rPr>
          <w:sz w:val="28"/>
          <w:szCs w:val="28"/>
        </w:rPr>
      </w:pPr>
    </w:p>
    <w:p w:rsidR="00D71B17" w:rsidRPr="005D1558" w:rsidRDefault="00D71B17" w:rsidP="00D71B17">
      <w:pPr>
        <w:ind w:firstLine="709"/>
        <w:jc w:val="both"/>
        <w:rPr>
          <w:sz w:val="28"/>
          <w:szCs w:val="28"/>
        </w:rPr>
      </w:pPr>
      <w:r w:rsidRPr="005D1558">
        <w:rPr>
          <w:sz w:val="28"/>
          <w:szCs w:val="28"/>
        </w:rPr>
        <w:t xml:space="preserve">Приступая в </w:t>
      </w:r>
      <w:r>
        <w:rPr>
          <w:sz w:val="28"/>
          <w:szCs w:val="28"/>
        </w:rPr>
        <w:t>5</w:t>
      </w:r>
      <w:r w:rsidRPr="005D1558">
        <w:rPr>
          <w:sz w:val="28"/>
          <w:szCs w:val="28"/>
        </w:rPr>
        <w:t xml:space="preserve"> семестре к изучению дисциплины </w:t>
      </w:r>
      <w:r>
        <w:rPr>
          <w:sz w:val="28"/>
          <w:szCs w:val="28"/>
        </w:rPr>
        <w:t>«</w:t>
      </w:r>
      <w:r w:rsidRPr="00294F73">
        <w:rPr>
          <w:sz w:val="28"/>
          <w:szCs w:val="28"/>
        </w:rPr>
        <w:t>Информационное обеспечение системы управления воздушным движением</w:t>
      </w:r>
      <w:r>
        <w:rPr>
          <w:sz w:val="28"/>
          <w:szCs w:val="28"/>
        </w:rPr>
        <w:t>»</w:t>
      </w:r>
      <w:r w:rsidRPr="005D1558">
        <w:rPr>
          <w:sz w:val="28"/>
          <w:szCs w:val="28"/>
        </w:rPr>
        <w:t>, студенту необходимо внимательно ознакомиться с тематическим планом занятий и списком рекомендованной литературы. Студенту следует уяснить, что уровень и глубина усвоения дисциплины зависят от его активной и систематической работы на лекциях и практических занятия. В этом процессе важное значение имеет самостоятельная работа, направленная на вовлечение студента в самостоятельную познавательную деятельность с целью формирования самостоятельности мышления, способностей к профессиональному саморазвитию.</w:t>
      </w:r>
    </w:p>
    <w:p w:rsidR="00D71B17" w:rsidRPr="005D1558" w:rsidRDefault="00D71B17" w:rsidP="00D71B17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5D1558">
        <w:rPr>
          <w:sz w:val="28"/>
          <w:szCs w:val="28"/>
        </w:rPr>
        <w:t xml:space="preserve">В  семестре особое внимание уделяется развитию способностей студента в решении нестандартных задач на основе ранее изученного материала. В конце </w:t>
      </w:r>
      <w:r>
        <w:rPr>
          <w:sz w:val="28"/>
          <w:szCs w:val="28"/>
        </w:rPr>
        <w:t>5</w:t>
      </w:r>
      <w:r w:rsidRPr="005D1558">
        <w:rPr>
          <w:sz w:val="28"/>
          <w:szCs w:val="28"/>
        </w:rPr>
        <w:t xml:space="preserve"> семестра проводится промежуточная аттестация в форме </w:t>
      </w:r>
      <w:r>
        <w:rPr>
          <w:sz w:val="28"/>
          <w:szCs w:val="28"/>
        </w:rPr>
        <w:t>зачета с оценкой</w:t>
      </w:r>
      <w:r w:rsidRPr="005D1558">
        <w:rPr>
          <w:sz w:val="28"/>
          <w:szCs w:val="28"/>
        </w:rPr>
        <w:t>.</w:t>
      </w:r>
    </w:p>
    <w:p w:rsidR="00D71B17" w:rsidRPr="005D1558" w:rsidRDefault="00D71B17" w:rsidP="00D71B17">
      <w:pPr>
        <w:ind w:firstLine="567"/>
        <w:jc w:val="both"/>
        <w:rPr>
          <w:sz w:val="28"/>
          <w:szCs w:val="28"/>
        </w:rPr>
      </w:pPr>
      <w:r w:rsidRPr="005D1558">
        <w:rPr>
          <w:sz w:val="28"/>
          <w:szCs w:val="28"/>
        </w:rPr>
        <w:t>При проведении всех видов занятий основное внимание уделяется рассмотрению принципов построения, работы, анализу радиоэлектронных систем и их элементов, а также места применения изучаемого материала в системе радиотехнического обеспечения полетов воздушных судов.</w:t>
      </w:r>
    </w:p>
    <w:p w:rsidR="00D71B17" w:rsidRPr="005D1558" w:rsidRDefault="00D71B17" w:rsidP="00D71B17">
      <w:pPr>
        <w:ind w:firstLine="567"/>
        <w:jc w:val="both"/>
        <w:rPr>
          <w:sz w:val="28"/>
          <w:szCs w:val="28"/>
        </w:rPr>
      </w:pPr>
      <w:r w:rsidRPr="005D1558">
        <w:rPr>
          <w:sz w:val="28"/>
          <w:szCs w:val="28"/>
        </w:rPr>
        <w:t xml:space="preserve">Теоретическая подготовка студентов по дисциплине обеспечивается на лекциях. На лекциях обучаемым даются систематизированные основы научных </w:t>
      </w:r>
      <w:r w:rsidRPr="005D1558">
        <w:rPr>
          <w:sz w:val="28"/>
          <w:szCs w:val="28"/>
        </w:rPr>
        <w:lastRenderedPageBreak/>
        <w:t xml:space="preserve">знаний по состоянию и основным научно-техническим проблемам развития радиоэлектронных систем. </w:t>
      </w:r>
    </w:p>
    <w:p w:rsidR="00D71B17" w:rsidRPr="005D1558" w:rsidRDefault="00D71B17" w:rsidP="00D71B17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5D1558">
        <w:rPr>
          <w:sz w:val="28"/>
          <w:szCs w:val="28"/>
        </w:rPr>
        <w:t>Задачами лекций являются:</w:t>
      </w:r>
    </w:p>
    <w:p w:rsidR="00D71B17" w:rsidRPr="005D1558" w:rsidRDefault="00D71B17" w:rsidP="00D71B17">
      <w:pPr>
        <w:ind w:firstLine="709"/>
        <w:jc w:val="both"/>
        <w:rPr>
          <w:sz w:val="28"/>
          <w:szCs w:val="28"/>
        </w:rPr>
      </w:pPr>
      <w:r w:rsidRPr="005D15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5D1558">
        <w:rPr>
          <w:sz w:val="28"/>
          <w:szCs w:val="28"/>
        </w:rPr>
        <w:t xml:space="preserve">ознакомление обучающихся с целями, задачами и структурой дисциплины </w:t>
      </w:r>
      <w:r>
        <w:rPr>
          <w:sz w:val="28"/>
          <w:szCs w:val="28"/>
        </w:rPr>
        <w:t>«</w:t>
      </w:r>
      <w:r w:rsidRPr="00294F73">
        <w:rPr>
          <w:sz w:val="28"/>
          <w:szCs w:val="28"/>
        </w:rPr>
        <w:t>Информационное обеспечение системы управления воздушным движением</w:t>
      </w:r>
      <w:r>
        <w:rPr>
          <w:sz w:val="28"/>
          <w:szCs w:val="28"/>
        </w:rPr>
        <w:t>»</w:t>
      </w:r>
      <w:r w:rsidRPr="005D1558">
        <w:rPr>
          <w:sz w:val="28"/>
          <w:szCs w:val="28"/>
        </w:rPr>
        <w:t>, ее местом в системе наук и связями с другими дисциплинами;</w:t>
      </w:r>
    </w:p>
    <w:p w:rsidR="00D71B17" w:rsidRPr="005D1558" w:rsidRDefault="00D71B17" w:rsidP="00D71B17">
      <w:pPr>
        <w:pStyle w:val="ad"/>
        <w:numPr>
          <w:ilvl w:val="0"/>
          <w:numId w:val="49"/>
        </w:numPr>
        <w:tabs>
          <w:tab w:val="left" w:pos="284"/>
        </w:tabs>
        <w:ind w:left="0" w:firstLine="567"/>
        <w:rPr>
          <w:sz w:val="28"/>
          <w:szCs w:val="28"/>
        </w:rPr>
      </w:pPr>
      <w:r w:rsidRPr="005D1558">
        <w:rPr>
          <w:sz w:val="28"/>
          <w:szCs w:val="28"/>
        </w:rPr>
        <w:t xml:space="preserve"> краткое, но по существу, изложение комплекса основных научных понятий, подходов, методов, принципов данной дисциплины;</w:t>
      </w:r>
    </w:p>
    <w:p w:rsidR="00D71B17" w:rsidRPr="005D1558" w:rsidRDefault="00D71B17" w:rsidP="00D71B17">
      <w:pPr>
        <w:pStyle w:val="ad"/>
        <w:numPr>
          <w:ilvl w:val="0"/>
          <w:numId w:val="49"/>
        </w:numPr>
        <w:tabs>
          <w:tab w:val="left" w:pos="284"/>
        </w:tabs>
        <w:ind w:left="0" w:firstLine="567"/>
        <w:rPr>
          <w:sz w:val="28"/>
          <w:szCs w:val="28"/>
        </w:rPr>
      </w:pPr>
      <w:r w:rsidRPr="005D1558">
        <w:rPr>
          <w:sz w:val="28"/>
          <w:szCs w:val="28"/>
        </w:rPr>
        <w:t xml:space="preserve"> краткое изложение наиболее существенных положений, раскрытие особенно сложных, актуальных вопросов, освещение дискуссионных проблем;</w:t>
      </w:r>
    </w:p>
    <w:p w:rsidR="00D71B17" w:rsidRPr="005D1558" w:rsidRDefault="00D71B17" w:rsidP="00D71B17">
      <w:pPr>
        <w:pStyle w:val="ad"/>
        <w:numPr>
          <w:ilvl w:val="0"/>
          <w:numId w:val="49"/>
        </w:numPr>
        <w:tabs>
          <w:tab w:val="left" w:pos="284"/>
        </w:tabs>
        <w:ind w:left="0" w:firstLine="567"/>
        <w:rPr>
          <w:sz w:val="28"/>
          <w:szCs w:val="28"/>
        </w:rPr>
      </w:pPr>
      <w:r w:rsidRPr="005D1558">
        <w:rPr>
          <w:sz w:val="28"/>
          <w:szCs w:val="28"/>
        </w:rPr>
        <w:t xml:space="preserve"> определение перспективных направлений дальнейшего развития научного знания в области авиационных радиотехнических цепей.</w:t>
      </w:r>
    </w:p>
    <w:p w:rsidR="00D71B17" w:rsidRPr="005D1558" w:rsidRDefault="00D71B17" w:rsidP="00D71B17">
      <w:pPr>
        <w:tabs>
          <w:tab w:val="left" w:pos="284"/>
        </w:tabs>
        <w:jc w:val="both"/>
        <w:rPr>
          <w:sz w:val="28"/>
          <w:szCs w:val="28"/>
        </w:rPr>
      </w:pPr>
      <w:r w:rsidRPr="005D1558">
        <w:rPr>
          <w:sz w:val="28"/>
          <w:szCs w:val="28"/>
        </w:rPr>
        <w:tab/>
      </w:r>
      <w:r w:rsidRPr="005D1558">
        <w:rPr>
          <w:sz w:val="28"/>
          <w:szCs w:val="28"/>
        </w:rPr>
        <w:tab/>
        <w:t>Значимым фактором полноценной и плодотворной работы обучающегося на лекции является культура ведения конспекта. Для повышения эффективности лекционных занятий рекомендуется до начала занятий самостоятельно провести предварительное ознакомление с материалом предстоящей лекции по пособию [1] и оформить краткий предварительный конспект.</w:t>
      </w:r>
    </w:p>
    <w:p w:rsidR="00D71B17" w:rsidRPr="005D1558" w:rsidRDefault="00D71B17" w:rsidP="00D71B17">
      <w:pPr>
        <w:ind w:firstLine="567"/>
        <w:jc w:val="both"/>
        <w:rPr>
          <w:sz w:val="28"/>
          <w:szCs w:val="28"/>
        </w:rPr>
      </w:pPr>
      <w:r w:rsidRPr="005D1558">
        <w:rPr>
          <w:sz w:val="28"/>
          <w:szCs w:val="28"/>
        </w:rPr>
        <w:t>Теоретические положения, излагаемые в лекциях, иллюстрируются примерами их практической реализации в радиоэлектронных системах и средствах авиационной электросвязи и передачи данных.  Для облегчения восприятия студентом сложного и разнообразного материала рекомендуется изучение новых разделов курса начинать с краткого введения, в котором устанавливается связь с предыдущими и смежными дисциплинами учебного плана.</w:t>
      </w:r>
    </w:p>
    <w:p w:rsidR="00D71B17" w:rsidRPr="005D1558" w:rsidRDefault="00D71B17" w:rsidP="00D71B17">
      <w:pPr>
        <w:ind w:firstLine="567"/>
        <w:jc w:val="both"/>
        <w:rPr>
          <w:sz w:val="28"/>
          <w:szCs w:val="28"/>
        </w:rPr>
      </w:pPr>
      <w:r w:rsidRPr="005D1558">
        <w:rPr>
          <w:sz w:val="28"/>
          <w:szCs w:val="28"/>
        </w:rPr>
        <w:t>Входной контроль в форме устного опроса преподаватель проводит в начале изучения каждой новой темы.</w:t>
      </w:r>
    </w:p>
    <w:p w:rsidR="00D71B17" w:rsidRPr="005D1558" w:rsidRDefault="00D71B17" w:rsidP="00D71B17">
      <w:pPr>
        <w:ind w:firstLine="567"/>
        <w:jc w:val="both"/>
        <w:rPr>
          <w:sz w:val="28"/>
          <w:szCs w:val="28"/>
        </w:rPr>
      </w:pPr>
      <w:r w:rsidRPr="005D1558">
        <w:rPr>
          <w:sz w:val="28"/>
          <w:szCs w:val="28"/>
        </w:rPr>
        <w:t xml:space="preserve"> Проведение практических занятий осуществляется после прочтения на лекциях соответствующего теоретического материала, и служит средством закрепления полученных знаний и формирования навыков и умений инженерных исследований.</w:t>
      </w:r>
    </w:p>
    <w:p w:rsidR="00D71B17" w:rsidRPr="005D1558" w:rsidRDefault="00D71B17" w:rsidP="00D71B17">
      <w:pPr>
        <w:ind w:firstLine="567"/>
        <w:jc w:val="both"/>
        <w:rPr>
          <w:sz w:val="28"/>
          <w:szCs w:val="28"/>
        </w:rPr>
      </w:pPr>
      <w:r w:rsidRPr="005D1558">
        <w:rPr>
          <w:sz w:val="28"/>
          <w:szCs w:val="28"/>
        </w:rPr>
        <w:t>Практические занятия призваны обеспечить получение студентами практических навыков и умений по проведению инженерных расчетов, а также изучение методов построения и расчета характеристик радиоэлектронных систем и их элементов.</w:t>
      </w:r>
    </w:p>
    <w:p w:rsidR="00D71B17" w:rsidRPr="005D1558" w:rsidRDefault="00D71B17" w:rsidP="00D71B17">
      <w:pPr>
        <w:widowControl w:val="0"/>
        <w:ind w:firstLine="567"/>
        <w:jc w:val="both"/>
        <w:rPr>
          <w:sz w:val="28"/>
          <w:szCs w:val="28"/>
        </w:rPr>
      </w:pPr>
      <w:r w:rsidRPr="005D1558">
        <w:rPr>
          <w:sz w:val="28"/>
          <w:szCs w:val="28"/>
        </w:rPr>
        <w:t>Все виды учебных занятий проводятся с активным использованием технических средств обучения и имеющихся в наличии образцов.</w:t>
      </w:r>
    </w:p>
    <w:p w:rsidR="00D71B17" w:rsidRPr="005D1558" w:rsidRDefault="00D71B17" w:rsidP="00D71B17">
      <w:pPr>
        <w:ind w:firstLine="567"/>
        <w:jc w:val="both"/>
        <w:rPr>
          <w:sz w:val="28"/>
          <w:szCs w:val="28"/>
        </w:rPr>
      </w:pPr>
      <w:r w:rsidRPr="005D1558">
        <w:rPr>
          <w:sz w:val="28"/>
          <w:szCs w:val="28"/>
        </w:rPr>
        <w:t xml:space="preserve">Изучение дисциплины построено таким образом, чтобы обеспечивалось наилучшее усвоение материала. </w:t>
      </w:r>
    </w:p>
    <w:p w:rsidR="00D71B17" w:rsidRPr="005D1558" w:rsidRDefault="00D71B17" w:rsidP="00D71B17">
      <w:pPr>
        <w:ind w:firstLine="567"/>
        <w:jc w:val="both"/>
        <w:rPr>
          <w:sz w:val="28"/>
          <w:szCs w:val="28"/>
        </w:rPr>
      </w:pPr>
      <w:r w:rsidRPr="005D1558">
        <w:rPr>
          <w:sz w:val="28"/>
          <w:szCs w:val="28"/>
        </w:rPr>
        <w:t>На самостоятельное изучение выносятся наиболее простые вопросы изучаемых тем. Самостоятельное изучение позволяет привить навык поиска интересующих вопросов в источниках, в том числе и дополнительных.</w:t>
      </w:r>
    </w:p>
    <w:p w:rsidR="00D71B17" w:rsidRPr="005D1558" w:rsidRDefault="00D71B17" w:rsidP="00D71B17">
      <w:pPr>
        <w:ind w:firstLine="567"/>
        <w:jc w:val="both"/>
        <w:rPr>
          <w:bCs/>
          <w:sz w:val="28"/>
          <w:szCs w:val="28"/>
        </w:rPr>
      </w:pPr>
      <w:r w:rsidRPr="005D1558">
        <w:rPr>
          <w:bCs/>
          <w:sz w:val="28"/>
          <w:szCs w:val="28"/>
        </w:rPr>
        <w:t>Самостоятельная работа обучающегося весьма многообразна и содержательна. Она включает следующие виды работы (п. 5.6):</w:t>
      </w:r>
    </w:p>
    <w:p w:rsidR="00D71B17" w:rsidRPr="005D1558" w:rsidRDefault="00D71B17" w:rsidP="00D71B17">
      <w:pPr>
        <w:pStyle w:val="ad"/>
        <w:numPr>
          <w:ilvl w:val="0"/>
          <w:numId w:val="50"/>
        </w:numPr>
        <w:tabs>
          <w:tab w:val="left" w:pos="1134"/>
        </w:tabs>
        <w:ind w:left="0" w:firstLine="567"/>
        <w:rPr>
          <w:bCs/>
          <w:sz w:val="28"/>
          <w:szCs w:val="28"/>
        </w:rPr>
      </w:pPr>
      <w:r w:rsidRPr="005D1558">
        <w:rPr>
          <w:sz w:val="28"/>
          <w:szCs w:val="28"/>
        </w:rPr>
        <w:lastRenderedPageBreak/>
        <w:t>самостоятельный поиск</w:t>
      </w:r>
      <w:r w:rsidRPr="005D1558">
        <w:rPr>
          <w:spacing w:val="-2"/>
          <w:sz w:val="28"/>
          <w:szCs w:val="28"/>
        </w:rPr>
        <w:t>, анализ информации и проработка учебного материала;</w:t>
      </w:r>
    </w:p>
    <w:p w:rsidR="00D71B17" w:rsidRPr="005D1558" w:rsidRDefault="00D71B17" w:rsidP="00D71B17">
      <w:pPr>
        <w:pStyle w:val="ad"/>
        <w:numPr>
          <w:ilvl w:val="0"/>
          <w:numId w:val="50"/>
        </w:numPr>
        <w:tabs>
          <w:tab w:val="left" w:pos="1134"/>
        </w:tabs>
        <w:ind w:left="0" w:firstLine="567"/>
        <w:rPr>
          <w:bCs/>
          <w:sz w:val="28"/>
          <w:szCs w:val="28"/>
        </w:rPr>
      </w:pPr>
      <w:r w:rsidRPr="005D1558">
        <w:rPr>
          <w:sz w:val="28"/>
          <w:szCs w:val="28"/>
        </w:rPr>
        <w:t>подготовку к устному опросу (перечень</w:t>
      </w:r>
      <w:r w:rsidRPr="005D1558">
        <w:rPr>
          <w:spacing w:val="-2"/>
          <w:sz w:val="28"/>
          <w:szCs w:val="28"/>
        </w:rPr>
        <w:t xml:space="preserve"> типовых вопросов </w:t>
      </w:r>
      <w:r>
        <w:rPr>
          <w:spacing w:val="-2"/>
          <w:sz w:val="28"/>
          <w:szCs w:val="28"/>
        </w:rPr>
        <w:t>для текущего контроля в п. 9.6).</w:t>
      </w:r>
    </w:p>
    <w:p w:rsidR="00D71B17" w:rsidRPr="005D1558" w:rsidRDefault="00D71B17" w:rsidP="00D71B17">
      <w:pPr>
        <w:ind w:firstLine="567"/>
        <w:jc w:val="both"/>
        <w:rPr>
          <w:sz w:val="28"/>
          <w:szCs w:val="28"/>
        </w:rPr>
      </w:pPr>
      <w:r w:rsidRPr="005D1558">
        <w:rPr>
          <w:sz w:val="28"/>
          <w:szCs w:val="28"/>
        </w:rPr>
        <w:t>Итоговый контроль знаний студентов по темам дисциплины проводится в формах выполнения заданий практических занятий, а по семестр</w:t>
      </w:r>
      <w:r>
        <w:rPr>
          <w:sz w:val="28"/>
          <w:szCs w:val="28"/>
        </w:rPr>
        <w:t>у</w:t>
      </w:r>
      <w:r w:rsidRPr="005D1558">
        <w:rPr>
          <w:sz w:val="28"/>
          <w:szCs w:val="28"/>
        </w:rPr>
        <w:t xml:space="preserve"> – в виде зачета </w:t>
      </w:r>
      <w:r>
        <w:rPr>
          <w:sz w:val="28"/>
          <w:szCs w:val="28"/>
        </w:rPr>
        <w:t>с оценкой</w:t>
      </w:r>
      <w:r w:rsidRPr="005D1558">
        <w:rPr>
          <w:sz w:val="28"/>
          <w:szCs w:val="28"/>
        </w:rPr>
        <w:t>.</w:t>
      </w:r>
    </w:p>
    <w:p w:rsidR="00D71B17" w:rsidRPr="005D1558" w:rsidRDefault="00D71B17" w:rsidP="00D71B17">
      <w:pPr>
        <w:ind w:firstLine="709"/>
        <w:jc w:val="both"/>
        <w:rPr>
          <w:bCs/>
          <w:sz w:val="28"/>
          <w:szCs w:val="28"/>
        </w:rPr>
      </w:pPr>
      <w:r w:rsidRPr="005D1558">
        <w:rPr>
          <w:bCs/>
          <w:sz w:val="28"/>
          <w:szCs w:val="28"/>
        </w:rPr>
        <w:t xml:space="preserve">Примерный перечень вопросов для зачетов по дисциплине </w:t>
      </w:r>
      <w:r>
        <w:rPr>
          <w:sz w:val="28"/>
          <w:szCs w:val="28"/>
        </w:rPr>
        <w:t>«</w:t>
      </w:r>
      <w:r w:rsidRPr="00294F73">
        <w:rPr>
          <w:sz w:val="28"/>
          <w:szCs w:val="28"/>
        </w:rPr>
        <w:t>Информационное обеспечение системы управления воздушным движением</w:t>
      </w:r>
      <w:r>
        <w:rPr>
          <w:sz w:val="28"/>
          <w:szCs w:val="28"/>
        </w:rPr>
        <w:t>»</w:t>
      </w:r>
      <w:r w:rsidRPr="005D1558">
        <w:rPr>
          <w:bCs/>
          <w:sz w:val="28"/>
          <w:szCs w:val="28"/>
        </w:rPr>
        <w:t xml:space="preserve"> приведен в п. 9.6. Примерный перечень вопросов для экзамена по дисциплине </w:t>
      </w:r>
      <w:r>
        <w:rPr>
          <w:sz w:val="28"/>
          <w:szCs w:val="28"/>
        </w:rPr>
        <w:t>«</w:t>
      </w:r>
      <w:r w:rsidRPr="00294F73">
        <w:rPr>
          <w:sz w:val="28"/>
          <w:szCs w:val="28"/>
        </w:rPr>
        <w:t>Информационное обеспечение системы управления воздушным движением</w:t>
      </w:r>
      <w:r>
        <w:rPr>
          <w:sz w:val="28"/>
          <w:szCs w:val="28"/>
        </w:rPr>
        <w:t>»</w:t>
      </w:r>
      <w:r w:rsidRPr="005D1558">
        <w:rPr>
          <w:bCs/>
          <w:sz w:val="28"/>
          <w:szCs w:val="28"/>
        </w:rPr>
        <w:t>, а также типовые задачи для экзамена также приведены в п. 9.6.</w:t>
      </w:r>
    </w:p>
    <w:p w:rsidR="00BD3A43" w:rsidRPr="00191562" w:rsidRDefault="00BD3A43" w:rsidP="00D60C89">
      <w:pPr>
        <w:ind w:firstLine="567"/>
        <w:jc w:val="both"/>
        <w:rPr>
          <w:sz w:val="28"/>
          <w:szCs w:val="28"/>
        </w:rPr>
      </w:pPr>
    </w:p>
    <w:p w:rsidR="003E3C80" w:rsidRDefault="003E3C80" w:rsidP="00D71B17">
      <w:pPr>
        <w:tabs>
          <w:tab w:val="left" w:pos="62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F1A5A" w:rsidRDefault="00EF1A5A" w:rsidP="00EF1A5A">
      <w:pPr>
        <w:tabs>
          <w:tab w:val="left" w:pos="6225"/>
        </w:tabs>
        <w:ind w:firstLine="709"/>
        <w:jc w:val="both"/>
        <w:rPr>
          <w:sz w:val="28"/>
          <w:szCs w:val="28"/>
        </w:rPr>
        <w:sectPr w:rsidR="00EF1A5A" w:rsidSect="003E3C80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60C89" w:rsidRPr="00D60C89" w:rsidRDefault="00EF1A5A" w:rsidP="00EF1A5A">
      <w:pPr>
        <w:tabs>
          <w:tab w:val="left" w:pos="6225"/>
        </w:tabs>
        <w:jc w:val="both"/>
        <w:rPr>
          <w:sz w:val="28"/>
          <w:szCs w:val="28"/>
        </w:rPr>
      </w:pPr>
      <w:r w:rsidRPr="00EF1A5A">
        <w:rPr>
          <w:noProof/>
          <w:sz w:val="28"/>
          <w:szCs w:val="28"/>
        </w:rPr>
        <w:lastRenderedPageBreak/>
        <w:drawing>
          <wp:inline distT="0" distB="0" distL="0" distR="0">
            <wp:extent cx="7562850" cy="10790058"/>
            <wp:effectExtent l="0" t="0" r="0" b="0"/>
            <wp:docPr id="2" name="Рисунок 2" descr="C:\Users\Home_PC\Pictures\ControlCenter4\Scan\CCI06022019_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_PC\Pictures\ControlCenter4\Scan\CCI06022019_002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511" cy="10791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0C89" w:rsidRPr="00D60C89" w:rsidSect="00EF1A5A">
      <w:pgSz w:w="11906" w:h="16838"/>
      <w:pgMar w:top="0" w:right="0" w:bottom="0" w:left="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4DA" w:rsidRDefault="00FB24DA" w:rsidP="003E3C80">
      <w:r>
        <w:separator/>
      </w:r>
    </w:p>
  </w:endnote>
  <w:endnote w:type="continuationSeparator" w:id="0">
    <w:p w:rsidR="00FB24DA" w:rsidRDefault="00FB24DA" w:rsidP="003E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7518140"/>
      <w:docPartObj>
        <w:docPartGallery w:val="Page Numbers (Bottom of Page)"/>
        <w:docPartUnique/>
      </w:docPartObj>
    </w:sdtPr>
    <w:sdtEndPr/>
    <w:sdtContent>
      <w:p w:rsidR="003E3C80" w:rsidRDefault="003E3C80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453">
          <w:rPr>
            <w:noProof/>
          </w:rPr>
          <w:t>5</w:t>
        </w:r>
        <w:r>
          <w:fldChar w:fldCharType="end"/>
        </w:r>
      </w:p>
    </w:sdtContent>
  </w:sdt>
  <w:p w:rsidR="003E3C80" w:rsidRDefault="003E3C8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4DA" w:rsidRDefault="00FB24DA" w:rsidP="003E3C80">
      <w:r>
        <w:separator/>
      </w:r>
    </w:p>
  </w:footnote>
  <w:footnote w:type="continuationSeparator" w:id="0">
    <w:p w:rsidR="00FB24DA" w:rsidRDefault="00FB24DA" w:rsidP="003E3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24A6F78"/>
    <w:multiLevelType w:val="hybridMultilevel"/>
    <w:tmpl w:val="0D8AC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E233F"/>
    <w:multiLevelType w:val="hybridMultilevel"/>
    <w:tmpl w:val="CF6AB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257E33"/>
    <w:multiLevelType w:val="hybridMultilevel"/>
    <w:tmpl w:val="743EC7B4"/>
    <w:lvl w:ilvl="0" w:tplc="C19AC1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8704F1"/>
    <w:multiLevelType w:val="hybridMultilevel"/>
    <w:tmpl w:val="FB0A4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1B700C"/>
    <w:multiLevelType w:val="hybridMultilevel"/>
    <w:tmpl w:val="0248DF92"/>
    <w:lvl w:ilvl="0" w:tplc="F0CC8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4E12DB"/>
    <w:multiLevelType w:val="hybridMultilevel"/>
    <w:tmpl w:val="0FBAD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4510A1"/>
    <w:multiLevelType w:val="hybridMultilevel"/>
    <w:tmpl w:val="1AF0B056"/>
    <w:lvl w:ilvl="0" w:tplc="0409000F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4CE8CBD6">
      <w:start w:val="1"/>
      <w:numFmt w:val="bullet"/>
      <w:lvlText w:val="–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EB60562"/>
    <w:multiLevelType w:val="hybridMultilevel"/>
    <w:tmpl w:val="26E46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4C6FE4"/>
    <w:multiLevelType w:val="hybridMultilevel"/>
    <w:tmpl w:val="0DD05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5B3C60"/>
    <w:multiLevelType w:val="hybridMultilevel"/>
    <w:tmpl w:val="AAD8B46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801131"/>
    <w:multiLevelType w:val="hybridMultilevel"/>
    <w:tmpl w:val="89725632"/>
    <w:lvl w:ilvl="0" w:tplc="4CE8CBD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58A736B"/>
    <w:multiLevelType w:val="hybridMultilevel"/>
    <w:tmpl w:val="61AA2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8061DB"/>
    <w:multiLevelType w:val="hybridMultilevel"/>
    <w:tmpl w:val="81CE21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047F18"/>
    <w:multiLevelType w:val="hybridMultilevel"/>
    <w:tmpl w:val="459855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AD0517A"/>
    <w:multiLevelType w:val="hybridMultilevel"/>
    <w:tmpl w:val="F670DD38"/>
    <w:lvl w:ilvl="0" w:tplc="1320F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AD80FF6"/>
    <w:multiLevelType w:val="hybridMultilevel"/>
    <w:tmpl w:val="26E46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91370B"/>
    <w:multiLevelType w:val="hybridMultilevel"/>
    <w:tmpl w:val="3282FCA6"/>
    <w:lvl w:ilvl="0" w:tplc="8B9696B6">
      <w:start w:val="1"/>
      <w:numFmt w:val="decimal"/>
      <w:lvlText w:val="%1."/>
      <w:lvlJc w:val="left"/>
      <w:pPr>
        <w:ind w:left="907" w:hanging="5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E36FEB"/>
    <w:multiLevelType w:val="hybridMultilevel"/>
    <w:tmpl w:val="A8EE444E"/>
    <w:lvl w:ilvl="0" w:tplc="4CE8CBD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88A7A18"/>
    <w:multiLevelType w:val="hybridMultilevel"/>
    <w:tmpl w:val="FB5EC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6459BD"/>
    <w:multiLevelType w:val="hybridMultilevel"/>
    <w:tmpl w:val="C33208F8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1">
    <w:nsid w:val="2C627562"/>
    <w:multiLevelType w:val="hybridMultilevel"/>
    <w:tmpl w:val="A7C6CC20"/>
    <w:lvl w:ilvl="0" w:tplc="FFFFFFFF">
      <w:numFmt w:val="bullet"/>
      <w:lvlText w:val="-"/>
      <w:lvlJc w:val="left"/>
      <w:pPr>
        <w:tabs>
          <w:tab w:val="num" w:pos="1155"/>
        </w:tabs>
        <w:ind w:left="1155" w:hanging="43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E359AD"/>
    <w:multiLevelType w:val="hybridMultilevel"/>
    <w:tmpl w:val="DF52E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A97C75"/>
    <w:multiLevelType w:val="hybridMultilevel"/>
    <w:tmpl w:val="44641444"/>
    <w:lvl w:ilvl="0" w:tplc="F6A81E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387A621E"/>
    <w:multiLevelType w:val="hybridMultilevel"/>
    <w:tmpl w:val="CE60B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481057"/>
    <w:multiLevelType w:val="hybridMultilevel"/>
    <w:tmpl w:val="3A38E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9949EF"/>
    <w:multiLevelType w:val="hybridMultilevel"/>
    <w:tmpl w:val="FC64416E"/>
    <w:lvl w:ilvl="0" w:tplc="04190005">
      <w:start w:val="1"/>
      <w:numFmt w:val="bullet"/>
      <w:lvlText w:val=""/>
      <w:lvlJc w:val="left"/>
      <w:pPr>
        <w:tabs>
          <w:tab w:val="num" w:pos="1491"/>
        </w:tabs>
        <w:ind w:left="14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27">
    <w:nsid w:val="3CD27A42"/>
    <w:multiLevelType w:val="hybridMultilevel"/>
    <w:tmpl w:val="AE9C2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D4C43AE"/>
    <w:multiLevelType w:val="hybridMultilevel"/>
    <w:tmpl w:val="DC7293C2"/>
    <w:lvl w:ilvl="0" w:tplc="B36825C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49B318FB"/>
    <w:multiLevelType w:val="hybridMultilevel"/>
    <w:tmpl w:val="37DA2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3E7855"/>
    <w:multiLevelType w:val="hybridMultilevel"/>
    <w:tmpl w:val="B2DAD846"/>
    <w:lvl w:ilvl="0" w:tplc="86D408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A5B4FF0"/>
    <w:multiLevelType w:val="hybridMultilevel"/>
    <w:tmpl w:val="CFD47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722B69"/>
    <w:multiLevelType w:val="hybridMultilevel"/>
    <w:tmpl w:val="285EEBD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4ABA05D9"/>
    <w:multiLevelType w:val="hybridMultilevel"/>
    <w:tmpl w:val="ED486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0342D46"/>
    <w:multiLevelType w:val="hybridMultilevel"/>
    <w:tmpl w:val="366084A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50D12BAA"/>
    <w:multiLevelType w:val="hybridMultilevel"/>
    <w:tmpl w:val="9F38B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2B240A8"/>
    <w:multiLevelType w:val="hybridMultilevel"/>
    <w:tmpl w:val="9D48710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59207B23"/>
    <w:multiLevelType w:val="hybridMultilevel"/>
    <w:tmpl w:val="AC6C1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A84619"/>
    <w:multiLevelType w:val="hybridMultilevel"/>
    <w:tmpl w:val="468E2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4B470D"/>
    <w:multiLevelType w:val="hybridMultilevel"/>
    <w:tmpl w:val="15CA5E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18C13AA"/>
    <w:multiLevelType w:val="hybridMultilevel"/>
    <w:tmpl w:val="26E46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5A753A"/>
    <w:multiLevelType w:val="hybridMultilevel"/>
    <w:tmpl w:val="11E25C3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F31AB9"/>
    <w:multiLevelType w:val="hybridMultilevel"/>
    <w:tmpl w:val="61CA21A8"/>
    <w:lvl w:ilvl="0" w:tplc="357C5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B916E2C"/>
    <w:multiLevelType w:val="hybridMultilevel"/>
    <w:tmpl w:val="B30E95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BF85600"/>
    <w:multiLevelType w:val="hybridMultilevel"/>
    <w:tmpl w:val="FB8E0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651891"/>
    <w:multiLevelType w:val="hybridMultilevel"/>
    <w:tmpl w:val="7EC27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7B81CF8"/>
    <w:multiLevelType w:val="hybridMultilevel"/>
    <w:tmpl w:val="72D85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AB5417B"/>
    <w:multiLevelType w:val="hybridMultilevel"/>
    <w:tmpl w:val="8176185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4372DA"/>
    <w:multiLevelType w:val="hybridMultilevel"/>
    <w:tmpl w:val="89C81D94"/>
    <w:lvl w:ilvl="0" w:tplc="37AA019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0"/>
  </w:num>
  <w:num w:numId="3">
    <w:abstractNumId w:val="39"/>
  </w:num>
  <w:num w:numId="4">
    <w:abstractNumId w:val="36"/>
  </w:num>
  <w:num w:numId="5">
    <w:abstractNumId w:val="28"/>
  </w:num>
  <w:num w:numId="6">
    <w:abstractNumId w:val="10"/>
  </w:num>
  <w:num w:numId="7">
    <w:abstractNumId w:val="47"/>
  </w:num>
  <w:num w:numId="8">
    <w:abstractNumId w:val="38"/>
  </w:num>
  <w:num w:numId="9">
    <w:abstractNumId w:val="37"/>
  </w:num>
  <w:num w:numId="10">
    <w:abstractNumId w:val="23"/>
  </w:num>
  <w:num w:numId="11">
    <w:abstractNumId w:val="32"/>
  </w:num>
  <w:num w:numId="12">
    <w:abstractNumId w:val="35"/>
  </w:num>
  <w:num w:numId="13">
    <w:abstractNumId w:val="29"/>
  </w:num>
  <w:num w:numId="14">
    <w:abstractNumId w:val="2"/>
  </w:num>
  <w:num w:numId="15">
    <w:abstractNumId w:val="13"/>
  </w:num>
  <w:num w:numId="16">
    <w:abstractNumId w:val="44"/>
  </w:num>
  <w:num w:numId="17">
    <w:abstractNumId w:val="45"/>
  </w:num>
  <w:num w:numId="18">
    <w:abstractNumId w:val="19"/>
  </w:num>
  <w:num w:numId="19">
    <w:abstractNumId w:val="1"/>
  </w:num>
  <w:num w:numId="20">
    <w:abstractNumId w:val="22"/>
  </w:num>
  <w:num w:numId="21">
    <w:abstractNumId w:val="34"/>
  </w:num>
  <w:num w:numId="22">
    <w:abstractNumId w:val="33"/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9"/>
  </w:num>
  <w:num w:numId="26">
    <w:abstractNumId w:val="42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"/>
  </w:num>
  <w:num w:numId="30">
    <w:abstractNumId w:val="4"/>
  </w:num>
  <w:num w:numId="31">
    <w:abstractNumId w:val="6"/>
  </w:num>
  <w:num w:numId="32">
    <w:abstractNumId w:val="30"/>
  </w:num>
  <w:num w:numId="33">
    <w:abstractNumId w:val="26"/>
  </w:num>
  <w:num w:numId="34">
    <w:abstractNumId w:val="41"/>
  </w:num>
  <w:num w:numId="35">
    <w:abstractNumId w:val="12"/>
  </w:num>
  <w:num w:numId="36">
    <w:abstractNumId w:val="16"/>
  </w:num>
  <w:num w:numId="37">
    <w:abstractNumId w:val="40"/>
  </w:num>
  <w:num w:numId="38">
    <w:abstractNumId w:val="8"/>
  </w:num>
  <w:num w:numId="39">
    <w:abstractNumId w:val="15"/>
  </w:num>
  <w:num w:numId="40">
    <w:abstractNumId w:val="24"/>
  </w:num>
  <w:num w:numId="41">
    <w:abstractNumId w:val="25"/>
  </w:num>
  <w:num w:numId="42">
    <w:abstractNumId w:val="31"/>
  </w:num>
  <w:num w:numId="43">
    <w:abstractNumId w:val="48"/>
  </w:num>
  <w:num w:numId="44">
    <w:abstractNumId w:val="43"/>
  </w:num>
  <w:num w:numId="45">
    <w:abstractNumId w:val="0"/>
  </w:num>
  <w:num w:numId="46">
    <w:abstractNumId w:val="17"/>
  </w:num>
  <w:num w:numId="47">
    <w:abstractNumId w:val="14"/>
  </w:num>
  <w:num w:numId="48">
    <w:abstractNumId w:val="7"/>
  </w:num>
  <w:num w:numId="49">
    <w:abstractNumId w:val="11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4E"/>
    <w:rsid w:val="00022A48"/>
    <w:rsid w:val="00032700"/>
    <w:rsid w:val="000510F1"/>
    <w:rsid w:val="00051EAC"/>
    <w:rsid w:val="000564F0"/>
    <w:rsid w:val="00084DF6"/>
    <w:rsid w:val="000959FA"/>
    <w:rsid w:val="000B0D2D"/>
    <w:rsid w:val="000B5D27"/>
    <w:rsid w:val="000C5E8A"/>
    <w:rsid w:val="000C64EA"/>
    <w:rsid w:val="001220A9"/>
    <w:rsid w:val="001313B6"/>
    <w:rsid w:val="001358F7"/>
    <w:rsid w:val="0015015F"/>
    <w:rsid w:val="001501F9"/>
    <w:rsid w:val="00191562"/>
    <w:rsid w:val="001C549E"/>
    <w:rsid w:val="001E670C"/>
    <w:rsid w:val="00244A1F"/>
    <w:rsid w:val="002658CC"/>
    <w:rsid w:val="00287C38"/>
    <w:rsid w:val="00291690"/>
    <w:rsid w:val="002A6FFE"/>
    <w:rsid w:val="002B4105"/>
    <w:rsid w:val="002C264E"/>
    <w:rsid w:val="002C7A88"/>
    <w:rsid w:val="002D35BF"/>
    <w:rsid w:val="003532C2"/>
    <w:rsid w:val="003824C0"/>
    <w:rsid w:val="003947E7"/>
    <w:rsid w:val="003C0AF4"/>
    <w:rsid w:val="003C6B7E"/>
    <w:rsid w:val="003D2222"/>
    <w:rsid w:val="003E3C80"/>
    <w:rsid w:val="003E3D45"/>
    <w:rsid w:val="003E54BF"/>
    <w:rsid w:val="003F400E"/>
    <w:rsid w:val="004059DA"/>
    <w:rsid w:val="00411898"/>
    <w:rsid w:val="004212DB"/>
    <w:rsid w:val="0042479F"/>
    <w:rsid w:val="00443649"/>
    <w:rsid w:val="004D38D8"/>
    <w:rsid w:val="004D77C5"/>
    <w:rsid w:val="005075E0"/>
    <w:rsid w:val="00517E39"/>
    <w:rsid w:val="00533947"/>
    <w:rsid w:val="005400DF"/>
    <w:rsid w:val="005550DF"/>
    <w:rsid w:val="00590B02"/>
    <w:rsid w:val="005A1842"/>
    <w:rsid w:val="005B0890"/>
    <w:rsid w:val="005B3046"/>
    <w:rsid w:val="005C0C2C"/>
    <w:rsid w:val="005C0E8E"/>
    <w:rsid w:val="005C331C"/>
    <w:rsid w:val="005D5453"/>
    <w:rsid w:val="00611FA2"/>
    <w:rsid w:val="00614DDC"/>
    <w:rsid w:val="00616761"/>
    <w:rsid w:val="00647A5C"/>
    <w:rsid w:val="00671A74"/>
    <w:rsid w:val="00677F38"/>
    <w:rsid w:val="0068374A"/>
    <w:rsid w:val="00684143"/>
    <w:rsid w:val="006A1FFB"/>
    <w:rsid w:val="006A3C06"/>
    <w:rsid w:val="006C52BA"/>
    <w:rsid w:val="006C706E"/>
    <w:rsid w:val="007224FE"/>
    <w:rsid w:val="00745AE5"/>
    <w:rsid w:val="00766845"/>
    <w:rsid w:val="007714B3"/>
    <w:rsid w:val="0077394E"/>
    <w:rsid w:val="00793904"/>
    <w:rsid w:val="007A1328"/>
    <w:rsid w:val="007B1D15"/>
    <w:rsid w:val="007B5BCF"/>
    <w:rsid w:val="007C44ED"/>
    <w:rsid w:val="007F0BB6"/>
    <w:rsid w:val="007F4163"/>
    <w:rsid w:val="00803A2B"/>
    <w:rsid w:val="00814844"/>
    <w:rsid w:val="00822FB6"/>
    <w:rsid w:val="00841C00"/>
    <w:rsid w:val="008D4EA2"/>
    <w:rsid w:val="008E50EA"/>
    <w:rsid w:val="008E565E"/>
    <w:rsid w:val="008F1354"/>
    <w:rsid w:val="008F5FDD"/>
    <w:rsid w:val="009071EA"/>
    <w:rsid w:val="00916034"/>
    <w:rsid w:val="00943C19"/>
    <w:rsid w:val="00954141"/>
    <w:rsid w:val="009642FD"/>
    <w:rsid w:val="009855F6"/>
    <w:rsid w:val="0099131E"/>
    <w:rsid w:val="009A4B10"/>
    <w:rsid w:val="009B271C"/>
    <w:rsid w:val="009D6ECA"/>
    <w:rsid w:val="009F14F7"/>
    <w:rsid w:val="00A22DB2"/>
    <w:rsid w:val="00A41C3C"/>
    <w:rsid w:val="00A50194"/>
    <w:rsid w:val="00A65989"/>
    <w:rsid w:val="00A73554"/>
    <w:rsid w:val="00A7499F"/>
    <w:rsid w:val="00A813E6"/>
    <w:rsid w:val="00A84F79"/>
    <w:rsid w:val="00A93C5C"/>
    <w:rsid w:val="00AC031A"/>
    <w:rsid w:val="00AE5410"/>
    <w:rsid w:val="00AF65CA"/>
    <w:rsid w:val="00B041C7"/>
    <w:rsid w:val="00B60141"/>
    <w:rsid w:val="00B81D8F"/>
    <w:rsid w:val="00B94453"/>
    <w:rsid w:val="00B95928"/>
    <w:rsid w:val="00BB0990"/>
    <w:rsid w:val="00BB68D4"/>
    <w:rsid w:val="00BD3A43"/>
    <w:rsid w:val="00BD5CE6"/>
    <w:rsid w:val="00C277C5"/>
    <w:rsid w:val="00C55B64"/>
    <w:rsid w:val="00C766F0"/>
    <w:rsid w:val="00C810B6"/>
    <w:rsid w:val="00CE2F2D"/>
    <w:rsid w:val="00CF7545"/>
    <w:rsid w:val="00D00F22"/>
    <w:rsid w:val="00D23EAB"/>
    <w:rsid w:val="00D323B7"/>
    <w:rsid w:val="00D57867"/>
    <w:rsid w:val="00D60C89"/>
    <w:rsid w:val="00D71B17"/>
    <w:rsid w:val="00D77C53"/>
    <w:rsid w:val="00D86376"/>
    <w:rsid w:val="00D90407"/>
    <w:rsid w:val="00DC5F99"/>
    <w:rsid w:val="00DD2FA1"/>
    <w:rsid w:val="00DE1B21"/>
    <w:rsid w:val="00DF31B6"/>
    <w:rsid w:val="00E30C66"/>
    <w:rsid w:val="00E676F4"/>
    <w:rsid w:val="00E7739F"/>
    <w:rsid w:val="00E943D6"/>
    <w:rsid w:val="00E964F4"/>
    <w:rsid w:val="00EB3E96"/>
    <w:rsid w:val="00EB727E"/>
    <w:rsid w:val="00ED0639"/>
    <w:rsid w:val="00ED0892"/>
    <w:rsid w:val="00ED4CD2"/>
    <w:rsid w:val="00EF1A5A"/>
    <w:rsid w:val="00EF261D"/>
    <w:rsid w:val="00F23BE1"/>
    <w:rsid w:val="00F2467C"/>
    <w:rsid w:val="00F3277E"/>
    <w:rsid w:val="00F47179"/>
    <w:rsid w:val="00F63BD8"/>
    <w:rsid w:val="00F73885"/>
    <w:rsid w:val="00F832C6"/>
    <w:rsid w:val="00F85882"/>
    <w:rsid w:val="00FA4461"/>
    <w:rsid w:val="00FB24DA"/>
    <w:rsid w:val="00FB2759"/>
    <w:rsid w:val="00FE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5FD36-2D8B-46C0-A41C-7E51920B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C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C264E"/>
    <w:pPr>
      <w:keepNext/>
      <w:spacing w:before="240" w:after="60"/>
      <w:outlineLvl w:val="0"/>
    </w:pPr>
    <w:rPr>
      <w:rFonts w:ascii="Calibri Light" w:hAnsi="Calibri Light"/>
      <w:b/>
      <w:kern w:val="32"/>
      <w:sz w:val="32"/>
      <w:szCs w:val="20"/>
      <w:lang w:val="x-none" w:eastAsia="x-none"/>
    </w:rPr>
  </w:style>
  <w:style w:type="paragraph" w:styleId="5">
    <w:name w:val="heading 5"/>
    <w:basedOn w:val="a0"/>
    <w:next w:val="a0"/>
    <w:link w:val="50"/>
    <w:qFormat/>
    <w:rsid w:val="009160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9160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C264E"/>
    <w:rPr>
      <w:rFonts w:ascii="Calibri Light" w:eastAsia="Times New Roman" w:hAnsi="Calibri Light" w:cs="Times New Roman"/>
      <w:b/>
      <w:kern w:val="32"/>
      <w:sz w:val="32"/>
      <w:szCs w:val="20"/>
      <w:lang w:val="x-none" w:eastAsia="x-none"/>
    </w:rPr>
  </w:style>
  <w:style w:type="paragraph" w:styleId="a4">
    <w:name w:val="Title"/>
    <w:basedOn w:val="a0"/>
    <w:link w:val="a5"/>
    <w:qFormat/>
    <w:rsid w:val="002C264E"/>
    <w:pPr>
      <w:jc w:val="center"/>
    </w:pPr>
    <w:rPr>
      <w:b/>
      <w:szCs w:val="20"/>
      <w:lang w:val="x-none" w:eastAsia="x-none"/>
    </w:rPr>
  </w:style>
  <w:style w:type="character" w:customStyle="1" w:styleId="a5">
    <w:name w:val="Название Знак"/>
    <w:basedOn w:val="a1"/>
    <w:link w:val="a4"/>
    <w:rsid w:val="002C264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6">
    <w:name w:val="Body Text"/>
    <w:basedOn w:val="a0"/>
    <w:link w:val="a7"/>
    <w:rsid w:val="002C264E"/>
    <w:pPr>
      <w:spacing w:line="320" w:lineRule="exact"/>
      <w:jc w:val="center"/>
    </w:pPr>
    <w:rPr>
      <w:b/>
      <w:szCs w:val="20"/>
      <w:lang w:val="x-none" w:eastAsia="x-none"/>
    </w:rPr>
  </w:style>
  <w:style w:type="character" w:customStyle="1" w:styleId="a7">
    <w:name w:val="Основной текст Знак"/>
    <w:basedOn w:val="a1"/>
    <w:link w:val="a6"/>
    <w:rsid w:val="002C264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ConsPlusNormal">
    <w:name w:val="ConsPlusNormal"/>
    <w:rsid w:val="002C26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8">
    <w:name w:val="Для таблиц"/>
    <w:basedOn w:val="a0"/>
    <w:uiPriority w:val="99"/>
    <w:rsid w:val="002C264E"/>
  </w:style>
  <w:style w:type="paragraph" w:styleId="a9">
    <w:name w:val="Body Text Indent"/>
    <w:aliases w:val="Основной текст 1,Нумерованный список !!,Надин стиль,текст"/>
    <w:basedOn w:val="a0"/>
    <w:link w:val="aa"/>
    <w:uiPriority w:val="99"/>
    <w:rsid w:val="002C264E"/>
    <w:pPr>
      <w:spacing w:after="120"/>
      <w:ind w:left="283"/>
    </w:pPr>
    <w:rPr>
      <w:lang w:val="x-none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,Надин стиль Знак,текст Знак"/>
    <w:basedOn w:val="a1"/>
    <w:link w:val="a9"/>
    <w:uiPriority w:val="99"/>
    <w:rsid w:val="002C264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b">
    <w:name w:val="список с точками"/>
    <w:basedOn w:val="a0"/>
    <w:rsid w:val="002C264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2">
    <w:name w:val="Body Text 2"/>
    <w:aliases w:val="Основной текст 2 Знак Знак Знак Знак"/>
    <w:basedOn w:val="a0"/>
    <w:link w:val="20"/>
    <w:rsid w:val="002C264E"/>
    <w:rPr>
      <w:sz w:val="28"/>
      <w:szCs w:val="20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2C26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0"/>
    <w:uiPriority w:val="99"/>
    <w:rsid w:val="002C264E"/>
    <w:pPr>
      <w:ind w:left="720"/>
      <w:contextualSpacing/>
    </w:pPr>
  </w:style>
  <w:style w:type="paragraph" w:customStyle="1" w:styleId="ac">
    <w:name w:val="Абзац"/>
    <w:basedOn w:val="a0"/>
    <w:rsid w:val="006C52BA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12">
    <w:name w:val="Абзац_1"/>
    <w:basedOn w:val="a0"/>
    <w:rsid w:val="006C52BA"/>
    <w:pPr>
      <w:spacing w:before="60"/>
      <w:ind w:firstLine="567"/>
      <w:jc w:val="both"/>
    </w:pPr>
    <w:rPr>
      <w:szCs w:val="20"/>
    </w:rPr>
  </w:style>
  <w:style w:type="character" w:customStyle="1" w:styleId="50">
    <w:name w:val="Заголовок 5 Знак"/>
    <w:basedOn w:val="a1"/>
    <w:link w:val="5"/>
    <w:rsid w:val="009160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916034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R1">
    <w:name w:val="FR1"/>
    <w:rsid w:val="00916034"/>
    <w:pPr>
      <w:widowControl w:val="0"/>
      <w:snapToGrid w:val="0"/>
      <w:spacing w:before="180" w:after="0" w:line="300" w:lineRule="auto"/>
      <w:ind w:left="80" w:firstLine="520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styleId="21">
    <w:name w:val="Body Text Indent 2"/>
    <w:basedOn w:val="a0"/>
    <w:link w:val="22"/>
    <w:rsid w:val="009160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9160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91603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Список1"/>
    <w:basedOn w:val="13"/>
    <w:rsid w:val="00916034"/>
    <w:pPr>
      <w:snapToGrid/>
      <w:spacing w:before="0" w:after="0"/>
      <w:ind w:left="283" w:hanging="283"/>
    </w:pPr>
    <w:rPr>
      <w:sz w:val="20"/>
    </w:rPr>
  </w:style>
  <w:style w:type="paragraph" w:styleId="3">
    <w:name w:val="Body Text Indent 3"/>
    <w:basedOn w:val="a0"/>
    <w:link w:val="30"/>
    <w:rsid w:val="0091603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9160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List Paragraph"/>
    <w:basedOn w:val="a0"/>
    <w:uiPriority w:val="34"/>
    <w:qFormat/>
    <w:rsid w:val="00916034"/>
    <w:pPr>
      <w:ind w:left="720" w:firstLine="284"/>
      <w:contextualSpacing/>
      <w:jc w:val="both"/>
    </w:pPr>
  </w:style>
  <w:style w:type="paragraph" w:styleId="ae">
    <w:name w:val="Plain Text"/>
    <w:basedOn w:val="a0"/>
    <w:link w:val="af"/>
    <w:rsid w:val="00916034"/>
    <w:pPr>
      <w:autoSpaceDE w:val="0"/>
      <w:autoSpaceDN w:val="0"/>
    </w:pPr>
    <w:rPr>
      <w:rFonts w:ascii="Courier New" w:eastAsia="Calibri" w:hAnsi="Courier New" w:cs="Courier New"/>
      <w:sz w:val="20"/>
      <w:szCs w:val="20"/>
    </w:rPr>
  </w:style>
  <w:style w:type="character" w:customStyle="1" w:styleId="af">
    <w:name w:val="Текст Знак"/>
    <w:basedOn w:val="a1"/>
    <w:link w:val="ae"/>
    <w:rsid w:val="00916034"/>
    <w:rPr>
      <w:rFonts w:ascii="Courier New" w:eastAsia="Calibri" w:hAnsi="Courier New" w:cs="Courier New"/>
      <w:sz w:val="20"/>
      <w:szCs w:val="20"/>
      <w:lang w:eastAsia="ru-RU"/>
    </w:rPr>
  </w:style>
  <w:style w:type="paragraph" w:styleId="31">
    <w:name w:val="Body Text 3"/>
    <w:basedOn w:val="a0"/>
    <w:link w:val="32"/>
    <w:rsid w:val="0091603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9160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footer"/>
    <w:basedOn w:val="a0"/>
    <w:link w:val="af1"/>
    <w:uiPriority w:val="99"/>
    <w:rsid w:val="0091603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9160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1"/>
    <w:rsid w:val="00916034"/>
  </w:style>
  <w:style w:type="paragraph" w:styleId="af3">
    <w:name w:val="header"/>
    <w:basedOn w:val="a0"/>
    <w:link w:val="af4"/>
    <w:rsid w:val="0091603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rsid w:val="009160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0"/>
    <w:link w:val="af6"/>
    <w:semiHidden/>
    <w:rsid w:val="0091603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semiHidden/>
    <w:rsid w:val="009160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030">
    <w:name w:val="Font Style1030"/>
    <w:rsid w:val="00916034"/>
    <w:rPr>
      <w:rFonts w:ascii="Times New Roman" w:hAnsi="Times New Roman" w:cs="Times New Roman" w:hint="default"/>
      <w:sz w:val="18"/>
      <w:szCs w:val="18"/>
    </w:rPr>
  </w:style>
  <w:style w:type="paragraph" w:customStyle="1" w:styleId="Style22">
    <w:name w:val="Style22"/>
    <w:basedOn w:val="a0"/>
    <w:rsid w:val="00916034"/>
    <w:pPr>
      <w:widowControl w:val="0"/>
      <w:autoSpaceDE w:val="0"/>
      <w:autoSpaceDN w:val="0"/>
      <w:adjustRightInd w:val="0"/>
      <w:spacing w:line="214" w:lineRule="exact"/>
      <w:ind w:firstLine="293"/>
      <w:jc w:val="both"/>
    </w:pPr>
  </w:style>
  <w:style w:type="paragraph" w:customStyle="1" w:styleId="Style4">
    <w:name w:val="Style4"/>
    <w:basedOn w:val="a0"/>
    <w:rsid w:val="00916034"/>
    <w:pPr>
      <w:widowControl w:val="0"/>
      <w:autoSpaceDE w:val="0"/>
      <w:autoSpaceDN w:val="0"/>
      <w:adjustRightInd w:val="0"/>
      <w:spacing w:line="173" w:lineRule="exact"/>
      <w:ind w:hanging="485"/>
    </w:pPr>
    <w:rPr>
      <w:rFonts w:ascii="Cambria" w:hAnsi="Cambria"/>
    </w:rPr>
  </w:style>
  <w:style w:type="paragraph" w:customStyle="1" w:styleId="Style6">
    <w:name w:val="Style6"/>
    <w:basedOn w:val="a0"/>
    <w:rsid w:val="00916034"/>
    <w:pPr>
      <w:widowControl w:val="0"/>
      <w:autoSpaceDE w:val="0"/>
      <w:autoSpaceDN w:val="0"/>
      <w:adjustRightInd w:val="0"/>
      <w:spacing w:line="178" w:lineRule="exact"/>
      <w:ind w:hanging="360"/>
    </w:pPr>
    <w:rPr>
      <w:rFonts w:ascii="Cambria" w:hAnsi="Cambria"/>
    </w:rPr>
  </w:style>
  <w:style w:type="paragraph" w:customStyle="1" w:styleId="Style9">
    <w:name w:val="Style9"/>
    <w:basedOn w:val="a0"/>
    <w:rsid w:val="00916034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character" w:customStyle="1" w:styleId="FontStyle14">
    <w:name w:val="Font Style14"/>
    <w:rsid w:val="00916034"/>
    <w:rPr>
      <w:rFonts w:ascii="Times New Roman" w:hAnsi="Times New Roman" w:cs="Times New Roman"/>
      <w:sz w:val="16"/>
      <w:szCs w:val="16"/>
    </w:rPr>
  </w:style>
  <w:style w:type="character" w:customStyle="1" w:styleId="FontStyle16">
    <w:name w:val="Font Style16"/>
    <w:rsid w:val="00916034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">
    <w:name w:val="Style2"/>
    <w:basedOn w:val="a0"/>
    <w:rsid w:val="00916034"/>
    <w:pPr>
      <w:widowControl w:val="0"/>
      <w:autoSpaceDE w:val="0"/>
      <w:autoSpaceDN w:val="0"/>
      <w:adjustRightInd w:val="0"/>
      <w:spacing w:line="168" w:lineRule="exact"/>
      <w:ind w:hanging="542"/>
    </w:pPr>
    <w:rPr>
      <w:rFonts w:ascii="Cambria" w:hAnsi="Cambria"/>
    </w:rPr>
  </w:style>
  <w:style w:type="paragraph" w:customStyle="1" w:styleId="Style3">
    <w:name w:val="Style3"/>
    <w:basedOn w:val="a0"/>
    <w:rsid w:val="00916034"/>
    <w:pPr>
      <w:widowControl w:val="0"/>
      <w:autoSpaceDE w:val="0"/>
      <w:autoSpaceDN w:val="0"/>
      <w:adjustRightInd w:val="0"/>
      <w:spacing w:line="170" w:lineRule="exact"/>
    </w:pPr>
    <w:rPr>
      <w:rFonts w:ascii="Cambria" w:hAnsi="Cambria" w:cs="Cambria"/>
    </w:rPr>
  </w:style>
  <w:style w:type="paragraph" w:styleId="a">
    <w:name w:val="Normal (Web)"/>
    <w:basedOn w:val="a0"/>
    <w:uiPriority w:val="99"/>
    <w:rsid w:val="00D60C89"/>
    <w:pPr>
      <w:numPr>
        <w:numId w:val="45"/>
      </w:numPr>
      <w:spacing w:before="100" w:beforeAutospacing="1" w:after="100" w:afterAutospacing="1"/>
      <w:ind w:left="0" w:firstLine="0"/>
    </w:pPr>
  </w:style>
  <w:style w:type="character" w:styleId="af7">
    <w:name w:val="Hyperlink"/>
    <w:basedOn w:val="a1"/>
    <w:uiPriority w:val="99"/>
    <w:unhideWhenUsed/>
    <w:rsid w:val="00FE06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7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w6ase.narod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677FA-C6C7-4843-8BA1-9AFDF0265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28</Pages>
  <Words>6571</Words>
  <Characters>37461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Home_PC</cp:lastModifiedBy>
  <cp:revision>21</cp:revision>
  <cp:lastPrinted>2018-03-16T10:31:00Z</cp:lastPrinted>
  <dcterms:created xsi:type="dcterms:W3CDTF">2018-03-27T05:52:00Z</dcterms:created>
  <dcterms:modified xsi:type="dcterms:W3CDTF">2019-11-28T21:54:00Z</dcterms:modified>
</cp:coreProperties>
</file>