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9E" w:rsidRDefault="0084179E" w:rsidP="008F6362">
      <w:pPr>
        <w:spacing w:after="0" w:line="240" w:lineRule="auto"/>
        <w:jc w:val="center"/>
        <w:rPr>
          <w:rFonts w:ascii="Times New Roman" w:eastAsia="Times New Roman" w:hAnsi="Times New Roman" w:cs="Times New Roman"/>
          <w:b/>
          <w:sz w:val="20"/>
          <w:szCs w:val="20"/>
          <w:lang w:eastAsia="ru-RU"/>
        </w:rPr>
        <w:sectPr w:rsidR="0084179E" w:rsidSect="0084179E">
          <w:pgSz w:w="11906" w:h="16838"/>
          <w:pgMar w:top="0" w:right="0" w:bottom="0" w:left="0" w:header="709" w:footer="709" w:gutter="0"/>
          <w:cols w:space="708"/>
          <w:docGrid w:linePitch="360"/>
        </w:sectPr>
      </w:pPr>
      <w:r w:rsidRPr="0084179E">
        <w:rPr>
          <w:rFonts w:ascii="Times New Roman" w:eastAsia="Times New Roman" w:hAnsi="Times New Roman" w:cs="Times New Roman"/>
          <w:b/>
          <w:noProof/>
          <w:sz w:val="20"/>
          <w:szCs w:val="20"/>
          <w:lang w:eastAsia="ru-RU"/>
        </w:rPr>
        <w:drawing>
          <wp:inline distT="0" distB="0" distL="0" distR="0">
            <wp:extent cx="7343775" cy="10477500"/>
            <wp:effectExtent l="0" t="0" r="0" b="0"/>
            <wp:docPr id="1" name="Рисунок 1" descr="H:\0 ФАИТОП\- ФЕВРАЛЬ 2019 - документы по аккред. и РПД\- дисциплины перв и посл листы\29 Авиационная безопасность\очная форма\CCI04062019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29 Авиационная безопасность\очная форма\CCI04062019_00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3775" cy="10477500"/>
                    </a:xfrm>
                    <a:prstGeom prst="rect">
                      <a:avLst/>
                    </a:prstGeom>
                    <a:noFill/>
                    <a:ln>
                      <a:noFill/>
                    </a:ln>
                  </pic:spPr>
                </pic:pic>
              </a:graphicData>
            </a:graphic>
          </wp:inline>
        </w:drawing>
      </w:r>
    </w:p>
    <w:p w:rsidR="008F6362" w:rsidRPr="008F6362" w:rsidRDefault="008F6362" w:rsidP="00BC3B23">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b/>
          <w:bCs/>
          <w:sz w:val="28"/>
          <w:szCs w:val="28"/>
          <w:lang w:eastAsia="ru-RU"/>
        </w:rPr>
      </w:pPr>
      <w:r w:rsidRPr="008F6362">
        <w:rPr>
          <w:rFonts w:ascii="Times New Roman" w:eastAsia="Times New Roman" w:hAnsi="Times New Roman" w:cs="Times New Roman"/>
          <w:b/>
          <w:bCs/>
          <w:sz w:val="28"/>
          <w:szCs w:val="28"/>
          <w:lang w:eastAsia="ru-RU"/>
        </w:rPr>
        <w:lastRenderedPageBreak/>
        <w:t>1 Цели освоения дисциплины</w:t>
      </w:r>
    </w:p>
    <w:p w:rsidR="008F6362" w:rsidRPr="008F6362" w:rsidRDefault="008F6362" w:rsidP="008F6362">
      <w:pPr>
        <w:tabs>
          <w:tab w:val="right" w:leader="underscore" w:pos="9356"/>
        </w:tabs>
        <w:spacing w:after="0" w:line="240" w:lineRule="auto"/>
        <w:ind w:firstLine="567"/>
        <w:rPr>
          <w:rFonts w:ascii="Times New Roman" w:eastAsia="Times New Roman" w:hAnsi="Times New Roman" w:cs="Times New Roman"/>
          <w:sz w:val="28"/>
          <w:szCs w:val="28"/>
          <w:lang w:eastAsia="ru-RU"/>
        </w:rPr>
      </w:pPr>
    </w:p>
    <w:p w:rsidR="00265980" w:rsidRPr="00B13FFC" w:rsidRDefault="00265980" w:rsidP="00265980">
      <w:pPr>
        <w:spacing w:after="0" w:line="240" w:lineRule="auto"/>
        <w:ind w:firstLine="567"/>
        <w:jc w:val="both"/>
        <w:rPr>
          <w:rFonts w:ascii="Times New Roman" w:hAnsi="Times New Roman" w:cs="Times New Roman"/>
          <w:sz w:val="28"/>
          <w:szCs w:val="28"/>
        </w:rPr>
      </w:pPr>
      <w:r w:rsidRPr="00B13FFC">
        <w:rPr>
          <w:rFonts w:ascii="Times New Roman" w:hAnsi="Times New Roman" w:cs="Times New Roman"/>
          <w:sz w:val="28"/>
          <w:szCs w:val="28"/>
        </w:rPr>
        <w:t>Целями освоения дисциплины «Авиационная безопасность» являются формирование у студентов комплекса знаний, умений и практических навыков для осуществления системного подхода в обеспечении защиты аэропортов и авиакомпаний от актов незаконного вмешательства.</w:t>
      </w:r>
    </w:p>
    <w:p w:rsidR="00265980" w:rsidRPr="00B13FFC" w:rsidRDefault="00265980" w:rsidP="00265980">
      <w:pPr>
        <w:spacing w:after="0" w:line="240" w:lineRule="auto"/>
        <w:ind w:firstLine="567"/>
        <w:jc w:val="both"/>
        <w:rPr>
          <w:rFonts w:ascii="Times New Roman" w:hAnsi="Times New Roman" w:cs="Times New Roman"/>
          <w:sz w:val="28"/>
          <w:szCs w:val="28"/>
        </w:rPr>
      </w:pPr>
      <w:r w:rsidRPr="00B13FFC">
        <w:rPr>
          <w:rFonts w:ascii="Times New Roman" w:hAnsi="Times New Roman" w:cs="Times New Roman"/>
          <w:sz w:val="28"/>
          <w:szCs w:val="28"/>
        </w:rPr>
        <w:t>Задачи дисциплины:</w:t>
      </w:r>
    </w:p>
    <w:p w:rsidR="00265980" w:rsidRPr="00B13FFC" w:rsidRDefault="00265980" w:rsidP="00265980">
      <w:pPr>
        <w:spacing w:after="0" w:line="240" w:lineRule="auto"/>
        <w:ind w:firstLine="567"/>
        <w:jc w:val="both"/>
        <w:rPr>
          <w:rFonts w:ascii="Times New Roman" w:hAnsi="Times New Roman" w:cs="Times New Roman"/>
          <w:sz w:val="28"/>
          <w:szCs w:val="28"/>
        </w:rPr>
      </w:pPr>
      <w:r w:rsidRPr="00B13FFC">
        <w:rPr>
          <w:rFonts w:ascii="Times New Roman" w:hAnsi="Times New Roman" w:cs="Times New Roman"/>
          <w:sz w:val="28"/>
          <w:szCs w:val="28"/>
        </w:rPr>
        <w:t>- изучение основ организации авиационной безопасности аэропортов и авиакомпаний;</w:t>
      </w:r>
    </w:p>
    <w:p w:rsidR="00265980" w:rsidRDefault="00265980" w:rsidP="00265980">
      <w:pPr>
        <w:spacing w:after="0" w:line="240" w:lineRule="auto"/>
        <w:ind w:firstLine="567"/>
        <w:jc w:val="both"/>
        <w:rPr>
          <w:rFonts w:ascii="Times New Roman" w:hAnsi="Times New Roman" w:cs="Times New Roman"/>
          <w:sz w:val="28"/>
          <w:szCs w:val="28"/>
        </w:rPr>
      </w:pPr>
      <w:r w:rsidRPr="00B13FFC">
        <w:rPr>
          <w:rFonts w:ascii="Times New Roman" w:hAnsi="Times New Roman" w:cs="Times New Roman"/>
          <w:sz w:val="28"/>
          <w:szCs w:val="28"/>
        </w:rPr>
        <w:t xml:space="preserve">- формирование навыков работы в системах транспортной безопасности. </w:t>
      </w:r>
    </w:p>
    <w:p w:rsidR="00265980" w:rsidRPr="000D5638" w:rsidRDefault="00265980" w:rsidP="00265980">
      <w:pPr>
        <w:spacing w:after="0" w:line="240" w:lineRule="auto"/>
        <w:ind w:firstLine="567"/>
        <w:jc w:val="both"/>
        <w:rPr>
          <w:rFonts w:ascii="Times New Roman" w:hAnsi="Times New Roman" w:cs="Times New Roman"/>
          <w:sz w:val="28"/>
          <w:szCs w:val="28"/>
        </w:rPr>
      </w:pPr>
      <w:r w:rsidRPr="000D5638">
        <w:rPr>
          <w:rFonts w:ascii="Times New Roman" w:hAnsi="Times New Roman" w:cs="Times New Roman"/>
          <w:sz w:val="28"/>
          <w:szCs w:val="28"/>
        </w:rPr>
        <w:t xml:space="preserve">Дисциплина обеспечивает подготовку выпускника в области </w:t>
      </w:r>
      <w:r>
        <w:rPr>
          <w:rFonts w:ascii="Times New Roman" w:hAnsi="Times New Roman" w:cs="Times New Roman"/>
          <w:sz w:val="28"/>
          <w:szCs w:val="28"/>
        </w:rPr>
        <w:t>авиационной безопасности</w:t>
      </w:r>
      <w:r w:rsidRPr="000D5638">
        <w:rPr>
          <w:rFonts w:ascii="Times New Roman" w:hAnsi="Times New Roman" w:cs="Times New Roman"/>
          <w:sz w:val="28"/>
          <w:szCs w:val="28"/>
        </w:rPr>
        <w:t xml:space="preserve">, методы и процедуры обеспечения </w:t>
      </w:r>
      <w:r>
        <w:rPr>
          <w:rFonts w:ascii="Times New Roman" w:hAnsi="Times New Roman" w:cs="Times New Roman"/>
          <w:sz w:val="28"/>
          <w:szCs w:val="28"/>
        </w:rPr>
        <w:t>авиационной безопасности</w:t>
      </w:r>
      <w:r w:rsidRPr="000D5638">
        <w:rPr>
          <w:rFonts w:ascii="Times New Roman" w:hAnsi="Times New Roman" w:cs="Times New Roman"/>
          <w:sz w:val="28"/>
          <w:szCs w:val="28"/>
        </w:rPr>
        <w:t xml:space="preserve">,  законодательство и нормативные правовые акты Российской Федерации в области безопасности полётов воздушных судов и использования воздушного пространства, требования международных стандартов и рекомендуемой практики Международной организации гражданской авиации по обеспечению </w:t>
      </w:r>
      <w:r>
        <w:rPr>
          <w:rFonts w:ascii="Times New Roman" w:hAnsi="Times New Roman" w:cs="Times New Roman"/>
          <w:sz w:val="28"/>
          <w:szCs w:val="28"/>
        </w:rPr>
        <w:t>авиационной безопасности</w:t>
      </w:r>
      <w:r w:rsidRPr="000D5638">
        <w:rPr>
          <w:rFonts w:ascii="Times New Roman" w:hAnsi="Times New Roman" w:cs="Times New Roman"/>
          <w:sz w:val="28"/>
          <w:szCs w:val="28"/>
        </w:rPr>
        <w:t>, факторы, влияющие на безопасность, терминологию, основные определения и формулировки, используем</w:t>
      </w:r>
      <w:r>
        <w:rPr>
          <w:rFonts w:ascii="Times New Roman" w:hAnsi="Times New Roman" w:cs="Times New Roman"/>
          <w:sz w:val="28"/>
          <w:szCs w:val="28"/>
        </w:rPr>
        <w:t>ые при характеристике авиационной безопасности</w:t>
      </w:r>
      <w:r w:rsidRPr="000D5638">
        <w:rPr>
          <w:rFonts w:ascii="Times New Roman" w:hAnsi="Times New Roman" w:cs="Times New Roman"/>
          <w:sz w:val="28"/>
          <w:szCs w:val="28"/>
        </w:rPr>
        <w:t>.</w:t>
      </w:r>
    </w:p>
    <w:p w:rsidR="00BB03E0" w:rsidRDefault="00BB03E0" w:rsidP="00BB03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Дисциплина обеспечивает подготовку </w:t>
      </w:r>
      <w:r w:rsidRPr="00E71E21">
        <w:rPr>
          <w:rFonts w:ascii="Times New Roman" w:hAnsi="Times New Roman" w:cs="Times New Roman"/>
          <w:sz w:val="28"/>
          <w:szCs w:val="28"/>
        </w:rPr>
        <w:t xml:space="preserve">выпускника к </w:t>
      </w:r>
      <w:r w:rsidR="00E71E21" w:rsidRPr="00E71E21">
        <w:rPr>
          <w:rFonts w:ascii="Times New Roman" w:hAnsi="Times New Roman" w:cs="Times New Roman"/>
          <w:sz w:val="28"/>
          <w:szCs w:val="28"/>
        </w:rPr>
        <w:t>эксплуатационно-технологическому виду деятельности</w:t>
      </w:r>
      <w:r w:rsidRPr="00E71E21">
        <w:rPr>
          <w:rFonts w:ascii="Times New Roman" w:hAnsi="Times New Roman" w:cs="Times New Roman"/>
          <w:sz w:val="28"/>
          <w:szCs w:val="28"/>
        </w:rPr>
        <w:t>.</w:t>
      </w:r>
    </w:p>
    <w:p w:rsidR="008F6362" w:rsidRPr="008F6362" w:rsidRDefault="008F6362" w:rsidP="008F6362">
      <w:pPr>
        <w:tabs>
          <w:tab w:val="left" w:pos="284"/>
          <w:tab w:val="right" w:leader="underscore" w:pos="9639"/>
        </w:tabs>
        <w:spacing w:after="0" w:line="240" w:lineRule="auto"/>
        <w:jc w:val="both"/>
        <w:rPr>
          <w:rFonts w:ascii="Times New Roman" w:eastAsia="Times New Roman" w:hAnsi="Times New Roman" w:cs="Times New Roman"/>
          <w:b/>
          <w:bCs/>
          <w:sz w:val="28"/>
          <w:szCs w:val="28"/>
          <w:lang w:eastAsia="ru-RU"/>
        </w:rPr>
      </w:pPr>
    </w:p>
    <w:p w:rsidR="008F6362" w:rsidRPr="008F6362" w:rsidRDefault="008F6362" w:rsidP="008F6362">
      <w:pPr>
        <w:tabs>
          <w:tab w:val="left" w:pos="284"/>
          <w:tab w:val="right" w:leader="underscore" w:pos="9639"/>
        </w:tabs>
        <w:spacing w:after="0" w:line="240" w:lineRule="auto"/>
        <w:ind w:firstLine="567"/>
        <w:jc w:val="both"/>
        <w:rPr>
          <w:rFonts w:ascii="Times New Roman" w:eastAsia="Times New Roman" w:hAnsi="Times New Roman" w:cs="Times New Roman"/>
          <w:b/>
          <w:bCs/>
          <w:sz w:val="28"/>
          <w:szCs w:val="28"/>
          <w:lang w:eastAsia="ru-RU"/>
        </w:rPr>
      </w:pPr>
      <w:r w:rsidRPr="008F6362">
        <w:rPr>
          <w:rFonts w:ascii="Times New Roman" w:eastAsia="Times New Roman" w:hAnsi="Times New Roman" w:cs="Times New Roman"/>
          <w:b/>
          <w:bCs/>
          <w:sz w:val="28"/>
          <w:szCs w:val="28"/>
          <w:lang w:eastAsia="ru-RU"/>
        </w:rPr>
        <w:t>2 Место дисциплины в структуре ОПОП ВО</w:t>
      </w:r>
    </w:p>
    <w:p w:rsidR="008C5842" w:rsidRDefault="008C5842" w:rsidP="008C5842">
      <w:pPr>
        <w:spacing w:after="0"/>
        <w:ind w:firstLine="567"/>
        <w:rPr>
          <w:rFonts w:ascii="Times New Roman" w:hAnsi="Times New Roman" w:cs="Times New Roman"/>
          <w:sz w:val="28"/>
          <w:szCs w:val="28"/>
        </w:rPr>
      </w:pPr>
    </w:p>
    <w:p w:rsidR="008C5842" w:rsidRPr="00093E38" w:rsidRDefault="008C5842" w:rsidP="008C5842">
      <w:pPr>
        <w:spacing w:after="0"/>
        <w:ind w:firstLine="567"/>
        <w:rPr>
          <w:rFonts w:ascii="Times New Roman" w:hAnsi="Times New Roman" w:cs="Times New Roman"/>
          <w:sz w:val="28"/>
          <w:szCs w:val="28"/>
        </w:rPr>
      </w:pPr>
      <w:r w:rsidRPr="00093E38">
        <w:rPr>
          <w:rFonts w:ascii="Times New Roman" w:hAnsi="Times New Roman" w:cs="Times New Roman"/>
          <w:sz w:val="28"/>
          <w:szCs w:val="28"/>
        </w:rPr>
        <w:t xml:space="preserve">Дисциплина </w:t>
      </w:r>
      <w:r w:rsidRPr="006B4201">
        <w:rPr>
          <w:rFonts w:ascii="Times New Roman" w:hAnsi="Times New Roman" w:cs="Times New Roman"/>
          <w:bCs/>
          <w:sz w:val="28"/>
          <w:szCs w:val="28"/>
        </w:rPr>
        <w:t>«</w:t>
      </w:r>
      <w:r>
        <w:rPr>
          <w:rFonts w:ascii="Times New Roman" w:hAnsi="Times New Roman" w:cs="Times New Roman"/>
          <w:sz w:val="28"/>
          <w:szCs w:val="28"/>
        </w:rPr>
        <w:t>Авиационная безопасность</w:t>
      </w:r>
      <w:r w:rsidRPr="006B4201">
        <w:rPr>
          <w:rFonts w:ascii="Times New Roman" w:hAnsi="Times New Roman" w:cs="Times New Roman"/>
          <w:bCs/>
          <w:sz w:val="28"/>
          <w:szCs w:val="28"/>
        </w:rPr>
        <w:t xml:space="preserve">» </w:t>
      </w:r>
      <w:r w:rsidRPr="00093E38">
        <w:rPr>
          <w:rFonts w:ascii="Times New Roman" w:hAnsi="Times New Roman" w:cs="Times New Roman"/>
          <w:sz w:val="28"/>
          <w:szCs w:val="28"/>
        </w:rPr>
        <w:t xml:space="preserve">представляет собой дисциплину, относящуюся к </w:t>
      </w:r>
      <w:r>
        <w:rPr>
          <w:rFonts w:ascii="Times New Roman" w:hAnsi="Times New Roman" w:cs="Times New Roman"/>
          <w:sz w:val="28"/>
          <w:szCs w:val="28"/>
        </w:rPr>
        <w:t xml:space="preserve"> базовой части  профессионального цикла. </w:t>
      </w:r>
    </w:p>
    <w:p w:rsidR="008C5842" w:rsidRDefault="008C5842" w:rsidP="008C5842">
      <w:pPr>
        <w:spacing w:after="0"/>
        <w:ind w:firstLine="567"/>
        <w:rPr>
          <w:rFonts w:ascii="Times New Roman" w:hAnsi="Times New Roman" w:cs="Times New Roman"/>
          <w:sz w:val="28"/>
          <w:szCs w:val="28"/>
        </w:rPr>
      </w:pPr>
      <w:r w:rsidRPr="00093E38">
        <w:rPr>
          <w:rFonts w:ascii="Times New Roman" w:hAnsi="Times New Roman" w:cs="Times New Roman"/>
          <w:sz w:val="28"/>
          <w:szCs w:val="28"/>
        </w:rPr>
        <w:t xml:space="preserve">Дисциплина </w:t>
      </w:r>
      <w:r w:rsidRPr="006B4201">
        <w:rPr>
          <w:rFonts w:ascii="Times New Roman" w:hAnsi="Times New Roman" w:cs="Times New Roman"/>
          <w:bCs/>
          <w:sz w:val="28"/>
          <w:szCs w:val="28"/>
        </w:rPr>
        <w:t>«</w:t>
      </w:r>
      <w:r>
        <w:rPr>
          <w:rFonts w:ascii="Times New Roman" w:hAnsi="Times New Roman" w:cs="Times New Roman"/>
          <w:sz w:val="28"/>
          <w:szCs w:val="28"/>
        </w:rPr>
        <w:t>Авиационная безопасность</w:t>
      </w:r>
      <w:r w:rsidRPr="006B4201">
        <w:rPr>
          <w:rFonts w:ascii="Times New Roman" w:hAnsi="Times New Roman" w:cs="Times New Roman"/>
          <w:bCs/>
          <w:sz w:val="28"/>
          <w:szCs w:val="28"/>
        </w:rPr>
        <w:t xml:space="preserve">» </w:t>
      </w:r>
      <w:r w:rsidRPr="00093E38">
        <w:rPr>
          <w:rFonts w:ascii="Times New Roman" w:hAnsi="Times New Roman" w:cs="Times New Roman"/>
          <w:sz w:val="28"/>
          <w:szCs w:val="28"/>
        </w:rPr>
        <w:t xml:space="preserve">базируется на результатах обучения, полученных при изучении дисциплин: </w:t>
      </w:r>
      <w:r>
        <w:rPr>
          <w:rFonts w:ascii="Times New Roman" w:hAnsi="Times New Roman" w:cs="Times New Roman"/>
          <w:sz w:val="28"/>
          <w:szCs w:val="28"/>
        </w:rPr>
        <w:t xml:space="preserve">Физика, </w:t>
      </w:r>
      <w:proofErr w:type="spellStart"/>
      <w:r>
        <w:rPr>
          <w:rFonts w:ascii="Times New Roman" w:hAnsi="Times New Roman" w:cs="Times New Roman"/>
          <w:sz w:val="28"/>
          <w:szCs w:val="28"/>
        </w:rPr>
        <w:t>Конфликтология</w:t>
      </w:r>
      <w:proofErr w:type="spellEnd"/>
      <w:r>
        <w:rPr>
          <w:rFonts w:ascii="Times New Roman" w:hAnsi="Times New Roman" w:cs="Times New Roman"/>
          <w:sz w:val="28"/>
          <w:szCs w:val="28"/>
        </w:rPr>
        <w:t>.</w:t>
      </w:r>
    </w:p>
    <w:p w:rsidR="008C5842" w:rsidRDefault="008C5842" w:rsidP="008C5842">
      <w:pPr>
        <w:spacing w:after="0" w:line="240" w:lineRule="auto"/>
        <w:ind w:firstLine="567"/>
        <w:rPr>
          <w:rFonts w:ascii="Times New Roman" w:hAnsi="Times New Roman" w:cs="Times New Roman"/>
          <w:sz w:val="28"/>
          <w:szCs w:val="28"/>
        </w:rPr>
      </w:pPr>
      <w:r w:rsidRPr="00093E38">
        <w:rPr>
          <w:rFonts w:ascii="Times New Roman" w:hAnsi="Times New Roman" w:cs="Times New Roman"/>
          <w:sz w:val="28"/>
          <w:szCs w:val="28"/>
        </w:rPr>
        <w:t xml:space="preserve">Дисциплина </w:t>
      </w:r>
      <w:r>
        <w:rPr>
          <w:rFonts w:ascii="Times New Roman" w:hAnsi="Times New Roman" w:cs="Times New Roman"/>
          <w:bCs/>
          <w:sz w:val="28"/>
          <w:szCs w:val="28"/>
        </w:rPr>
        <w:t>«</w:t>
      </w:r>
      <w:r>
        <w:rPr>
          <w:rFonts w:ascii="Times New Roman" w:hAnsi="Times New Roman" w:cs="Times New Roman"/>
          <w:sz w:val="28"/>
          <w:szCs w:val="28"/>
        </w:rPr>
        <w:t>Авиационная безопасность</w:t>
      </w:r>
      <w:r w:rsidRPr="006B4201">
        <w:rPr>
          <w:rFonts w:ascii="Times New Roman" w:hAnsi="Times New Roman" w:cs="Times New Roman"/>
          <w:bCs/>
          <w:sz w:val="28"/>
          <w:szCs w:val="28"/>
        </w:rPr>
        <w:t xml:space="preserve">» </w:t>
      </w:r>
      <w:r w:rsidRPr="00093E38">
        <w:rPr>
          <w:rFonts w:ascii="Times New Roman" w:hAnsi="Times New Roman" w:cs="Times New Roman"/>
          <w:sz w:val="28"/>
          <w:szCs w:val="28"/>
        </w:rPr>
        <w:t>являетс</w:t>
      </w:r>
      <w:r>
        <w:rPr>
          <w:rFonts w:ascii="Times New Roman" w:hAnsi="Times New Roman" w:cs="Times New Roman"/>
          <w:sz w:val="28"/>
          <w:szCs w:val="28"/>
        </w:rPr>
        <w:t xml:space="preserve">я обеспечивающей для дисциплин: </w:t>
      </w:r>
      <w:r w:rsidRPr="008C5842">
        <w:rPr>
          <w:rFonts w:ascii="Times New Roman" w:hAnsi="Times New Roman" w:cs="Times New Roman"/>
          <w:sz w:val="28"/>
          <w:szCs w:val="28"/>
        </w:rPr>
        <w:t>Аэродромы и аэропорты</w:t>
      </w:r>
      <w:r>
        <w:rPr>
          <w:rFonts w:ascii="Times New Roman" w:hAnsi="Times New Roman" w:cs="Times New Roman"/>
          <w:sz w:val="28"/>
          <w:szCs w:val="28"/>
        </w:rPr>
        <w:t>,</w:t>
      </w:r>
      <w:r w:rsidRPr="008C5842">
        <w:rPr>
          <w:rFonts w:ascii="Times New Roman" w:hAnsi="Times New Roman" w:cs="Times New Roman"/>
          <w:sz w:val="28"/>
          <w:szCs w:val="28"/>
        </w:rPr>
        <w:t xml:space="preserve"> Воздушные перевозки и авиационные работы</w:t>
      </w:r>
    </w:p>
    <w:p w:rsidR="008C5842" w:rsidRDefault="008C5842" w:rsidP="008C5842">
      <w:pPr>
        <w:spacing w:after="0"/>
        <w:ind w:firstLine="567"/>
        <w:rPr>
          <w:rFonts w:ascii="Times New Roman" w:hAnsi="Times New Roman" w:cs="Times New Roman"/>
          <w:sz w:val="28"/>
          <w:szCs w:val="28"/>
        </w:rPr>
      </w:pPr>
      <w:r>
        <w:rPr>
          <w:rFonts w:ascii="Times New Roman" w:hAnsi="Times New Roman" w:cs="Times New Roman"/>
          <w:sz w:val="28"/>
          <w:szCs w:val="28"/>
        </w:rPr>
        <w:t>Дисциплина изучается в 4 семестре.</w:t>
      </w:r>
    </w:p>
    <w:p w:rsidR="008C5842" w:rsidRDefault="008C5842" w:rsidP="008C5842">
      <w:pPr>
        <w:spacing w:after="0"/>
        <w:ind w:firstLine="567"/>
        <w:rPr>
          <w:rFonts w:ascii="Times New Roman" w:hAnsi="Times New Roman" w:cs="Times New Roman"/>
          <w:sz w:val="28"/>
          <w:szCs w:val="28"/>
        </w:rPr>
      </w:pPr>
    </w:p>
    <w:p w:rsidR="008F6362" w:rsidRPr="008F6362" w:rsidRDefault="008F6362" w:rsidP="008F6362">
      <w:pPr>
        <w:tabs>
          <w:tab w:val="left" w:pos="284"/>
          <w:tab w:val="right" w:leader="underscore" w:pos="9639"/>
        </w:tabs>
        <w:spacing w:after="0" w:line="240" w:lineRule="auto"/>
        <w:ind w:firstLine="567"/>
        <w:jc w:val="both"/>
        <w:rPr>
          <w:rFonts w:ascii="Times New Roman" w:eastAsia="Times New Roman" w:hAnsi="Times New Roman" w:cs="Times New Roman"/>
          <w:b/>
          <w:bCs/>
          <w:sz w:val="28"/>
          <w:szCs w:val="28"/>
          <w:lang w:eastAsia="ru-RU"/>
        </w:rPr>
      </w:pPr>
      <w:r w:rsidRPr="008F6362">
        <w:rPr>
          <w:rFonts w:ascii="Times New Roman" w:eastAsia="Times New Roman" w:hAnsi="Times New Roman" w:cs="Times New Roman"/>
          <w:b/>
          <w:bCs/>
          <w:sz w:val="28"/>
          <w:szCs w:val="28"/>
          <w:lang w:eastAsia="ru-RU"/>
        </w:rPr>
        <w:t>3 Компетенции обучающегося, формируемые в результате освоения дисциплины</w:t>
      </w:r>
    </w:p>
    <w:p w:rsidR="008F6362" w:rsidRPr="008F6362" w:rsidRDefault="008F6362" w:rsidP="008F6362">
      <w:pPr>
        <w:tabs>
          <w:tab w:val="left" w:pos="284"/>
          <w:tab w:val="right" w:leader="underscore" w:pos="9639"/>
        </w:tabs>
        <w:spacing w:after="0" w:line="240" w:lineRule="auto"/>
        <w:ind w:firstLine="567"/>
        <w:jc w:val="both"/>
        <w:rPr>
          <w:rFonts w:ascii="Times New Roman" w:eastAsia="Times New Roman" w:hAnsi="Times New Roman" w:cs="Times New Roman"/>
          <w:bCs/>
          <w:sz w:val="28"/>
          <w:szCs w:val="28"/>
          <w:lang w:eastAsia="ru-RU"/>
        </w:rPr>
      </w:pPr>
    </w:p>
    <w:p w:rsidR="008F6362" w:rsidRPr="008F6362" w:rsidRDefault="008F6362" w:rsidP="008F6362">
      <w:pPr>
        <w:tabs>
          <w:tab w:val="left" w:pos="1418"/>
        </w:tabs>
        <w:spacing w:after="0" w:line="240" w:lineRule="auto"/>
        <w:ind w:firstLine="567"/>
        <w:jc w:val="both"/>
        <w:rPr>
          <w:rFonts w:ascii="Times New Roman" w:eastAsia="Times New Roman" w:hAnsi="Times New Roman" w:cs="Times New Roman"/>
          <w:sz w:val="28"/>
          <w:szCs w:val="20"/>
          <w:lang w:eastAsia="ru-RU"/>
        </w:rPr>
      </w:pPr>
      <w:r w:rsidRPr="008F6362">
        <w:rPr>
          <w:rFonts w:ascii="Times New Roman" w:eastAsia="Times New Roman" w:hAnsi="Times New Roman" w:cs="Times New Roman"/>
          <w:sz w:val="28"/>
          <w:szCs w:val="20"/>
          <w:lang w:eastAsia="ru-RU"/>
        </w:rPr>
        <w:t>Процесс освоения дисциплины направлен на формирование следующих компетенций:</w:t>
      </w:r>
    </w:p>
    <w:p w:rsidR="008F6362" w:rsidRDefault="008F6362" w:rsidP="008F6362">
      <w:pPr>
        <w:tabs>
          <w:tab w:val="left" w:pos="284"/>
          <w:tab w:val="right" w:leader="underscore" w:pos="9356"/>
        </w:tabs>
        <w:spacing w:after="0" w:line="240" w:lineRule="auto"/>
        <w:ind w:firstLine="550"/>
        <w:jc w:val="both"/>
        <w:rPr>
          <w:rFonts w:ascii="Times New Roman" w:eastAsia="Times New Roman" w:hAnsi="Times New Roman" w:cs="Times New Roman"/>
          <w:bCs/>
          <w:sz w:val="28"/>
          <w:szCs w:val="28"/>
          <w:lang w:eastAsia="ru-RU"/>
        </w:rPr>
      </w:pPr>
    </w:p>
    <w:p w:rsidR="00265980" w:rsidRPr="008F6362" w:rsidRDefault="00265980" w:rsidP="008F6362">
      <w:pPr>
        <w:tabs>
          <w:tab w:val="left" w:pos="284"/>
          <w:tab w:val="right" w:leader="underscore" w:pos="9356"/>
        </w:tabs>
        <w:spacing w:after="0" w:line="240" w:lineRule="auto"/>
        <w:ind w:firstLine="550"/>
        <w:jc w:val="both"/>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6129"/>
      </w:tblGrid>
      <w:tr w:rsidR="008F6362" w:rsidRPr="008F6362" w:rsidTr="00FC5E06">
        <w:trPr>
          <w:tblHeader/>
        </w:trPr>
        <w:tc>
          <w:tcPr>
            <w:tcW w:w="3216" w:type="dxa"/>
            <w:tcBorders>
              <w:top w:val="single" w:sz="4" w:space="0" w:color="auto"/>
              <w:left w:val="single" w:sz="4" w:space="0" w:color="auto"/>
              <w:bottom w:val="single" w:sz="4" w:space="0" w:color="auto"/>
              <w:right w:val="single" w:sz="4" w:space="0" w:color="auto"/>
            </w:tcBorders>
            <w:shd w:val="clear" w:color="auto" w:fill="auto"/>
            <w:hideMark/>
          </w:tcPr>
          <w:p w:rsidR="008F6362" w:rsidRPr="008F6362" w:rsidRDefault="008F6362" w:rsidP="00AC14F7">
            <w:pPr>
              <w:tabs>
                <w:tab w:val="left" w:pos="1418"/>
              </w:tabs>
              <w:spacing w:after="0" w:line="240" w:lineRule="auto"/>
              <w:jc w:val="center"/>
              <w:rPr>
                <w:rFonts w:ascii="Times New Roman" w:eastAsia="Times New Roman" w:hAnsi="Times New Roman" w:cs="Times New Roman"/>
                <w:bCs/>
                <w:sz w:val="28"/>
                <w:szCs w:val="28"/>
                <w:lang w:eastAsia="ru-RU"/>
              </w:rPr>
            </w:pPr>
            <w:r w:rsidRPr="008F6362">
              <w:rPr>
                <w:rFonts w:ascii="Times New Roman" w:eastAsia="Times New Roman" w:hAnsi="Times New Roman" w:cs="Times New Roman"/>
                <w:bCs/>
                <w:sz w:val="28"/>
                <w:szCs w:val="28"/>
                <w:lang w:eastAsia="ru-RU"/>
              </w:rPr>
              <w:t>Перечень и к</w:t>
            </w:r>
            <w:r w:rsidRPr="008F6362">
              <w:rPr>
                <w:rFonts w:ascii="Times New Roman" w:eastAsia="Times New Roman" w:hAnsi="Times New Roman" w:cs="Times New Roman"/>
                <w:sz w:val="28"/>
                <w:szCs w:val="28"/>
                <w:lang w:eastAsia="ru-RU"/>
              </w:rPr>
              <w:t>од</w:t>
            </w:r>
          </w:p>
          <w:p w:rsidR="008F6362" w:rsidRPr="008F6362" w:rsidRDefault="008F6362" w:rsidP="00AC14F7">
            <w:pPr>
              <w:tabs>
                <w:tab w:val="left" w:pos="1418"/>
              </w:tabs>
              <w:spacing w:after="0" w:line="240" w:lineRule="auto"/>
              <w:jc w:val="center"/>
              <w:rPr>
                <w:rFonts w:ascii="Times New Roman" w:eastAsia="Times New Roman" w:hAnsi="Times New Roman" w:cs="Times New Roman"/>
                <w:sz w:val="28"/>
                <w:szCs w:val="28"/>
                <w:lang w:eastAsia="ru-RU"/>
              </w:rPr>
            </w:pPr>
            <w:r w:rsidRPr="008F6362">
              <w:rPr>
                <w:rFonts w:ascii="Times New Roman" w:eastAsia="Times New Roman" w:hAnsi="Times New Roman" w:cs="Times New Roman"/>
                <w:bCs/>
                <w:sz w:val="28"/>
                <w:szCs w:val="28"/>
                <w:lang w:eastAsia="ru-RU"/>
              </w:rPr>
              <w:t>компетенций</w:t>
            </w:r>
          </w:p>
        </w:tc>
        <w:tc>
          <w:tcPr>
            <w:tcW w:w="6129" w:type="dxa"/>
            <w:tcBorders>
              <w:top w:val="single" w:sz="4" w:space="0" w:color="auto"/>
              <w:left w:val="single" w:sz="4" w:space="0" w:color="auto"/>
              <w:bottom w:val="single" w:sz="4" w:space="0" w:color="auto"/>
              <w:right w:val="single" w:sz="4" w:space="0" w:color="auto"/>
            </w:tcBorders>
            <w:shd w:val="clear" w:color="auto" w:fill="auto"/>
            <w:hideMark/>
          </w:tcPr>
          <w:p w:rsidR="008F6362" w:rsidRPr="008F6362" w:rsidRDefault="008F6362" w:rsidP="00AC14F7">
            <w:pPr>
              <w:tabs>
                <w:tab w:val="left" w:pos="1418"/>
              </w:tabs>
              <w:spacing w:after="0" w:line="240" w:lineRule="auto"/>
              <w:jc w:val="center"/>
              <w:rPr>
                <w:rFonts w:ascii="Times New Roman" w:eastAsia="Times New Roman" w:hAnsi="Times New Roman" w:cs="Times New Roman"/>
                <w:sz w:val="28"/>
                <w:szCs w:val="28"/>
                <w:lang w:eastAsia="ru-RU"/>
              </w:rPr>
            </w:pPr>
            <w:r w:rsidRPr="008F6362">
              <w:rPr>
                <w:rFonts w:ascii="Times New Roman" w:eastAsia="Times New Roman" w:hAnsi="Times New Roman" w:cs="Times New Roman"/>
                <w:bCs/>
                <w:sz w:val="28"/>
                <w:szCs w:val="28"/>
                <w:lang w:eastAsia="ru-RU"/>
              </w:rPr>
              <w:t>Перечень планируемых результатов обучения по дисциплине</w:t>
            </w:r>
          </w:p>
        </w:tc>
      </w:tr>
      <w:tr w:rsidR="00E50B09" w:rsidRPr="008F6362" w:rsidTr="0084179E">
        <w:tc>
          <w:tcPr>
            <w:tcW w:w="3216" w:type="dxa"/>
            <w:tcBorders>
              <w:top w:val="single" w:sz="4" w:space="0" w:color="auto"/>
              <w:left w:val="single" w:sz="4" w:space="0" w:color="auto"/>
              <w:bottom w:val="single" w:sz="4" w:space="0" w:color="auto"/>
              <w:right w:val="single" w:sz="4" w:space="0" w:color="auto"/>
            </w:tcBorders>
            <w:shd w:val="clear" w:color="auto" w:fill="auto"/>
          </w:tcPr>
          <w:p w:rsidR="00E50B09" w:rsidRDefault="00E50B09" w:rsidP="00AC14F7">
            <w:pPr>
              <w:pStyle w:val="Style10"/>
              <w:widowControl/>
              <w:spacing w:line="240" w:lineRule="auto"/>
              <w:ind w:firstLine="0"/>
              <w:contextualSpacing/>
              <w:rPr>
                <w:rStyle w:val="FontStyle52"/>
                <w:sz w:val="28"/>
                <w:szCs w:val="28"/>
              </w:rPr>
            </w:pPr>
            <w:r>
              <w:rPr>
                <w:rStyle w:val="FontStyle52"/>
                <w:sz w:val="28"/>
                <w:szCs w:val="28"/>
              </w:rPr>
              <w:t>ОК-1</w:t>
            </w:r>
          </w:p>
          <w:p w:rsidR="00E50B09" w:rsidRPr="00183BA2" w:rsidRDefault="00E50B09" w:rsidP="00AC14F7">
            <w:pPr>
              <w:pStyle w:val="Style10"/>
              <w:widowControl/>
              <w:spacing w:line="240" w:lineRule="auto"/>
              <w:ind w:firstLine="710"/>
              <w:contextualSpacing/>
              <w:rPr>
                <w:rStyle w:val="FontStyle52"/>
                <w:sz w:val="28"/>
                <w:szCs w:val="28"/>
              </w:rPr>
            </w:pPr>
            <w:r w:rsidRPr="00183BA2">
              <w:rPr>
                <w:rStyle w:val="FontStyle52"/>
                <w:sz w:val="28"/>
                <w:szCs w:val="28"/>
              </w:rPr>
              <w:lastRenderedPageBreak/>
              <w:t>способностью представить современную картину мира на основе целостной системы естественно-научных и математических знаний, ориентироваться в ценност</w:t>
            </w:r>
            <w:r w:rsidR="005401EE">
              <w:rPr>
                <w:rStyle w:val="FontStyle52"/>
                <w:sz w:val="28"/>
                <w:szCs w:val="28"/>
              </w:rPr>
              <w:t>ях бытия, жизни, культуры</w:t>
            </w:r>
            <w:r w:rsidRPr="00183BA2">
              <w:rPr>
                <w:rStyle w:val="FontStyle52"/>
                <w:sz w:val="28"/>
                <w:szCs w:val="28"/>
              </w:rPr>
              <w:t>;</w:t>
            </w:r>
          </w:p>
          <w:p w:rsidR="00E50B09" w:rsidRPr="00D03FB6" w:rsidRDefault="00E50B09" w:rsidP="00AC14F7">
            <w:pPr>
              <w:spacing w:after="0" w:line="240" w:lineRule="auto"/>
              <w:jc w:val="both"/>
              <w:rPr>
                <w:rFonts w:ascii="Times New Roman" w:hAnsi="Times New Roman" w:cs="Times New Roman"/>
                <w:sz w:val="28"/>
                <w:szCs w:val="28"/>
              </w:rPr>
            </w:pPr>
          </w:p>
        </w:tc>
        <w:tc>
          <w:tcPr>
            <w:tcW w:w="6129" w:type="dxa"/>
            <w:tcBorders>
              <w:top w:val="single" w:sz="4" w:space="0" w:color="auto"/>
              <w:left w:val="single" w:sz="4" w:space="0" w:color="auto"/>
              <w:bottom w:val="single" w:sz="4" w:space="0" w:color="auto"/>
              <w:right w:val="single" w:sz="4" w:space="0" w:color="auto"/>
            </w:tcBorders>
            <w:shd w:val="clear" w:color="auto" w:fill="auto"/>
            <w:hideMark/>
          </w:tcPr>
          <w:p w:rsidR="00E50B09" w:rsidRDefault="00E50B09" w:rsidP="00AC14F7">
            <w:pPr>
              <w:spacing w:after="0" w:line="240" w:lineRule="auto"/>
              <w:jc w:val="both"/>
              <w:rPr>
                <w:rFonts w:ascii="Times New Roman" w:hAnsi="Times New Roman" w:cs="Times New Roman"/>
                <w:sz w:val="28"/>
                <w:szCs w:val="28"/>
              </w:rPr>
            </w:pPr>
            <w:r w:rsidRPr="00D03FB6">
              <w:rPr>
                <w:rFonts w:ascii="Times New Roman" w:hAnsi="Times New Roman" w:cs="Times New Roman"/>
                <w:sz w:val="28"/>
                <w:szCs w:val="28"/>
              </w:rPr>
              <w:lastRenderedPageBreak/>
              <w:t>Знать:</w:t>
            </w:r>
          </w:p>
          <w:p w:rsidR="00E50B09" w:rsidRPr="00672D90" w:rsidRDefault="00E50B09" w:rsidP="00AC14F7">
            <w:pPr>
              <w:spacing w:after="0" w:line="240" w:lineRule="auto"/>
              <w:jc w:val="both"/>
              <w:rPr>
                <w:rFonts w:ascii="Times New Roman" w:hAnsi="Times New Roman" w:cs="Times New Roman"/>
                <w:sz w:val="28"/>
              </w:rPr>
            </w:pPr>
            <w:r w:rsidRPr="00672D90">
              <w:rPr>
                <w:rFonts w:ascii="Times New Roman" w:hAnsi="Times New Roman" w:cs="Times New Roman"/>
                <w:sz w:val="28"/>
              </w:rPr>
              <w:lastRenderedPageBreak/>
              <w:t>- средства и методы повышения безопасности технических средств и технологических процессов</w:t>
            </w:r>
          </w:p>
          <w:p w:rsidR="00E50B09" w:rsidRDefault="00E50B09" w:rsidP="00AC14F7">
            <w:pPr>
              <w:spacing w:after="0" w:line="240" w:lineRule="auto"/>
              <w:jc w:val="both"/>
              <w:rPr>
                <w:rFonts w:ascii="Times New Roman" w:hAnsi="Times New Roman" w:cs="Times New Roman"/>
                <w:sz w:val="28"/>
                <w:szCs w:val="28"/>
              </w:rPr>
            </w:pPr>
            <w:r w:rsidRPr="00D03FB6">
              <w:rPr>
                <w:rFonts w:ascii="Times New Roman" w:hAnsi="Times New Roman" w:cs="Times New Roman"/>
                <w:sz w:val="28"/>
                <w:szCs w:val="28"/>
              </w:rPr>
              <w:t>Уметь:</w:t>
            </w:r>
          </w:p>
          <w:p w:rsidR="00E50B09" w:rsidRPr="00672D90" w:rsidRDefault="00E50B09" w:rsidP="00AC14F7">
            <w:pPr>
              <w:spacing w:after="0" w:line="240" w:lineRule="auto"/>
              <w:jc w:val="both"/>
              <w:rPr>
                <w:rFonts w:ascii="Times New Roman" w:hAnsi="Times New Roman" w:cs="Times New Roman"/>
                <w:sz w:val="28"/>
              </w:rPr>
            </w:pPr>
            <w:r>
              <w:rPr>
                <w:rFonts w:ascii="Times New Roman" w:hAnsi="Times New Roman" w:cs="Times New Roman"/>
                <w:sz w:val="28"/>
              </w:rPr>
              <w:t>-идентифицировать основные опасности и оценивать риск их реализации</w:t>
            </w:r>
          </w:p>
          <w:p w:rsidR="00E50B09" w:rsidRPr="00AC14F7" w:rsidRDefault="00E50B09" w:rsidP="00AC14F7">
            <w:pPr>
              <w:spacing w:after="0" w:line="240" w:lineRule="auto"/>
              <w:jc w:val="both"/>
              <w:rPr>
                <w:rFonts w:ascii="Times New Roman" w:hAnsi="Times New Roman" w:cs="Times New Roman"/>
                <w:sz w:val="28"/>
              </w:rPr>
            </w:pPr>
            <w:proofErr w:type="gramStart"/>
            <w:r w:rsidRPr="00D03FB6">
              <w:rPr>
                <w:rFonts w:ascii="Times New Roman" w:hAnsi="Times New Roman" w:cs="Times New Roman"/>
                <w:sz w:val="28"/>
                <w:szCs w:val="28"/>
              </w:rPr>
              <w:t>Владеть:</w:t>
            </w:r>
            <w:r w:rsidRPr="00D03FB6">
              <w:rPr>
                <w:rFonts w:ascii="Times New Roman" w:hAnsi="Times New Roman" w:cs="Times New Roman"/>
                <w:sz w:val="28"/>
                <w:szCs w:val="28"/>
              </w:rPr>
              <w:br/>
            </w:r>
            <w:r>
              <w:rPr>
                <w:rFonts w:ascii="Times New Roman" w:hAnsi="Times New Roman" w:cs="Times New Roman"/>
                <w:sz w:val="28"/>
              </w:rPr>
              <w:t>-</w:t>
            </w:r>
            <w:proofErr w:type="gramEnd"/>
            <w:r>
              <w:rPr>
                <w:rFonts w:ascii="Times New Roman" w:hAnsi="Times New Roman" w:cs="Times New Roman"/>
                <w:sz w:val="28"/>
              </w:rPr>
              <w:t>навыками рационализации профессиональной деятельности с целью обеспечения безопасности</w:t>
            </w:r>
          </w:p>
        </w:tc>
      </w:tr>
      <w:tr w:rsidR="00E50B09" w:rsidRPr="008F6362" w:rsidTr="00FC5E06">
        <w:tc>
          <w:tcPr>
            <w:tcW w:w="3216" w:type="dxa"/>
            <w:tcBorders>
              <w:top w:val="single" w:sz="4" w:space="0" w:color="auto"/>
              <w:left w:val="single" w:sz="4" w:space="0" w:color="auto"/>
              <w:bottom w:val="single" w:sz="4" w:space="0" w:color="auto"/>
              <w:right w:val="single" w:sz="4" w:space="0" w:color="auto"/>
            </w:tcBorders>
            <w:shd w:val="clear" w:color="auto" w:fill="auto"/>
          </w:tcPr>
          <w:p w:rsidR="00E50B09" w:rsidRDefault="00E50B09" w:rsidP="00AC14F7">
            <w:pPr>
              <w:pStyle w:val="Style10"/>
              <w:widowControl/>
              <w:spacing w:line="240" w:lineRule="auto"/>
              <w:ind w:firstLine="0"/>
              <w:contextualSpacing/>
              <w:rPr>
                <w:rStyle w:val="FontStyle52"/>
                <w:sz w:val="28"/>
                <w:szCs w:val="28"/>
              </w:rPr>
            </w:pPr>
            <w:r w:rsidRPr="00183BA2">
              <w:rPr>
                <w:rStyle w:val="FontStyle52"/>
                <w:sz w:val="28"/>
                <w:szCs w:val="28"/>
              </w:rPr>
              <w:lastRenderedPageBreak/>
              <w:t>ОК-1</w:t>
            </w:r>
            <w:r>
              <w:rPr>
                <w:rStyle w:val="FontStyle52"/>
                <w:sz w:val="28"/>
                <w:szCs w:val="28"/>
              </w:rPr>
              <w:t>3</w:t>
            </w:r>
          </w:p>
          <w:p w:rsidR="00E50B09" w:rsidRPr="00183BA2" w:rsidRDefault="00E50B09" w:rsidP="00AC14F7">
            <w:pPr>
              <w:pStyle w:val="Style10"/>
              <w:widowControl/>
              <w:spacing w:line="240" w:lineRule="auto"/>
              <w:ind w:firstLine="0"/>
              <w:contextualSpacing/>
              <w:rPr>
                <w:rStyle w:val="FontStyle52"/>
                <w:sz w:val="28"/>
                <w:szCs w:val="28"/>
              </w:rPr>
            </w:pPr>
            <w:r>
              <w:rPr>
                <w:rStyle w:val="FontStyle52"/>
                <w:sz w:val="28"/>
                <w:szCs w:val="28"/>
              </w:rPr>
              <w:t>У</w:t>
            </w:r>
            <w:r w:rsidRPr="00183BA2">
              <w:rPr>
                <w:rStyle w:val="FontStyle52"/>
                <w:sz w:val="28"/>
                <w:szCs w:val="28"/>
              </w:rPr>
              <w:t xml:space="preserve">мением критически оценивать свои достоинства и недостатки, наметить пути и выбрать средства развития достоинств и устранения недостатков </w:t>
            </w:r>
          </w:p>
          <w:p w:rsidR="00E50B09" w:rsidRPr="00D03FB6" w:rsidRDefault="00E50B09" w:rsidP="00AC14F7">
            <w:pPr>
              <w:spacing w:after="0" w:line="240" w:lineRule="auto"/>
              <w:jc w:val="both"/>
              <w:rPr>
                <w:rFonts w:ascii="Times New Roman" w:hAnsi="Times New Roman" w:cs="Times New Roman"/>
                <w:sz w:val="28"/>
                <w:szCs w:val="28"/>
              </w:rPr>
            </w:pP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E50B09" w:rsidRDefault="00E50B09" w:rsidP="00AC14F7">
            <w:pPr>
              <w:spacing w:after="0" w:line="240" w:lineRule="auto"/>
              <w:jc w:val="both"/>
              <w:rPr>
                <w:rFonts w:ascii="Times New Roman" w:hAnsi="Times New Roman" w:cs="Times New Roman"/>
                <w:sz w:val="28"/>
                <w:szCs w:val="28"/>
              </w:rPr>
            </w:pPr>
            <w:r w:rsidRPr="00D03FB6">
              <w:rPr>
                <w:rFonts w:ascii="Times New Roman" w:hAnsi="Times New Roman" w:cs="Times New Roman"/>
                <w:sz w:val="28"/>
                <w:szCs w:val="28"/>
              </w:rPr>
              <w:t>Знать:</w:t>
            </w:r>
          </w:p>
          <w:p w:rsidR="00E50B09" w:rsidRDefault="00E50B09" w:rsidP="00AC1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-требования международных стандартов и рекомендуемой практики по авиационной безопасности</w:t>
            </w:r>
          </w:p>
          <w:p w:rsidR="00E50B09" w:rsidRDefault="00E50B09" w:rsidP="00AC14F7">
            <w:pPr>
              <w:spacing w:after="0" w:line="240" w:lineRule="auto"/>
              <w:jc w:val="both"/>
              <w:rPr>
                <w:rFonts w:ascii="Times New Roman" w:hAnsi="Times New Roman" w:cs="Times New Roman"/>
                <w:sz w:val="28"/>
                <w:szCs w:val="28"/>
              </w:rPr>
            </w:pPr>
            <w:r w:rsidRPr="00D03FB6">
              <w:rPr>
                <w:rFonts w:ascii="Times New Roman" w:hAnsi="Times New Roman" w:cs="Times New Roman"/>
                <w:sz w:val="28"/>
                <w:szCs w:val="28"/>
              </w:rPr>
              <w:t>Уметь:</w:t>
            </w:r>
          </w:p>
          <w:p w:rsidR="00E50B09" w:rsidRDefault="00E50B09" w:rsidP="00AC1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-соблюдать требования законодательства и нормативных правовых актов Российской Федерации, международных стандартов и рекомендуемую практику по авиационной безопасности </w:t>
            </w:r>
          </w:p>
          <w:p w:rsidR="00E50B09" w:rsidRDefault="00E50B09" w:rsidP="00AC14F7">
            <w:pPr>
              <w:spacing w:after="0" w:line="240" w:lineRule="auto"/>
              <w:jc w:val="both"/>
              <w:rPr>
                <w:rFonts w:ascii="Times New Roman" w:hAnsi="Times New Roman" w:cs="Times New Roman"/>
                <w:sz w:val="28"/>
                <w:szCs w:val="28"/>
              </w:rPr>
            </w:pPr>
            <w:r w:rsidRPr="00D03FB6">
              <w:rPr>
                <w:rFonts w:ascii="Times New Roman" w:hAnsi="Times New Roman" w:cs="Times New Roman"/>
                <w:sz w:val="28"/>
                <w:szCs w:val="28"/>
              </w:rPr>
              <w:t>Владеть:</w:t>
            </w:r>
          </w:p>
          <w:p w:rsidR="00E50B09" w:rsidRPr="00D03FB6" w:rsidRDefault="00E50B09" w:rsidP="00AC1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-навыками применения законодательных и нормативных правовых актов Российской Федерации по авиационной безопасности в профессиональной деятельности</w:t>
            </w:r>
          </w:p>
        </w:tc>
      </w:tr>
      <w:tr w:rsidR="00E50B09" w:rsidRPr="008F6362" w:rsidTr="00FC5E06">
        <w:tc>
          <w:tcPr>
            <w:tcW w:w="3216" w:type="dxa"/>
            <w:tcBorders>
              <w:top w:val="single" w:sz="4" w:space="0" w:color="auto"/>
              <w:left w:val="single" w:sz="4" w:space="0" w:color="auto"/>
              <w:bottom w:val="single" w:sz="4" w:space="0" w:color="auto"/>
              <w:right w:val="single" w:sz="4" w:space="0" w:color="auto"/>
            </w:tcBorders>
            <w:shd w:val="clear" w:color="auto" w:fill="auto"/>
          </w:tcPr>
          <w:p w:rsidR="00E50B09" w:rsidRDefault="00E50B09" w:rsidP="00AC14F7">
            <w:pPr>
              <w:spacing w:after="0" w:line="240" w:lineRule="auto"/>
              <w:jc w:val="both"/>
              <w:rPr>
                <w:rFonts w:ascii="Times New Roman" w:hAnsi="Times New Roman" w:cs="Times New Roman"/>
                <w:sz w:val="28"/>
                <w:szCs w:val="28"/>
              </w:rPr>
            </w:pPr>
            <w:r w:rsidRPr="00183BA2">
              <w:rPr>
                <w:rStyle w:val="FontStyle52"/>
                <w:sz w:val="28"/>
                <w:szCs w:val="28"/>
              </w:rPr>
              <w:t>ОК-60</w:t>
            </w:r>
          </w:p>
          <w:p w:rsidR="00E50B09" w:rsidRPr="00D03FB6" w:rsidRDefault="00E50B09" w:rsidP="00AC14F7">
            <w:pPr>
              <w:spacing w:after="0" w:line="240" w:lineRule="auto"/>
              <w:jc w:val="both"/>
              <w:rPr>
                <w:rFonts w:ascii="Times New Roman" w:hAnsi="Times New Roman" w:cs="Times New Roman"/>
                <w:sz w:val="28"/>
                <w:szCs w:val="28"/>
              </w:rPr>
            </w:pPr>
            <w:r>
              <w:rPr>
                <w:rStyle w:val="FontStyle52"/>
                <w:sz w:val="28"/>
                <w:szCs w:val="28"/>
              </w:rPr>
              <w:t>С</w:t>
            </w:r>
            <w:r w:rsidRPr="00183BA2">
              <w:rPr>
                <w:rStyle w:val="FontStyle52"/>
                <w:sz w:val="28"/>
                <w:szCs w:val="28"/>
              </w:rPr>
              <w:t xml:space="preserve">пособностью и готовностью к осуществлению воспитательной и педагогической деятельности в сферах публичной и частной жизни </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E50B09" w:rsidRDefault="00E50B09" w:rsidP="00AC14F7">
            <w:pPr>
              <w:spacing w:after="0" w:line="240" w:lineRule="auto"/>
              <w:jc w:val="both"/>
              <w:rPr>
                <w:rFonts w:ascii="Times New Roman" w:hAnsi="Times New Roman" w:cs="Times New Roman"/>
                <w:sz w:val="28"/>
                <w:szCs w:val="28"/>
              </w:rPr>
            </w:pPr>
            <w:r w:rsidRPr="00D03FB6">
              <w:rPr>
                <w:rFonts w:ascii="Times New Roman" w:hAnsi="Times New Roman" w:cs="Times New Roman"/>
                <w:sz w:val="28"/>
                <w:szCs w:val="28"/>
              </w:rPr>
              <w:t>Знать:</w:t>
            </w:r>
          </w:p>
          <w:p w:rsidR="00E50B09" w:rsidRDefault="00E50B09" w:rsidP="00AC1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-основы организации и обеспечения авиационной безопасности</w:t>
            </w:r>
          </w:p>
          <w:p w:rsidR="00E50B09" w:rsidRDefault="00E50B09" w:rsidP="00AC14F7">
            <w:pPr>
              <w:spacing w:after="0" w:line="240" w:lineRule="auto"/>
              <w:jc w:val="both"/>
              <w:rPr>
                <w:rFonts w:ascii="Times New Roman" w:hAnsi="Times New Roman" w:cs="Times New Roman"/>
                <w:sz w:val="28"/>
                <w:szCs w:val="28"/>
              </w:rPr>
            </w:pPr>
            <w:r w:rsidRPr="00D03FB6">
              <w:rPr>
                <w:rFonts w:ascii="Times New Roman" w:hAnsi="Times New Roman" w:cs="Times New Roman"/>
                <w:sz w:val="28"/>
                <w:szCs w:val="28"/>
              </w:rPr>
              <w:t>Уметь:</w:t>
            </w:r>
          </w:p>
          <w:p w:rsidR="00E50B09" w:rsidRDefault="00E50B09" w:rsidP="00AC1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-соблюдать требования воздушного законодательства и нормативных правовых актов</w:t>
            </w:r>
          </w:p>
          <w:p w:rsidR="00E50B09" w:rsidRDefault="00E50B09" w:rsidP="00AC14F7">
            <w:pPr>
              <w:spacing w:after="0" w:line="240" w:lineRule="auto"/>
              <w:jc w:val="both"/>
              <w:rPr>
                <w:rFonts w:ascii="Times New Roman" w:hAnsi="Times New Roman" w:cs="Times New Roman"/>
                <w:sz w:val="28"/>
                <w:szCs w:val="28"/>
              </w:rPr>
            </w:pPr>
            <w:r w:rsidRPr="00D03FB6">
              <w:rPr>
                <w:rFonts w:ascii="Times New Roman" w:hAnsi="Times New Roman" w:cs="Times New Roman"/>
                <w:sz w:val="28"/>
                <w:szCs w:val="28"/>
              </w:rPr>
              <w:t>Владеть:</w:t>
            </w:r>
          </w:p>
          <w:p w:rsidR="00E50B09" w:rsidRPr="00D03FB6" w:rsidRDefault="00E50B09" w:rsidP="00AC1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-навыками применения законодательных и нормативных правовых актов в области безопасности</w:t>
            </w:r>
          </w:p>
        </w:tc>
      </w:tr>
      <w:tr w:rsidR="00E50B09" w:rsidRPr="008F6362" w:rsidTr="00FC5E06">
        <w:tc>
          <w:tcPr>
            <w:tcW w:w="3216" w:type="dxa"/>
            <w:tcBorders>
              <w:top w:val="single" w:sz="4" w:space="0" w:color="auto"/>
              <w:left w:val="single" w:sz="4" w:space="0" w:color="auto"/>
              <w:bottom w:val="single" w:sz="4" w:space="0" w:color="auto"/>
              <w:right w:val="single" w:sz="4" w:space="0" w:color="auto"/>
            </w:tcBorders>
            <w:shd w:val="clear" w:color="auto" w:fill="auto"/>
          </w:tcPr>
          <w:p w:rsidR="00E50B09" w:rsidRPr="00D03FB6" w:rsidRDefault="00E50B09" w:rsidP="00AC14F7">
            <w:pPr>
              <w:spacing w:after="0" w:line="240" w:lineRule="auto"/>
              <w:jc w:val="both"/>
              <w:rPr>
                <w:rFonts w:ascii="Times New Roman" w:hAnsi="Times New Roman" w:cs="Times New Roman"/>
                <w:sz w:val="28"/>
                <w:szCs w:val="28"/>
              </w:rPr>
            </w:pPr>
            <w:r w:rsidRPr="00D03FB6">
              <w:rPr>
                <w:rFonts w:ascii="Times New Roman" w:hAnsi="Times New Roman" w:cs="Times New Roman"/>
                <w:sz w:val="28"/>
                <w:szCs w:val="28"/>
              </w:rPr>
              <w:t>ПК – 72</w:t>
            </w:r>
          </w:p>
          <w:p w:rsidR="00E50B09" w:rsidRPr="00D03FB6" w:rsidRDefault="00E50B09" w:rsidP="00AC14F7">
            <w:pPr>
              <w:spacing w:after="0" w:line="240" w:lineRule="auto"/>
              <w:jc w:val="both"/>
              <w:rPr>
                <w:rFonts w:ascii="Times New Roman" w:hAnsi="Times New Roman" w:cs="Times New Roman"/>
                <w:sz w:val="28"/>
                <w:szCs w:val="28"/>
              </w:rPr>
            </w:pPr>
            <w:r w:rsidRPr="00D03FB6">
              <w:rPr>
                <w:rFonts w:ascii="Times New Roman" w:hAnsi="Times New Roman" w:cs="Times New Roman"/>
                <w:sz w:val="28"/>
                <w:szCs w:val="28"/>
              </w:rPr>
              <w:t>Владением методами и процедурами обеспечения авиационной безопасности</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E50B09" w:rsidRPr="00D03FB6" w:rsidRDefault="00E50B09" w:rsidP="00AC14F7">
            <w:pPr>
              <w:spacing w:after="0" w:line="240" w:lineRule="auto"/>
              <w:jc w:val="both"/>
              <w:rPr>
                <w:rFonts w:ascii="Times New Roman" w:hAnsi="Times New Roman" w:cs="Times New Roman"/>
                <w:sz w:val="28"/>
                <w:szCs w:val="28"/>
              </w:rPr>
            </w:pPr>
            <w:r w:rsidRPr="00D03FB6">
              <w:rPr>
                <w:rFonts w:ascii="Times New Roman" w:hAnsi="Times New Roman" w:cs="Times New Roman"/>
                <w:sz w:val="28"/>
                <w:szCs w:val="28"/>
              </w:rPr>
              <w:t>Знать:</w:t>
            </w:r>
          </w:p>
          <w:p w:rsidR="00E50B09" w:rsidRPr="00D03FB6" w:rsidRDefault="00E50B09" w:rsidP="00AC14F7">
            <w:pPr>
              <w:spacing w:after="0" w:line="240" w:lineRule="auto"/>
              <w:jc w:val="both"/>
              <w:rPr>
                <w:rFonts w:ascii="Times New Roman" w:hAnsi="Times New Roman" w:cs="Times New Roman"/>
                <w:sz w:val="28"/>
                <w:szCs w:val="28"/>
              </w:rPr>
            </w:pPr>
            <w:r w:rsidRPr="00D03FB6">
              <w:rPr>
                <w:rFonts w:ascii="Times New Roman" w:hAnsi="Times New Roman" w:cs="Times New Roman"/>
                <w:sz w:val="28"/>
                <w:szCs w:val="28"/>
              </w:rPr>
              <w:t>-основы организации и обеспечения авиационной безопасности</w:t>
            </w:r>
            <w:r w:rsidRPr="00D03FB6">
              <w:rPr>
                <w:rFonts w:ascii="Times New Roman" w:hAnsi="Times New Roman" w:cs="Times New Roman"/>
                <w:sz w:val="28"/>
                <w:szCs w:val="28"/>
              </w:rPr>
              <w:br/>
              <w:t>- нормы, правила и процедуры обеспечения авиационной безопасности</w:t>
            </w:r>
          </w:p>
          <w:p w:rsidR="00E50B09" w:rsidRPr="00D03FB6" w:rsidRDefault="00E50B09" w:rsidP="00AC14F7">
            <w:pPr>
              <w:spacing w:after="0" w:line="240" w:lineRule="auto"/>
              <w:jc w:val="both"/>
              <w:rPr>
                <w:rFonts w:ascii="Times New Roman" w:hAnsi="Times New Roman" w:cs="Times New Roman"/>
                <w:sz w:val="28"/>
                <w:szCs w:val="28"/>
              </w:rPr>
            </w:pPr>
            <w:r w:rsidRPr="00D03FB6">
              <w:rPr>
                <w:rFonts w:ascii="Times New Roman" w:hAnsi="Times New Roman" w:cs="Times New Roman"/>
                <w:sz w:val="28"/>
                <w:szCs w:val="28"/>
              </w:rPr>
              <w:t xml:space="preserve">- требования авиационной безопасности к </w:t>
            </w:r>
            <w:r w:rsidRPr="00D03FB6">
              <w:rPr>
                <w:rFonts w:ascii="Times New Roman" w:hAnsi="Times New Roman" w:cs="Times New Roman"/>
                <w:sz w:val="28"/>
                <w:szCs w:val="28"/>
              </w:rPr>
              <w:lastRenderedPageBreak/>
              <w:t>аэропортам</w:t>
            </w:r>
            <w:r w:rsidRPr="00D03FB6">
              <w:rPr>
                <w:rFonts w:ascii="Times New Roman" w:hAnsi="Times New Roman" w:cs="Times New Roman"/>
                <w:sz w:val="28"/>
                <w:szCs w:val="28"/>
              </w:rPr>
              <w:br/>
              <w:t>- порядок допуска в контролируемые зоны объектов авиационной инфраструктуры.</w:t>
            </w:r>
            <w:r w:rsidRPr="00D03FB6">
              <w:rPr>
                <w:rFonts w:ascii="Times New Roman" w:hAnsi="Times New Roman" w:cs="Times New Roman"/>
                <w:sz w:val="28"/>
                <w:szCs w:val="28"/>
              </w:rPr>
              <w:br/>
              <w:t>Уметь:</w:t>
            </w:r>
            <w:r w:rsidRPr="00D03FB6">
              <w:rPr>
                <w:rFonts w:ascii="Times New Roman" w:hAnsi="Times New Roman" w:cs="Times New Roman"/>
                <w:sz w:val="28"/>
                <w:szCs w:val="28"/>
              </w:rPr>
              <w:br/>
              <w:t>- применять методы и средства обеспечения авиационной безопасности и предотвращения актов незаконного вмешательства в деятельность авиации в профессиональной деятельности.</w:t>
            </w:r>
            <w:r w:rsidRPr="00D03FB6">
              <w:rPr>
                <w:rFonts w:ascii="Times New Roman" w:hAnsi="Times New Roman" w:cs="Times New Roman"/>
                <w:sz w:val="28"/>
                <w:szCs w:val="28"/>
              </w:rPr>
              <w:br/>
              <w:t>Владеть:</w:t>
            </w:r>
          </w:p>
          <w:p w:rsidR="00E50B09" w:rsidRPr="00D03FB6" w:rsidRDefault="00E50B09" w:rsidP="00AC14F7">
            <w:pPr>
              <w:spacing w:after="0" w:line="240" w:lineRule="auto"/>
              <w:jc w:val="both"/>
              <w:rPr>
                <w:rFonts w:ascii="Times New Roman" w:hAnsi="Times New Roman" w:cs="Times New Roman"/>
                <w:sz w:val="28"/>
                <w:szCs w:val="28"/>
              </w:rPr>
            </w:pPr>
            <w:r w:rsidRPr="00D03FB6">
              <w:rPr>
                <w:rFonts w:ascii="Times New Roman" w:hAnsi="Times New Roman" w:cs="Times New Roman"/>
                <w:sz w:val="28"/>
                <w:szCs w:val="28"/>
              </w:rPr>
              <w:t>- методами и процедурами обеспечения авиационной безопасности</w:t>
            </w:r>
          </w:p>
        </w:tc>
      </w:tr>
      <w:tr w:rsidR="00E50B09" w:rsidRPr="008F6362" w:rsidTr="00FC5E06">
        <w:tc>
          <w:tcPr>
            <w:tcW w:w="3216" w:type="dxa"/>
            <w:tcBorders>
              <w:top w:val="single" w:sz="4" w:space="0" w:color="auto"/>
              <w:left w:val="single" w:sz="4" w:space="0" w:color="auto"/>
              <w:bottom w:val="single" w:sz="4" w:space="0" w:color="auto"/>
              <w:right w:val="single" w:sz="4" w:space="0" w:color="auto"/>
            </w:tcBorders>
            <w:shd w:val="clear" w:color="auto" w:fill="auto"/>
          </w:tcPr>
          <w:p w:rsidR="00E50B09" w:rsidRPr="00D03FB6" w:rsidRDefault="00E50B09" w:rsidP="00AC14F7">
            <w:pPr>
              <w:spacing w:after="0" w:line="240" w:lineRule="auto"/>
              <w:jc w:val="both"/>
              <w:rPr>
                <w:rFonts w:ascii="Times New Roman" w:hAnsi="Times New Roman" w:cs="Times New Roman"/>
                <w:sz w:val="28"/>
                <w:szCs w:val="28"/>
              </w:rPr>
            </w:pPr>
            <w:r w:rsidRPr="00D03FB6">
              <w:rPr>
                <w:rFonts w:ascii="Times New Roman" w:hAnsi="Times New Roman" w:cs="Times New Roman"/>
                <w:sz w:val="28"/>
                <w:szCs w:val="28"/>
              </w:rPr>
              <w:lastRenderedPageBreak/>
              <w:t>ПК – 73</w:t>
            </w:r>
          </w:p>
          <w:p w:rsidR="00E50B09" w:rsidRPr="00D03FB6" w:rsidRDefault="00E50B09" w:rsidP="00AC14F7">
            <w:pPr>
              <w:spacing w:after="0" w:line="240" w:lineRule="auto"/>
              <w:jc w:val="both"/>
              <w:rPr>
                <w:rFonts w:ascii="Times New Roman" w:hAnsi="Times New Roman" w:cs="Times New Roman"/>
                <w:sz w:val="28"/>
                <w:szCs w:val="28"/>
              </w:rPr>
            </w:pPr>
            <w:r w:rsidRPr="00D03FB6">
              <w:rPr>
                <w:rFonts w:ascii="Times New Roman" w:hAnsi="Times New Roman" w:cs="Times New Roman"/>
                <w:sz w:val="28"/>
                <w:szCs w:val="28"/>
              </w:rPr>
              <w:t>Способностью и готовностью грамотно действовать в условиях чрезвычайной ситуации, связанной с актами незаконного вмешательства в деятельность авиации</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E50B09" w:rsidRPr="00D03FB6" w:rsidRDefault="00E50B09" w:rsidP="00AC14F7">
            <w:pPr>
              <w:spacing w:after="0" w:line="240" w:lineRule="auto"/>
              <w:jc w:val="both"/>
              <w:rPr>
                <w:rFonts w:ascii="Times New Roman" w:hAnsi="Times New Roman" w:cs="Times New Roman"/>
                <w:sz w:val="28"/>
                <w:szCs w:val="28"/>
              </w:rPr>
            </w:pPr>
            <w:r w:rsidRPr="00D03FB6">
              <w:rPr>
                <w:rFonts w:ascii="Times New Roman" w:hAnsi="Times New Roman" w:cs="Times New Roman"/>
                <w:sz w:val="28"/>
                <w:szCs w:val="28"/>
              </w:rPr>
              <w:t>Знать:</w:t>
            </w:r>
          </w:p>
          <w:p w:rsidR="00E50B09" w:rsidRPr="00D03FB6" w:rsidRDefault="00E50B09" w:rsidP="00AC14F7">
            <w:pPr>
              <w:spacing w:after="0" w:line="240" w:lineRule="auto"/>
              <w:jc w:val="both"/>
              <w:rPr>
                <w:rFonts w:ascii="Times New Roman" w:hAnsi="Times New Roman" w:cs="Times New Roman"/>
                <w:sz w:val="28"/>
                <w:szCs w:val="28"/>
              </w:rPr>
            </w:pPr>
            <w:r w:rsidRPr="00D03FB6">
              <w:rPr>
                <w:rFonts w:ascii="Times New Roman" w:hAnsi="Times New Roman" w:cs="Times New Roman"/>
                <w:sz w:val="28"/>
                <w:szCs w:val="28"/>
              </w:rPr>
              <w:t>- принципы, методы, меры и средства обеспечения авиационной безопасности и предотвращения актов незаконного вмешательства в деятельности авиации</w:t>
            </w:r>
            <w:r w:rsidRPr="00D03FB6">
              <w:rPr>
                <w:rFonts w:ascii="Times New Roman" w:hAnsi="Times New Roman" w:cs="Times New Roman"/>
                <w:sz w:val="28"/>
                <w:szCs w:val="28"/>
              </w:rPr>
              <w:br/>
              <w:t>- порядок действий в условиях чрезвычайной ситуации, связанной с актом незаконного вмешательства в деятельность авиации.</w:t>
            </w:r>
            <w:r w:rsidRPr="00D03FB6">
              <w:rPr>
                <w:rFonts w:ascii="Times New Roman" w:hAnsi="Times New Roman" w:cs="Times New Roman"/>
                <w:sz w:val="28"/>
                <w:szCs w:val="28"/>
              </w:rPr>
              <w:br/>
              <w:t>Уметь:</w:t>
            </w:r>
            <w:r w:rsidRPr="00D03FB6">
              <w:rPr>
                <w:rFonts w:ascii="Times New Roman" w:hAnsi="Times New Roman" w:cs="Times New Roman"/>
                <w:sz w:val="28"/>
                <w:szCs w:val="28"/>
              </w:rPr>
              <w:br/>
              <w:t>- правильно действовать в условиях чрезвычайной ситуации, связанной с актами незаконного вмешательства в деятельность авиации</w:t>
            </w:r>
            <w:r w:rsidRPr="00D03FB6">
              <w:rPr>
                <w:rFonts w:ascii="Times New Roman" w:hAnsi="Times New Roman" w:cs="Times New Roman"/>
                <w:sz w:val="28"/>
                <w:szCs w:val="28"/>
              </w:rPr>
              <w:br/>
              <w:t xml:space="preserve">- выполнять мероприятия, направленные на обеспечение авиационной безопасности и предотвращения актов незаконного вмешательства в деятельность </w:t>
            </w:r>
            <w:r w:rsidR="00AC14F7">
              <w:rPr>
                <w:rFonts w:ascii="Times New Roman" w:hAnsi="Times New Roman" w:cs="Times New Roman"/>
                <w:sz w:val="28"/>
                <w:szCs w:val="28"/>
              </w:rPr>
              <w:t>авиации.</w:t>
            </w:r>
            <w:r w:rsidRPr="00D03FB6">
              <w:rPr>
                <w:rFonts w:ascii="Times New Roman" w:hAnsi="Times New Roman" w:cs="Times New Roman"/>
                <w:sz w:val="28"/>
                <w:szCs w:val="28"/>
              </w:rPr>
              <w:br/>
              <w:t>Владеть:</w:t>
            </w:r>
            <w:r w:rsidRPr="00D03FB6">
              <w:rPr>
                <w:rFonts w:ascii="Times New Roman" w:hAnsi="Times New Roman" w:cs="Times New Roman"/>
                <w:sz w:val="28"/>
                <w:szCs w:val="28"/>
              </w:rPr>
              <w:br/>
              <w:t>- контрольными листами действий авиационного персонала в условиях чрезвычайной ситуации, связанной с актами незаконного вмешательства в деятельность авиации</w:t>
            </w:r>
          </w:p>
        </w:tc>
      </w:tr>
    </w:tbl>
    <w:p w:rsidR="008F6362" w:rsidRPr="008F6362" w:rsidRDefault="008F6362" w:rsidP="008F6362">
      <w:pPr>
        <w:tabs>
          <w:tab w:val="left" w:pos="284"/>
          <w:tab w:val="right" w:leader="underscore" w:pos="9639"/>
        </w:tabs>
        <w:spacing w:after="0" w:line="240" w:lineRule="auto"/>
        <w:ind w:firstLine="567"/>
        <w:jc w:val="both"/>
        <w:rPr>
          <w:rFonts w:ascii="Times New Roman" w:eastAsia="Times New Roman" w:hAnsi="Times New Roman" w:cs="Times New Roman"/>
          <w:bCs/>
          <w:sz w:val="28"/>
          <w:szCs w:val="28"/>
          <w:lang w:eastAsia="ru-RU"/>
        </w:rPr>
      </w:pPr>
    </w:p>
    <w:p w:rsidR="008F6362" w:rsidRPr="008F6362" w:rsidRDefault="008F6362" w:rsidP="008F6362">
      <w:pPr>
        <w:tabs>
          <w:tab w:val="left" w:pos="284"/>
          <w:tab w:val="right" w:leader="underscore" w:pos="9356"/>
        </w:tabs>
        <w:spacing w:after="0" w:line="240" w:lineRule="auto"/>
        <w:ind w:firstLine="567"/>
        <w:jc w:val="both"/>
        <w:rPr>
          <w:rFonts w:ascii="Times New Roman" w:eastAsia="Times New Roman" w:hAnsi="Times New Roman" w:cs="Times New Roman"/>
          <w:b/>
          <w:bCs/>
          <w:sz w:val="28"/>
          <w:szCs w:val="28"/>
          <w:lang w:eastAsia="ru-RU"/>
        </w:rPr>
      </w:pPr>
      <w:r w:rsidRPr="008F6362">
        <w:rPr>
          <w:rFonts w:ascii="Times New Roman" w:eastAsia="Times New Roman" w:hAnsi="Times New Roman" w:cs="Times New Roman"/>
          <w:b/>
          <w:bCs/>
          <w:sz w:val="28"/>
          <w:szCs w:val="28"/>
          <w:lang w:eastAsia="ru-RU"/>
        </w:rPr>
        <w:t>4 Объем дисциплины и виды учебной работы</w:t>
      </w:r>
    </w:p>
    <w:p w:rsidR="008F6362" w:rsidRPr="008F6362" w:rsidRDefault="008F6362" w:rsidP="008F6362">
      <w:pPr>
        <w:tabs>
          <w:tab w:val="left" w:pos="284"/>
          <w:tab w:val="right" w:leader="underscore" w:pos="9356"/>
        </w:tabs>
        <w:spacing w:after="0" w:line="240" w:lineRule="auto"/>
        <w:ind w:firstLine="567"/>
        <w:jc w:val="both"/>
        <w:rPr>
          <w:rFonts w:ascii="Times New Roman" w:eastAsia="Times New Roman" w:hAnsi="Times New Roman" w:cs="Times New Roman"/>
          <w:b/>
          <w:bCs/>
          <w:sz w:val="28"/>
          <w:szCs w:val="28"/>
          <w:lang w:eastAsia="ru-RU"/>
        </w:rPr>
      </w:pPr>
    </w:p>
    <w:p w:rsidR="008F6362" w:rsidRPr="008F6362" w:rsidRDefault="008F6362" w:rsidP="008F6362">
      <w:pPr>
        <w:tabs>
          <w:tab w:val="num" w:pos="756"/>
        </w:tabs>
        <w:spacing w:after="0" w:line="240" w:lineRule="auto"/>
        <w:ind w:firstLine="567"/>
        <w:jc w:val="both"/>
        <w:rPr>
          <w:rFonts w:ascii="Times New Roman" w:eastAsia="Times New Roman" w:hAnsi="Times New Roman" w:cs="Times New Roman"/>
          <w:sz w:val="28"/>
          <w:szCs w:val="28"/>
          <w:lang w:eastAsia="ru-RU"/>
        </w:rPr>
      </w:pPr>
      <w:r w:rsidRPr="008F6362">
        <w:rPr>
          <w:rFonts w:ascii="Times New Roman" w:eastAsia="Times New Roman" w:hAnsi="Times New Roman" w:cs="Times New Roman"/>
          <w:sz w:val="28"/>
          <w:szCs w:val="28"/>
          <w:lang w:eastAsia="ru-RU"/>
        </w:rPr>
        <w:t>Общая трудоемкость дисциплины составляет</w:t>
      </w:r>
      <w:r w:rsidR="00F7680B">
        <w:rPr>
          <w:rFonts w:ascii="Times New Roman" w:eastAsia="Times New Roman" w:hAnsi="Times New Roman" w:cs="Times New Roman"/>
          <w:sz w:val="28"/>
          <w:szCs w:val="28"/>
          <w:lang w:eastAsia="ru-RU"/>
        </w:rPr>
        <w:t xml:space="preserve"> 3 </w:t>
      </w:r>
      <w:r w:rsidRPr="008F6362">
        <w:rPr>
          <w:rFonts w:ascii="Times New Roman" w:eastAsia="Times New Roman" w:hAnsi="Times New Roman" w:cs="Times New Roman"/>
          <w:sz w:val="28"/>
          <w:szCs w:val="28"/>
          <w:lang w:eastAsia="ru-RU"/>
        </w:rPr>
        <w:t xml:space="preserve">зачетных единиц, </w:t>
      </w:r>
      <w:r w:rsidR="00F7680B">
        <w:rPr>
          <w:rFonts w:ascii="Times New Roman" w:eastAsia="Times New Roman" w:hAnsi="Times New Roman" w:cs="Times New Roman"/>
          <w:sz w:val="28"/>
          <w:szCs w:val="28"/>
          <w:lang w:eastAsia="ru-RU"/>
        </w:rPr>
        <w:t>108</w:t>
      </w:r>
      <w:r w:rsidRPr="008F6362">
        <w:rPr>
          <w:rFonts w:ascii="Times New Roman" w:eastAsia="Times New Roman" w:hAnsi="Times New Roman" w:cs="Times New Roman"/>
          <w:sz w:val="28"/>
          <w:szCs w:val="28"/>
          <w:lang w:eastAsia="ru-RU"/>
        </w:rPr>
        <w:t xml:space="preserve"> академических часов. </w:t>
      </w:r>
    </w:p>
    <w:p w:rsidR="008F6362" w:rsidRPr="008F6362" w:rsidRDefault="008F6362" w:rsidP="008F6362">
      <w:pPr>
        <w:tabs>
          <w:tab w:val="num" w:pos="756"/>
        </w:tabs>
        <w:spacing w:after="0" w:line="240" w:lineRule="auto"/>
        <w:ind w:firstLine="851"/>
        <w:jc w:val="both"/>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1559"/>
        <w:gridCol w:w="2268"/>
      </w:tblGrid>
      <w:tr w:rsidR="00E50B09" w:rsidRPr="00E50B09" w:rsidTr="0084179E">
        <w:trPr>
          <w:trHeight w:val="323"/>
        </w:trPr>
        <w:tc>
          <w:tcPr>
            <w:tcW w:w="5812" w:type="dxa"/>
            <w:vMerge w:val="restart"/>
            <w:vAlign w:val="center"/>
          </w:tcPr>
          <w:p w:rsidR="00E50B09" w:rsidRPr="00E50B09" w:rsidRDefault="00E50B09" w:rsidP="0084179E">
            <w:pPr>
              <w:jc w:val="center"/>
              <w:rPr>
                <w:rFonts w:ascii="Times New Roman" w:hAnsi="Times New Roman" w:cs="Times New Roman"/>
                <w:sz w:val="28"/>
                <w:szCs w:val="28"/>
              </w:rPr>
            </w:pPr>
            <w:r w:rsidRPr="00E50B09">
              <w:rPr>
                <w:rFonts w:ascii="Times New Roman" w:hAnsi="Times New Roman" w:cs="Times New Roman"/>
                <w:sz w:val="28"/>
                <w:szCs w:val="28"/>
              </w:rPr>
              <w:t xml:space="preserve">Наименование </w:t>
            </w:r>
          </w:p>
        </w:tc>
        <w:tc>
          <w:tcPr>
            <w:tcW w:w="1559" w:type="dxa"/>
            <w:vMerge w:val="restart"/>
          </w:tcPr>
          <w:p w:rsidR="00E50B09" w:rsidRPr="00E50B09" w:rsidRDefault="00E50B09" w:rsidP="0084179E">
            <w:pPr>
              <w:jc w:val="center"/>
              <w:rPr>
                <w:rFonts w:ascii="Times New Roman" w:hAnsi="Times New Roman" w:cs="Times New Roman"/>
                <w:sz w:val="28"/>
                <w:szCs w:val="28"/>
              </w:rPr>
            </w:pPr>
            <w:r w:rsidRPr="00E50B09">
              <w:rPr>
                <w:rFonts w:ascii="Times New Roman" w:hAnsi="Times New Roman" w:cs="Times New Roman"/>
                <w:sz w:val="28"/>
                <w:szCs w:val="28"/>
              </w:rPr>
              <w:t xml:space="preserve">Всего </w:t>
            </w:r>
          </w:p>
          <w:p w:rsidR="00E50B09" w:rsidRPr="00E50B09" w:rsidRDefault="00E50B09" w:rsidP="0084179E">
            <w:pPr>
              <w:jc w:val="center"/>
              <w:rPr>
                <w:rFonts w:ascii="Times New Roman" w:hAnsi="Times New Roman" w:cs="Times New Roman"/>
                <w:sz w:val="28"/>
                <w:szCs w:val="28"/>
              </w:rPr>
            </w:pPr>
            <w:r w:rsidRPr="00E50B09">
              <w:rPr>
                <w:rFonts w:ascii="Times New Roman" w:hAnsi="Times New Roman" w:cs="Times New Roman"/>
                <w:sz w:val="28"/>
                <w:szCs w:val="28"/>
              </w:rPr>
              <w:t>часов</w:t>
            </w:r>
          </w:p>
        </w:tc>
        <w:tc>
          <w:tcPr>
            <w:tcW w:w="2268" w:type="dxa"/>
            <w:vAlign w:val="center"/>
          </w:tcPr>
          <w:p w:rsidR="00E50B09" w:rsidRPr="00E50B09" w:rsidRDefault="00E50B09" w:rsidP="0084179E">
            <w:pPr>
              <w:jc w:val="center"/>
              <w:rPr>
                <w:rFonts w:ascii="Times New Roman" w:hAnsi="Times New Roman" w:cs="Times New Roman"/>
                <w:sz w:val="28"/>
                <w:szCs w:val="28"/>
              </w:rPr>
            </w:pPr>
            <w:r w:rsidRPr="00E50B09">
              <w:rPr>
                <w:rFonts w:ascii="Times New Roman" w:hAnsi="Times New Roman" w:cs="Times New Roman"/>
                <w:sz w:val="28"/>
                <w:szCs w:val="28"/>
              </w:rPr>
              <w:t>Семестры</w:t>
            </w:r>
          </w:p>
        </w:tc>
      </w:tr>
      <w:tr w:rsidR="00E50B09" w:rsidRPr="00E50B09" w:rsidTr="0084179E">
        <w:trPr>
          <w:trHeight w:val="322"/>
        </w:trPr>
        <w:tc>
          <w:tcPr>
            <w:tcW w:w="5812" w:type="dxa"/>
            <w:vMerge/>
            <w:vAlign w:val="center"/>
          </w:tcPr>
          <w:p w:rsidR="00E50B09" w:rsidRPr="00E50B09" w:rsidRDefault="00E50B09" w:rsidP="0084179E">
            <w:pPr>
              <w:jc w:val="center"/>
              <w:rPr>
                <w:rFonts w:ascii="Times New Roman" w:hAnsi="Times New Roman" w:cs="Times New Roman"/>
                <w:sz w:val="28"/>
                <w:szCs w:val="28"/>
              </w:rPr>
            </w:pPr>
          </w:p>
        </w:tc>
        <w:tc>
          <w:tcPr>
            <w:tcW w:w="1559" w:type="dxa"/>
            <w:vMerge/>
          </w:tcPr>
          <w:p w:rsidR="00E50B09" w:rsidRPr="00E50B09" w:rsidRDefault="00E50B09" w:rsidP="0084179E">
            <w:pPr>
              <w:jc w:val="center"/>
              <w:rPr>
                <w:rFonts w:ascii="Times New Roman" w:hAnsi="Times New Roman" w:cs="Times New Roman"/>
                <w:sz w:val="28"/>
                <w:szCs w:val="28"/>
              </w:rPr>
            </w:pPr>
          </w:p>
        </w:tc>
        <w:tc>
          <w:tcPr>
            <w:tcW w:w="2268" w:type="dxa"/>
            <w:vAlign w:val="center"/>
          </w:tcPr>
          <w:p w:rsidR="00E50B09" w:rsidRPr="00E50B09" w:rsidRDefault="00E50B09" w:rsidP="0084179E">
            <w:pPr>
              <w:jc w:val="center"/>
              <w:rPr>
                <w:rFonts w:ascii="Times New Roman" w:hAnsi="Times New Roman" w:cs="Times New Roman"/>
                <w:sz w:val="28"/>
                <w:szCs w:val="28"/>
              </w:rPr>
            </w:pPr>
            <w:r>
              <w:rPr>
                <w:rFonts w:ascii="Times New Roman" w:hAnsi="Times New Roman" w:cs="Times New Roman"/>
                <w:sz w:val="28"/>
                <w:szCs w:val="28"/>
              </w:rPr>
              <w:t>4</w:t>
            </w:r>
            <w:r w:rsidRPr="00E50B09">
              <w:rPr>
                <w:rFonts w:ascii="Times New Roman" w:hAnsi="Times New Roman" w:cs="Times New Roman"/>
                <w:sz w:val="28"/>
                <w:szCs w:val="28"/>
              </w:rPr>
              <w:t>-й</w:t>
            </w:r>
          </w:p>
        </w:tc>
      </w:tr>
      <w:tr w:rsidR="00E50B09" w:rsidRPr="00E50B09" w:rsidTr="0084179E">
        <w:tc>
          <w:tcPr>
            <w:tcW w:w="5812" w:type="dxa"/>
          </w:tcPr>
          <w:p w:rsidR="00E50B09" w:rsidRPr="00E50B09" w:rsidRDefault="00E50B09" w:rsidP="0084179E">
            <w:pPr>
              <w:jc w:val="both"/>
              <w:rPr>
                <w:rFonts w:ascii="Times New Roman" w:hAnsi="Times New Roman" w:cs="Times New Roman"/>
                <w:sz w:val="28"/>
                <w:szCs w:val="28"/>
              </w:rPr>
            </w:pPr>
            <w:r w:rsidRPr="00E50B09">
              <w:rPr>
                <w:rFonts w:ascii="Times New Roman" w:hAnsi="Times New Roman" w:cs="Times New Roman"/>
                <w:sz w:val="28"/>
                <w:szCs w:val="28"/>
              </w:rPr>
              <w:lastRenderedPageBreak/>
              <w:t>Общая трудоемкость дисциплины</w:t>
            </w:r>
          </w:p>
        </w:tc>
        <w:tc>
          <w:tcPr>
            <w:tcW w:w="1559" w:type="dxa"/>
          </w:tcPr>
          <w:p w:rsidR="00E50B09" w:rsidRPr="00E50B09" w:rsidRDefault="00E50B09" w:rsidP="0084179E">
            <w:pPr>
              <w:jc w:val="center"/>
              <w:rPr>
                <w:rFonts w:ascii="Times New Roman" w:hAnsi="Times New Roman" w:cs="Times New Roman"/>
                <w:sz w:val="28"/>
                <w:szCs w:val="28"/>
              </w:rPr>
            </w:pPr>
            <w:r w:rsidRPr="00E50B09">
              <w:rPr>
                <w:rFonts w:ascii="Times New Roman" w:hAnsi="Times New Roman" w:cs="Times New Roman"/>
                <w:sz w:val="28"/>
                <w:szCs w:val="28"/>
              </w:rPr>
              <w:t>108</w:t>
            </w:r>
          </w:p>
        </w:tc>
        <w:tc>
          <w:tcPr>
            <w:tcW w:w="2268" w:type="dxa"/>
          </w:tcPr>
          <w:p w:rsidR="00E50B09" w:rsidRPr="00E50B09" w:rsidRDefault="00E50B09" w:rsidP="0084179E">
            <w:pPr>
              <w:jc w:val="center"/>
              <w:rPr>
                <w:rFonts w:ascii="Times New Roman" w:hAnsi="Times New Roman" w:cs="Times New Roman"/>
                <w:sz w:val="28"/>
                <w:szCs w:val="28"/>
              </w:rPr>
            </w:pPr>
            <w:r w:rsidRPr="00E50B09">
              <w:rPr>
                <w:rFonts w:ascii="Times New Roman" w:hAnsi="Times New Roman" w:cs="Times New Roman"/>
                <w:sz w:val="28"/>
                <w:szCs w:val="28"/>
              </w:rPr>
              <w:t>108</w:t>
            </w:r>
          </w:p>
        </w:tc>
      </w:tr>
      <w:tr w:rsidR="00E50B09" w:rsidRPr="00E50B09" w:rsidTr="0084179E">
        <w:tc>
          <w:tcPr>
            <w:tcW w:w="5812" w:type="dxa"/>
          </w:tcPr>
          <w:p w:rsidR="00E50B09" w:rsidRPr="00E50B09" w:rsidRDefault="00E50B09" w:rsidP="0084179E">
            <w:pPr>
              <w:jc w:val="both"/>
              <w:rPr>
                <w:rFonts w:ascii="Times New Roman" w:hAnsi="Times New Roman" w:cs="Times New Roman"/>
                <w:sz w:val="28"/>
                <w:szCs w:val="28"/>
              </w:rPr>
            </w:pPr>
            <w:r w:rsidRPr="00E50B09">
              <w:rPr>
                <w:rFonts w:ascii="Times New Roman" w:hAnsi="Times New Roman" w:cs="Times New Roman"/>
                <w:sz w:val="28"/>
                <w:szCs w:val="28"/>
              </w:rPr>
              <w:t>контактная работа, всего</w:t>
            </w:r>
          </w:p>
        </w:tc>
        <w:tc>
          <w:tcPr>
            <w:tcW w:w="1559" w:type="dxa"/>
          </w:tcPr>
          <w:p w:rsidR="00E50B09" w:rsidRPr="00E50B09" w:rsidRDefault="00E50B09" w:rsidP="00E50B09">
            <w:pPr>
              <w:jc w:val="center"/>
              <w:rPr>
                <w:rFonts w:ascii="Times New Roman" w:hAnsi="Times New Roman" w:cs="Times New Roman"/>
                <w:sz w:val="28"/>
                <w:szCs w:val="28"/>
              </w:rPr>
            </w:pPr>
            <w:r w:rsidRPr="00E50B09">
              <w:rPr>
                <w:rFonts w:ascii="Times New Roman" w:hAnsi="Times New Roman" w:cs="Times New Roman"/>
                <w:sz w:val="28"/>
                <w:szCs w:val="28"/>
              </w:rPr>
              <w:t>5</w:t>
            </w:r>
            <w:r>
              <w:rPr>
                <w:rFonts w:ascii="Times New Roman" w:hAnsi="Times New Roman" w:cs="Times New Roman"/>
                <w:sz w:val="28"/>
                <w:szCs w:val="28"/>
              </w:rPr>
              <w:t>6</w:t>
            </w:r>
            <w:r w:rsidRPr="00E50B09">
              <w:rPr>
                <w:rFonts w:ascii="Times New Roman" w:hAnsi="Times New Roman" w:cs="Times New Roman"/>
                <w:sz w:val="28"/>
                <w:szCs w:val="28"/>
              </w:rPr>
              <w:t>.5</w:t>
            </w:r>
          </w:p>
        </w:tc>
        <w:tc>
          <w:tcPr>
            <w:tcW w:w="2268" w:type="dxa"/>
          </w:tcPr>
          <w:p w:rsidR="00E50B09" w:rsidRPr="00E50B09" w:rsidRDefault="00E50B09" w:rsidP="00E50B09">
            <w:pPr>
              <w:jc w:val="center"/>
              <w:rPr>
                <w:rFonts w:ascii="Times New Roman" w:hAnsi="Times New Roman" w:cs="Times New Roman"/>
                <w:sz w:val="28"/>
                <w:szCs w:val="28"/>
              </w:rPr>
            </w:pPr>
            <w:r w:rsidRPr="00E50B09">
              <w:rPr>
                <w:rFonts w:ascii="Times New Roman" w:hAnsi="Times New Roman" w:cs="Times New Roman"/>
                <w:sz w:val="28"/>
                <w:szCs w:val="28"/>
              </w:rPr>
              <w:t>5</w:t>
            </w:r>
            <w:r>
              <w:rPr>
                <w:rFonts w:ascii="Times New Roman" w:hAnsi="Times New Roman" w:cs="Times New Roman"/>
                <w:sz w:val="28"/>
                <w:szCs w:val="28"/>
              </w:rPr>
              <w:t>6</w:t>
            </w:r>
            <w:r w:rsidRPr="00E50B09">
              <w:rPr>
                <w:rFonts w:ascii="Times New Roman" w:hAnsi="Times New Roman" w:cs="Times New Roman"/>
                <w:sz w:val="28"/>
                <w:szCs w:val="28"/>
              </w:rPr>
              <w:t>.5</w:t>
            </w:r>
          </w:p>
        </w:tc>
      </w:tr>
      <w:tr w:rsidR="00E50B09" w:rsidRPr="00E50B09" w:rsidTr="0084179E">
        <w:tc>
          <w:tcPr>
            <w:tcW w:w="5812" w:type="dxa"/>
          </w:tcPr>
          <w:p w:rsidR="00E50B09" w:rsidRPr="00E50B09" w:rsidRDefault="00E50B09" w:rsidP="0084179E">
            <w:pPr>
              <w:ind w:firstLine="601"/>
              <w:jc w:val="both"/>
              <w:rPr>
                <w:rFonts w:ascii="Times New Roman" w:hAnsi="Times New Roman" w:cs="Times New Roman"/>
                <w:sz w:val="28"/>
                <w:szCs w:val="28"/>
              </w:rPr>
            </w:pPr>
            <w:r w:rsidRPr="00E50B09">
              <w:rPr>
                <w:rFonts w:ascii="Times New Roman" w:hAnsi="Times New Roman" w:cs="Times New Roman"/>
                <w:sz w:val="28"/>
                <w:szCs w:val="28"/>
              </w:rPr>
              <w:t>лекции (Л),</w:t>
            </w:r>
          </w:p>
        </w:tc>
        <w:tc>
          <w:tcPr>
            <w:tcW w:w="1559" w:type="dxa"/>
          </w:tcPr>
          <w:p w:rsidR="00E50B09" w:rsidRPr="00E50B09" w:rsidRDefault="00E50B09" w:rsidP="0084179E">
            <w:pPr>
              <w:jc w:val="center"/>
              <w:rPr>
                <w:rFonts w:ascii="Times New Roman" w:hAnsi="Times New Roman" w:cs="Times New Roman"/>
                <w:sz w:val="28"/>
                <w:szCs w:val="28"/>
              </w:rPr>
            </w:pPr>
            <w:r>
              <w:rPr>
                <w:rFonts w:ascii="Times New Roman" w:hAnsi="Times New Roman" w:cs="Times New Roman"/>
                <w:sz w:val="28"/>
                <w:szCs w:val="28"/>
              </w:rPr>
              <w:t>18</w:t>
            </w:r>
          </w:p>
        </w:tc>
        <w:tc>
          <w:tcPr>
            <w:tcW w:w="2268" w:type="dxa"/>
          </w:tcPr>
          <w:p w:rsidR="00E50B09" w:rsidRPr="00E50B09" w:rsidRDefault="00E50B09" w:rsidP="0084179E">
            <w:pPr>
              <w:jc w:val="center"/>
              <w:rPr>
                <w:rFonts w:ascii="Times New Roman" w:hAnsi="Times New Roman" w:cs="Times New Roman"/>
                <w:sz w:val="28"/>
                <w:szCs w:val="28"/>
              </w:rPr>
            </w:pPr>
            <w:r>
              <w:rPr>
                <w:rFonts w:ascii="Times New Roman" w:hAnsi="Times New Roman" w:cs="Times New Roman"/>
                <w:sz w:val="28"/>
                <w:szCs w:val="28"/>
              </w:rPr>
              <w:t>1</w:t>
            </w:r>
            <w:r w:rsidRPr="00E50B09">
              <w:rPr>
                <w:rFonts w:ascii="Times New Roman" w:hAnsi="Times New Roman" w:cs="Times New Roman"/>
                <w:sz w:val="28"/>
                <w:szCs w:val="28"/>
              </w:rPr>
              <w:t>8</w:t>
            </w:r>
          </w:p>
        </w:tc>
      </w:tr>
      <w:tr w:rsidR="00E50B09" w:rsidRPr="00E50B09" w:rsidTr="0084179E">
        <w:tc>
          <w:tcPr>
            <w:tcW w:w="5812" w:type="dxa"/>
          </w:tcPr>
          <w:p w:rsidR="00E50B09" w:rsidRPr="00E50B09" w:rsidRDefault="00E50B09" w:rsidP="0084179E">
            <w:pPr>
              <w:ind w:firstLine="601"/>
              <w:jc w:val="both"/>
              <w:rPr>
                <w:rFonts w:ascii="Times New Roman" w:hAnsi="Times New Roman" w:cs="Times New Roman"/>
                <w:sz w:val="28"/>
                <w:szCs w:val="28"/>
              </w:rPr>
            </w:pPr>
            <w:r w:rsidRPr="00E50B09">
              <w:rPr>
                <w:rFonts w:ascii="Times New Roman" w:hAnsi="Times New Roman" w:cs="Times New Roman"/>
                <w:sz w:val="28"/>
                <w:szCs w:val="28"/>
              </w:rPr>
              <w:t>практические занятия (ПЗ),</w:t>
            </w:r>
          </w:p>
        </w:tc>
        <w:tc>
          <w:tcPr>
            <w:tcW w:w="1559" w:type="dxa"/>
          </w:tcPr>
          <w:p w:rsidR="00E50B09" w:rsidRPr="00E50B09" w:rsidRDefault="00E50B09" w:rsidP="0084179E">
            <w:pPr>
              <w:jc w:val="center"/>
              <w:rPr>
                <w:rFonts w:ascii="Times New Roman" w:hAnsi="Times New Roman" w:cs="Times New Roman"/>
                <w:sz w:val="28"/>
                <w:szCs w:val="28"/>
              </w:rPr>
            </w:pPr>
            <w:r>
              <w:rPr>
                <w:rFonts w:ascii="Times New Roman" w:hAnsi="Times New Roman" w:cs="Times New Roman"/>
                <w:sz w:val="28"/>
                <w:szCs w:val="28"/>
              </w:rPr>
              <w:t>36</w:t>
            </w:r>
          </w:p>
        </w:tc>
        <w:tc>
          <w:tcPr>
            <w:tcW w:w="2268" w:type="dxa"/>
          </w:tcPr>
          <w:p w:rsidR="00E50B09" w:rsidRPr="00E50B09" w:rsidRDefault="00E50B09" w:rsidP="0084179E">
            <w:pPr>
              <w:jc w:val="center"/>
              <w:rPr>
                <w:rFonts w:ascii="Times New Roman" w:hAnsi="Times New Roman" w:cs="Times New Roman"/>
                <w:sz w:val="28"/>
                <w:szCs w:val="28"/>
              </w:rPr>
            </w:pPr>
            <w:r>
              <w:rPr>
                <w:rFonts w:ascii="Times New Roman" w:hAnsi="Times New Roman" w:cs="Times New Roman"/>
                <w:sz w:val="28"/>
                <w:szCs w:val="28"/>
              </w:rPr>
              <w:t>36</w:t>
            </w:r>
          </w:p>
        </w:tc>
      </w:tr>
      <w:tr w:rsidR="00E50B09" w:rsidRPr="00E50B09" w:rsidTr="0084179E">
        <w:tc>
          <w:tcPr>
            <w:tcW w:w="5812" w:type="dxa"/>
          </w:tcPr>
          <w:p w:rsidR="00E50B09" w:rsidRPr="00E50B09" w:rsidRDefault="00E50B09" w:rsidP="0084179E">
            <w:pPr>
              <w:ind w:firstLine="601"/>
              <w:jc w:val="both"/>
              <w:rPr>
                <w:rFonts w:ascii="Times New Roman" w:hAnsi="Times New Roman" w:cs="Times New Roman"/>
                <w:sz w:val="28"/>
                <w:szCs w:val="28"/>
              </w:rPr>
            </w:pPr>
            <w:r w:rsidRPr="00E50B09">
              <w:rPr>
                <w:rFonts w:ascii="Times New Roman" w:hAnsi="Times New Roman" w:cs="Times New Roman"/>
                <w:sz w:val="28"/>
                <w:szCs w:val="28"/>
              </w:rPr>
              <w:t>семинары (С),</w:t>
            </w:r>
          </w:p>
        </w:tc>
        <w:tc>
          <w:tcPr>
            <w:tcW w:w="1559" w:type="dxa"/>
          </w:tcPr>
          <w:p w:rsidR="00E50B09" w:rsidRPr="00E50B09" w:rsidRDefault="00E50B09" w:rsidP="0084179E">
            <w:pPr>
              <w:jc w:val="center"/>
              <w:rPr>
                <w:rFonts w:ascii="Times New Roman" w:hAnsi="Times New Roman" w:cs="Times New Roman"/>
                <w:sz w:val="28"/>
                <w:szCs w:val="28"/>
              </w:rPr>
            </w:pPr>
            <w:r w:rsidRPr="00E50B09">
              <w:rPr>
                <w:rFonts w:ascii="Times New Roman" w:hAnsi="Times New Roman" w:cs="Times New Roman"/>
                <w:sz w:val="28"/>
                <w:szCs w:val="28"/>
              </w:rPr>
              <w:t>-</w:t>
            </w:r>
          </w:p>
        </w:tc>
        <w:tc>
          <w:tcPr>
            <w:tcW w:w="2268" w:type="dxa"/>
          </w:tcPr>
          <w:p w:rsidR="00E50B09" w:rsidRPr="00E50B09" w:rsidRDefault="00E50B09" w:rsidP="0084179E">
            <w:pPr>
              <w:jc w:val="center"/>
              <w:rPr>
                <w:rFonts w:ascii="Times New Roman" w:hAnsi="Times New Roman" w:cs="Times New Roman"/>
                <w:sz w:val="28"/>
                <w:szCs w:val="28"/>
              </w:rPr>
            </w:pPr>
            <w:r w:rsidRPr="00E50B09">
              <w:rPr>
                <w:rFonts w:ascii="Times New Roman" w:hAnsi="Times New Roman" w:cs="Times New Roman"/>
                <w:sz w:val="28"/>
                <w:szCs w:val="28"/>
              </w:rPr>
              <w:t>-</w:t>
            </w:r>
          </w:p>
        </w:tc>
      </w:tr>
      <w:tr w:rsidR="00E50B09" w:rsidRPr="00E50B09" w:rsidTr="0084179E">
        <w:tc>
          <w:tcPr>
            <w:tcW w:w="5812" w:type="dxa"/>
          </w:tcPr>
          <w:p w:rsidR="00E50B09" w:rsidRPr="00E50B09" w:rsidRDefault="00E50B09" w:rsidP="0084179E">
            <w:pPr>
              <w:ind w:firstLine="601"/>
              <w:jc w:val="both"/>
              <w:rPr>
                <w:rFonts w:ascii="Times New Roman" w:hAnsi="Times New Roman" w:cs="Times New Roman"/>
                <w:sz w:val="28"/>
                <w:szCs w:val="28"/>
              </w:rPr>
            </w:pPr>
            <w:r w:rsidRPr="00E50B09">
              <w:rPr>
                <w:rFonts w:ascii="Times New Roman" w:hAnsi="Times New Roman" w:cs="Times New Roman"/>
                <w:sz w:val="28"/>
                <w:szCs w:val="28"/>
              </w:rPr>
              <w:t>лабораторные работы (ЛР),</w:t>
            </w:r>
          </w:p>
        </w:tc>
        <w:tc>
          <w:tcPr>
            <w:tcW w:w="1559" w:type="dxa"/>
          </w:tcPr>
          <w:p w:rsidR="00E50B09" w:rsidRPr="00E50B09" w:rsidRDefault="00E50B09" w:rsidP="0084179E">
            <w:pPr>
              <w:jc w:val="center"/>
              <w:rPr>
                <w:rFonts w:ascii="Times New Roman" w:hAnsi="Times New Roman" w:cs="Times New Roman"/>
                <w:sz w:val="28"/>
                <w:szCs w:val="28"/>
              </w:rPr>
            </w:pPr>
            <w:r>
              <w:rPr>
                <w:rFonts w:ascii="Times New Roman" w:hAnsi="Times New Roman" w:cs="Times New Roman"/>
                <w:sz w:val="28"/>
                <w:szCs w:val="28"/>
              </w:rPr>
              <w:t>-</w:t>
            </w:r>
          </w:p>
        </w:tc>
        <w:tc>
          <w:tcPr>
            <w:tcW w:w="2268" w:type="dxa"/>
          </w:tcPr>
          <w:p w:rsidR="00E50B09" w:rsidRPr="00E50B09" w:rsidRDefault="00E50B09" w:rsidP="0084179E">
            <w:pPr>
              <w:jc w:val="center"/>
              <w:rPr>
                <w:rFonts w:ascii="Times New Roman" w:hAnsi="Times New Roman" w:cs="Times New Roman"/>
                <w:sz w:val="28"/>
                <w:szCs w:val="28"/>
              </w:rPr>
            </w:pPr>
            <w:r>
              <w:rPr>
                <w:rFonts w:ascii="Times New Roman" w:hAnsi="Times New Roman" w:cs="Times New Roman"/>
                <w:sz w:val="28"/>
                <w:szCs w:val="28"/>
              </w:rPr>
              <w:t>-</w:t>
            </w:r>
          </w:p>
        </w:tc>
      </w:tr>
      <w:tr w:rsidR="00E50B09" w:rsidRPr="00E50B09" w:rsidTr="0084179E">
        <w:tc>
          <w:tcPr>
            <w:tcW w:w="5812" w:type="dxa"/>
          </w:tcPr>
          <w:p w:rsidR="00E50B09" w:rsidRPr="00E50B09" w:rsidRDefault="00E50B09" w:rsidP="0084179E">
            <w:pPr>
              <w:ind w:firstLine="601"/>
              <w:jc w:val="both"/>
              <w:rPr>
                <w:rFonts w:ascii="Times New Roman" w:hAnsi="Times New Roman" w:cs="Times New Roman"/>
                <w:sz w:val="28"/>
                <w:szCs w:val="28"/>
              </w:rPr>
            </w:pPr>
            <w:r w:rsidRPr="00E50B09">
              <w:rPr>
                <w:rFonts w:ascii="Times New Roman" w:hAnsi="Times New Roman" w:cs="Times New Roman"/>
                <w:sz w:val="28"/>
                <w:szCs w:val="28"/>
              </w:rPr>
              <w:t>другие виды контактной работы.</w:t>
            </w:r>
          </w:p>
        </w:tc>
        <w:tc>
          <w:tcPr>
            <w:tcW w:w="1559" w:type="dxa"/>
          </w:tcPr>
          <w:p w:rsidR="00E50B09" w:rsidRPr="00E50B09" w:rsidRDefault="00E50B09" w:rsidP="0084179E">
            <w:pPr>
              <w:jc w:val="center"/>
              <w:rPr>
                <w:rFonts w:ascii="Times New Roman" w:hAnsi="Times New Roman" w:cs="Times New Roman"/>
                <w:sz w:val="28"/>
                <w:szCs w:val="28"/>
              </w:rPr>
            </w:pPr>
            <w:r w:rsidRPr="00E50B09">
              <w:rPr>
                <w:rFonts w:ascii="Times New Roman" w:hAnsi="Times New Roman" w:cs="Times New Roman"/>
                <w:sz w:val="28"/>
                <w:szCs w:val="28"/>
              </w:rPr>
              <w:t>-</w:t>
            </w:r>
          </w:p>
        </w:tc>
        <w:tc>
          <w:tcPr>
            <w:tcW w:w="2268" w:type="dxa"/>
          </w:tcPr>
          <w:p w:rsidR="00E50B09" w:rsidRPr="00E50B09" w:rsidRDefault="00E50B09" w:rsidP="0084179E">
            <w:pPr>
              <w:jc w:val="center"/>
              <w:rPr>
                <w:rFonts w:ascii="Times New Roman" w:hAnsi="Times New Roman" w:cs="Times New Roman"/>
                <w:sz w:val="28"/>
                <w:szCs w:val="28"/>
              </w:rPr>
            </w:pPr>
            <w:r w:rsidRPr="00E50B09">
              <w:rPr>
                <w:rFonts w:ascii="Times New Roman" w:hAnsi="Times New Roman" w:cs="Times New Roman"/>
                <w:sz w:val="28"/>
                <w:szCs w:val="28"/>
              </w:rPr>
              <w:t>-</w:t>
            </w:r>
          </w:p>
        </w:tc>
      </w:tr>
      <w:tr w:rsidR="00E50B09" w:rsidRPr="00E50B09" w:rsidTr="0084179E">
        <w:tc>
          <w:tcPr>
            <w:tcW w:w="5812" w:type="dxa"/>
          </w:tcPr>
          <w:p w:rsidR="00E50B09" w:rsidRPr="00E50B09" w:rsidRDefault="00E50B09" w:rsidP="0084179E">
            <w:pPr>
              <w:jc w:val="both"/>
              <w:rPr>
                <w:rFonts w:ascii="Times New Roman" w:hAnsi="Times New Roman" w:cs="Times New Roman"/>
                <w:sz w:val="28"/>
                <w:szCs w:val="28"/>
              </w:rPr>
            </w:pPr>
            <w:r w:rsidRPr="00E50B09">
              <w:rPr>
                <w:rFonts w:ascii="Times New Roman" w:hAnsi="Times New Roman" w:cs="Times New Roman"/>
                <w:sz w:val="28"/>
                <w:szCs w:val="28"/>
              </w:rPr>
              <w:t>Самостоятельная работа студента (СРС)</w:t>
            </w:r>
          </w:p>
        </w:tc>
        <w:tc>
          <w:tcPr>
            <w:tcW w:w="1559" w:type="dxa"/>
          </w:tcPr>
          <w:p w:rsidR="00E50B09" w:rsidRPr="00E50B09" w:rsidRDefault="00E50B09" w:rsidP="0084179E">
            <w:pPr>
              <w:jc w:val="center"/>
              <w:rPr>
                <w:rFonts w:ascii="Times New Roman" w:hAnsi="Times New Roman" w:cs="Times New Roman"/>
                <w:sz w:val="28"/>
                <w:szCs w:val="28"/>
              </w:rPr>
            </w:pPr>
            <w:r w:rsidRPr="00E50B09">
              <w:rPr>
                <w:rFonts w:ascii="Times New Roman" w:hAnsi="Times New Roman" w:cs="Times New Roman"/>
                <w:sz w:val="28"/>
                <w:szCs w:val="28"/>
              </w:rPr>
              <w:t>1</w:t>
            </w:r>
            <w:r>
              <w:rPr>
                <w:rFonts w:ascii="Times New Roman" w:hAnsi="Times New Roman" w:cs="Times New Roman"/>
                <w:sz w:val="28"/>
                <w:szCs w:val="28"/>
              </w:rPr>
              <w:t>8</w:t>
            </w:r>
          </w:p>
        </w:tc>
        <w:tc>
          <w:tcPr>
            <w:tcW w:w="2268" w:type="dxa"/>
          </w:tcPr>
          <w:p w:rsidR="00E50B09" w:rsidRPr="00E50B09" w:rsidRDefault="00E50B09" w:rsidP="0084179E">
            <w:pPr>
              <w:jc w:val="center"/>
              <w:rPr>
                <w:rFonts w:ascii="Times New Roman" w:hAnsi="Times New Roman" w:cs="Times New Roman"/>
                <w:sz w:val="28"/>
                <w:szCs w:val="28"/>
              </w:rPr>
            </w:pPr>
            <w:r w:rsidRPr="00E50B09">
              <w:rPr>
                <w:rFonts w:ascii="Times New Roman" w:hAnsi="Times New Roman" w:cs="Times New Roman"/>
                <w:sz w:val="28"/>
                <w:szCs w:val="28"/>
              </w:rPr>
              <w:t>1</w:t>
            </w:r>
            <w:r>
              <w:rPr>
                <w:rFonts w:ascii="Times New Roman" w:hAnsi="Times New Roman" w:cs="Times New Roman"/>
                <w:sz w:val="28"/>
                <w:szCs w:val="28"/>
              </w:rPr>
              <w:t>8</w:t>
            </w:r>
          </w:p>
        </w:tc>
      </w:tr>
      <w:tr w:rsidR="00E50B09" w:rsidRPr="00E50B09" w:rsidTr="0084179E">
        <w:tc>
          <w:tcPr>
            <w:tcW w:w="5812" w:type="dxa"/>
            <w:vAlign w:val="center"/>
          </w:tcPr>
          <w:p w:rsidR="00E50B09" w:rsidRPr="00E50B09" w:rsidRDefault="00E50B09" w:rsidP="0084179E">
            <w:pPr>
              <w:pStyle w:val="21"/>
              <w:ind w:firstLine="230"/>
              <w:rPr>
                <w:szCs w:val="28"/>
              </w:rPr>
            </w:pPr>
            <w:r w:rsidRPr="00E50B09">
              <w:rPr>
                <w:szCs w:val="28"/>
              </w:rPr>
              <w:t>Промежуточная аттестация</w:t>
            </w:r>
          </w:p>
        </w:tc>
        <w:tc>
          <w:tcPr>
            <w:tcW w:w="1559" w:type="dxa"/>
          </w:tcPr>
          <w:p w:rsidR="00E50B09" w:rsidRPr="00E50B09" w:rsidRDefault="00E50B09" w:rsidP="0084179E">
            <w:pPr>
              <w:jc w:val="center"/>
              <w:rPr>
                <w:rFonts w:ascii="Times New Roman" w:hAnsi="Times New Roman" w:cs="Times New Roman"/>
                <w:sz w:val="28"/>
                <w:szCs w:val="28"/>
              </w:rPr>
            </w:pPr>
            <w:r w:rsidRPr="00E50B09">
              <w:rPr>
                <w:rFonts w:ascii="Times New Roman" w:hAnsi="Times New Roman" w:cs="Times New Roman"/>
                <w:sz w:val="28"/>
                <w:szCs w:val="28"/>
              </w:rPr>
              <w:t>3</w:t>
            </w:r>
            <w:r>
              <w:rPr>
                <w:rFonts w:ascii="Times New Roman" w:hAnsi="Times New Roman" w:cs="Times New Roman"/>
                <w:sz w:val="28"/>
                <w:szCs w:val="28"/>
              </w:rPr>
              <w:t>3.5</w:t>
            </w:r>
          </w:p>
        </w:tc>
        <w:tc>
          <w:tcPr>
            <w:tcW w:w="2268" w:type="dxa"/>
          </w:tcPr>
          <w:p w:rsidR="00E50B09" w:rsidRPr="00E50B09" w:rsidRDefault="00E50B09" w:rsidP="0084179E">
            <w:pPr>
              <w:jc w:val="center"/>
              <w:rPr>
                <w:rFonts w:ascii="Times New Roman" w:hAnsi="Times New Roman" w:cs="Times New Roman"/>
                <w:sz w:val="28"/>
                <w:szCs w:val="28"/>
              </w:rPr>
            </w:pPr>
            <w:r w:rsidRPr="00E50B09">
              <w:rPr>
                <w:rFonts w:ascii="Times New Roman" w:hAnsi="Times New Roman" w:cs="Times New Roman"/>
                <w:sz w:val="28"/>
                <w:szCs w:val="28"/>
              </w:rPr>
              <w:t>3</w:t>
            </w:r>
            <w:r>
              <w:rPr>
                <w:rFonts w:ascii="Times New Roman" w:hAnsi="Times New Roman" w:cs="Times New Roman"/>
                <w:sz w:val="28"/>
                <w:szCs w:val="28"/>
              </w:rPr>
              <w:t>3.5</w:t>
            </w:r>
          </w:p>
        </w:tc>
      </w:tr>
      <w:tr w:rsidR="00E50B09" w:rsidRPr="00E50B09" w:rsidTr="0084179E">
        <w:tc>
          <w:tcPr>
            <w:tcW w:w="5812" w:type="dxa"/>
            <w:vAlign w:val="center"/>
          </w:tcPr>
          <w:p w:rsidR="00E50B09" w:rsidRPr="00E50B09" w:rsidRDefault="00E50B09" w:rsidP="0084179E">
            <w:pPr>
              <w:pStyle w:val="21"/>
              <w:ind w:firstLine="230"/>
              <w:rPr>
                <w:szCs w:val="28"/>
              </w:rPr>
            </w:pPr>
            <w:r w:rsidRPr="00E50B09">
              <w:rPr>
                <w:szCs w:val="28"/>
              </w:rPr>
              <w:t>контактная работа</w:t>
            </w:r>
          </w:p>
        </w:tc>
        <w:tc>
          <w:tcPr>
            <w:tcW w:w="1559" w:type="dxa"/>
            <w:vAlign w:val="center"/>
          </w:tcPr>
          <w:p w:rsidR="00E50B09" w:rsidRPr="00E50B09" w:rsidRDefault="00E50B09" w:rsidP="0084179E">
            <w:pPr>
              <w:jc w:val="center"/>
              <w:rPr>
                <w:rFonts w:ascii="Times New Roman" w:hAnsi="Times New Roman" w:cs="Times New Roman"/>
                <w:bCs/>
                <w:sz w:val="28"/>
                <w:szCs w:val="28"/>
                <w:lang w:eastAsia="zh-CN"/>
              </w:rPr>
            </w:pPr>
            <w:r w:rsidRPr="00E50B09">
              <w:rPr>
                <w:rFonts w:ascii="Times New Roman" w:hAnsi="Times New Roman" w:cs="Times New Roman"/>
                <w:bCs/>
                <w:sz w:val="28"/>
                <w:szCs w:val="28"/>
                <w:lang w:eastAsia="zh-CN"/>
              </w:rPr>
              <w:t>2.5</w:t>
            </w:r>
          </w:p>
        </w:tc>
        <w:tc>
          <w:tcPr>
            <w:tcW w:w="2268" w:type="dxa"/>
            <w:vAlign w:val="center"/>
          </w:tcPr>
          <w:p w:rsidR="00E50B09" w:rsidRPr="00E50B09" w:rsidRDefault="00E50B09" w:rsidP="0084179E">
            <w:pPr>
              <w:jc w:val="center"/>
              <w:rPr>
                <w:rFonts w:ascii="Times New Roman" w:hAnsi="Times New Roman" w:cs="Times New Roman"/>
                <w:bCs/>
                <w:sz w:val="28"/>
                <w:szCs w:val="28"/>
                <w:lang w:eastAsia="zh-CN"/>
              </w:rPr>
            </w:pPr>
            <w:r w:rsidRPr="00E50B09">
              <w:rPr>
                <w:rFonts w:ascii="Times New Roman" w:hAnsi="Times New Roman" w:cs="Times New Roman"/>
                <w:bCs/>
                <w:sz w:val="28"/>
                <w:szCs w:val="28"/>
                <w:lang w:eastAsia="zh-CN"/>
              </w:rPr>
              <w:t>2.5</w:t>
            </w:r>
          </w:p>
        </w:tc>
      </w:tr>
      <w:tr w:rsidR="00E50B09" w:rsidRPr="00E50B09" w:rsidTr="00AC14F7">
        <w:tc>
          <w:tcPr>
            <w:tcW w:w="5812" w:type="dxa"/>
            <w:vAlign w:val="center"/>
          </w:tcPr>
          <w:p w:rsidR="00E50B09" w:rsidRPr="00E50B09" w:rsidRDefault="00E50B09" w:rsidP="00AC14F7">
            <w:pPr>
              <w:pStyle w:val="21"/>
              <w:ind w:firstLine="230"/>
              <w:rPr>
                <w:szCs w:val="28"/>
              </w:rPr>
            </w:pPr>
            <w:r w:rsidRPr="00E50B09">
              <w:rPr>
                <w:szCs w:val="28"/>
              </w:rPr>
              <w:t>самостоятельная работа по подготовке к экзамену</w:t>
            </w:r>
          </w:p>
        </w:tc>
        <w:tc>
          <w:tcPr>
            <w:tcW w:w="1559" w:type="dxa"/>
            <w:vAlign w:val="center"/>
          </w:tcPr>
          <w:p w:rsidR="00E50B09" w:rsidRDefault="00E50B09" w:rsidP="00AC14F7">
            <w:pPr>
              <w:jc w:val="center"/>
              <w:rPr>
                <w:rFonts w:ascii="Times New Roman" w:hAnsi="Times New Roman" w:cs="Times New Roman"/>
                <w:bCs/>
                <w:sz w:val="28"/>
                <w:szCs w:val="28"/>
                <w:lang w:val="en-US" w:eastAsia="zh-CN"/>
              </w:rPr>
            </w:pPr>
            <w:r w:rsidRPr="00E50B09">
              <w:rPr>
                <w:rFonts w:ascii="Times New Roman" w:hAnsi="Times New Roman" w:cs="Times New Roman"/>
                <w:bCs/>
                <w:sz w:val="28"/>
                <w:szCs w:val="28"/>
                <w:lang w:eastAsia="zh-CN"/>
              </w:rPr>
              <w:t>33.5</w:t>
            </w:r>
          </w:p>
          <w:p w:rsidR="00A456A0" w:rsidRPr="00A456A0" w:rsidRDefault="00A456A0" w:rsidP="00AC14F7">
            <w:pPr>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Экзамен </w:t>
            </w:r>
          </w:p>
        </w:tc>
        <w:tc>
          <w:tcPr>
            <w:tcW w:w="2268" w:type="dxa"/>
            <w:vAlign w:val="center"/>
          </w:tcPr>
          <w:p w:rsidR="00E50B09" w:rsidRDefault="00E50B09" w:rsidP="0084179E">
            <w:pPr>
              <w:jc w:val="center"/>
              <w:rPr>
                <w:rFonts w:ascii="Times New Roman" w:hAnsi="Times New Roman" w:cs="Times New Roman"/>
                <w:bCs/>
                <w:sz w:val="28"/>
                <w:szCs w:val="28"/>
                <w:lang w:eastAsia="zh-CN"/>
              </w:rPr>
            </w:pPr>
            <w:r w:rsidRPr="00E50B09">
              <w:rPr>
                <w:rFonts w:ascii="Times New Roman" w:hAnsi="Times New Roman" w:cs="Times New Roman"/>
                <w:bCs/>
                <w:sz w:val="28"/>
                <w:szCs w:val="28"/>
                <w:lang w:eastAsia="zh-CN"/>
              </w:rPr>
              <w:t>33.5</w:t>
            </w:r>
          </w:p>
          <w:p w:rsidR="00A456A0" w:rsidRPr="00E50B09" w:rsidRDefault="00A456A0" w:rsidP="0084179E">
            <w:pPr>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Экзамен</w:t>
            </w:r>
          </w:p>
        </w:tc>
      </w:tr>
    </w:tbl>
    <w:p w:rsidR="00E50B09" w:rsidRPr="00E50B09" w:rsidRDefault="00E50B09" w:rsidP="00E50B09">
      <w:pPr>
        <w:tabs>
          <w:tab w:val="left" w:pos="284"/>
          <w:tab w:val="right" w:leader="underscore" w:pos="9356"/>
        </w:tabs>
        <w:spacing w:after="0" w:line="240" w:lineRule="auto"/>
        <w:ind w:firstLine="567"/>
        <w:rPr>
          <w:rFonts w:ascii="Times New Roman" w:eastAsia="Times New Roman" w:hAnsi="Times New Roman" w:cs="Times New Roman"/>
          <w:sz w:val="28"/>
          <w:szCs w:val="28"/>
          <w:lang w:eastAsia="ru-RU"/>
        </w:rPr>
      </w:pPr>
    </w:p>
    <w:p w:rsidR="008F6362" w:rsidRPr="008F6362" w:rsidRDefault="008F6362" w:rsidP="008F6362">
      <w:pPr>
        <w:tabs>
          <w:tab w:val="left" w:pos="284"/>
          <w:tab w:val="right" w:leader="underscore" w:pos="9356"/>
        </w:tabs>
        <w:spacing w:after="0" w:line="240" w:lineRule="auto"/>
        <w:ind w:firstLine="567"/>
        <w:jc w:val="both"/>
        <w:rPr>
          <w:rFonts w:ascii="Times New Roman" w:eastAsia="Times New Roman" w:hAnsi="Times New Roman" w:cs="Times New Roman"/>
          <w:b/>
          <w:bCs/>
          <w:sz w:val="28"/>
          <w:szCs w:val="28"/>
          <w:lang w:eastAsia="ru-RU"/>
        </w:rPr>
      </w:pPr>
      <w:r w:rsidRPr="008F6362">
        <w:rPr>
          <w:rFonts w:ascii="Times New Roman" w:eastAsia="Times New Roman" w:hAnsi="Times New Roman" w:cs="Times New Roman"/>
          <w:b/>
          <w:bCs/>
          <w:sz w:val="28"/>
          <w:szCs w:val="28"/>
          <w:lang w:eastAsia="ru-RU"/>
        </w:rPr>
        <w:t>5 Содержание дисциплины</w:t>
      </w:r>
    </w:p>
    <w:p w:rsidR="008F6362" w:rsidRPr="008F6362" w:rsidRDefault="008F6362" w:rsidP="008F6362">
      <w:pPr>
        <w:spacing w:after="0" w:line="240" w:lineRule="auto"/>
        <w:ind w:firstLine="567"/>
        <w:jc w:val="both"/>
        <w:rPr>
          <w:rFonts w:ascii="Times New Roman" w:eastAsia="Times New Roman" w:hAnsi="Times New Roman" w:cs="Times New Roman"/>
          <w:b/>
          <w:sz w:val="28"/>
          <w:szCs w:val="28"/>
          <w:lang w:eastAsia="ru-RU"/>
        </w:rPr>
      </w:pPr>
    </w:p>
    <w:p w:rsidR="008F6362" w:rsidRPr="008F6362" w:rsidRDefault="008F6362" w:rsidP="008F6362">
      <w:pPr>
        <w:spacing w:after="0" w:line="240" w:lineRule="auto"/>
        <w:ind w:firstLine="567"/>
        <w:jc w:val="both"/>
        <w:rPr>
          <w:rFonts w:ascii="Times New Roman" w:eastAsia="Times New Roman" w:hAnsi="Times New Roman" w:cs="Times New Roman"/>
          <w:b/>
          <w:sz w:val="28"/>
          <w:szCs w:val="28"/>
          <w:lang w:eastAsia="ru-RU"/>
        </w:rPr>
      </w:pPr>
      <w:r w:rsidRPr="008F6362">
        <w:rPr>
          <w:rFonts w:ascii="Times New Roman" w:eastAsia="Times New Roman" w:hAnsi="Times New Roman" w:cs="Times New Roman"/>
          <w:b/>
          <w:sz w:val="28"/>
          <w:szCs w:val="28"/>
          <w:lang w:eastAsia="ru-RU"/>
        </w:rPr>
        <w:t>5.1 Соотнесения тем (разделов) дисциплины и формируемых компетенций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577"/>
        <w:gridCol w:w="570"/>
        <w:gridCol w:w="569"/>
        <w:gridCol w:w="573"/>
        <w:gridCol w:w="565"/>
        <w:gridCol w:w="569"/>
        <w:gridCol w:w="1701"/>
        <w:gridCol w:w="1446"/>
      </w:tblGrid>
      <w:tr w:rsidR="008F6362" w:rsidRPr="008F6362" w:rsidTr="00AC14F7">
        <w:trPr>
          <w:tblHeader/>
        </w:trPr>
        <w:tc>
          <w:tcPr>
            <w:tcW w:w="3240" w:type="dxa"/>
            <w:vMerge w:val="restart"/>
            <w:vAlign w:val="center"/>
          </w:tcPr>
          <w:p w:rsidR="008F6362" w:rsidRPr="008F6362" w:rsidRDefault="008F6362" w:rsidP="0084179E">
            <w:pPr>
              <w:widowControl w:val="0"/>
              <w:spacing w:after="0" w:line="240" w:lineRule="auto"/>
              <w:jc w:val="center"/>
              <w:rPr>
                <w:rFonts w:ascii="Times New Roman" w:eastAsia="Times New Roman" w:hAnsi="Times New Roman" w:cs="Times New Roman"/>
                <w:sz w:val="28"/>
                <w:szCs w:val="28"/>
                <w:lang w:eastAsia="ru-RU"/>
              </w:rPr>
            </w:pPr>
            <w:r w:rsidRPr="008F6362">
              <w:rPr>
                <w:rFonts w:ascii="Times New Roman" w:eastAsia="Times New Roman" w:hAnsi="Times New Roman" w:cs="Times New Roman"/>
                <w:b/>
                <w:sz w:val="28"/>
                <w:szCs w:val="28"/>
                <w:lang w:eastAsia="ru-RU"/>
              </w:rPr>
              <w:br w:type="page"/>
            </w:r>
            <w:r w:rsidRPr="008F6362">
              <w:rPr>
                <w:rFonts w:ascii="Times New Roman" w:eastAsia="Times New Roman" w:hAnsi="Times New Roman" w:cs="Times New Roman"/>
                <w:sz w:val="28"/>
                <w:szCs w:val="28"/>
                <w:lang w:eastAsia="ru-RU"/>
              </w:rPr>
              <w:t xml:space="preserve">Темы дисциплины </w:t>
            </w:r>
            <w:r w:rsidRPr="008F6362">
              <w:rPr>
                <w:rFonts w:ascii="Times New Roman" w:eastAsia="Times New Roman" w:hAnsi="Times New Roman" w:cs="Times New Roman"/>
                <w:sz w:val="28"/>
                <w:szCs w:val="28"/>
                <w:lang w:eastAsia="ru-RU"/>
              </w:rPr>
              <w:br/>
            </w:r>
          </w:p>
        </w:tc>
        <w:tc>
          <w:tcPr>
            <w:tcW w:w="577" w:type="dxa"/>
            <w:vMerge w:val="restart"/>
            <w:textDirection w:val="btLr"/>
            <w:vAlign w:val="center"/>
          </w:tcPr>
          <w:p w:rsidR="008F6362" w:rsidRPr="008F6362" w:rsidRDefault="008F6362" w:rsidP="008F6362">
            <w:pPr>
              <w:widowControl w:val="0"/>
              <w:spacing w:after="0" w:line="240" w:lineRule="auto"/>
              <w:jc w:val="center"/>
              <w:rPr>
                <w:rFonts w:ascii="Times New Roman" w:eastAsia="Times New Roman" w:hAnsi="Times New Roman" w:cs="Times New Roman"/>
                <w:sz w:val="24"/>
                <w:szCs w:val="24"/>
                <w:lang w:eastAsia="ru-RU"/>
              </w:rPr>
            </w:pPr>
            <w:r w:rsidRPr="008F6362">
              <w:rPr>
                <w:rFonts w:ascii="Times New Roman" w:eastAsia="Times New Roman" w:hAnsi="Times New Roman" w:cs="Times New Roman"/>
                <w:iCs/>
                <w:sz w:val="24"/>
                <w:szCs w:val="24"/>
                <w:lang w:eastAsia="ru-RU"/>
              </w:rPr>
              <w:t>Количество часов</w:t>
            </w:r>
          </w:p>
        </w:tc>
        <w:tc>
          <w:tcPr>
            <w:tcW w:w="2846" w:type="dxa"/>
            <w:gridSpan w:val="5"/>
            <w:vAlign w:val="center"/>
          </w:tcPr>
          <w:p w:rsidR="008F6362" w:rsidRDefault="008F6362" w:rsidP="008F6362">
            <w:pPr>
              <w:widowControl w:val="0"/>
              <w:spacing w:after="0" w:line="240" w:lineRule="auto"/>
              <w:jc w:val="center"/>
              <w:rPr>
                <w:rFonts w:ascii="Times New Roman" w:eastAsia="Times New Roman" w:hAnsi="Times New Roman" w:cs="Times New Roman"/>
                <w:sz w:val="28"/>
                <w:szCs w:val="28"/>
                <w:lang w:eastAsia="ru-RU"/>
              </w:rPr>
            </w:pPr>
            <w:r w:rsidRPr="008F6362">
              <w:rPr>
                <w:rFonts w:ascii="Times New Roman" w:eastAsia="Times New Roman" w:hAnsi="Times New Roman" w:cs="Times New Roman"/>
                <w:sz w:val="28"/>
                <w:szCs w:val="28"/>
                <w:lang w:eastAsia="ru-RU"/>
              </w:rPr>
              <w:t>Компетенции</w:t>
            </w:r>
          </w:p>
          <w:p w:rsidR="00A456A0" w:rsidRPr="008F6362" w:rsidRDefault="00A456A0" w:rsidP="008F6362">
            <w:pPr>
              <w:widowControl w:val="0"/>
              <w:spacing w:after="0" w:line="240" w:lineRule="auto"/>
              <w:jc w:val="center"/>
              <w:rPr>
                <w:rFonts w:ascii="Times New Roman" w:eastAsia="Times New Roman" w:hAnsi="Times New Roman" w:cs="Times New Roman"/>
                <w:sz w:val="28"/>
                <w:szCs w:val="28"/>
                <w:lang w:eastAsia="ru-RU"/>
              </w:rPr>
            </w:pPr>
          </w:p>
        </w:tc>
        <w:tc>
          <w:tcPr>
            <w:tcW w:w="1701" w:type="dxa"/>
            <w:vMerge w:val="restart"/>
            <w:textDirection w:val="btLr"/>
            <w:vAlign w:val="center"/>
          </w:tcPr>
          <w:p w:rsidR="008F6362" w:rsidRPr="008F6362" w:rsidRDefault="008F6362" w:rsidP="008F6362">
            <w:pPr>
              <w:widowControl w:val="0"/>
              <w:spacing w:after="0" w:line="240" w:lineRule="auto"/>
              <w:jc w:val="center"/>
              <w:rPr>
                <w:rFonts w:ascii="Times New Roman" w:eastAsia="Times New Roman" w:hAnsi="Times New Roman" w:cs="Times New Roman"/>
                <w:b/>
                <w:sz w:val="24"/>
                <w:szCs w:val="24"/>
                <w:lang w:eastAsia="ru-RU"/>
              </w:rPr>
            </w:pPr>
            <w:r w:rsidRPr="008F6362">
              <w:rPr>
                <w:rFonts w:ascii="Times New Roman" w:eastAsia="Times New Roman" w:hAnsi="Times New Roman" w:cs="Times New Roman"/>
                <w:iCs/>
                <w:sz w:val="24"/>
                <w:szCs w:val="24"/>
                <w:lang w:eastAsia="ru-RU"/>
              </w:rPr>
              <w:t>Образовательные технологии</w:t>
            </w:r>
          </w:p>
        </w:tc>
        <w:tc>
          <w:tcPr>
            <w:tcW w:w="1446" w:type="dxa"/>
            <w:vMerge w:val="restart"/>
            <w:textDirection w:val="btLr"/>
            <w:vAlign w:val="center"/>
          </w:tcPr>
          <w:p w:rsidR="008F6362" w:rsidRPr="008F6362" w:rsidRDefault="008F6362" w:rsidP="008F6362">
            <w:pPr>
              <w:widowControl w:val="0"/>
              <w:spacing w:after="0" w:line="240" w:lineRule="auto"/>
              <w:jc w:val="center"/>
              <w:rPr>
                <w:rFonts w:ascii="Times New Roman" w:eastAsia="Times New Roman" w:hAnsi="Times New Roman" w:cs="Times New Roman"/>
                <w:b/>
                <w:sz w:val="24"/>
                <w:szCs w:val="24"/>
                <w:lang w:eastAsia="ru-RU"/>
              </w:rPr>
            </w:pPr>
            <w:r w:rsidRPr="008F6362">
              <w:rPr>
                <w:rFonts w:ascii="Times New Roman" w:eastAsia="Times New Roman" w:hAnsi="Times New Roman" w:cs="Times New Roman"/>
                <w:iCs/>
                <w:sz w:val="24"/>
                <w:szCs w:val="24"/>
                <w:lang w:eastAsia="ru-RU"/>
              </w:rPr>
              <w:t>Оценочные средства</w:t>
            </w:r>
          </w:p>
        </w:tc>
      </w:tr>
      <w:tr w:rsidR="00AC14F7" w:rsidRPr="008F6362" w:rsidTr="00AC14F7">
        <w:trPr>
          <w:cantSplit/>
          <w:trHeight w:val="1496"/>
          <w:tblHeader/>
        </w:trPr>
        <w:tc>
          <w:tcPr>
            <w:tcW w:w="3240" w:type="dxa"/>
            <w:vMerge/>
          </w:tcPr>
          <w:p w:rsidR="00AC14F7" w:rsidRPr="008F6362" w:rsidRDefault="00AC14F7" w:rsidP="008F6362">
            <w:pPr>
              <w:spacing w:after="0" w:line="240" w:lineRule="auto"/>
              <w:jc w:val="both"/>
              <w:rPr>
                <w:rFonts w:ascii="Times New Roman" w:eastAsia="Times New Roman" w:hAnsi="Times New Roman" w:cs="Times New Roman"/>
                <w:b/>
                <w:sz w:val="28"/>
                <w:szCs w:val="28"/>
                <w:lang w:eastAsia="ru-RU"/>
              </w:rPr>
            </w:pPr>
          </w:p>
        </w:tc>
        <w:tc>
          <w:tcPr>
            <w:tcW w:w="577" w:type="dxa"/>
            <w:vMerge/>
            <w:textDirection w:val="btLr"/>
          </w:tcPr>
          <w:p w:rsidR="00AC14F7" w:rsidRPr="008F6362" w:rsidRDefault="00AC14F7" w:rsidP="008F6362">
            <w:pPr>
              <w:spacing w:after="0" w:line="240" w:lineRule="auto"/>
              <w:jc w:val="center"/>
              <w:rPr>
                <w:rFonts w:ascii="Times New Roman" w:eastAsia="Times New Roman" w:hAnsi="Times New Roman" w:cs="Times New Roman"/>
                <w:sz w:val="28"/>
                <w:szCs w:val="28"/>
                <w:lang w:eastAsia="ru-RU"/>
              </w:rPr>
            </w:pPr>
          </w:p>
        </w:tc>
        <w:tc>
          <w:tcPr>
            <w:tcW w:w="570" w:type="dxa"/>
            <w:textDirection w:val="btLr"/>
            <w:vAlign w:val="center"/>
          </w:tcPr>
          <w:p w:rsidR="00AC14F7" w:rsidRPr="008F6362" w:rsidRDefault="00AC14F7" w:rsidP="005401EE">
            <w:pPr>
              <w:spacing w:after="0" w:line="240" w:lineRule="auto"/>
              <w:jc w:val="center"/>
              <w:rPr>
                <w:rFonts w:ascii="Times New Roman" w:eastAsia="Times New Roman" w:hAnsi="Times New Roman" w:cs="Times New Roman"/>
                <w:sz w:val="28"/>
                <w:szCs w:val="28"/>
                <w:lang w:eastAsia="ru-RU"/>
              </w:rPr>
            </w:pPr>
            <w:r w:rsidRPr="008F6362">
              <w:rPr>
                <w:rFonts w:ascii="Times New Roman" w:eastAsia="Times New Roman" w:hAnsi="Times New Roman" w:cs="Times New Roman"/>
                <w:sz w:val="28"/>
                <w:szCs w:val="28"/>
                <w:lang w:eastAsia="ru-RU"/>
              </w:rPr>
              <w:t>ОК</w:t>
            </w:r>
            <w:r>
              <w:rPr>
                <w:rFonts w:ascii="Times New Roman" w:eastAsia="Times New Roman" w:hAnsi="Times New Roman" w:cs="Times New Roman"/>
                <w:sz w:val="28"/>
                <w:szCs w:val="28"/>
                <w:lang w:eastAsia="ru-RU"/>
              </w:rPr>
              <w:t>-1</w:t>
            </w:r>
          </w:p>
        </w:tc>
        <w:tc>
          <w:tcPr>
            <w:tcW w:w="569" w:type="dxa"/>
            <w:textDirection w:val="btLr"/>
            <w:vAlign w:val="center"/>
          </w:tcPr>
          <w:p w:rsidR="00AC14F7" w:rsidRPr="008F6362" w:rsidRDefault="00AC14F7" w:rsidP="008F636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ОК-13</w:t>
            </w:r>
          </w:p>
        </w:tc>
        <w:tc>
          <w:tcPr>
            <w:tcW w:w="573" w:type="dxa"/>
            <w:textDirection w:val="btLr"/>
            <w:vAlign w:val="center"/>
          </w:tcPr>
          <w:p w:rsidR="00AC14F7" w:rsidRPr="008F6362" w:rsidRDefault="00AC14F7" w:rsidP="008F636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8F6362">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-60</w:t>
            </w:r>
          </w:p>
        </w:tc>
        <w:tc>
          <w:tcPr>
            <w:tcW w:w="565" w:type="dxa"/>
            <w:textDirection w:val="btLr"/>
            <w:vAlign w:val="center"/>
          </w:tcPr>
          <w:p w:rsidR="00AC14F7" w:rsidRPr="008F6362" w:rsidRDefault="00AC14F7" w:rsidP="008F636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ПК-72</w:t>
            </w:r>
          </w:p>
        </w:tc>
        <w:tc>
          <w:tcPr>
            <w:tcW w:w="569" w:type="dxa"/>
            <w:textDirection w:val="btLr"/>
            <w:vAlign w:val="center"/>
          </w:tcPr>
          <w:p w:rsidR="00AC14F7" w:rsidRPr="008F6362" w:rsidRDefault="00AC14F7" w:rsidP="008F636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ПК-73</w:t>
            </w:r>
          </w:p>
        </w:tc>
        <w:tc>
          <w:tcPr>
            <w:tcW w:w="1701" w:type="dxa"/>
            <w:vMerge/>
          </w:tcPr>
          <w:p w:rsidR="00AC14F7" w:rsidRPr="008F6362" w:rsidRDefault="00AC14F7" w:rsidP="008F6362">
            <w:pPr>
              <w:spacing w:after="0" w:line="240" w:lineRule="auto"/>
              <w:jc w:val="both"/>
              <w:rPr>
                <w:rFonts w:ascii="Times New Roman" w:eastAsia="Times New Roman" w:hAnsi="Times New Roman" w:cs="Times New Roman"/>
                <w:b/>
                <w:sz w:val="28"/>
                <w:szCs w:val="28"/>
                <w:lang w:eastAsia="ru-RU"/>
              </w:rPr>
            </w:pPr>
          </w:p>
        </w:tc>
        <w:tc>
          <w:tcPr>
            <w:tcW w:w="1446" w:type="dxa"/>
            <w:vMerge/>
          </w:tcPr>
          <w:p w:rsidR="00AC14F7" w:rsidRPr="008F6362" w:rsidRDefault="00AC14F7" w:rsidP="008F6362">
            <w:pPr>
              <w:spacing w:after="0" w:line="240" w:lineRule="auto"/>
              <w:jc w:val="both"/>
              <w:rPr>
                <w:rFonts w:ascii="Times New Roman" w:eastAsia="Times New Roman" w:hAnsi="Times New Roman" w:cs="Times New Roman"/>
                <w:b/>
                <w:sz w:val="28"/>
                <w:szCs w:val="28"/>
                <w:lang w:eastAsia="ru-RU"/>
              </w:rPr>
            </w:pPr>
          </w:p>
        </w:tc>
      </w:tr>
      <w:tr w:rsidR="00AC14F7" w:rsidRPr="008F6362" w:rsidTr="00AC14F7">
        <w:tc>
          <w:tcPr>
            <w:tcW w:w="3240" w:type="dxa"/>
            <w:tcBorders>
              <w:top w:val="single" w:sz="4" w:space="0" w:color="auto"/>
              <w:left w:val="single" w:sz="4" w:space="0" w:color="auto"/>
              <w:bottom w:val="single" w:sz="4" w:space="0" w:color="auto"/>
              <w:right w:val="single" w:sz="4" w:space="0" w:color="auto"/>
            </w:tcBorders>
          </w:tcPr>
          <w:p w:rsidR="00AC14F7" w:rsidRPr="00AD3E10" w:rsidRDefault="00AC14F7" w:rsidP="0084179E">
            <w:pPr>
              <w:spacing w:after="0" w:line="240" w:lineRule="auto"/>
              <w:rPr>
                <w:rFonts w:ascii="Times New Roman" w:hAnsi="Times New Roman" w:cs="Times New Roman"/>
                <w:bCs/>
                <w:sz w:val="28"/>
                <w:szCs w:val="28"/>
              </w:rPr>
            </w:pPr>
            <w:r>
              <w:rPr>
                <w:rFonts w:ascii="Times New Roman" w:hAnsi="Times New Roman" w:cs="Times New Roman"/>
                <w:bCs/>
                <w:sz w:val="28"/>
                <w:szCs w:val="28"/>
              </w:rPr>
              <w:t>Тема 1 Терроризм на ВТ.</w:t>
            </w:r>
          </w:p>
        </w:tc>
        <w:tc>
          <w:tcPr>
            <w:tcW w:w="577" w:type="dxa"/>
            <w:tcBorders>
              <w:top w:val="single" w:sz="4" w:space="0" w:color="auto"/>
              <w:left w:val="single" w:sz="4" w:space="0" w:color="auto"/>
              <w:bottom w:val="single" w:sz="4" w:space="0" w:color="auto"/>
              <w:right w:val="single" w:sz="4" w:space="0" w:color="auto"/>
            </w:tcBorders>
          </w:tcPr>
          <w:p w:rsidR="00AC14F7" w:rsidRPr="0091014D" w:rsidRDefault="00AC14F7" w:rsidP="00E80CE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570" w:type="dxa"/>
          </w:tcPr>
          <w:p w:rsidR="00AC14F7" w:rsidRPr="008F6362" w:rsidRDefault="00AC14F7" w:rsidP="00E80CE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569" w:type="dxa"/>
          </w:tcPr>
          <w:p w:rsidR="00AC14F7" w:rsidRPr="008F6362" w:rsidRDefault="00AC14F7" w:rsidP="00E80CE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573" w:type="dxa"/>
          </w:tcPr>
          <w:p w:rsidR="00AC14F7" w:rsidRPr="008F6362" w:rsidRDefault="00AC14F7" w:rsidP="00E80CE7">
            <w:pPr>
              <w:spacing w:after="0" w:line="240" w:lineRule="auto"/>
              <w:jc w:val="both"/>
              <w:rPr>
                <w:rFonts w:ascii="Times New Roman" w:eastAsia="Times New Roman" w:hAnsi="Times New Roman" w:cs="Times New Roman"/>
                <w:b/>
                <w:sz w:val="28"/>
                <w:szCs w:val="28"/>
                <w:lang w:eastAsia="ru-RU"/>
              </w:rPr>
            </w:pPr>
          </w:p>
        </w:tc>
        <w:tc>
          <w:tcPr>
            <w:tcW w:w="565" w:type="dxa"/>
          </w:tcPr>
          <w:p w:rsidR="00AC14F7" w:rsidRPr="008F6362" w:rsidRDefault="00AC14F7" w:rsidP="00E80CE7">
            <w:pPr>
              <w:spacing w:after="0" w:line="240" w:lineRule="auto"/>
              <w:jc w:val="both"/>
              <w:rPr>
                <w:rFonts w:ascii="Times New Roman" w:eastAsia="Times New Roman" w:hAnsi="Times New Roman" w:cs="Times New Roman"/>
                <w:b/>
                <w:sz w:val="28"/>
                <w:szCs w:val="28"/>
                <w:lang w:eastAsia="ru-RU"/>
              </w:rPr>
            </w:pPr>
          </w:p>
        </w:tc>
        <w:tc>
          <w:tcPr>
            <w:tcW w:w="569" w:type="dxa"/>
          </w:tcPr>
          <w:p w:rsidR="00AC14F7" w:rsidRPr="008F6362" w:rsidRDefault="00AC14F7" w:rsidP="00E80CE7">
            <w:pPr>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C14F7" w:rsidRPr="006F2A6E" w:rsidRDefault="00AC14F7" w:rsidP="00E80CE7">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ВК,Л</w:t>
            </w:r>
            <w:proofErr w:type="gramEnd"/>
            <w:r>
              <w:rPr>
                <w:rFonts w:ascii="Times New Roman" w:hAnsi="Times New Roman" w:cs="Times New Roman"/>
                <w:sz w:val="28"/>
                <w:szCs w:val="28"/>
              </w:rPr>
              <w:t>, ПЗ, СРС</w:t>
            </w:r>
          </w:p>
        </w:tc>
        <w:tc>
          <w:tcPr>
            <w:tcW w:w="1446" w:type="dxa"/>
            <w:tcBorders>
              <w:top w:val="single" w:sz="4" w:space="0" w:color="auto"/>
              <w:left w:val="single" w:sz="4" w:space="0" w:color="auto"/>
              <w:bottom w:val="single" w:sz="4" w:space="0" w:color="auto"/>
              <w:right w:val="single" w:sz="4" w:space="0" w:color="auto"/>
            </w:tcBorders>
          </w:tcPr>
          <w:p w:rsidR="00AC14F7" w:rsidRDefault="00AC14F7" w:rsidP="00E80CE7">
            <w:pPr>
              <w:spacing w:after="0" w:line="240" w:lineRule="auto"/>
              <w:jc w:val="center"/>
              <w:rPr>
                <w:rFonts w:ascii="Times New Roman" w:hAnsi="Times New Roman" w:cs="Times New Roman"/>
                <w:sz w:val="28"/>
                <w:szCs w:val="28"/>
              </w:rPr>
            </w:pPr>
            <w:r w:rsidRPr="007F01B6">
              <w:rPr>
                <w:rFonts w:ascii="Times New Roman" w:hAnsi="Times New Roman" w:cs="Times New Roman"/>
                <w:sz w:val="28"/>
                <w:szCs w:val="28"/>
              </w:rPr>
              <w:t>У</w:t>
            </w:r>
            <w:r>
              <w:rPr>
                <w:rFonts w:ascii="Times New Roman" w:hAnsi="Times New Roman" w:cs="Times New Roman"/>
                <w:sz w:val="28"/>
                <w:szCs w:val="28"/>
              </w:rPr>
              <w:t>О</w:t>
            </w:r>
          </w:p>
          <w:p w:rsidR="00AC14F7" w:rsidRPr="006F2A6E" w:rsidRDefault="00AC14F7" w:rsidP="00E80CE7">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Сообщ</w:t>
            </w:r>
            <w:proofErr w:type="spellEnd"/>
            <w:r>
              <w:rPr>
                <w:rFonts w:ascii="Times New Roman" w:hAnsi="Times New Roman" w:cs="Times New Roman"/>
                <w:sz w:val="28"/>
                <w:szCs w:val="28"/>
              </w:rPr>
              <w:t xml:space="preserve"> КО</w:t>
            </w:r>
          </w:p>
        </w:tc>
      </w:tr>
      <w:tr w:rsidR="00AC14F7" w:rsidRPr="008F6362" w:rsidTr="00AC14F7">
        <w:tc>
          <w:tcPr>
            <w:tcW w:w="3240" w:type="dxa"/>
            <w:tcBorders>
              <w:top w:val="single" w:sz="4" w:space="0" w:color="auto"/>
              <w:left w:val="single" w:sz="4" w:space="0" w:color="auto"/>
              <w:bottom w:val="single" w:sz="4" w:space="0" w:color="auto"/>
              <w:right w:val="single" w:sz="4" w:space="0" w:color="auto"/>
            </w:tcBorders>
          </w:tcPr>
          <w:p w:rsidR="00AC14F7" w:rsidRPr="006F2A6E" w:rsidRDefault="00AC14F7" w:rsidP="008417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2 </w:t>
            </w:r>
            <w:r w:rsidRPr="00E95EFC">
              <w:rPr>
                <w:rFonts w:ascii="Times New Roman" w:hAnsi="Times New Roman" w:cs="Times New Roman"/>
                <w:bCs/>
                <w:sz w:val="28"/>
                <w:szCs w:val="28"/>
              </w:rPr>
              <w:t>АНВ в деятельности ГА.</w:t>
            </w:r>
          </w:p>
        </w:tc>
        <w:tc>
          <w:tcPr>
            <w:tcW w:w="577" w:type="dxa"/>
            <w:tcBorders>
              <w:top w:val="single" w:sz="4" w:space="0" w:color="auto"/>
              <w:left w:val="single" w:sz="4" w:space="0" w:color="auto"/>
              <w:bottom w:val="single" w:sz="4" w:space="0" w:color="auto"/>
              <w:right w:val="single" w:sz="4" w:space="0" w:color="auto"/>
            </w:tcBorders>
          </w:tcPr>
          <w:p w:rsidR="00AC14F7" w:rsidRPr="002435D5" w:rsidRDefault="00AC14F7" w:rsidP="00E80CE7">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570" w:type="dxa"/>
          </w:tcPr>
          <w:p w:rsidR="00AC14F7" w:rsidRPr="008F6362" w:rsidRDefault="00AC14F7" w:rsidP="00E80CE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569" w:type="dxa"/>
          </w:tcPr>
          <w:p w:rsidR="00AC14F7" w:rsidRPr="008F6362" w:rsidRDefault="00AC14F7" w:rsidP="00E80CE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573" w:type="dxa"/>
          </w:tcPr>
          <w:p w:rsidR="00AC14F7" w:rsidRPr="008F6362" w:rsidRDefault="00AC14F7" w:rsidP="00E80CE7">
            <w:pPr>
              <w:spacing w:after="0" w:line="240" w:lineRule="auto"/>
              <w:jc w:val="both"/>
              <w:rPr>
                <w:rFonts w:ascii="Times New Roman" w:eastAsia="Times New Roman" w:hAnsi="Times New Roman" w:cs="Times New Roman"/>
                <w:b/>
                <w:sz w:val="28"/>
                <w:szCs w:val="28"/>
                <w:lang w:eastAsia="ru-RU"/>
              </w:rPr>
            </w:pPr>
          </w:p>
        </w:tc>
        <w:tc>
          <w:tcPr>
            <w:tcW w:w="565" w:type="dxa"/>
          </w:tcPr>
          <w:p w:rsidR="00AC14F7" w:rsidRPr="008F6362" w:rsidRDefault="00AC14F7" w:rsidP="00E80CE7">
            <w:pPr>
              <w:spacing w:after="0" w:line="240" w:lineRule="auto"/>
              <w:jc w:val="both"/>
              <w:rPr>
                <w:rFonts w:ascii="Times New Roman" w:eastAsia="Times New Roman" w:hAnsi="Times New Roman" w:cs="Times New Roman"/>
                <w:b/>
                <w:sz w:val="28"/>
                <w:szCs w:val="28"/>
                <w:lang w:eastAsia="ru-RU"/>
              </w:rPr>
            </w:pPr>
          </w:p>
        </w:tc>
        <w:tc>
          <w:tcPr>
            <w:tcW w:w="569" w:type="dxa"/>
          </w:tcPr>
          <w:p w:rsidR="00AC14F7" w:rsidRPr="008F6362" w:rsidRDefault="00AC14F7" w:rsidP="00E80CE7">
            <w:pPr>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C14F7" w:rsidRPr="006F2A6E" w:rsidRDefault="00AC14F7" w:rsidP="00E80CE7">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Л,ПЗ</w:t>
            </w:r>
            <w:proofErr w:type="gramEnd"/>
            <w:r>
              <w:rPr>
                <w:rFonts w:ascii="Times New Roman" w:hAnsi="Times New Roman" w:cs="Times New Roman"/>
                <w:sz w:val="28"/>
                <w:szCs w:val="28"/>
              </w:rPr>
              <w:t>,СРС</w:t>
            </w:r>
          </w:p>
        </w:tc>
        <w:tc>
          <w:tcPr>
            <w:tcW w:w="1446" w:type="dxa"/>
            <w:tcBorders>
              <w:top w:val="single" w:sz="4" w:space="0" w:color="auto"/>
              <w:left w:val="single" w:sz="4" w:space="0" w:color="auto"/>
              <w:bottom w:val="single" w:sz="4" w:space="0" w:color="auto"/>
              <w:right w:val="single" w:sz="4" w:space="0" w:color="auto"/>
            </w:tcBorders>
          </w:tcPr>
          <w:p w:rsidR="00AC14F7" w:rsidRDefault="00AC14F7" w:rsidP="00E80CE7">
            <w:pPr>
              <w:spacing w:after="0" w:line="240" w:lineRule="auto"/>
              <w:jc w:val="center"/>
              <w:rPr>
                <w:rFonts w:ascii="Times New Roman" w:hAnsi="Times New Roman" w:cs="Times New Roman"/>
                <w:sz w:val="28"/>
                <w:szCs w:val="28"/>
              </w:rPr>
            </w:pPr>
            <w:r w:rsidRPr="007F01B6">
              <w:rPr>
                <w:rFonts w:ascii="Times New Roman" w:hAnsi="Times New Roman" w:cs="Times New Roman"/>
                <w:sz w:val="28"/>
                <w:szCs w:val="28"/>
              </w:rPr>
              <w:t>У</w:t>
            </w:r>
            <w:r>
              <w:rPr>
                <w:rFonts w:ascii="Times New Roman" w:hAnsi="Times New Roman" w:cs="Times New Roman"/>
                <w:sz w:val="28"/>
                <w:szCs w:val="28"/>
              </w:rPr>
              <w:t>О</w:t>
            </w:r>
          </w:p>
          <w:p w:rsidR="00AC14F7" w:rsidRDefault="00AC14F7" w:rsidP="00E80CE7">
            <w:pPr>
              <w:spacing w:after="0" w:line="240" w:lineRule="auto"/>
              <w:jc w:val="center"/>
            </w:pPr>
            <w:proofErr w:type="spellStart"/>
            <w:r>
              <w:rPr>
                <w:rFonts w:ascii="Times New Roman" w:hAnsi="Times New Roman" w:cs="Times New Roman"/>
                <w:sz w:val="28"/>
                <w:szCs w:val="28"/>
              </w:rPr>
              <w:t>Сообщ</w:t>
            </w:r>
            <w:proofErr w:type="spellEnd"/>
            <w:r>
              <w:rPr>
                <w:rFonts w:ascii="Times New Roman" w:hAnsi="Times New Roman" w:cs="Times New Roman"/>
                <w:sz w:val="28"/>
                <w:szCs w:val="28"/>
              </w:rPr>
              <w:t xml:space="preserve"> КО</w:t>
            </w:r>
          </w:p>
        </w:tc>
      </w:tr>
      <w:tr w:rsidR="00AC14F7" w:rsidRPr="008F6362" w:rsidTr="00AC14F7">
        <w:tc>
          <w:tcPr>
            <w:tcW w:w="3240" w:type="dxa"/>
            <w:tcBorders>
              <w:top w:val="single" w:sz="4" w:space="0" w:color="auto"/>
              <w:left w:val="single" w:sz="4" w:space="0" w:color="auto"/>
              <w:bottom w:val="single" w:sz="4" w:space="0" w:color="auto"/>
              <w:right w:val="single" w:sz="4" w:space="0" w:color="auto"/>
            </w:tcBorders>
          </w:tcPr>
          <w:p w:rsidR="00AC14F7" w:rsidRPr="006F2A6E" w:rsidRDefault="00AC14F7" w:rsidP="008417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3 </w:t>
            </w:r>
            <w:r w:rsidRPr="00E95EFC">
              <w:rPr>
                <w:rFonts w:ascii="Times New Roman" w:hAnsi="Times New Roman" w:cs="Times New Roman"/>
                <w:bCs/>
                <w:sz w:val="28"/>
                <w:szCs w:val="28"/>
              </w:rPr>
              <w:t>Нормативная и правовая база противодействия АНВ в деятель</w:t>
            </w:r>
            <w:r>
              <w:rPr>
                <w:rFonts w:ascii="Times New Roman" w:hAnsi="Times New Roman" w:cs="Times New Roman"/>
                <w:bCs/>
                <w:sz w:val="28"/>
                <w:szCs w:val="28"/>
              </w:rPr>
              <w:t>ности</w:t>
            </w:r>
            <w:r w:rsidRPr="00E95EFC">
              <w:rPr>
                <w:rFonts w:ascii="Times New Roman" w:hAnsi="Times New Roman" w:cs="Times New Roman"/>
                <w:bCs/>
                <w:sz w:val="28"/>
                <w:szCs w:val="28"/>
              </w:rPr>
              <w:t xml:space="preserve"> ГА.</w:t>
            </w:r>
          </w:p>
        </w:tc>
        <w:tc>
          <w:tcPr>
            <w:tcW w:w="577" w:type="dxa"/>
            <w:tcBorders>
              <w:top w:val="single" w:sz="4" w:space="0" w:color="auto"/>
              <w:left w:val="single" w:sz="4" w:space="0" w:color="auto"/>
              <w:bottom w:val="single" w:sz="4" w:space="0" w:color="auto"/>
              <w:right w:val="single" w:sz="4" w:space="0" w:color="auto"/>
            </w:tcBorders>
          </w:tcPr>
          <w:p w:rsidR="00AC14F7" w:rsidRPr="002435D5" w:rsidRDefault="00AC14F7" w:rsidP="00E80CE7">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570"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9"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3"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5"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p>
        </w:tc>
        <w:tc>
          <w:tcPr>
            <w:tcW w:w="569"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C14F7" w:rsidRPr="006F2A6E" w:rsidRDefault="00AC14F7" w:rsidP="00E80CE7">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Л,ПЗ</w:t>
            </w:r>
            <w:proofErr w:type="gramEnd"/>
            <w:r>
              <w:rPr>
                <w:rFonts w:ascii="Times New Roman" w:hAnsi="Times New Roman" w:cs="Times New Roman"/>
                <w:sz w:val="28"/>
                <w:szCs w:val="28"/>
              </w:rPr>
              <w:t>,СРС</w:t>
            </w:r>
          </w:p>
        </w:tc>
        <w:tc>
          <w:tcPr>
            <w:tcW w:w="1446" w:type="dxa"/>
            <w:tcBorders>
              <w:top w:val="single" w:sz="4" w:space="0" w:color="auto"/>
              <w:left w:val="single" w:sz="4" w:space="0" w:color="auto"/>
              <w:bottom w:val="single" w:sz="4" w:space="0" w:color="auto"/>
              <w:right w:val="single" w:sz="4" w:space="0" w:color="auto"/>
            </w:tcBorders>
          </w:tcPr>
          <w:p w:rsidR="00AC14F7" w:rsidRDefault="00AC14F7" w:rsidP="00E80CE7">
            <w:pPr>
              <w:spacing w:after="0" w:line="240" w:lineRule="auto"/>
              <w:jc w:val="center"/>
              <w:rPr>
                <w:rFonts w:ascii="Times New Roman" w:hAnsi="Times New Roman" w:cs="Times New Roman"/>
                <w:sz w:val="28"/>
                <w:szCs w:val="28"/>
              </w:rPr>
            </w:pPr>
            <w:r w:rsidRPr="007F01B6">
              <w:rPr>
                <w:rFonts w:ascii="Times New Roman" w:hAnsi="Times New Roman" w:cs="Times New Roman"/>
                <w:sz w:val="28"/>
                <w:szCs w:val="28"/>
              </w:rPr>
              <w:t>У</w:t>
            </w:r>
            <w:r>
              <w:rPr>
                <w:rFonts w:ascii="Times New Roman" w:hAnsi="Times New Roman" w:cs="Times New Roman"/>
                <w:sz w:val="28"/>
                <w:szCs w:val="28"/>
              </w:rPr>
              <w:t>О</w:t>
            </w:r>
          </w:p>
          <w:p w:rsidR="00AC14F7" w:rsidRPr="00F14842" w:rsidRDefault="00AC14F7" w:rsidP="00E80CE7">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Сообщ</w:t>
            </w:r>
            <w:proofErr w:type="spellEnd"/>
            <w:r>
              <w:rPr>
                <w:rFonts w:ascii="Times New Roman" w:hAnsi="Times New Roman" w:cs="Times New Roman"/>
                <w:sz w:val="28"/>
                <w:szCs w:val="28"/>
              </w:rPr>
              <w:t xml:space="preserve"> КО</w:t>
            </w:r>
          </w:p>
        </w:tc>
      </w:tr>
      <w:tr w:rsidR="00AC14F7" w:rsidRPr="008F6362" w:rsidTr="00AC14F7">
        <w:tc>
          <w:tcPr>
            <w:tcW w:w="3240" w:type="dxa"/>
            <w:tcBorders>
              <w:top w:val="single" w:sz="4" w:space="0" w:color="auto"/>
              <w:left w:val="single" w:sz="4" w:space="0" w:color="auto"/>
              <w:bottom w:val="single" w:sz="4" w:space="0" w:color="auto"/>
              <w:right w:val="single" w:sz="4" w:space="0" w:color="auto"/>
            </w:tcBorders>
          </w:tcPr>
          <w:p w:rsidR="00AC14F7" w:rsidRPr="00AD3E10" w:rsidRDefault="00AC14F7" w:rsidP="0084179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Тема 4 Превентивные меры безопасности </w:t>
            </w:r>
            <w:proofErr w:type="spellStart"/>
            <w:r>
              <w:rPr>
                <w:rFonts w:ascii="Times New Roman" w:hAnsi="Times New Roman" w:cs="Times New Roman"/>
                <w:bCs/>
                <w:sz w:val="28"/>
                <w:szCs w:val="28"/>
              </w:rPr>
              <w:t>эксплуатантов</w:t>
            </w:r>
            <w:proofErr w:type="spellEnd"/>
            <w:r>
              <w:rPr>
                <w:rFonts w:ascii="Times New Roman" w:hAnsi="Times New Roman" w:cs="Times New Roman"/>
                <w:bCs/>
                <w:sz w:val="28"/>
                <w:szCs w:val="28"/>
              </w:rPr>
              <w:t xml:space="preserve"> ВС и в </w:t>
            </w:r>
            <w:proofErr w:type="gramStart"/>
            <w:r>
              <w:rPr>
                <w:rFonts w:ascii="Times New Roman" w:hAnsi="Times New Roman" w:cs="Times New Roman"/>
                <w:bCs/>
                <w:sz w:val="28"/>
                <w:szCs w:val="28"/>
              </w:rPr>
              <w:t>аэропортах .</w:t>
            </w:r>
            <w:proofErr w:type="gramEnd"/>
          </w:p>
        </w:tc>
        <w:tc>
          <w:tcPr>
            <w:tcW w:w="577" w:type="dxa"/>
            <w:tcBorders>
              <w:top w:val="single" w:sz="4" w:space="0" w:color="auto"/>
              <w:left w:val="single" w:sz="4" w:space="0" w:color="auto"/>
              <w:bottom w:val="single" w:sz="4" w:space="0" w:color="auto"/>
              <w:right w:val="single" w:sz="4" w:space="0" w:color="auto"/>
            </w:tcBorders>
          </w:tcPr>
          <w:p w:rsidR="00AC14F7" w:rsidRPr="0091014D" w:rsidRDefault="00AC14F7" w:rsidP="00E80CE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570"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p>
        </w:tc>
        <w:tc>
          <w:tcPr>
            <w:tcW w:w="569"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3"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5"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p>
        </w:tc>
        <w:tc>
          <w:tcPr>
            <w:tcW w:w="569"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C14F7" w:rsidRPr="00583775" w:rsidRDefault="00AC14F7" w:rsidP="00E80CE7">
            <w:pPr>
              <w:pStyle w:val="a4"/>
              <w:ind w:left="0"/>
              <w:jc w:val="left"/>
              <w:rPr>
                <w:b w:val="0"/>
                <w:lang w:eastAsia="ru-RU"/>
              </w:rPr>
            </w:pPr>
            <w:proofErr w:type="gramStart"/>
            <w:r w:rsidRPr="00583775">
              <w:rPr>
                <w:b w:val="0"/>
                <w:sz w:val="28"/>
                <w:szCs w:val="28"/>
              </w:rPr>
              <w:t>Л,ПЗ</w:t>
            </w:r>
            <w:proofErr w:type="gramEnd"/>
            <w:r w:rsidRPr="00583775">
              <w:rPr>
                <w:b w:val="0"/>
                <w:sz w:val="28"/>
                <w:szCs w:val="28"/>
              </w:rPr>
              <w:t>,СРС</w:t>
            </w:r>
          </w:p>
        </w:tc>
        <w:tc>
          <w:tcPr>
            <w:tcW w:w="1446" w:type="dxa"/>
            <w:tcBorders>
              <w:top w:val="single" w:sz="4" w:space="0" w:color="auto"/>
              <w:left w:val="single" w:sz="4" w:space="0" w:color="auto"/>
              <w:bottom w:val="single" w:sz="4" w:space="0" w:color="auto"/>
              <w:right w:val="single" w:sz="4" w:space="0" w:color="auto"/>
            </w:tcBorders>
          </w:tcPr>
          <w:p w:rsidR="00AC14F7" w:rsidRDefault="00AC14F7" w:rsidP="00E80CE7">
            <w:pPr>
              <w:spacing w:after="0" w:line="240" w:lineRule="auto"/>
              <w:jc w:val="center"/>
              <w:rPr>
                <w:rFonts w:ascii="Times New Roman" w:hAnsi="Times New Roman" w:cs="Times New Roman"/>
                <w:sz w:val="28"/>
                <w:szCs w:val="28"/>
              </w:rPr>
            </w:pPr>
            <w:r w:rsidRPr="007F01B6">
              <w:rPr>
                <w:rFonts w:ascii="Times New Roman" w:hAnsi="Times New Roman" w:cs="Times New Roman"/>
                <w:sz w:val="28"/>
                <w:szCs w:val="28"/>
              </w:rPr>
              <w:t>У</w:t>
            </w:r>
            <w:r>
              <w:rPr>
                <w:rFonts w:ascii="Times New Roman" w:hAnsi="Times New Roman" w:cs="Times New Roman"/>
                <w:sz w:val="28"/>
                <w:szCs w:val="28"/>
              </w:rPr>
              <w:t>О</w:t>
            </w:r>
          </w:p>
          <w:p w:rsidR="00AC14F7" w:rsidRDefault="00AC14F7" w:rsidP="00E80CE7">
            <w:pPr>
              <w:spacing w:after="0" w:line="240" w:lineRule="auto"/>
              <w:jc w:val="center"/>
            </w:pPr>
            <w:proofErr w:type="spellStart"/>
            <w:r>
              <w:rPr>
                <w:rFonts w:ascii="Times New Roman" w:hAnsi="Times New Roman" w:cs="Times New Roman"/>
                <w:sz w:val="28"/>
                <w:szCs w:val="28"/>
              </w:rPr>
              <w:t>Сообщ</w:t>
            </w:r>
            <w:proofErr w:type="spellEnd"/>
            <w:r>
              <w:rPr>
                <w:rFonts w:ascii="Times New Roman" w:hAnsi="Times New Roman" w:cs="Times New Roman"/>
                <w:sz w:val="28"/>
                <w:szCs w:val="28"/>
              </w:rPr>
              <w:t xml:space="preserve"> КО</w:t>
            </w:r>
          </w:p>
        </w:tc>
      </w:tr>
      <w:tr w:rsidR="00AC14F7" w:rsidRPr="008F6362" w:rsidTr="00AC14F7">
        <w:tc>
          <w:tcPr>
            <w:tcW w:w="3240" w:type="dxa"/>
            <w:tcBorders>
              <w:top w:val="single" w:sz="4" w:space="0" w:color="auto"/>
              <w:left w:val="single" w:sz="4" w:space="0" w:color="auto"/>
              <w:bottom w:val="single" w:sz="4" w:space="0" w:color="auto"/>
              <w:right w:val="single" w:sz="4" w:space="0" w:color="auto"/>
            </w:tcBorders>
          </w:tcPr>
          <w:p w:rsidR="00AC14F7" w:rsidRPr="00536664" w:rsidRDefault="00AC14F7" w:rsidP="0084179E">
            <w:pPr>
              <w:spacing w:after="0" w:line="240" w:lineRule="auto"/>
              <w:rPr>
                <w:rFonts w:ascii="Times New Roman" w:hAnsi="Times New Roman" w:cs="Times New Roman"/>
                <w:bCs/>
                <w:sz w:val="28"/>
                <w:szCs w:val="28"/>
              </w:rPr>
            </w:pPr>
            <w:r>
              <w:rPr>
                <w:rFonts w:ascii="Times New Roman" w:hAnsi="Times New Roman" w:cs="Times New Roman"/>
                <w:sz w:val="28"/>
                <w:szCs w:val="28"/>
              </w:rPr>
              <w:lastRenderedPageBreak/>
              <w:t xml:space="preserve">Тема 5 </w:t>
            </w:r>
            <w:r>
              <w:rPr>
                <w:rFonts w:ascii="Times New Roman" w:hAnsi="Times New Roman" w:cs="Times New Roman"/>
                <w:bCs/>
                <w:sz w:val="28"/>
                <w:szCs w:val="28"/>
              </w:rPr>
              <w:t>Основы организации досмотра в аэропортах.</w:t>
            </w:r>
          </w:p>
        </w:tc>
        <w:tc>
          <w:tcPr>
            <w:tcW w:w="577" w:type="dxa"/>
            <w:tcBorders>
              <w:top w:val="single" w:sz="4" w:space="0" w:color="auto"/>
              <w:left w:val="single" w:sz="4" w:space="0" w:color="auto"/>
              <w:bottom w:val="single" w:sz="4" w:space="0" w:color="auto"/>
              <w:right w:val="single" w:sz="4" w:space="0" w:color="auto"/>
            </w:tcBorders>
          </w:tcPr>
          <w:p w:rsidR="00AC14F7" w:rsidRPr="002435D5" w:rsidRDefault="00AC14F7" w:rsidP="00E80CE7">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570"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p>
        </w:tc>
        <w:tc>
          <w:tcPr>
            <w:tcW w:w="569"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p>
        </w:tc>
        <w:tc>
          <w:tcPr>
            <w:tcW w:w="573"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5"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9"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C14F7" w:rsidRPr="006F2A6E" w:rsidRDefault="00AC14F7" w:rsidP="00E80CE7">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Л,ПЗ</w:t>
            </w:r>
            <w:proofErr w:type="gramEnd"/>
            <w:r>
              <w:rPr>
                <w:rFonts w:ascii="Times New Roman" w:hAnsi="Times New Roman" w:cs="Times New Roman"/>
                <w:sz w:val="28"/>
                <w:szCs w:val="28"/>
              </w:rPr>
              <w:t>,СРС</w:t>
            </w:r>
          </w:p>
        </w:tc>
        <w:tc>
          <w:tcPr>
            <w:tcW w:w="1446" w:type="dxa"/>
            <w:tcBorders>
              <w:top w:val="single" w:sz="4" w:space="0" w:color="auto"/>
              <w:left w:val="single" w:sz="4" w:space="0" w:color="auto"/>
              <w:bottom w:val="single" w:sz="4" w:space="0" w:color="auto"/>
              <w:right w:val="single" w:sz="4" w:space="0" w:color="auto"/>
            </w:tcBorders>
          </w:tcPr>
          <w:p w:rsidR="00AC14F7" w:rsidRDefault="00AC14F7" w:rsidP="00E80CE7">
            <w:pPr>
              <w:spacing w:after="0" w:line="240" w:lineRule="auto"/>
              <w:jc w:val="center"/>
              <w:rPr>
                <w:rFonts w:ascii="Times New Roman" w:hAnsi="Times New Roman" w:cs="Times New Roman"/>
                <w:sz w:val="28"/>
                <w:szCs w:val="28"/>
              </w:rPr>
            </w:pPr>
            <w:r w:rsidRPr="007F01B6">
              <w:rPr>
                <w:rFonts w:ascii="Times New Roman" w:hAnsi="Times New Roman" w:cs="Times New Roman"/>
                <w:sz w:val="28"/>
                <w:szCs w:val="28"/>
              </w:rPr>
              <w:t>У</w:t>
            </w:r>
            <w:r>
              <w:rPr>
                <w:rFonts w:ascii="Times New Roman" w:hAnsi="Times New Roman" w:cs="Times New Roman"/>
                <w:sz w:val="28"/>
                <w:szCs w:val="28"/>
              </w:rPr>
              <w:t>О</w:t>
            </w:r>
          </w:p>
          <w:p w:rsidR="00AC14F7" w:rsidRDefault="00AC14F7" w:rsidP="00E80CE7">
            <w:pPr>
              <w:spacing w:after="0" w:line="240" w:lineRule="auto"/>
              <w:jc w:val="center"/>
            </w:pPr>
            <w:proofErr w:type="spellStart"/>
            <w:r>
              <w:rPr>
                <w:rFonts w:ascii="Times New Roman" w:hAnsi="Times New Roman" w:cs="Times New Roman"/>
                <w:sz w:val="28"/>
                <w:szCs w:val="28"/>
              </w:rPr>
              <w:t>Сообщ</w:t>
            </w:r>
            <w:proofErr w:type="spellEnd"/>
            <w:r>
              <w:rPr>
                <w:rFonts w:ascii="Times New Roman" w:hAnsi="Times New Roman" w:cs="Times New Roman"/>
                <w:sz w:val="28"/>
                <w:szCs w:val="28"/>
              </w:rPr>
              <w:t xml:space="preserve"> КО</w:t>
            </w:r>
          </w:p>
        </w:tc>
      </w:tr>
      <w:tr w:rsidR="00AC14F7" w:rsidRPr="008F6362" w:rsidTr="00AC14F7">
        <w:tc>
          <w:tcPr>
            <w:tcW w:w="3240" w:type="dxa"/>
            <w:tcBorders>
              <w:top w:val="single" w:sz="4" w:space="0" w:color="auto"/>
              <w:left w:val="single" w:sz="4" w:space="0" w:color="auto"/>
              <w:bottom w:val="single" w:sz="4" w:space="0" w:color="auto"/>
              <w:right w:val="single" w:sz="4" w:space="0" w:color="auto"/>
            </w:tcBorders>
          </w:tcPr>
          <w:p w:rsidR="00AC14F7" w:rsidRPr="006F2A6E" w:rsidRDefault="00AC14F7" w:rsidP="008417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6 </w:t>
            </w:r>
            <w:r w:rsidRPr="00E95EFC">
              <w:rPr>
                <w:rFonts w:ascii="Times New Roman" w:hAnsi="Times New Roman" w:cs="Times New Roman"/>
                <w:bCs/>
                <w:sz w:val="28"/>
                <w:szCs w:val="28"/>
              </w:rPr>
              <w:t>Организация охраны аэропорта.</w:t>
            </w:r>
          </w:p>
        </w:tc>
        <w:tc>
          <w:tcPr>
            <w:tcW w:w="577" w:type="dxa"/>
            <w:tcBorders>
              <w:top w:val="single" w:sz="4" w:space="0" w:color="auto"/>
              <w:left w:val="single" w:sz="4" w:space="0" w:color="auto"/>
              <w:bottom w:val="single" w:sz="4" w:space="0" w:color="auto"/>
              <w:right w:val="single" w:sz="4" w:space="0" w:color="auto"/>
            </w:tcBorders>
          </w:tcPr>
          <w:p w:rsidR="00AC14F7" w:rsidRPr="002435D5" w:rsidRDefault="00AC14F7" w:rsidP="00E80CE7">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570"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p>
        </w:tc>
        <w:tc>
          <w:tcPr>
            <w:tcW w:w="569"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p>
        </w:tc>
        <w:tc>
          <w:tcPr>
            <w:tcW w:w="573"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p>
        </w:tc>
        <w:tc>
          <w:tcPr>
            <w:tcW w:w="565"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9"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C14F7" w:rsidRDefault="00AC14F7" w:rsidP="00E80CE7">
            <w:pPr>
              <w:spacing w:after="0" w:line="240" w:lineRule="auto"/>
            </w:pPr>
            <w:proofErr w:type="gramStart"/>
            <w:r>
              <w:rPr>
                <w:rFonts w:ascii="Times New Roman" w:hAnsi="Times New Roman" w:cs="Times New Roman"/>
                <w:sz w:val="28"/>
                <w:szCs w:val="28"/>
              </w:rPr>
              <w:t>Л,ПЗ</w:t>
            </w:r>
            <w:proofErr w:type="gramEnd"/>
            <w:r>
              <w:rPr>
                <w:rFonts w:ascii="Times New Roman" w:hAnsi="Times New Roman" w:cs="Times New Roman"/>
                <w:sz w:val="28"/>
                <w:szCs w:val="28"/>
              </w:rPr>
              <w:t>,СРС</w:t>
            </w:r>
          </w:p>
        </w:tc>
        <w:tc>
          <w:tcPr>
            <w:tcW w:w="1446" w:type="dxa"/>
            <w:tcBorders>
              <w:top w:val="single" w:sz="4" w:space="0" w:color="auto"/>
              <w:left w:val="single" w:sz="4" w:space="0" w:color="auto"/>
              <w:bottom w:val="single" w:sz="4" w:space="0" w:color="auto"/>
              <w:right w:val="single" w:sz="4" w:space="0" w:color="auto"/>
            </w:tcBorders>
          </w:tcPr>
          <w:p w:rsidR="00AC14F7" w:rsidRDefault="00AC14F7" w:rsidP="00E80CE7">
            <w:pPr>
              <w:spacing w:after="0" w:line="240" w:lineRule="auto"/>
              <w:jc w:val="center"/>
              <w:rPr>
                <w:rFonts w:ascii="Times New Roman" w:hAnsi="Times New Roman" w:cs="Times New Roman"/>
                <w:sz w:val="28"/>
                <w:szCs w:val="28"/>
              </w:rPr>
            </w:pPr>
            <w:r w:rsidRPr="007F01B6">
              <w:rPr>
                <w:rFonts w:ascii="Times New Roman" w:hAnsi="Times New Roman" w:cs="Times New Roman"/>
                <w:sz w:val="28"/>
                <w:szCs w:val="28"/>
              </w:rPr>
              <w:t>У</w:t>
            </w:r>
            <w:r>
              <w:rPr>
                <w:rFonts w:ascii="Times New Roman" w:hAnsi="Times New Roman" w:cs="Times New Roman"/>
                <w:sz w:val="28"/>
                <w:szCs w:val="28"/>
              </w:rPr>
              <w:t>О</w:t>
            </w:r>
          </w:p>
          <w:p w:rsidR="00AC14F7" w:rsidRDefault="00AC14F7" w:rsidP="00E80CE7">
            <w:pPr>
              <w:spacing w:after="0" w:line="240" w:lineRule="auto"/>
              <w:jc w:val="center"/>
            </w:pPr>
            <w:proofErr w:type="spellStart"/>
            <w:r>
              <w:rPr>
                <w:rFonts w:ascii="Times New Roman" w:hAnsi="Times New Roman" w:cs="Times New Roman"/>
                <w:sz w:val="28"/>
                <w:szCs w:val="28"/>
              </w:rPr>
              <w:t>Сообщ</w:t>
            </w:r>
            <w:proofErr w:type="spellEnd"/>
            <w:r>
              <w:rPr>
                <w:rFonts w:ascii="Times New Roman" w:hAnsi="Times New Roman" w:cs="Times New Roman"/>
                <w:sz w:val="28"/>
                <w:szCs w:val="28"/>
              </w:rPr>
              <w:t xml:space="preserve"> КО</w:t>
            </w:r>
          </w:p>
        </w:tc>
      </w:tr>
      <w:tr w:rsidR="00AC14F7" w:rsidRPr="008F6362" w:rsidTr="00AC14F7">
        <w:tc>
          <w:tcPr>
            <w:tcW w:w="3240" w:type="dxa"/>
            <w:tcBorders>
              <w:top w:val="single" w:sz="4" w:space="0" w:color="auto"/>
              <w:left w:val="single" w:sz="4" w:space="0" w:color="auto"/>
              <w:bottom w:val="single" w:sz="4" w:space="0" w:color="auto"/>
              <w:right w:val="single" w:sz="4" w:space="0" w:color="auto"/>
            </w:tcBorders>
          </w:tcPr>
          <w:p w:rsidR="00AC14F7" w:rsidRPr="00AD3E10" w:rsidRDefault="00AC14F7" w:rsidP="0084179E">
            <w:pPr>
              <w:spacing w:after="0" w:line="240" w:lineRule="auto"/>
              <w:rPr>
                <w:rFonts w:ascii="Times New Roman" w:hAnsi="Times New Roman" w:cs="Times New Roman"/>
                <w:bCs/>
                <w:sz w:val="28"/>
                <w:szCs w:val="28"/>
              </w:rPr>
            </w:pPr>
            <w:r>
              <w:rPr>
                <w:rFonts w:ascii="Times New Roman" w:hAnsi="Times New Roman" w:cs="Times New Roman"/>
                <w:bCs/>
                <w:sz w:val="28"/>
                <w:szCs w:val="28"/>
              </w:rPr>
              <w:t>Тема 7</w:t>
            </w:r>
            <w:r w:rsidRPr="00E95EFC">
              <w:rPr>
                <w:rFonts w:ascii="Times New Roman" w:hAnsi="Times New Roman" w:cs="Times New Roman"/>
                <w:bCs/>
                <w:sz w:val="28"/>
                <w:szCs w:val="28"/>
              </w:rPr>
              <w:t xml:space="preserve"> </w:t>
            </w:r>
            <w:r>
              <w:rPr>
                <w:rFonts w:ascii="Times New Roman" w:hAnsi="Times New Roman" w:cs="Times New Roman"/>
                <w:bCs/>
                <w:sz w:val="28"/>
                <w:szCs w:val="28"/>
              </w:rPr>
              <w:t>Действия служб аэропорта (</w:t>
            </w:r>
            <w:proofErr w:type="spellStart"/>
            <w:r>
              <w:rPr>
                <w:rFonts w:ascii="Times New Roman" w:hAnsi="Times New Roman" w:cs="Times New Roman"/>
                <w:bCs/>
                <w:sz w:val="28"/>
                <w:szCs w:val="28"/>
              </w:rPr>
              <w:t>эксплуатанта</w:t>
            </w:r>
            <w:proofErr w:type="spellEnd"/>
            <w:r>
              <w:rPr>
                <w:rFonts w:ascii="Times New Roman" w:hAnsi="Times New Roman" w:cs="Times New Roman"/>
                <w:bCs/>
                <w:sz w:val="28"/>
                <w:szCs w:val="28"/>
              </w:rPr>
              <w:t xml:space="preserve"> ВС) в ЧС, связанных с АНВ.</w:t>
            </w:r>
          </w:p>
        </w:tc>
        <w:tc>
          <w:tcPr>
            <w:tcW w:w="577" w:type="dxa"/>
            <w:tcBorders>
              <w:top w:val="single" w:sz="4" w:space="0" w:color="auto"/>
              <w:left w:val="single" w:sz="4" w:space="0" w:color="auto"/>
              <w:bottom w:val="single" w:sz="4" w:space="0" w:color="auto"/>
              <w:right w:val="single" w:sz="4" w:space="0" w:color="auto"/>
            </w:tcBorders>
          </w:tcPr>
          <w:p w:rsidR="00AC14F7" w:rsidRPr="002435D5" w:rsidRDefault="00AC14F7" w:rsidP="00E80CE7">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570"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p>
        </w:tc>
        <w:tc>
          <w:tcPr>
            <w:tcW w:w="569"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p>
        </w:tc>
        <w:tc>
          <w:tcPr>
            <w:tcW w:w="573"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p>
        </w:tc>
        <w:tc>
          <w:tcPr>
            <w:tcW w:w="565"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9" w:type="dxa"/>
          </w:tcPr>
          <w:p w:rsidR="00AC14F7" w:rsidRPr="008F6362" w:rsidRDefault="00AC14F7" w:rsidP="00E80CE7">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C14F7" w:rsidRDefault="00AC14F7" w:rsidP="00E80CE7">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Л,ПЗ</w:t>
            </w:r>
            <w:proofErr w:type="gramEnd"/>
            <w:r>
              <w:rPr>
                <w:rFonts w:ascii="Times New Roman" w:hAnsi="Times New Roman" w:cs="Times New Roman"/>
                <w:sz w:val="28"/>
                <w:szCs w:val="28"/>
              </w:rPr>
              <w:t>,СРС</w:t>
            </w:r>
          </w:p>
        </w:tc>
        <w:tc>
          <w:tcPr>
            <w:tcW w:w="1446" w:type="dxa"/>
            <w:tcBorders>
              <w:top w:val="single" w:sz="4" w:space="0" w:color="auto"/>
              <w:left w:val="single" w:sz="4" w:space="0" w:color="auto"/>
              <w:bottom w:val="single" w:sz="4" w:space="0" w:color="auto"/>
              <w:right w:val="single" w:sz="4" w:space="0" w:color="auto"/>
            </w:tcBorders>
          </w:tcPr>
          <w:p w:rsidR="00AC14F7" w:rsidRDefault="00AC14F7" w:rsidP="00E80CE7">
            <w:pPr>
              <w:spacing w:after="0" w:line="240" w:lineRule="auto"/>
              <w:jc w:val="center"/>
              <w:rPr>
                <w:rFonts w:ascii="Times New Roman" w:hAnsi="Times New Roman" w:cs="Times New Roman"/>
                <w:sz w:val="28"/>
                <w:szCs w:val="28"/>
              </w:rPr>
            </w:pPr>
            <w:r w:rsidRPr="007F01B6">
              <w:rPr>
                <w:rFonts w:ascii="Times New Roman" w:hAnsi="Times New Roman" w:cs="Times New Roman"/>
                <w:sz w:val="28"/>
                <w:szCs w:val="28"/>
              </w:rPr>
              <w:t>У</w:t>
            </w:r>
            <w:r>
              <w:rPr>
                <w:rFonts w:ascii="Times New Roman" w:hAnsi="Times New Roman" w:cs="Times New Roman"/>
                <w:sz w:val="28"/>
                <w:szCs w:val="28"/>
              </w:rPr>
              <w:t>О</w:t>
            </w:r>
          </w:p>
          <w:p w:rsidR="00AC14F7" w:rsidRPr="007F01B6" w:rsidRDefault="00AC14F7" w:rsidP="00E80CE7">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Сообщ</w:t>
            </w:r>
            <w:proofErr w:type="spellEnd"/>
            <w:r>
              <w:rPr>
                <w:rFonts w:ascii="Times New Roman" w:hAnsi="Times New Roman" w:cs="Times New Roman"/>
                <w:sz w:val="28"/>
                <w:szCs w:val="28"/>
              </w:rPr>
              <w:t xml:space="preserve"> КО</w:t>
            </w:r>
          </w:p>
        </w:tc>
      </w:tr>
      <w:tr w:rsidR="00AC14F7" w:rsidRPr="008F6362" w:rsidTr="00AC14F7">
        <w:tc>
          <w:tcPr>
            <w:tcW w:w="3240" w:type="dxa"/>
          </w:tcPr>
          <w:p w:rsidR="00AC14F7" w:rsidRPr="008F6362" w:rsidRDefault="00AC14F7" w:rsidP="0084179E">
            <w:pPr>
              <w:spacing w:after="0" w:line="240" w:lineRule="auto"/>
              <w:jc w:val="both"/>
              <w:rPr>
                <w:rFonts w:ascii="Times New Roman" w:eastAsia="Times New Roman" w:hAnsi="Times New Roman" w:cs="Times New Roman"/>
                <w:sz w:val="28"/>
                <w:szCs w:val="28"/>
                <w:lang w:eastAsia="ru-RU"/>
              </w:rPr>
            </w:pPr>
            <w:r w:rsidRPr="008F6362">
              <w:rPr>
                <w:rFonts w:ascii="Times New Roman" w:eastAsia="Times New Roman" w:hAnsi="Times New Roman" w:cs="Times New Roman"/>
                <w:sz w:val="28"/>
                <w:szCs w:val="28"/>
                <w:lang w:eastAsia="ru-RU"/>
              </w:rPr>
              <w:t>Итого по дисциплине</w:t>
            </w:r>
          </w:p>
        </w:tc>
        <w:tc>
          <w:tcPr>
            <w:tcW w:w="577" w:type="dxa"/>
          </w:tcPr>
          <w:p w:rsidR="00AC14F7" w:rsidRPr="008F6362" w:rsidRDefault="00AC14F7" w:rsidP="00E80CE7">
            <w:pPr>
              <w:spacing w:after="0" w:line="240" w:lineRule="auto"/>
              <w:ind w:lef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570" w:type="dxa"/>
          </w:tcPr>
          <w:p w:rsidR="00AC14F7" w:rsidRPr="008F6362" w:rsidRDefault="00AC14F7" w:rsidP="008F6362">
            <w:pPr>
              <w:spacing w:after="0" w:line="240" w:lineRule="auto"/>
              <w:jc w:val="both"/>
              <w:rPr>
                <w:rFonts w:ascii="Times New Roman" w:eastAsia="Times New Roman" w:hAnsi="Times New Roman" w:cs="Times New Roman"/>
                <w:sz w:val="28"/>
                <w:szCs w:val="28"/>
                <w:lang w:eastAsia="ru-RU"/>
              </w:rPr>
            </w:pPr>
          </w:p>
        </w:tc>
        <w:tc>
          <w:tcPr>
            <w:tcW w:w="569" w:type="dxa"/>
          </w:tcPr>
          <w:p w:rsidR="00AC14F7" w:rsidRPr="008F6362" w:rsidRDefault="00AC14F7" w:rsidP="008F6362">
            <w:pPr>
              <w:spacing w:after="0" w:line="240" w:lineRule="auto"/>
              <w:jc w:val="both"/>
              <w:rPr>
                <w:rFonts w:ascii="Times New Roman" w:eastAsia="Times New Roman" w:hAnsi="Times New Roman" w:cs="Times New Roman"/>
                <w:sz w:val="28"/>
                <w:szCs w:val="28"/>
                <w:lang w:eastAsia="ru-RU"/>
              </w:rPr>
            </w:pPr>
          </w:p>
        </w:tc>
        <w:tc>
          <w:tcPr>
            <w:tcW w:w="573" w:type="dxa"/>
          </w:tcPr>
          <w:p w:rsidR="00AC14F7" w:rsidRPr="008F6362" w:rsidRDefault="00AC14F7" w:rsidP="008F6362">
            <w:pPr>
              <w:spacing w:after="0" w:line="240" w:lineRule="auto"/>
              <w:jc w:val="both"/>
              <w:rPr>
                <w:rFonts w:ascii="Times New Roman" w:eastAsia="Times New Roman" w:hAnsi="Times New Roman" w:cs="Times New Roman"/>
                <w:sz w:val="28"/>
                <w:szCs w:val="28"/>
                <w:lang w:eastAsia="ru-RU"/>
              </w:rPr>
            </w:pPr>
          </w:p>
        </w:tc>
        <w:tc>
          <w:tcPr>
            <w:tcW w:w="565" w:type="dxa"/>
          </w:tcPr>
          <w:p w:rsidR="00AC14F7" w:rsidRPr="008F6362" w:rsidRDefault="00AC14F7" w:rsidP="008F6362">
            <w:pPr>
              <w:spacing w:after="0" w:line="240" w:lineRule="auto"/>
              <w:jc w:val="both"/>
              <w:rPr>
                <w:rFonts w:ascii="Times New Roman" w:eastAsia="Times New Roman" w:hAnsi="Times New Roman" w:cs="Times New Roman"/>
                <w:sz w:val="28"/>
                <w:szCs w:val="28"/>
                <w:lang w:eastAsia="ru-RU"/>
              </w:rPr>
            </w:pPr>
          </w:p>
        </w:tc>
        <w:tc>
          <w:tcPr>
            <w:tcW w:w="569" w:type="dxa"/>
          </w:tcPr>
          <w:p w:rsidR="00AC14F7" w:rsidRPr="008F6362" w:rsidRDefault="00AC14F7" w:rsidP="008F6362">
            <w:pPr>
              <w:spacing w:after="0" w:line="240" w:lineRule="auto"/>
              <w:jc w:val="both"/>
              <w:rPr>
                <w:rFonts w:ascii="Times New Roman" w:eastAsia="Times New Roman" w:hAnsi="Times New Roman" w:cs="Times New Roman"/>
                <w:sz w:val="28"/>
                <w:szCs w:val="28"/>
                <w:lang w:eastAsia="ru-RU"/>
              </w:rPr>
            </w:pPr>
          </w:p>
        </w:tc>
        <w:tc>
          <w:tcPr>
            <w:tcW w:w="1701" w:type="dxa"/>
          </w:tcPr>
          <w:p w:rsidR="00AC14F7" w:rsidRPr="008F6362" w:rsidRDefault="00AC14F7" w:rsidP="008F6362">
            <w:pPr>
              <w:spacing w:after="0" w:line="240" w:lineRule="auto"/>
              <w:jc w:val="both"/>
              <w:rPr>
                <w:rFonts w:ascii="Times New Roman" w:eastAsia="Times New Roman" w:hAnsi="Times New Roman" w:cs="Times New Roman"/>
                <w:sz w:val="28"/>
                <w:szCs w:val="28"/>
                <w:lang w:eastAsia="ru-RU"/>
              </w:rPr>
            </w:pPr>
          </w:p>
        </w:tc>
        <w:tc>
          <w:tcPr>
            <w:tcW w:w="1446" w:type="dxa"/>
          </w:tcPr>
          <w:p w:rsidR="00AC14F7" w:rsidRPr="008F6362" w:rsidRDefault="00AC14F7" w:rsidP="008F6362">
            <w:pPr>
              <w:spacing w:after="0" w:line="240" w:lineRule="auto"/>
              <w:jc w:val="both"/>
              <w:rPr>
                <w:rFonts w:ascii="Times New Roman" w:eastAsia="Times New Roman" w:hAnsi="Times New Roman" w:cs="Times New Roman"/>
                <w:sz w:val="28"/>
                <w:szCs w:val="28"/>
                <w:lang w:eastAsia="ru-RU"/>
              </w:rPr>
            </w:pPr>
          </w:p>
        </w:tc>
      </w:tr>
    </w:tbl>
    <w:p w:rsidR="005401EE" w:rsidRPr="005401EE" w:rsidRDefault="005401EE" w:rsidP="005401EE">
      <w:pPr>
        <w:ind w:firstLine="567"/>
        <w:jc w:val="both"/>
        <w:rPr>
          <w:rFonts w:ascii="Times New Roman" w:hAnsi="Times New Roman" w:cs="Times New Roman"/>
          <w:b/>
          <w:bCs/>
          <w:sz w:val="24"/>
        </w:rPr>
      </w:pPr>
      <w:r w:rsidRPr="005401EE">
        <w:rPr>
          <w:rFonts w:ascii="Times New Roman" w:hAnsi="Times New Roman" w:cs="Times New Roman"/>
          <w:b/>
          <w:bCs/>
          <w:sz w:val="24"/>
        </w:rPr>
        <w:t>Условные сокращения</w:t>
      </w:r>
      <w:r w:rsidRPr="005401EE">
        <w:rPr>
          <w:rFonts w:ascii="Times New Roman" w:hAnsi="Times New Roman" w:cs="Times New Roman"/>
          <w:sz w:val="24"/>
        </w:rPr>
        <w:t xml:space="preserve">: Л - </w:t>
      </w:r>
      <w:proofErr w:type="gramStart"/>
      <w:r w:rsidRPr="005401EE">
        <w:rPr>
          <w:rFonts w:ascii="Times New Roman" w:hAnsi="Times New Roman" w:cs="Times New Roman"/>
          <w:sz w:val="24"/>
        </w:rPr>
        <w:t>лекция;  ПЗ</w:t>
      </w:r>
      <w:proofErr w:type="gramEnd"/>
      <w:r w:rsidRPr="005401EE">
        <w:rPr>
          <w:rFonts w:ascii="Times New Roman" w:hAnsi="Times New Roman" w:cs="Times New Roman"/>
          <w:sz w:val="24"/>
        </w:rPr>
        <w:t>– практическое занятие, СРС – самостоятельная работа студента, ВК – входной контроль, У</w:t>
      </w:r>
      <w:r>
        <w:rPr>
          <w:rFonts w:ascii="Times New Roman" w:hAnsi="Times New Roman" w:cs="Times New Roman"/>
          <w:sz w:val="24"/>
        </w:rPr>
        <w:t>О</w:t>
      </w:r>
      <w:r w:rsidRPr="005401EE">
        <w:rPr>
          <w:rFonts w:ascii="Times New Roman" w:hAnsi="Times New Roman" w:cs="Times New Roman"/>
          <w:sz w:val="24"/>
        </w:rPr>
        <w:t xml:space="preserve"> - у</w:t>
      </w:r>
      <w:r w:rsidRPr="005401EE">
        <w:rPr>
          <w:rFonts w:ascii="Times New Roman" w:hAnsi="Times New Roman" w:cs="Times New Roman"/>
          <w:spacing w:val="-3"/>
          <w:sz w:val="24"/>
        </w:rPr>
        <w:t xml:space="preserve">стный опрос, </w:t>
      </w:r>
      <w:r>
        <w:rPr>
          <w:rFonts w:ascii="Times New Roman" w:hAnsi="Times New Roman" w:cs="Times New Roman"/>
          <w:sz w:val="24"/>
        </w:rPr>
        <w:t xml:space="preserve">КО – контрольный опрос, </w:t>
      </w:r>
      <w:proofErr w:type="spellStart"/>
      <w:r>
        <w:rPr>
          <w:rFonts w:ascii="Times New Roman" w:hAnsi="Times New Roman" w:cs="Times New Roman"/>
          <w:sz w:val="24"/>
        </w:rPr>
        <w:t>Сообщ</w:t>
      </w:r>
      <w:proofErr w:type="spellEnd"/>
      <w:r>
        <w:rPr>
          <w:rFonts w:ascii="Times New Roman" w:hAnsi="Times New Roman" w:cs="Times New Roman"/>
          <w:sz w:val="24"/>
        </w:rPr>
        <w:t xml:space="preserve"> - сообщение</w:t>
      </w:r>
    </w:p>
    <w:p w:rsidR="008F6362" w:rsidRPr="008F6362" w:rsidRDefault="008F6362" w:rsidP="008F6362">
      <w:pPr>
        <w:spacing w:after="0" w:line="240" w:lineRule="auto"/>
        <w:ind w:firstLine="567"/>
        <w:rPr>
          <w:rFonts w:ascii="Times New Roman" w:eastAsia="Times New Roman" w:hAnsi="Times New Roman" w:cs="Times New Roman"/>
          <w:b/>
          <w:sz w:val="28"/>
          <w:szCs w:val="24"/>
          <w:lang w:eastAsia="ru-RU"/>
        </w:rPr>
      </w:pPr>
      <w:r w:rsidRPr="008F6362">
        <w:rPr>
          <w:rFonts w:ascii="Times New Roman" w:eastAsia="Times New Roman" w:hAnsi="Times New Roman" w:cs="Times New Roman"/>
          <w:b/>
          <w:sz w:val="28"/>
          <w:szCs w:val="24"/>
          <w:lang w:eastAsia="ru-RU"/>
        </w:rPr>
        <w:t>5.2 Темы (разделы) дисциплины и виды занятий</w:t>
      </w:r>
    </w:p>
    <w:p w:rsidR="008F6362" w:rsidRPr="008F6362" w:rsidRDefault="008F6362" w:rsidP="008F6362">
      <w:pPr>
        <w:spacing w:after="0" w:line="240" w:lineRule="auto"/>
        <w:ind w:firstLine="851"/>
        <w:rPr>
          <w:rFonts w:ascii="Times New Roman" w:eastAsia="Times New Roman" w:hAnsi="Times New Roman" w:cs="Times New Roman"/>
          <w:b/>
          <w:sz w:val="28"/>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67"/>
        <w:gridCol w:w="567"/>
        <w:gridCol w:w="879"/>
        <w:gridCol w:w="567"/>
        <w:gridCol w:w="539"/>
        <w:gridCol w:w="850"/>
        <w:gridCol w:w="850"/>
        <w:gridCol w:w="1134"/>
      </w:tblGrid>
      <w:tr w:rsidR="008F6362" w:rsidRPr="008F6362" w:rsidTr="00AC14F7">
        <w:trPr>
          <w:tblHeader/>
        </w:trPr>
        <w:tc>
          <w:tcPr>
            <w:tcW w:w="3686" w:type="dxa"/>
            <w:vAlign w:val="center"/>
          </w:tcPr>
          <w:p w:rsidR="008F6362" w:rsidRPr="008F6362" w:rsidRDefault="008F6362" w:rsidP="0084179E">
            <w:pPr>
              <w:spacing w:after="0" w:line="240" w:lineRule="auto"/>
              <w:jc w:val="center"/>
              <w:rPr>
                <w:rFonts w:ascii="Times New Roman" w:eastAsia="Times New Roman" w:hAnsi="Times New Roman" w:cs="Times New Roman"/>
                <w:sz w:val="28"/>
                <w:szCs w:val="24"/>
                <w:lang w:eastAsia="ru-RU"/>
              </w:rPr>
            </w:pPr>
            <w:r w:rsidRPr="008F6362">
              <w:rPr>
                <w:rFonts w:ascii="Times New Roman" w:eastAsia="Times New Roman" w:hAnsi="Times New Roman" w:cs="Times New Roman"/>
                <w:sz w:val="28"/>
                <w:szCs w:val="24"/>
                <w:lang w:eastAsia="ru-RU"/>
              </w:rPr>
              <w:t>Наименование темы (раздела) дисциплины</w:t>
            </w:r>
          </w:p>
        </w:tc>
        <w:tc>
          <w:tcPr>
            <w:tcW w:w="567" w:type="dxa"/>
            <w:vAlign w:val="center"/>
          </w:tcPr>
          <w:p w:rsidR="008F6362" w:rsidRPr="008F6362" w:rsidRDefault="008F6362" w:rsidP="008F6362">
            <w:pPr>
              <w:spacing w:after="0" w:line="240" w:lineRule="auto"/>
              <w:jc w:val="center"/>
              <w:rPr>
                <w:rFonts w:ascii="Times New Roman" w:eastAsia="Times New Roman" w:hAnsi="Times New Roman" w:cs="Times New Roman"/>
                <w:sz w:val="28"/>
                <w:szCs w:val="24"/>
                <w:lang w:eastAsia="ru-RU"/>
              </w:rPr>
            </w:pPr>
            <w:r w:rsidRPr="008F6362">
              <w:rPr>
                <w:rFonts w:ascii="Times New Roman" w:eastAsia="Times New Roman" w:hAnsi="Times New Roman" w:cs="Times New Roman"/>
                <w:sz w:val="28"/>
                <w:szCs w:val="24"/>
                <w:lang w:eastAsia="ru-RU"/>
              </w:rPr>
              <w:t>Л</w:t>
            </w:r>
          </w:p>
        </w:tc>
        <w:tc>
          <w:tcPr>
            <w:tcW w:w="567" w:type="dxa"/>
            <w:vAlign w:val="center"/>
          </w:tcPr>
          <w:p w:rsidR="008F6362" w:rsidRPr="008F6362" w:rsidRDefault="008F6362" w:rsidP="008F6362">
            <w:pPr>
              <w:spacing w:after="0" w:line="240" w:lineRule="auto"/>
              <w:jc w:val="center"/>
              <w:rPr>
                <w:rFonts w:ascii="Times New Roman" w:eastAsia="Times New Roman" w:hAnsi="Times New Roman" w:cs="Times New Roman"/>
                <w:sz w:val="28"/>
                <w:szCs w:val="24"/>
                <w:lang w:eastAsia="ru-RU"/>
              </w:rPr>
            </w:pPr>
            <w:r w:rsidRPr="008F6362">
              <w:rPr>
                <w:rFonts w:ascii="Times New Roman" w:eastAsia="Times New Roman" w:hAnsi="Times New Roman" w:cs="Times New Roman"/>
                <w:sz w:val="28"/>
                <w:szCs w:val="24"/>
                <w:lang w:eastAsia="ru-RU"/>
              </w:rPr>
              <w:t>ПЗ</w:t>
            </w:r>
          </w:p>
        </w:tc>
        <w:tc>
          <w:tcPr>
            <w:tcW w:w="879" w:type="dxa"/>
            <w:vAlign w:val="center"/>
          </w:tcPr>
          <w:p w:rsidR="008F6362" w:rsidRPr="008F6362" w:rsidRDefault="008F6362" w:rsidP="008F6362">
            <w:pPr>
              <w:spacing w:after="0" w:line="240" w:lineRule="auto"/>
              <w:jc w:val="center"/>
              <w:rPr>
                <w:rFonts w:ascii="Times New Roman" w:eastAsia="Times New Roman" w:hAnsi="Times New Roman" w:cs="Times New Roman"/>
                <w:sz w:val="28"/>
                <w:szCs w:val="24"/>
                <w:lang w:eastAsia="ru-RU"/>
              </w:rPr>
            </w:pPr>
            <w:r w:rsidRPr="008F6362">
              <w:rPr>
                <w:rFonts w:ascii="Times New Roman" w:eastAsia="Times New Roman" w:hAnsi="Times New Roman" w:cs="Times New Roman"/>
                <w:sz w:val="28"/>
                <w:szCs w:val="24"/>
                <w:lang w:eastAsia="ru-RU"/>
              </w:rPr>
              <w:t>С</w:t>
            </w:r>
            <w:r w:rsidR="006F52D9">
              <w:rPr>
                <w:rFonts w:ascii="Times New Roman" w:eastAsia="Times New Roman" w:hAnsi="Times New Roman" w:cs="Times New Roman"/>
                <w:sz w:val="28"/>
                <w:szCs w:val="24"/>
                <w:lang w:eastAsia="ru-RU"/>
              </w:rPr>
              <w:t>РС</w:t>
            </w:r>
          </w:p>
        </w:tc>
        <w:tc>
          <w:tcPr>
            <w:tcW w:w="567" w:type="dxa"/>
            <w:vAlign w:val="center"/>
          </w:tcPr>
          <w:p w:rsidR="008F6362" w:rsidRPr="008F6362" w:rsidRDefault="008F6362" w:rsidP="008F6362">
            <w:pPr>
              <w:spacing w:after="0" w:line="240" w:lineRule="auto"/>
              <w:jc w:val="center"/>
              <w:rPr>
                <w:rFonts w:ascii="Times New Roman" w:eastAsia="Times New Roman" w:hAnsi="Times New Roman" w:cs="Times New Roman"/>
                <w:sz w:val="28"/>
                <w:szCs w:val="24"/>
                <w:lang w:eastAsia="ru-RU"/>
              </w:rPr>
            </w:pPr>
            <w:r w:rsidRPr="008F6362">
              <w:rPr>
                <w:rFonts w:ascii="Times New Roman" w:eastAsia="Times New Roman" w:hAnsi="Times New Roman" w:cs="Times New Roman"/>
                <w:sz w:val="28"/>
                <w:szCs w:val="24"/>
                <w:lang w:eastAsia="ru-RU"/>
              </w:rPr>
              <w:t>ЛР</w:t>
            </w:r>
          </w:p>
        </w:tc>
        <w:tc>
          <w:tcPr>
            <w:tcW w:w="539" w:type="dxa"/>
            <w:vAlign w:val="center"/>
          </w:tcPr>
          <w:p w:rsidR="008F6362" w:rsidRPr="008F6362" w:rsidRDefault="006F52D9" w:rsidP="006F52D9">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w:t>
            </w:r>
          </w:p>
        </w:tc>
        <w:tc>
          <w:tcPr>
            <w:tcW w:w="850" w:type="dxa"/>
            <w:vAlign w:val="center"/>
          </w:tcPr>
          <w:p w:rsidR="008F6362" w:rsidRPr="008F6362" w:rsidRDefault="008F6362" w:rsidP="008F6362">
            <w:pPr>
              <w:spacing w:after="0" w:line="240" w:lineRule="auto"/>
              <w:jc w:val="center"/>
              <w:rPr>
                <w:rFonts w:ascii="Times New Roman" w:eastAsia="Times New Roman" w:hAnsi="Times New Roman" w:cs="Times New Roman"/>
                <w:sz w:val="28"/>
                <w:szCs w:val="24"/>
                <w:lang w:eastAsia="ru-RU"/>
              </w:rPr>
            </w:pPr>
            <w:proofErr w:type="spellStart"/>
            <w:r w:rsidRPr="008F6362">
              <w:rPr>
                <w:rFonts w:ascii="Times New Roman" w:eastAsia="Times New Roman" w:hAnsi="Times New Roman" w:cs="Times New Roman"/>
                <w:sz w:val="28"/>
                <w:szCs w:val="24"/>
                <w:lang w:eastAsia="ru-RU"/>
              </w:rPr>
              <w:t>КрР</w:t>
            </w:r>
            <w:proofErr w:type="spellEnd"/>
          </w:p>
        </w:tc>
        <w:tc>
          <w:tcPr>
            <w:tcW w:w="850" w:type="dxa"/>
            <w:vAlign w:val="center"/>
          </w:tcPr>
          <w:p w:rsidR="008F6362" w:rsidRPr="008F6362" w:rsidRDefault="008F6362" w:rsidP="008F6362">
            <w:pPr>
              <w:spacing w:after="0" w:line="240" w:lineRule="auto"/>
              <w:jc w:val="center"/>
              <w:rPr>
                <w:rFonts w:ascii="Times New Roman" w:eastAsia="Times New Roman" w:hAnsi="Times New Roman" w:cs="Times New Roman"/>
                <w:sz w:val="28"/>
                <w:szCs w:val="24"/>
                <w:lang w:eastAsia="ru-RU"/>
              </w:rPr>
            </w:pPr>
            <w:r w:rsidRPr="008F6362">
              <w:rPr>
                <w:rFonts w:ascii="Times New Roman" w:eastAsia="Times New Roman" w:hAnsi="Times New Roman" w:cs="Times New Roman"/>
                <w:sz w:val="28"/>
                <w:szCs w:val="24"/>
                <w:lang w:eastAsia="ru-RU"/>
              </w:rPr>
              <w:t>КР</w:t>
            </w:r>
          </w:p>
        </w:tc>
        <w:tc>
          <w:tcPr>
            <w:tcW w:w="1134" w:type="dxa"/>
            <w:vAlign w:val="center"/>
          </w:tcPr>
          <w:p w:rsidR="008F6362" w:rsidRPr="008F6362" w:rsidRDefault="008F6362" w:rsidP="00AC14F7">
            <w:pPr>
              <w:spacing w:after="0" w:line="240" w:lineRule="auto"/>
              <w:jc w:val="center"/>
              <w:rPr>
                <w:rFonts w:ascii="Times New Roman" w:eastAsia="Times New Roman" w:hAnsi="Times New Roman" w:cs="Times New Roman"/>
                <w:sz w:val="28"/>
                <w:szCs w:val="24"/>
                <w:lang w:eastAsia="ru-RU"/>
              </w:rPr>
            </w:pPr>
            <w:r w:rsidRPr="008F6362">
              <w:rPr>
                <w:rFonts w:ascii="Times New Roman" w:eastAsia="Times New Roman" w:hAnsi="Times New Roman" w:cs="Times New Roman"/>
                <w:sz w:val="28"/>
                <w:szCs w:val="24"/>
                <w:lang w:eastAsia="ru-RU"/>
              </w:rPr>
              <w:t>Всего часов</w:t>
            </w:r>
          </w:p>
        </w:tc>
      </w:tr>
      <w:tr w:rsidR="008F6362" w:rsidRPr="008F6362" w:rsidTr="00AC14F7">
        <w:tc>
          <w:tcPr>
            <w:tcW w:w="9639" w:type="dxa"/>
            <w:gridSpan w:val="9"/>
            <w:vAlign w:val="center"/>
          </w:tcPr>
          <w:p w:rsidR="008F6362" w:rsidRPr="008F6362" w:rsidRDefault="006F52D9" w:rsidP="00AC14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Семестр 4</w:t>
            </w:r>
          </w:p>
        </w:tc>
      </w:tr>
      <w:tr w:rsidR="00AC14F7" w:rsidRPr="008F6362" w:rsidTr="00AC14F7">
        <w:tc>
          <w:tcPr>
            <w:tcW w:w="3686" w:type="dxa"/>
            <w:tcBorders>
              <w:top w:val="nil"/>
              <w:left w:val="single" w:sz="4" w:space="0" w:color="auto"/>
              <w:bottom w:val="single" w:sz="8" w:space="0" w:color="auto"/>
              <w:right w:val="single" w:sz="8" w:space="0" w:color="auto"/>
            </w:tcBorders>
            <w:vAlign w:val="center"/>
          </w:tcPr>
          <w:p w:rsidR="00AC14F7" w:rsidRDefault="00AC14F7" w:rsidP="0084179E">
            <w:pPr>
              <w:spacing w:after="0" w:line="240" w:lineRule="auto"/>
              <w:rPr>
                <w:rFonts w:ascii="Times New Roman" w:hAnsi="Times New Roman" w:cs="Times New Roman"/>
                <w:bCs/>
                <w:sz w:val="28"/>
                <w:szCs w:val="28"/>
              </w:rPr>
            </w:pPr>
            <w:r>
              <w:rPr>
                <w:rFonts w:ascii="Times New Roman" w:hAnsi="Times New Roman" w:cs="Times New Roman"/>
                <w:bCs/>
                <w:sz w:val="28"/>
                <w:szCs w:val="28"/>
              </w:rPr>
              <w:t>Терроризм на ВТ.</w:t>
            </w:r>
          </w:p>
          <w:p w:rsidR="00AC14F7" w:rsidRDefault="00AC14F7" w:rsidP="0084179E">
            <w:pPr>
              <w:spacing w:after="0" w:line="240" w:lineRule="auto"/>
              <w:rPr>
                <w:rFonts w:ascii="Times New Roman" w:hAnsi="Times New Roman" w:cs="Times New Roman"/>
                <w:color w:val="000000"/>
                <w:sz w:val="28"/>
                <w:szCs w:val="28"/>
              </w:rPr>
            </w:pPr>
          </w:p>
        </w:tc>
        <w:tc>
          <w:tcPr>
            <w:tcW w:w="567" w:type="dxa"/>
            <w:tcBorders>
              <w:top w:val="nil"/>
              <w:left w:val="nil"/>
              <w:bottom w:val="single" w:sz="8" w:space="0" w:color="auto"/>
              <w:right w:val="single" w:sz="8" w:space="0" w:color="auto"/>
            </w:tcBorders>
            <w:vAlign w:val="center"/>
          </w:tcPr>
          <w:p w:rsidR="00AC14F7" w:rsidRDefault="00AC14F7" w:rsidP="006F52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67" w:type="dxa"/>
            <w:tcBorders>
              <w:top w:val="nil"/>
              <w:left w:val="nil"/>
              <w:bottom w:val="single" w:sz="8" w:space="0" w:color="auto"/>
              <w:right w:val="single" w:sz="8" w:space="0" w:color="auto"/>
            </w:tcBorders>
            <w:vAlign w:val="center"/>
          </w:tcPr>
          <w:p w:rsidR="00AC14F7" w:rsidRDefault="00AC14F7" w:rsidP="006F52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879" w:type="dxa"/>
            <w:tcBorders>
              <w:top w:val="nil"/>
              <w:left w:val="nil"/>
              <w:bottom w:val="single" w:sz="8" w:space="0" w:color="auto"/>
              <w:right w:val="single" w:sz="8" w:space="0" w:color="auto"/>
            </w:tcBorders>
            <w:vAlign w:val="center"/>
          </w:tcPr>
          <w:p w:rsidR="00AC14F7" w:rsidRDefault="00AC14F7" w:rsidP="006F52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67"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539"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AC14F7" w:rsidRPr="008F6362" w:rsidRDefault="00AC14F7" w:rsidP="00AC14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C14F7" w:rsidRPr="008F6362" w:rsidTr="00AC14F7">
        <w:tc>
          <w:tcPr>
            <w:tcW w:w="3686" w:type="dxa"/>
            <w:tcBorders>
              <w:top w:val="nil"/>
              <w:left w:val="single" w:sz="4" w:space="0" w:color="auto"/>
              <w:bottom w:val="single" w:sz="8" w:space="0" w:color="auto"/>
              <w:right w:val="single" w:sz="8" w:space="0" w:color="auto"/>
            </w:tcBorders>
            <w:vAlign w:val="center"/>
          </w:tcPr>
          <w:p w:rsidR="00AC14F7" w:rsidRDefault="00AC14F7" w:rsidP="0084179E">
            <w:pPr>
              <w:spacing w:after="0" w:line="240" w:lineRule="auto"/>
              <w:rPr>
                <w:rFonts w:ascii="Times New Roman" w:hAnsi="Times New Roman" w:cs="Times New Roman"/>
                <w:color w:val="000000"/>
                <w:sz w:val="28"/>
                <w:szCs w:val="28"/>
              </w:rPr>
            </w:pPr>
            <w:r>
              <w:rPr>
                <w:rFonts w:ascii="Times New Roman" w:hAnsi="Times New Roman" w:cs="Times New Roman"/>
                <w:bCs/>
                <w:sz w:val="28"/>
                <w:szCs w:val="28"/>
              </w:rPr>
              <w:t>АНВ в деятельности ГА.</w:t>
            </w:r>
          </w:p>
        </w:tc>
        <w:tc>
          <w:tcPr>
            <w:tcW w:w="567" w:type="dxa"/>
            <w:tcBorders>
              <w:top w:val="nil"/>
              <w:left w:val="nil"/>
              <w:bottom w:val="single" w:sz="8" w:space="0" w:color="auto"/>
              <w:right w:val="single" w:sz="8" w:space="0" w:color="auto"/>
            </w:tcBorders>
            <w:vAlign w:val="center"/>
          </w:tcPr>
          <w:p w:rsidR="00AC14F7" w:rsidRDefault="00AC14F7" w:rsidP="006F52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67" w:type="dxa"/>
            <w:tcBorders>
              <w:top w:val="nil"/>
              <w:left w:val="nil"/>
              <w:bottom w:val="single" w:sz="8" w:space="0" w:color="auto"/>
              <w:right w:val="single" w:sz="8" w:space="0" w:color="auto"/>
            </w:tcBorders>
            <w:vAlign w:val="center"/>
          </w:tcPr>
          <w:p w:rsidR="00AC14F7" w:rsidRDefault="00AC14F7" w:rsidP="006F52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879" w:type="dxa"/>
            <w:tcBorders>
              <w:top w:val="nil"/>
              <w:left w:val="nil"/>
              <w:bottom w:val="single" w:sz="8" w:space="0" w:color="auto"/>
              <w:right w:val="single" w:sz="8" w:space="0" w:color="auto"/>
            </w:tcBorders>
            <w:vAlign w:val="center"/>
          </w:tcPr>
          <w:p w:rsidR="00AC14F7" w:rsidRDefault="00AC14F7" w:rsidP="006F52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67"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539"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AC14F7" w:rsidRPr="008F6362" w:rsidRDefault="00AC14F7" w:rsidP="00AC14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C14F7" w:rsidRPr="008F6362" w:rsidTr="00AC14F7">
        <w:tc>
          <w:tcPr>
            <w:tcW w:w="3686" w:type="dxa"/>
            <w:tcBorders>
              <w:top w:val="nil"/>
              <w:left w:val="single" w:sz="4" w:space="0" w:color="auto"/>
              <w:bottom w:val="single" w:sz="8" w:space="0" w:color="auto"/>
              <w:right w:val="single" w:sz="8" w:space="0" w:color="auto"/>
            </w:tcBorders>
            <w:vAlign w:val="center"/>
          </w:tcPr>
          <w:p w:rsidR="00AC14F7" w:rsidRDefault="00AC14F7" w:rsidP="0084179E">
            <w:pPr>
              <w:spacing w:after="0" w:line="240" w:lineRule="auto"/>
              <w:rPr>
                <w:rFonts w:ascii="Times New Roman" w:hAnsi="Times New Roman" w:cs="Times New Roman"/>
                <w:color w:val="000000"/>
                <w:sz w:val="28"/>
                <w:szCs w:val="28"/>
              </w:rPr>
            </w:pPr>
            <w:r>
              <w:rPr>
                <w:rFonts w:ascii="Times New Roman" w:hAnsi="Times New Roman" w:cs="Times New Roman"/>
                <w:bCs/>
                <w:sz w:val="28"/>
                <w:szCs w:val="28"/>
              </w:rPr>
              <w:t>Нормативная и правовая база противодействия АНВ в деятельности ГА.</w:t>
            </w:r>
          </w:p>
        </w:tc>
        <w:tc>
          <w:tcPr>
            <w:tcW w:w="567" w:type="dxa"/>
            <w:tcBorders>
              <w:top w:val="nil"/>
              <w:left w:val="nil"/>
              <w:bottom w:val="single" w:sz="8" w:space="0" w:color="auto"/>
              <w:right w:val="single" w:sz="8" w:space="0" w:color="auto"/>
            </w:tcBorders>
            <w:vAlign w:val="center"/>
          </w:tcPr>
          <w:p w:rsidR="00AC14F7" w:rsidRDefault="00AC14F7" w:rsidP="006F52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67" w:type="dxa"/>
            <w:tcBorders>
              <w:top w:val="nil"/>
              <w:left w:val="nil"/>
              <w:bottom w:val="single" w:sz="8" w:space="0" w:color="auto"/>
              <w:right w:val="single" w:sz="8" w:space="0" w:color="auto"/>
            </w:tcBorders>
            <w:vAlign w:val="center"/>
          </w:tcPr>
          <w:p w:rsidR="00AC14F7" w:rsidRDefault="00AC14F7" w:rsidP="006F52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879" w:type="dxa"/>
            <w:tcBorders>
              <w:top w:val="nil"/>
              <w:left w:val="nil"/>
              <w:bottom w:val="single" w:sz="8" w:space="0" w:color="auto"/>
              <w:right w:val="single" w:sz="8" w:space="0" w:color="auto"/>
            </w:tcBorders>
            <w:vAlign w:val="center"/>
          </w:tcPr>
          <w:p w:rsidR="00AC14F7" w:rsidRDefault="00AC14F7" w:rsidP="006F52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67"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539"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AC14F7" w:rsidRPr="008F6362" w:rsidRDefault="00AC14F7" w:rsidP="00AC14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C14F7" w:rsidRPr="008F6362" w:rsidTr="00AC14F7">
        <w:tc>
          <w:tcPr>
            <w:tcW w:w="3686" w:type="dxa"/>
            <w:tcBorders>
              <w:top w:val="nil"/>
              <w:left w:val="single" w:sz="4" w:space="0" w:color="auto"/>
              <w:bottom w:val="single" w:sz="8" w:space="0" w:color="auto"/>
              <w:right w:val="single" w:sz="8" w:space="0" w:color="auto"/>
            </w:tcBorders>
            <w:vAlign w:val="center"/>
          </w:tcPr>
          <w:p w:rsidR="00AC14F7" w:rsidRDefault="00AC14F7" w:rsidP="0084179E">
            <w:pPr>
              <w:spacing w:after="0" w:line="240" w:lineRule="auto"/>
              <w:rPr>
                <w:rFonts w:ascii="Times New Roman" w:hAnsi="Times New Roman" w:cs="Times New Roman"/>
                <w:color w:val="000000"/>
                <w:sz w:val="28"/>
                <w:szCs w:val="28"/>
              </w:rPr>
            </w:pPr>
            <w:r>
              <w:rPr>
                <w:rFonts w:ascii="Times New Roman" w:hAnsi="Times New Roman" w:cs="Times New Roman"/>
                <w:bCs/>
                <w:sz w:val="28"/>
                <w:szCs w:val="28"/>
              </w:rPr>
              <w:t xml:space="preserve">Превентивные меры безопасности </w:t>
            </w:r>
            <w:proofErr w:type="spellStart"/>
            <w:r>
              <w:rPr>
                <w:rFonts w:ascii="Times New Roman" w:hAnsi="Times New Roman" w:cs="Times New Roman"/>
                <w:bCs/>
                <w:sz w:val="28"/>
                <w:szCs w:val="28"/>
              </w:rPr>
              <w:t>эксплуатантов</w:t>
            </w:r>
            <w:proofErr w:type="spellEnd"/>
            <w:r>
              <w:rPr>
                <w:rFonts w:ascii="Times New Roman" w:hAnsi="Times New Roman" w:cs="Times New Roman"/>
                <w:bCs/>
                <w:sz w:val="28"/>
                <w:szCs w:val="28"/>
              </w:rPr>
              <w:t xml:space="preserve"> ВС и в </w:t>
            </w:r>
            <w:proofErr w:type="gramStart"/>
            <w:r>
              <w:rPr>
                <w:rFonts w:ascii="Times New Roman" w:hAnsi="Times New Roman" w:cs="Times New Roman"/>
                <w:bCs/>
                <w:sz w:val="28"/>
                <w:szCs w:val="28"/>
              </w:rPr>
              <w:t>аэропортах .</w:t>
            </w:r>
            <w:proofErr w:type="gramEnd"/>
          </w:p>
        </w:tc>
        <w:tc>
          <w:tcPr>
            <w:tcW w:w="567" w:type="dxa"/>
            <w:tcBorders>
              <w:top w:val="nil"/>
              <w:left w:val="nil"/>
              <w:bottom w:val="single" w:sz="8" w:space="0" w:color="auto"/>
              <w:right w:val="single" w:sz="8" w:space="0" w:color="auto"/>
            </w:tcBorders>
            <w:vAlign w:val="center"/>
          </w:tcPr>
          <w:p w:rsidR="00AC14F7" w:rsidRDefault="00AC14F7" w:rsidP="006F52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67" w:type="dxa"/>
            <w:tcBorders>
              <w:top w:val="nil"/>
              <w:left w:val="nil"/>
              <w:bottom w:val="single" w:sz="8" w:space="0" w:color="auto"/>
              <w:right w:val="single" w:sz="8" w:space="0" w:color="auto"/>
            </w:tcBorders>
            <w:vAlign w:val="center"/>
          </w:tcPr>
          <w:p w:rsidR="00AC14F7" w:rsidRDefault="00AC14F7" w:rsidP="006F52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79" w:type="dxa"/>
            <w:tcBorders>
              <w:top w:val="nil"/>
              <w:left w:val="nil"/>
              <w:bottom w:val="single" w:sz="8" w:space="0" w:color="auto"/>
              <w:right w:val="single" w:sz="8" w:space="0" w:color="auto"/>
            </w:tcBorders>
            <w:vAlign w:val="center"/>
          </w:tcPr>
          <w:p w:rsidR="00AC14F7" w:rsidRDefault="00AC14F7" w:rsidP="006F52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67"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539"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AC14F7" w:rsidRPr="008F6362" w:rsidRDefault="00AC14F7" w:rsidP="00AC14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AC14F7" w:rsidRPr="008F6362" w:rsidTr="00AC14F7">
        <w:tc>
          <w:tcPr>
            <w:tcW w:w="3686" w:type="dxa"/>
            <w:tcBorders>
              <w:top w:val="nil"/>
              <w:left w:val="single" w:sz="4" w:space="0" w:color="auto"/>
              <w:bottom w:val="single" w:sz="8" w:space="0" w:color="auto"/>
              <w:right w:val="single" w:sz="8" w:space="0" w:color="auto"/>
            </w:tcBorders>
            <w:vAlign w:val="center"/>
          </w:tcPr>
          <w:p w:rsidR="00AC14F7" w:rsidRDefault="00AC14F7" w:rsidP="0084179E">
            <w:pPr>
              <w:spacing w:after="0" w:line="240" w:lineRule="auto"/>
              <w:rPr>
                <w:rFonts w:ascii="Times New Roman" w:hAnsi="Times New Roman" w:cs="Times New Roman"/>
                <w:bCs/>
                <w:sz w:val="28"/>
                <w:szCs w:val="28"/>
              </w:rPr>
            </w:pPr>
            <w:r>
              <w:rPr>
                <w:rFonts w:ascii="Times New Roman" w:hAnsi="Times New Roman" w:cs="Times New Roman"/>
                <w:bCs/>
                <w:sz w:val="28"/>
                <w:szCs w:val="28"/>
              </w:rPr>
              <w:t>Основы организации досмотра в аэропортах.</w:t>
            </w:r>
          </w:p>
          <w:p w:rsidR="00AC14F7" w:rsidRDefault="00AC14F7" w:rsidP="0084179E">
            <w:pPr>
              <w:spacing w:after="0" w:line="240" w:lineRule="auto"/>
              <w:rPr>
                <w:rFonts w:ascii="Times New Roman" w:hAnsi="Times New Roman" w:cs="Times New Roman"/>
                <w:color w:val="000000"/>
                <w:sz w:val="28"/>
                <w:szCs w:val="28"/>
              </w:rPr>
            </w:pPr>
          </w:p>
        </w:tc>
        <w:tc>
          <w:tcPr>
            <w:tcW w:w="567" w:type="dxa"/>
            <w:tcBorders>
              <w:top w:val="nil"/>
              <w:left w:val="nil"/>
              <w:bottom w:val="single" w:sz="8" w:space="0" w:color="auto"/>
              <w:right w:val="single" w:sz="8" w:space="0" w:color="auto"/>
            </w:tcBorders>
            <w:vAlign w:val="center"/>
          </w:tcPr>
          <w:p w:rsidR="00AC14F7" w:rsidRDefault="00AC14F7" w:rsidP="006F52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567" w:type="dxa"/>
            <w:tcBorders>
              <w:top w:val="nil"/>
              <w:left w:val="nil"/>
              <w:bottom w:val="single" w:sz="8" w:space="0" w:color="auto"/>
              <w:right w:val="single" w:sz="8" w:space="0" w:color="auto"/>
            </w:tcBorders>
            <w:vAlign w:val="center"/>
          </w:tcPr>
          <w:p w:rsidR="00AC14F7" w:rsidRDefault="00AC14F7" w:rsidP="006F52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79" w:type="dxa"/>
            <w:tcBorders>
              <w:top w:val="nil"/>
              <w:left w:val="nil"/>
              <w:bottom w:val="single" w:sz="8" w:space="0" w:color="auto"/>
              <w:right w:val="single" w:sz="8" w:space="0" w:color="auto"/>
            </w:tcBorders>
            <w:vAlign w:val="center"/>
          </w:tcPr>
          <w:p w:rsidR="00AC14F7" w:rsidRDefault="00AC14F7" w:rsidP="006F52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567"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539"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AC14F7" w:rsidRPr="008F6362" w:rsidRDefault="00AC14F7" w:rsidP="00AC14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AC14F7" w:rsidRPr="008F6362" w:rsidTr="00AC14F7">
        <w:tc>
          <w:tcPr>
            <w:tcW w:w="3686" w:type="dxa"/>
            <w:tcBorders>
              <w:top w:val="nil"/>
              <w:left w:val="single" w:sz="4" w:space="0" w:color="auto"/>
              <w:bottom w:val="single" w:sz="4" w:space="0" w:color="auto"/>
              <w:right w:val="single" w:sz="8" w:space="0" w:color="auto"/>
            </w:tcBorders>
            <w:vAlign w:val="center"/>
          </w:tcPr>
          <w:p w:rsidR="00AC14F7" w:rsidRDefault="00AC14F7" w:rsidP="0084179E">
            <w:pPr>
              <w:spacing w:after="0" w:line="240" w:lineRule="auto"/>
              <w:rPr>
                <w:rFonts w:ascii="Times New Roman" w:hAnsi="Times New Roman" w:cs="Times New Roman"/>
                <w:b/>
                <w:bCs/>
                <w:color w:val="000000"/>
                <w:sz w:val="28"/>
                <w:szCs w:val="28"/>
              </w:rPr>
            </w:pPr>
            <w:r>
              <w:rPr>
                <w:rFonts w:ascii="Times New Roman" w:hAnsi="Times New Roman" w:cs="Times New Roman"/>
                <w:bCs/>
                <w:sz w:val="28"/>
                <w:szCs w:val="28"/>
              </w:rPr>
              <w:t>Организация охраны аэропорта.</w:t>
            </w:r>
          </w:p>
        </w:tc>
        <w:tc>
          <w:tcPr>
            <w:tcW w:w="567" w:type="dxa"/>
            <w:tcBorders>
              <w:top w:val="nil"/>
              <w:left w:val="nil"/>
              <w:bottom w:val="single" w:sz="4" w:space="0" w:color="auto"/>
              <w:right w:val="single" w:sz="8" w:space="0" w:color="auto"/>
            </w:tcBorders>
            <w:vAlign w:val="center"/>
          </w:tcPr>
          <w:p w:rsidR="00AC14F7" w:rsidRDefault="00AC14F7" w:rsidP="006F52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567" w:type="dxa"/>
            <w:tcBorders>
              <w:top w:val="nil"/>
              <w:left w:val="nil"/>
              <w:bottom w:val="single" w:sz="4" w:space="0" w:color="auto"/>
              <w:right w:val="single" w:sz="8" w:space="0" w:color="auto"/>
            </w:tcBorders>
            <w:vAlign w:val="center"/>
          </w:tcPr>
          <w:p w:rsidR="00AC14F7" w:rsidRDefault="00AC14F7" w:rsidP="006F52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79" w:type="dxa"/>
            <w:tcBorders>
              <w:top w:val="nil"/>
              <w:left w:val="nil"/>
              <w:bottom w:val="single" w:sz="4" w:space="0" w:color="auto"/>
              <w:right w:val="single" w:sz="8" w:space="0" w:color="auto"/>
            </w:tcBorders>
            <w:vAlign w:val="center"/>
          </w:tcPr>
          <w:p w:rsidR="00AC14F7" w:rsidRDefault="00AC14F7" w:rsidP="006F52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567"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539"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AC14F7" w:rsidRPr="008F6362" w:rsidRDefault="00AC14F7" w:rsidP="00AC14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AC14F7" w:rsidRPr="008F6362" w:rsidTr="00AC14F7">
        <w:tc>
          <w:tcPr>
            <w:tcW w:w="3686" w:type="dxa"/>
            <w:tcBorders>
              <w:top w:val="single" w:sz="4" w:space="0" w:color="auto"/>
              <w:left w:val="single" w:sz="4" w:space="0" w:color="auto"/>
              <w:bottom w:val="single" w:sz="4" w:space="0" w:color="auto"/>
              <w:right w:val="single" w:sz="8" w:space="0" w:color="auto"/>
            </w:tcBorders>
            <w:vAlign w:val="center"/>
          </w:tcPr>
          <w:p w:rsidR="00AC14F7" w:rsidRDefault="00AC14F7" w:rsidP="0084179E">
            <w:pPr>
              <w:spacing w:after="0" w:line="240" w:lineRule="auto"/>
              <w:rPr>
                <w:rFonts w:ascii="Times New Roman" w:hAnsi="Times New Roman" w:cs="Times New Roman"/>
                <w:bCs/>
                <w:sz w:val="28"/>
                <w:szCs w:val="28"/>
              </w:rPr>
            </w:pPr>
            <w:r>
              <w:rPr>
                <w:rFonts w:ascii="Times New Roman" w:hAnsi="Times New Roman" w:cs="Times New Roman"/>
                <w:bCs/>
                <w:sz w:val="28"/>
                <w:szCs w:val="28"/>
              </w:rPr>
              <w:t>Действия служб аэропорта (</w:t>
            </w:r>
            <w:proofErr w:type="spellStart"/>
            <w:r>
              <w:rPr>
                <w:rFonts w:ascii="Times New Roman" w:hAnsi="Times New Roman" w:cs="Times New Roman"/>
                <w:bCs/>
                <w:sz w:val="28"/>
                <w:szCs w:val="28"/>
              </w:rPr>
              <w:t>эксплуатанта</w:t>
            </w:r>
            <w:proofErr w:type="spellEnd"/>
            <w:r>
              <w:rPr>
                <w:rFonts w:ascii="Times New Roman" w:hAnsi="Times New Roman" w:cs="Times New Roman"/>
                <w:bCs/>
                <w:sz w:val="28"/>
                <w:szCs w:val="28"/>
              </w:rPr>
              <w:t xml:space="preserve"> ВС) в ЧС, связанных с АНВ.</w:t>
            </w:r>
          </w:p>
        </w:tc>
        <w:tc>
          <w:tcPr>
            <w:tcW w:w="567" w:type="dxa"/>
            <w:tcBorders>
              <w:top w:val="single" w:sz="4" w:space="0" w:color="auto"/>
              <w:left w:val="nil"/>
              <w:bottom w:val="single" w:sz="4" w:space="0" w:color="auto"/>
              <w:right w:val="single" w:sz="8" w:space="0" w:color="auto"/>
            </w:tcBorders>
            <w:vAlign w:val="center"/>
          </w:tcPr>
          <w:p w:rsidR="00AC14F7" w:rsidRDefault="00AC14F7" w:rsidP="006F52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67" w:type="dxa"/>
            <w:tcBorders>
              <w:top w:val="single" w:sz="4" w:space="0" w:color="auto"/>
              <w:left w:val="nil"/>
              <w:bottom w:val="single" w:sz="4" w:space="0" w:color="auto"/>
              <w:right w:val="single" w:sz="8" w:space="0" w:color="auto"/>
            </w:tcBorders>
            <w:vAlign w:val="center"/>
          </w:tcPr>
          <w:p w:rsidR="00AC14F7" w:rsidRDefault="00AC14F7" w:rsidP="006F52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79" w:type="dxa"/>
            <w:tcBorders>
              <w:top w:val="single" w:sz="4" w:space="0" w:color="auto"/>
              <w:left w:val="nil"/>
              <w:bottom w:val="single" w:sz="4" w:space="0" w:color="auto"/>
              <w:right w:val="single" w:sz="8" w:space="0" w:color="auto"/>
            </w:tcBorders>
            <w:vAlign w:val="center"/>
          </w:tcPr>
          <w:p w:rsidR="00AC14F7" w:rsidRDefault="00AC14F7" w:rsidP="006F52D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67"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539"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8F6362" w:rsidRDefault="00AC14F7" w:rsidP="006F52D9">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AC14F7" w:rsidRPr="008F6362" w:rsidRDefault="00AC14F7" w:rsidP="00AC14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F6362" w:rsidRPr="008F6362" w:rsidTr="00AC14F7">
        <w:tc>
          <w:tcPr>
            <w:tcW w:w="3686" w:type="dxa"/>
          </w:tcPr>
          <w:p w:rsidR="008F6362" w:rsidRPr="008F6362" w:rsidRDefault="008F6362" w:rsidP="008F6362">
            <w:pPr>
              <w:spacing w:after="0" w:line="240" w:lineRule="auto"/>
              <w:jc w:val="center"/>
              <w:rPr>
                <w:rFonts w:ascii="Times New Roman" w:eastAsia="Times New Roman" w:hAnsi="Times New Roman" w:cs="Times New Roman"/>
                <w:bCs/>
                <w:sz w:val="29"/>
                <w:szCs w:val="24"/>
                <w:lang w:eastAsia="ru-RU"/>
              </w:rPr>
            </w:pPr>
            <w:r w:rsidRPr="008F6362">
              <w:rPr>
                <w:rFonts w:ascii="Times New Roman" w:eastAsia="Times New Roman" w:hAnsi="Times New Roman" w:cs="Times New Roman"/>
                <w:bCs/>
                <w:sz w:val="29"/>
                <w:szCs w:val="24"/>
                <w:lang w:eastAsia="ru-RU"/>
              </w:rPr>
              <w:t>Итого за семестр</w:t>
            </w:r>
          </w:p>
        </w:tc>
        <w:tc>
          <w:tcPr>
            <w:tcW w:w="567" w:type="dxa"/>
          </w:tcPr>
          <w:p w:rsidR="008F6362" w:rsidRPr="008F6362" w:rsidRDefault="005401EE" w:rsidP="005401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67" w:type="dxa"/>
          </w:tcPr>
          <w:p w:rsidR="008F6362" w:rsidRPr="008F6362" w:rsidRDefault="005401EE" w:rsidP="008F63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79" w:type="dxa"/>
          </w:tcPr>
          <w:p w:rsidR="008F6362" w:rsidRPr="008F6362" w:rsidRDefault="005401EE" w:rsidP="008F63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67" w:type="dxa"/>
          </w:tcPr>
          <w:p w:rsidR="008F6362" w:rsidRPr="008F6362" w:rsidRDefault="008F6362" w:rsidP="008F6362">
            <w:pPr>
              <w:spacing w:after="0" w:line="240" w:lineRule="auto"/>
              <w:jc w:val="center"/>
              <w:rPr>
                <w:rFonts w:ascii="Times New Roman" w:eastAsia="Times New Roman" w:hAnsi="Times New Roman" w:cs="Times New Roman"/>
                <w:sz w:val="24"/>
                <w:szCs w:val="24"/>
                <w:lang w:eastAsia="ru-RU"/>
              </w:rPr>
            </w:pPr>
          </w:p>
        </w:tc>
        <w:tc>
          <w:tcPr>
            <w:tcW w:w="539" w:type="dxa"/>
          </w:tcPr>
          <w:p w:rsidR="008F6362" w:rsidRPr="008F6362" w:rsidRDefault="008F6362" w:rsidP="008F6362">
            <w:pPr>
              <w:spacing w:after="0" w:line="240" w:lineRule="auto"/>
              <w:jc w:val="center"/>
              <w:rPr>
                <w:rFonts w:ascii="Times New Roman" w:eastAsia="Times New Roman" w:hAnsi="Times New Roman" w:cs="Times New Roman"/>
                <w:sz w:val="24"/>
                <w:szCs w:val="24"/>
                <w:lang w:eastAsia="ru-RU"/>
              </w:rPr>
            </w:pPr>
          </w:p>
        </w:tc>
        <w:tc>
          <w:tcPr>
            <w:tcW w:w="850" w:type="dxa"/>
          </w:tcPr>
          <w:p w:rsidR="008F6362" w:rsidRPr="008F6362" w:rsidRDefault="008F6362" w:rsidP="008F6362">
            <w:pPr>
              <w:spacing w:after="0" w:line="240" w:lineRule="auto"/>
              <w:jc w:val="center"/>
              <w:rPr>
                <w:rFonts w:ascii="Times New Roman" w:eastAsia="Times New Roman" w:hAnsi="Times New Roman" w:cs="Times New Roman"/>
                <w:sz w:val="24"/>
                <w:szCs w:val="24"/>
                <w:lang w:eastAsia="ru-RU"/>
              </w:rPr>
            </w:pPr>
          </w:p>
        </w:tc>
        <w:tc>
          <w:tcPr>
            <w:tcW w:w="850" w:type="dxa"/>
          </w:tcPr>
          <w:p w:rsidR="008F6362" w:rsidRPr="008F6362" w:rsidRDefault="008F6362" w:rsidP="008F6362">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8F6362" w:rsidRPr="008F6362" w:rsidRDefault="002E44D4" w:rsidP="00AC14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r w:rsidR="002E44D4" w:rsidRPr="008F6362" w:rsidTr="00AC14F7">
        <w:tc>
          <w:tcPr>
            <w:tcW w:w="3686" w:type="dxa"/>
          </w:tcPr>
          <w:p w:rsidR="002E44D4" w:rsidRPr="008F6362" w:rsidRDefault="002E44D4" w:rsidP="0084179E">
            <w:pPr>
              <w:spacing w:after="0" w:line="240" w:lineRule="auto"/>
              <w:rPr>
                <w:rFonts w:ascii="Times New Roman" w:eastAsia="Times New Roman" w:hAnsi="Times New Roman" w:cs="Times New Roman"/>
                <w:bCs/>
                <w:sz w:val="29"/>
                <w:szCs w:val="24"/>
                <w:lang w:eastAsia="ru-RU"/>
              </w:rPr>
            </w:pPr>
            <w:r w:rsidRPr="008F6362">
              <w:rPr>
                <w:rFonts w:ascii="Times New Roman" w:eastAsia="Times New Roman" w:hAnsi="Times New Roman" w:cs="Times New Roman"/>
                <w:bCs/>
                <w:sz w:val="29"/>
                <w:szCs w:val="24"/>
                <w:lang w:eastAsia="ru-RU"/>
              </w:rPr>
              <w:lastRenderedPageBreak/>
              <w:t>Итого по дисциплине</w:t>
            </w:r>
          </w:p>
        </w:tc>
        <w:tc>
          <w:tcPr>
            <w:tcW w:w="567" w:type="dxa"/>
          </w:tcPr>
          <w:p w:rsidR="002E44D4" w:rsidRPr="008F6362" w:rsidRDefault="005401EE" w:rsidP="002E44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67" w:type="dxa"/>
          </w:tcPr>
          <w:p w:rsidR="002E44D4" w:rsidRPr="008F6362" w:rsidRDefault="005401EE" w:rsidP="002E44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79" w:type="dxa"/>
          </w:tcPr>
          <w:p w:rsidR="002E44D4" w:rsidRPr="008F6362" w:rsidRDefault="005401EE" w:rsidP="002E44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67" w:type="dxa"/>
          </w:tcPr>
          <w:p w:rsidR="002E44D4" w:rsidRPr="008F6362" w:rsidRDefault="002E44D4" w:rsidP="002E44D4">
            <w:pPr>
              <w:spacing w:after="0" w:line="240" w:lineRule="auto"/>
              <w:jc w:val="center"/>
              <w:rPr>
                <w:rFonts w:ascii="Times New Roman" w:eastAsia="Times New Roman" w:hAnsi="Times New Roman" w:cs="Times New Roman"/>
                <w:sz w:val="24"/>
                <w:szCs w:val="24"/>
                <w:lang w:eastAsia="ru-RU"/>
              </w:rPr>
            </w:pPr>
          </w:p>
        </w:tc>
        <w:tc>
          <w:tcPr>
            <w:tcW w:w="539" w:type="dxa"/>
          </w:tcPr>
          <w:p w:rsidR="002E44D4" w:rsidRPr="008F6362" w:rsidRDefault="002E44D4" w:rsidP="002E44D4">
            <w:pPr>
              <w:spacing w:after="0" w:line="240" w:lineRule="auto"/>
              <w:jc w:val="center"/>
              <w:rPr>
                <w:rFonts w:ascii="Times New Roman" w:eastAsia="Times New Roman" w:hAnsi="Times New Roman" w:cs="Times New Roman"/>
                <w:sz w:val="24"/>
                <w:szCs w:val="24"/>
                <w:lang w:eastAsia="ru-RU"/>
              </w:rPr>
            </w:pPr>
          </w:p>
        </w:tc>
        <w:tc>
          <w:tcPr>
            <w:tcW w:w="850" w:type="dxa"/>
          </w:tcPr>
          <w:p w:rsidR="002E44D4" w:rsidRPr="008F6362" w:rsidRDefault="002E44D4" w:rsidP="002E44D4">
            <w:pPr>
              <w:spacing w:after="0" w:line="240" w:lineRule="auto"/>
              <w:jc w:val="center"/>
              <w:rPr>
                <w:rFonts w:ascii="Times New Roman" w:eastAsia="Times New Roman" w:hAnsi="Times New Roman" w:cs="Times New Roman"/>
                <w:sz w:val="24"/>
                <w:szCs w:val="24"/>
                <w:lang w:eastAsia="ru-RU"/>
              </w:rPr>
            </w:pPr>
          </w:p>
        </w:tc>
        <w:tc>
          <w:tcPr>
            <w:tcW w:w="850" w:type="dxa"/>
          </w:tcPr>
          <w:p w:rsidR="002E44D4" w:rsidRPr="008F6362" w:rsidRDefault="002E44D4" w:rsidP="002E44D4">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2E44D4" w:rsidRPr="008F6362" w:rsidRDefault="002E44D4" w:rsidP="00AC14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bl>
    <w:p w:rsidR="008F6362" w:rsidRPr="008F6362" w:rsidRDefault="008F6362" w:rsidP="008F6362">
      <w:pPr>
        <w:spacing w:after="0" w:line="240" w:lineRule="auto"/>
        <w:ind w:firstLine="851"/>
        <w:jc w:val="both"/>
        <w:rPr>
          <w:rFonts w:ascii="Times New Roman" w:eastAsia="Times New Roman" w:hAnsi="Times New Roman" w:cs="Times New Roman"/>
          <w:b/>
          <w:sz w:val="28"/>
          <w:szCs w:val="28"/>
          <w:lang w:eastAsia="ru-RU"/>
        </w:rPr>
      </w:pPr>
    </w:p>
    <w:p w:rsidR="008F6362" w:rsidRPr="008F6362" w:rsidRDefault="008F6362" w:rsidP="008F6362">
      <w:pPr>
        <w:spacing w:after="0" w:line="240" w:lineRule="auto"/>
        <w:ind w:firstLine="567"/>
        <w:jc w:val="both"/>
        <w:rPr>
          <w:rFonts w:ascii="Times New Roman" w:eastAsia="Times New Roman" w:hAnsi="Times New Roman" w:cs="Times New Roman"/>
          <w:b/>
          <w:sz w:val="28"/>
          <w:szCs w:val="28"/>
          <w:lang w:eastAsia="ru-RU"/>
        </w:rPr>
      </w:pPr>
      <w:r w:rsidRPr="008F6362">
        <w:rPr>
          <w:rFonts w:ascii="Times New Roman" w:eastAsia="Times New Roman" w:hAnsi="Times New Roman" w:cs="Times New Roman"/>
          <w:b/>
          <w:sz w:val="28"/>
          <w:szCs w:val="28"/>
          <w:lang w:eastAsia="ru-RU"/>
        </w:rPr>
        <w:t>5.3 Содержание дисциплины</w:t>
      </w:r>
    </w:p>
    <w:p w:rsidR="008F6362" w:rsidRPr="008F6362" w:rsidRDefault="008F6362" w:rsidP="008F6362">
      <w:pPr>
        <w:spacing w:after="0" w:line="240" w:lineRule="auto"/>
        <w:ind w:firstLine="567"/>
        <w:jc w:val="both"/>
        <w:rPr>
          <w:rFonts w:ascii="Times New Roman" w:eastAsia="Times New Roman" w:hAnsi="Times New Roman" w:cs="Times New Roman"/>
          <w:sz w:val="28"/>
          <w:szCs w:val="28"/>
          <w:lang w:eastAsia="ru-RU"/>
        </w:rPr>
      </w:pPr>
    </w:p>
    <w:p w:rsidR="00AC14F7" w:rsidRDefault="00AC14F7" w:rsidP="00AC14F7">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BF7ED3">
        <w:rPr>
          <w:rFonts w:ascii="Times New Roman" w:hAnsi="Times New Roman" w:cs="Times New Roman"/>
          <w:b/>
          <w:bCs/>
          <w:sz w:val="28"/>
          <w:szCs w:val="28"/>
        </w:rPr>
        <w:t>1. Терроризм на ВТ</w:t>
      </w:r>
      <w:r>
        <w:rPr>
          <w:rFonts w:ascii="Times New Roman" w:hAnsi="Times New Roman" w:cs="Times New Roman"/>
          <w:b/>
          <w:bCs/>
          <w:sz w:val="28"/>
          <w:szCs w:val="28"/>
        </w:rPr>
        <w:t>.</w:t>
      </w:r>
    </w:p>
    <w:p w:rsidR="00AC14F7" w:rsidRPr="00266B60" w:rsidRDefault="00AC14F7" w:rsidP="00AC14F7">
      <w:pPr>
        <w:spacing w:after="0" w:line="240" w:lineRule="auto"/>
        <w:ind w:firstLine="567"/>
        <w:jc w:val="both"/>
        <w:rPr>
          <w:rFonts w:ascii="Times New Roman" w:hAnsi="Times New Roman" w:cs="Times New Roman"/>
          <w:bCs/>
          <w:sz w:val="28"/>
          <w:szCs w:val="28"/>
        </w:rPr>
      </w:pPr>
      <w:r w:rsidRPr="00266B60">
        <w:rPr>
          <w:rFonts w:ascii="Times New Roman" w:hAnsi="Times New Roman" w:cs="Times New Roman"/>
          <w:bCs/>
          <w:sz w:val="28"/>
          <w:szCs w:val="28"/>
        </w:rPr>
        <w:t>И</w:t>
      </w:r>
      <w:r>
        <w:rPr>
          <w:rFonts w:ascii="Times New Roman" w:hAnsi="Times New Roman" w:cs="Times New Roman"/>
          <w:bCs/>
          <w:sz w:val="28"/>
          <w:szCs w:val="28"/>
        </w:rPr>
        <w:t>стория возникновения терроризма</w:t>
      </w:r>
      <w:r w:rsidRPr="00266B60">
        <w:rPr>
          <w:rFonts w:ascii="Times New Roman" w:hAnsi="Times New Roman" w:cs="Times New Roman"/>
          <w:bCs/>
          <w:sz w:val="28"/>
          <w:szCs w:val="28"/>
        </w:rPr>
        <w:t>.</w:t>
      </w:r>
      <w:r>
        <w:rPr>
          <w:rFonts w:ascii="Times New Roman" w:hAnsi="Times New Roman" w:cs="Times New Roman"/>
          <w:bCs/>
          <w:sz w:val="28"/>
          <w:szCs w:val="28"/>
        </w:rPr>
        <w:t xml:space="preserve"> </w:t>
      </w:r>
      <w:r w:rsidRPr="00266B60">
        <w:rPr>
          <w:rFonts w:ascii="Times New Roman" w:hAnsi="Times New Roman" w:cs="Times New Roman"/>
          <w:bCs/>
          <w:sz w:val="28"/>
          <w:szCs w:val="28"/>
        </w:rPr>
        <w:t>Терроризм на ВТ</w:t>
      </w:r>
      <w:r>
        <w:rPr>
          <w:rFonts w:ascii="Times New Roman" w:hAnsi="Times New Roman" w:cs="Times New Roman"/>
          <w:bCs/>
          <w:sz w:val="28"/>
          <w:szCs w:val="28"/>
        </w:rPr>
        <w:t>, в</w:t>
      </w:r>
      <w:r w:rsidRPr="00266B60">
        <w:rPr>
          <w:rFonts w:ascii="Times New Roman" w:hAnsi="Times New Roman" w:cs="Times New Roman"/>
          <w:bCs/>
          <w:sz w:val="28"/>
          <w:szCs w:val="28"/>
        </w:rPr>
        <w:t xml:space="preserve">иды </w:t>
      </w:r>
      <w:r>
        <w:rPr>
          <w:rFonts w:ascii="Times New Roman" w:hAnsi="Times New Roman" w:cs="Times New Roman"/>
          <w:bCs/>
          <w:sz w:val="28"/>
          <w:szCs w:val="28"/>
        </w:rPr>
        <w:t xml:space="preserve">и </w:t>
      </w:r>
      <w:r w:rsidRPr="00266B60">
        <w:rPr>
          <w:rFonts w:ascii="Times New Roman" w:hAnsi="Times New Roman" w:cs="Times New Roman"/>
          <w:bCs/>
          <w:sz w:val="28"/>
          <w:szCs w:val="28"/>
        </w:rPr>
        <w:t>причины</w:t>
      </w:r>
      <w:r>
        <w:rPr>
          <w:rFonts w:ascii="Times New Roman" w:hAnsi="Times New Roman" w:cs="Times New Roman"/>
          <w:bCs/>
          <w:sz w:val="28"/>
          <w:szCs w:val="28"/>
        </w:rPr>
        <w:t xml:space="preserve"> терроризма</w:t>
      </w:r>
      <w:r w:rsidRPr="00266B60">
        <w:rPr>
          <w:rFonts w:ascii="Times New Roman" w:hAnsi="Times New Roman" w:cs="Times New Roman"/>
          <w:bCs/>
          <w:sz w:val="28"/>
          <w:szCs w:val="28"/>
        </w:rPr>
        <w:t>.</w:t>
      </w:r>
      <w:r>
        <w:rPr>
          <w:rFonts w:ascii="Times New Roman" w:hAnsi="Times New Roman" w:cs="Times New Roman"/>
          <w:bCs/>
          <w:sz w:val="28"/>
          <w:szCs w:val="28"/>
        </w:rPr>
        <w:t xml:space="preserve">  Методы действий террористов </w:t>
      </w:r>
      <w:r w:rsidRPr="00266B60">
        <w:rPr>
          <w:rFonts w:ascii="Times New Roman" w:hAnsi="Times New Roman" w:cs="Times New Roman"/>
          <w:bCs/>
          <w:sz w:val="28"/>
          <w:szCs w:val="28"/>
        </w:rPr>
        <w:t>на земле и в воздухе</w:t>
      </w:r>
      <w:r>
        <w:rPr>
          <w:rFonts w:ascii="Times New Roman" w:hAnsi="Times New Roman" w:cs="Times New Roman"/>
          <w:bCs/>
          <w:sz w:val="28"/>
          <w:szCs w:val="28"/>
        </w:rPr>
        <w:t xml:space="preserve">. </w:t>
      </w:r>
      <w:r w:rsidRPr="00266B60">
        <w:rPr>
          <w:rFonts w:ascii="Times New Roman" w:hAnsi="Times New Roman" w:cs="Times New Roman"/>
          <w:bCs/>
          <w:sz w:val="28"/>
          <w:szCs w:val="28"/>
        </w:rPr>
        <w:t xml:space="preserve">Лица, </w:t>
      </w:r>
      <w:r>
        <w:rPr>
          <w:rFonts w:ascii="Times New Roman" w:hAnsi="Times New Roman" w:cs="Times New Roman"/>
          <w:bCs/>
          <w:sz w:val="28"/>
          <w:szCs w:val="28"/>
        </w:rPr>
        <w:t>действующие в одиночку, их цели</w:t>
      </w:r>
      <w:r w:rsidRPr="00266B60">
        <w:rPr>
          <w:rFonts w:ascii="Times New Roman" w:hAnsi="Times New Roman" w:cs="Times New Roman"/>
          <w:bCs/>
          <w:sz w:val="28"/>
          <w:szCs w:val="28"/>
        </w:rPr>
        <w:t xml:space="preserve">. Организованные группировки, их цели и особенности действий. </w:t>
      </w:r>
    </w:p>
    <w:p w:rsidR="00AC14F7" w:rsidRPr="00266B60" w:rsidRDefault="00AC14F7" w:rsidP="00AC14F7">
      <w:pPr>
        <w:spacing w:after="0" w:line="240" w:lineRule="auto"/>
        <w:ind w:firstLine="567"/>
        <w:jc w:val="both"/>
        <w:rPr>
          <w:rFonts w:ascii="Times New Roman" w:hAnsi="Times New Roman" w:cs="Times New Roman"/>
          <w:bCs/>
          <w:sz w:val="28"/>
          <w:szCs w:val="28"/>
        </w:rPr>
      </w:pPr>
    </w:p>
    <w:p w:rsidR="00AC14F7" w:rsidRDefault="00AC14F7" w:rsidP="00AC14F7">
      <w:pPr>
        <w:spacing w:after="0" w:line="240" w:lineRule="auto"/>
        <w:ind w:firstLine="567"/>
        <w:jc w:val="both"/>
        <w:rPr>
          <w:rFonts w:ascii="Times New Roman" w:hAnsi="Times New Roman" w:cs="Times New Roman"/>
          <w:b/>
          <w:bCs/>
          <w:sz w:val="28"/>
          <w:szCs w:val="28"/>
        </w:rPr>
      </w:pPr>
      <w:r w:rsidRPr="00BF7ED3">
        <w:rPr>
          <w:rFonts w:ascii="Times New Roman" w:hAnsi="Times New Roman" w:cs="Times New Roman"/>
          <w:b/>
          <w:bCs/>
          <w:sz w:val="28"/>
          <w:szCs w:val="28"/>
        </w:rPr>
        <w:t>Тема</w:t>
      </w:r>
      <w:r>
        <w:rPr>
          <w:rFonts w:ascii="Times New Roman" w:hAnsi="Times New Roman" w:cs="Times New Roman"/>
          <w:b/>
          <w:bCs/>
          <w:sz w:val="28"/>
          <w:szCs w:val="28"/>
        </w:rPr>
        <w:t xml:space="preserve"> 2. </w:t>
      </w:r>
      <w:r w:rsidRPr="00BF7ED3">
        <w:rPr>
          <w:rFonts w:ascii="Times New Roman" w:hAnsi="Times New Roman" w:cs="Times New Roman"/>
          <w:b/>
          <w:bCs/>
          <w:sz w:val="28"/>
          <w:szCs w:val="28"/>
        </w:rPr>
        <w:t>АНВ в деятельности ГА.</w:t>
      </w:r>
    </w:p>
    <w:p w:rsidR="00AC14F7" w:rsidRPr="00266B60" w:rsidRDefault="00AC14F7" w:rsidP="00AC14F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АНВ в деятельность ГА. Определение и к</w:t>
      </w:r>
      <w:r w:rsidRPr="00266B60">
        <w:rPr>
          <w:rFonts w:ascii="Times New Roman" w:hAnsi="Times New Roman" w:cs="Times New Roman"/>
          <w:bCs/>
          <w:sz w:val="28"/>
          <w:szCs w:val="28"/>
        </w:rPr>
        <w:t xml:space="preserve">лассификация </w:t>
      </w:r>
      <w:r>
        <w:rPr>
          <w:rFonts w:ascii="Times New Roman" w:hAnsi="Times New Roman" w:cs="Times New Roman"/>
          <w:bCs/>
          <w:sz w:val="28"/>
          <w:szCs w:val="28"/>
        </w:rPr>
        <w:t xml:space="preserve"> АНВ (</w:t>
      </w:r>
      <w:r w:rsidRPr="00266B60">
        <w:rPr>
          <w:rFonts w:ascii="Times New Roman" w:hAnsi="Times New Roman" w:cs="Times New Roman"/>
          <w:bCs/>
          <w:sz w:val="28"/>
          <w:szCs w:val="28"/>
        </w:rPr>
        <w:t>ИКАО</w:t>
      </w:r>
      <w:r>
        <w:rPr>
          <w:rFonts w:ascii="Times New Roman" w:hAnsi="Times New Roman" w:cs="Times New Roman"/>
          <w:bCs/>
          <w:sz w:val="28"/>
          <w:szCs w:val="28"/>
        </w:rPr>
        <w:t xml:space="preserve"> и </w:t>
      </w:r>
      <w:r w:rsidRPr="00266B60">
        <w:rPr>
          <w:rFonts w:ascii="Times New Roman" w:hAnsi="Times New Roman" w:cs="Times New Roman"/>
          <w:bCs/>
          <w:sz w:val="28"/>
          <w:szCs w:val="28"/>
        </w:rPr>
        <w:t>РФ</w:t>
      </w:r>
      <w:r>
        <w:rPr>
          <w:rFonts w:ascii="Times New Roman" w:hAnsi="Times New Roman" w:cs="Times New Roman"/>
          <w:bCs/>
          <w:sz w:val="28"/>
          <w:szCs w:val="28"/>
        </w:rPr>
        <w:t>)</w:t>
      </w:r>
      <w:r w:rsidRPr="00266B60">
        <w:rPr>
          <w:rFonts w:ascii="Times New Roman" w:hAnsi="Times New Roman" w:cs="Times New Roman"/>
          <w:bCs/>
          <w:sz w:val="28"/>
          <w:szCs w:val="28"/>
        </w:rPr>
        <w:t xml:space="preserve">. </w:t>
      </w:r>
      <w:r>
        <w:rPr>
          <w:rFonts w:ascii="Times New Roman" w:hAnsi="Times New Roman" w:cs="Times New Roman"/>
          <w:bCs/>
          <w:sz w:val="28"/>
          <w:szCs w:val="28"/>
        </w:rPr>
        <w:t xml:space="preserve">Основные меры предотвращения АНВ в деятельность ГА. Основные виды </w:t>
      </w:r>
      <w:proofErr w:type="spellStart"/>
      <w:r>
        <w:rPr>
          <w:rFonts w:ascii="Times New Roman" w:hAnsi="Times New Roman" w:cs="Times New Roman"/>
          <w:bCs/>
          <w:sz w:val="28"/>
          <w:szCs w:val="28"/>
        </w:rPr>
        <w:t>диверсионно</w:t>
      </w:r>
      <w:proofErr w:type="spellEnd"/>
      <w:r>
        <w:rPr>
          <w:rFonts w:ascii="Times New Roman" w:hAnsi="Times New Roman" w:cs="Times New Roman"/>
          <w:bCs/>
          <w:sz w:val="28"/>
          <w:szCs w:val="28"/>
        </w:rPr>
        <w:t xml:space="preserve"> – террористических средств, используемых для совершения АНВ в деятельность ГА.</w:t>
      </w:r>
    </w:p>
    <w:p w:rsidR="00AC14F7" w:rsidRDefault="00AC14F7" w:rsidP="00AC14F7">
      <w:pPr>
        <w:spacing w:after="0" w:line="240" w:lineRule="auto"/>
        <w:ind w:firstLine="567"/>
        <w:jc w:val="both"/>
        <w:rPr>
          <w:rFonts w:ascii="Times New Roman" w:hAnsi="Times New Roman" w:cs="Times New Roman"/>
          <w:bCs/>
          <w:sz w:val="28"/>
          <w:szCs w:val="28"/>
        </w:rPr>
      </w:pPr>
    </w:p>
    <w:p w:rsidR="00AC14F7" w:rsidRDefault="00AC14F7" w:rsidP="00AC14F7">
      <w:pPr>
        <w:spacing w:after="0" w:line="240" w:lineRule="auto"/>
        <w:ind w:firstLine="567"/>
        <w:jc w:val="both"/>
        <w:rPr>
          <w:rFonts w:ascii="Times New Roman" w:hAnsi="Times New Roman" w:cs="Times New Roman"/>
          <w:b/>
          <w:bCs/>
          <w:sz w:val="28"/>
          <w:szCs w:val="28"/>
        </w:rPr>
      </w:pPr>
      <w:r w:rsidRPr="00BF7ED3">
        <w:rPr>
          <w:rFonts w:ascii="Times New Roman" w:hAnsi="Times New Roman" w:cs="Times New Roman"/>
          <w:b/>
          <w:bCs/>
          <w:sz w:val="28"/>
          <w:szCs w:val="28"/>
        </w:rPr>
        <w:t>Тема</w:t>
      </w:r>
      <w:r>
        <w:rPr>
          <w:rFonts w:ascii="Times New Roman" w:hAnsi="Times New Roman" w:cs="Times New Roman"/>
          <w:b/>
          <w:bCs/>
          <w:sz w:val="28"/>
          <w:szCs w:val="28"/>
        </w:rPr>
        <w:t xml:space="preserve"> 3. </w:t>
      </w:r>
      <w:r w:rsidRPr="00BF7ED3">
        <w:rPr>
          <w:rFonts w:ascii="Times New Roman" w:hAnsi="Times New Roman" w:cs="Times New Roman"/>
          <w:b/>
          <w:bCs/>
          <w:sz w:val="28"/>
          <w:szCs w:val="28"/>
        </w:rPr>
        <w:t>Нормативная и правовая база противодействия АНВ в деятельно</w:t>
      </w:r>
      <w:r>
        <w:rPr>
          <w:rFonts w:ascii="Times New Roman" w:hAnsi="Times New Roman" w:cs="Times New Roman"/>
          <w:b/>
          <w:bCs/>
          <w:sz w:val="28"/>
          <w:szCs w:val="28"/>
        </w:rPr>
        <w:t>сти ГА</w:t>
      </w:r>
      <w:r w:rsidRPr="00BF7ED3">
        <w:rPr>
          <w:rFonts w:ascii="Times New Roman" w:hAnsi="Times New Roman" w:cs="Times New Roman"/>
          <w:b/>
          <w:bCs/>
          <w:sz w:val="28"/>
          <w:szCs w:val="28"/>
        </w:rPr>
        <w:t>.</w:t>
      </w:r>
    </w:p>
    <w:p w:rsidR="00AC14F7" w:rsidRPr="00266B60" w:rsidRDefault="00AC14F7" w:rsidP="00AC14F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Международные соглашения по организации и обеспечению АБ в ГА.  </w:t>
      </w:r>
      <w:r w:rsidRPr="00266B60">
        <w:rPr>
          <w:rFonts w:ascii="Times New Roman" w:hAnsi="Times New Roman" w:cs="Times New Roman"/>
          <w:bCs/>
          <w:sz w:val="28"/>
          <w:szCs w:val="28"/>
        </w:rPr>
        <w:t xml:space="preserve">Конвенции ИКАО по АБ. Приложение 17 </w:t>
      </w:r>
      <w:r>
        <w:rPr>
          <w:rFonts w:ascii="Times New Roman" w:hAnsi="Times New Roman" w:cs="Times New Roman"/>
          <w:bCs/>
          <w:sz w:val="28"/>
          <w:szCs w:val="28"/>
        </w:rPr>
        <w:t xml:space="preserve"> к </w:t>
      </w:r>
      <w:r w:rsidRPr="00266B60">
        <w:rPr>
          <w:rFonts w:ascii="Times New Roman" w:hAnsi="Times New Roman" w:cs="Times New Roman"/>
          <w:bCs/>
          <w:sz w:val="28"/>
          <w:szCs w:val="28"/>
        </w:rPr>
        <w:t>Чикагской конвенции</w:t>
      </w:r>
      <w:r>
        <w:rPr>
          <w:rFonts w:ascii="Times New Roman" w:hAnsi="Times New Roman" w:cs="Times New Roman"/>
          <w:bCs/>
          <w:sz w:val="28"/>
          <w:szCs w:val="28"/>
        </w:rPr>
        <w:t xml:space="preserve"> ИКАО</w:t>
      </w:r>
      <w:r w:rsidRPr="00266B60">
        <w:rPr>
          <w:rFonts w:ascii="Times New Roman" w:hAnsi="Times New Roman" w:cs="Times New Roman"/>
          <w:bCs/>
          <w:sz w:val="28"/>
          <w:szCs w:val="28"/>
        </w:rPr>
        <w:t>. Руководство по АБ для защиты международной ГА от АНВ (</w:t>
      </w:r>
      <w:r>
        <w:rPr>
          <w:rFonts w:ascii="Times New Roman" w:hAnsi="Times New Roman" w:cs="Times New Roman"/>
          <w:bCs/>
          <w:sz w:val="28"/>
          <w:szCs w:val="28"/>
          <w:lang w:val="en-US"/>
        </w:rPr>
        <w:t>DOC</w:t>
      </w:r>
      <w:r w:rsidRPr="00F4398F">
        <w:rPr>
          <w:rFonts w:ascii="Times New Roman" w:hAnsi="Times New Roman" w:cs="Times New Roman"/>
          <w:bCs/>
          <w:sz w:val="28"/>
          <w:szCs w:val="28"/>
        </w:rPr>
        <w:t xml:space="preserve"> </w:t>
      </w:r>
      <w:r>
        <w:rPr>
          <w:rFonts w:ascii="Times New Roman" w:hAnsi="Times New Roman" w:cs="Times New Roman"/>
          <w:bCs/>
          <w:sz w:val="28"/>
          <w:szCs w:val="28"/>
        </w:rPr>
        <w:t>8973\9</w:t>
      </w:r>
      <w:r w:rsidRPr="00266B60">
        <w:rPr>
          <w:rFonts w:ascii="Times New Roman" w:hAnsi="Times New Roman" w:cs="Times New Roman"/>
          <w:bCs/>
          <w:sz w:val="28"/>
          <w:szCs w:val="28"/>
        </w:rPr>
        <w:t>)</w:t>
      </w:r>
      <w:r>
        <w:rPr>
          <w:rFonts w:ascii="Times New Roman" w:hAnsi="Times New Roman" w:cs="Times New Roman"/>
          <w:bCs/>
          <w:sz w:val="28"/>
          <w:szCs w:val="28"/>
        </w:rPr>
        <w:t>.</w:t>
      </w:r>
      <w:r w:rsidRPr="00E25316">
        <w:rPr>
          <w:rFonts w:ascii="Times New Roman" w:hAnsi="Times New Roman" w:cs="Times New Roman"/>
          <w:bCs/>
          <w:sz w:val="28"/>
          <w:szCs w:val="28"/>
        </w:rPr>
        <w:t xml:space="preserve"> </w:t>
      </w:r>
    </w:p>
    <w:p w:rsidR="00AC14F7" w:rsidRPr="00D3132B" w:rsidRDefault="00AC14F7" w:rsidP="00AC14F7">
      <w:pPr>
        <w:spacing w:after="0" w:line="240" w:lineRule="auto"/>
        <w:ind w:firstLine="567"/>
        <w:jc w:val="both"/>
        <w:rPr>
          <w:rFonts w:ascii="Times New Roman" w:hAnsi="Times New Roman" w:cs="Times New Roman"/>
          <w:bCs/>
          <w:sz w:val="28"/>
          <w:szCs w:val="28"/>
        </w:rPr>
      </w:pPr>
      <w:r w:rsidRPr="00266B60">
        <w:rPr>
          <w:rFonts w:ascii="Times New Roman" w:hAnsi="Times New Roman" w:cs="Times New Roman"/>
          <w:bCs/>
          <w:sz w:val="28"/>
          <w:szCs w:val="28"/>
        </w:rPr>
        <w:t xml:space="preserve">Система норм, правил и процедур по </w:t>
      </w:r>
      <w:r>
        <w:rPr>
          <w:rFonts w:ascii="Times New Roman" w:hAnsi="Times New Roman" w:cs="Times New Roman"/>
          <w:bCs/>
          <w:sz w:val="28"/>
          <w:szCs w:val="28"/>
        </w:rPr>
        <w:t xml:space="preserve">обеспечению </w:t>
      </w:r>
      <w:r w:rsidRPr="00266B60">
        <w:rPr>
          <w:rFonts w:ascii="Times New Roman" w:hAnsi="Times New Roman" w:cs="Times New Roman"/>
          <w:bCs/>
          <w:sz w:val="28"/>
          <w:szCs w:val="28"/>
        </w:rPr>
        <w:t>АБ</w:t>
      </w:r>
      <w:r>
        <w:rPr>
          <w:rFonts w:ascii="Times New Roman" w:hAnsi="Times New Roman" w:cs="Times New Roman"/>
          <w:bCs/>
          <w:sz w:val="28"/>
          <w:szCs w:val="28"/>
        </w:rPr>
        <w:t xml:space="preserve"> в РФ</w:t>
      </w:r>
      <w:r w:rsidRPr="00266B60">
        <w:rPr>
          <w:rFonts w:ascii="Times New Roman" w:hAnsi="Times New Roman" w:cs="Times New Roman"/>
          <w:bCs/>
          <w:sz w:val="28"/>
          <w:szCs w:val="28"/>
        </w:rPr>
        <w:t>.</w:t>
      </w:r>
      <w:r>
        <w:rPr>
          <w:rFonts w:ascii="Times New Roman" w:hAnsi="Times New Roman" w:cs="Times New Roman"/>
          <w:bCs/>
          <w:sz w:val="28"/>
          <w:szCs w:val="28"/>
        </w:rPr>
        <w:t xml:space="preserve"> Государственные законодательные и нормативно – правовые требования РФ по организации АБ  (</w:t>
      </w:r>
      <w:r w:rsidRPr="00D3132B">
        <w:rPr>
          <w:rFonts w:ascii="Times New Roman" w:hAnsi="Times New Roman" w:cs="Times New Roman"/>
          <w:bCs/>
          <w:sz w:val="28"/>
          <w:szCs w:val="28"/>
        </w:rPr>
        <w:t>В</w:t>
      </w:r>
      <w:r>
        <w:rPr>
          <w:rFonts w:ascii="Times New Roman" w:hAnsi="Times New Roman" w:cs="Times New Roman"/>
          <w:bCs/>
          <w:sz w:val="28"/>
          <w:szCs w:val="28"/>
        </w:rPr>
        <w:t>оздушный кодекс РФ ФЗ – 60;  П</w:t>
      </w:r>
      <w:r w:rsidRPr="00D3132B">
        <w:rPr>
          <w:rFonts w:ascii="Times New Roman" w:hAnsi="Times New Roman" w:cs="Times New Roman"/>
          <w:bCs/>
          <w:sz w:val="28"/>
          <w:szCs w:val="28"/>
        </w:rPr>
        <w:t xml:space="preserve">остановление </w:t>
      </w:r>
      <w:r>
        <w:rPr>
          <w:rFonts w:ascii="Times New Roman" w:hAnsi="Times New Roman" w:cs="Times New Roman"/>
          <w:bCs/>
          <w:sz w:val="28"/>
          <w:szCs w:val="28"/>
        </w:rPr>
        <w:t xml:space="preserve">правительства № </w:t>
      </w:r>
      <w:r w:rsidRPr="00D3132B">
        <w:rPr>
          <w:rFonts w:ascii="Times New Roman" w:hAnsi="Times New Roman" w:cs="Times New Roman"/>
          <w:bCs/>
          <w:sz w:val="28"/>
          <w:szCs w:val="28"/>
        </w:rPr>
        <w:t>897</w:t>
      </w:r>
      <w:r>
        <w:rPr>
          <w:rFonts w:ascii="Times New Roman" w:hAnsi="Times New Roman" w:cs="Times New Roman"/>
          <w:bCs/>
          <w:sz w:val="28"/>
          <w:szCs w:val="28"/>
        </w:rPr>
        <w:t xml:space="preserve"> «Положение о федеральной системе обеспечения защиты деятельности ГА от АНВ»; </w:t>
      </w:r>
      <w:r w:rsidRPr="00D3132B">
        <w:rPr>
          <w:rFonts w:ascii="Times New Roman" w:hAnsi="Times New Roman" w:cs="Times New Roman"/>
          <w:bCs/>
          <w:sz w:val="28"/>
          <w:szCs w:val="28"/>
        </w:rPr>
        <w:t xml:space="preserve">ФАП </w:t>
      </w:r>
      <w:r>
        <w:rPr>
          <w:rFonts w:ascii="Times New Roman" w:hAnsi="Times New Roman" w:cs="Times New Roman"/>
          <w:bCs/>
          <w:sz w:val="28"/>
          <w:szCs w:val="28"/>
        </w:rPr>
        <w:t>№142 «Требования авиационной безопасности к аэропортам»; Приказ №104 «Правила проведения предполетного и послеполетного досмотров пассажиров»).</w:t>
      </w:r>
    </w:p>
    <w:p w:rsidR="00AC14F7" w:rsidRPr="00266B60" w:rsidRDefault="00AC14F7" w:rsidP="00AC14F7">
      <w:pPr>
        <w:spacing w:after="0" w:line="240" w:lineRule="auto"/>
        <w:ind w:firstLine="567"/>
        <w:jc w:val="both"/>
        <w:rPr>
          <w:rFonts w:ascii="Times New Roman" w:hAnsi="Times New Roman" w:cs="Times New Roman"/>
          <w:bCs/>
          <w:sz w:val="28"/>
          <w:szCs w:val="28"/>
        </w:rPr>
      </w:pPr>
    </w:p>
    <w:p w:rsidR="00AC14F7" w:rsidRDefault="00AC14F7" w:rsidP="00AC14F7">
      <w:pPr>
        <w:spacing w:after="0" w:line="240" w:lineRule="auto"/>
        <w:ind w:firstLine="567"/>
        <w:jc w:val="both"/>
        <w:rPr>
          <w:rFonts w:ascii="Times New Roman" w:hAnsi="Times New Roman" w:cs="Times New Roman"/>
          <w:b/>
          <w:bCs/>
          <w:sz w:val="28"/>
          <w:szCs w:val="28"/>
        </w:rPr>
      </w:pPr>
      <w:r w:rsidRPr="00BF7ED3">
        <w:rPr>
          <w:rFonts w:ascii="Times New Roman" w:hAnsi="Times New Roman" w:cs="Times New Roman"/>
          <w:b/>
          <w:bCs/>
          <w:sz w:val="28"/>
          <w:szCs w:val="28"/>
        </w:rPr>
        <w:t>Тема</w:t>
      </w:r>
      <w:r>
        <w:rPr>
          <w:rFonts w:ascii="Times New Roman" w:hAnsi="Times New Roman" w:cs="Times New Roman"/>
          <w:b/>
          <w:bCs/>
          <w:sz w:val="28"/>
          <w:szCs w:val="28"/>
        </w:rPr>
        <w:t xml:space="preserve"> </w:t>
      </w:r>
      <w:r w:rsidRPr="003F2A80">
        <w:rPr>
          <w:rFonts w:ascii="Times New Roman" w:hAnsi="Times New Roman" w:cs="Times New Roman"/>
          <w:b/>
          <w:bCs/>
          <w:sz w:val="28"/>
          <w:szCs w:val="28"/>
        </w:rPr>
        <w:t>4</w:t>
      </w:r>
      <w:r>
        <w:rPr>
          <w:rFonts w:ascii="Times New Roman" w:hAnsi="Times New Roman" w:cs="Times New Roman"/>
          <w:b/>
          <w:bCs/>
          <w:sz w:val="28"/>
          <w:szCs w:val="28"/>
        </w:rPr>
        <w:t xml:space="preserve">. </w:t>
      </w:r>
      <w:r w:rsidRPr="00BF7ED3">
        <w:rPr>
          <w:rFonts w:ascii="Times New Roman" w:hAnsi="Times New Roman" w:cs="Times New Roman"/>
          <w:b/>
          <w:bCs/>
          <w:sz w:val="28"/>
          <w:szCs w:val="28"/>
        </w:rPr>
        <w:t>Превентивные м</w:t>
      </w:r>
      <w:r>
        <w:rPr>
          <w:rFonts w:ascii="Times New Roman" w:hAnsi="Times New Roman" w:cs="Times New Roman"/>
          <w:b/>
          <w:bCs/>
          <w:sz w:val="28"/>
          <w:szCs w:val="28"/>
        </w:rPr>
        <w:t xml:space="preserve">еры безопасности </w:t>
      </w:r>
      <w:proofErr w:type="spellStart"/>
      <w:r>
        <w:rPr>
          <w:rFonts w:ascii="Times New Roman" w:hAnsi="Times New Roman" w:cs="Times New Roman"/>
          <w:b/>
          <w:bCs/>
          <w:sz w:val="28"/>
          <w:szCs w:val="28"/>
        </w:rPr>
        <w:t>эксплуатантов</w:t>
      </w:r>
      <w:proofErr w:type="spellEnd"/>
      <w:r>
        <w:rPr>
          <w:rFonts w:ascii="Times New Roman" w:hAnsi="Times New Roman" w:cs="Times New Roman"/>
          <w:b/>
          <w:bCs/>
          <w:sz w:val="28"/>
          <w:szCs w:val="28"/>
        </w:rPr>
        <w:t xml:space="preserve"> ВС и в аэропортах. </w:t>
      </w:r>
    </w:p>
    <w:p w:rsidR="00AC14F7" w:rsidRDefault="00AC14F7" w:rsidP="00AC14F7">
      <w:pPr>
        <w:spacing w:after="0" w:line="240" w:lineRule="auto"/>
        <w:ind w:firstLine="567"/>
        <w:jc w:val="both"/>
        <w:rPr>
          <w:rFonts w:ascii="Times New Roman" w:hAnsi="Times New Roman" w:cs="Times New Roman"/>
          <w:bCs/>
          <w:sz w:val="28"/>
          <w:szCs w:val="28"/>
        </w:rPr>
      </w:pPr>
      <w:r w:rsidRPr="00266B60">
        <w:rPr>
          <w:rFonts w:ascii="Times New Roman" w:hAnsi="Times New Roman" w:cs="Times New Roman"/>
          <w:bCs/>
          <w:sz w:val="28"/>
          <w:szCs w:val="28"/>
        </w:rPr>
        <w:t>Типовая структура САБ</w:t>
      </w:r>
      <w:r>
        <w:rPr>
          <w:rFonts w:ascii="Times New Roman" w:hAnsi="Times New Roman" w:cs="Times New Roman"/>
          <w:bCs/>
          <w:sz w:val="28"/>
          <w:szCs w:val="28"/>
        </w:rPr>
        <w:t xml:space="preserve">: задачи и функции. </w:t>
      </w:r>
      <w:r w:rsidRPr="00266B60">
        <w:rPr>
          <w:rFonts w:ascii="Times New Roman" w:hAnsi="Times New Roman" w:cs="Times New Roman"/>
          <w:bCs/>
          <w:sz w:val="28"/>
          <w:szCs w:val="28"/>
        </w:rPr>
        <w:t xml:space="preserve"> </w:t>
      </w:r>
      <w:r>
        <w:rPr>
          <w:rFonts w:ascii="Times New Roman" w:hAnsi="Times New Roman" w:cs="Times New Roman"/>
          <w:bCs/>
          <w:sz w:val="28"/>
          <w:szCs w:val="28"/>
        </w:rPr>
        <w:t xml:space="preserve">Взаимодействие САБ аэропорта с государственными уполномоченными органами, службами аэропорта, </w:t>
      </w:r>
      <w:proofErr w:type="spellStart"/>
      <w:r>
        <w:rPr>
          <w:rFonts w:ascii="Times New Roman" w:hAnsi="Times New Roman" w:cs="Times New Roman"/>
          <w:bCs/>
          <w:sz w:val="28"/>
          <w:szCs w:val="28"/>
        </w:rPr>
        <w:t>эксплуатанта</w:t>
      </w:r>
      <w:proofErr w:type="spellEnd"/>
      <w:r>
        <w:rPr>
          <w:rFonts w:ascii="Times New Roman" w:hAnsi="Times New Roman" w:cs="Times New Roman"/>
          <w:bCs/>
          <w:sz w:val="28"/>
          <w:szCs w:val="28"/>
        </w:rPr>
        <w:t xml:space="preserve"> ВС по предотвращению в деятельность ГА.</w:t>
      </w:r>
      <w:r w:rsidRPr="00F4398F">
        <w:rPr>
          <w:rFonts w:ascii="Times New Roman" w:hAnsi="Times New Roman" w:cs="Times New Roman"/>
          <w:bCs/>
          <w:sz w:val="28"/>
          <w:szCs w:val="28"/>
        </w:rPr>
        <w:t xml:space="preserve"> </w:t>
      </w:r>
      <w:r w:rsidRPr="00266B60">
        <w:rPr>
          <w:rFonts w:ascii="Times New Roman" w:hAnsi="Times New Roman" w:cs="Times New Roman"/>
          <w:bCs/>
          <w:sz w:val="28"/>
          <w:szCs w:val="28"/>
        </w:rPr>
        <w:t>Програ</w:t>
      </w:r>
      <w:r>
        <w:rPr>
          <w:rFonts w:ascii="Times New Roman" w:hAnsi="Times New Roman" w:cs="Times New Roman"/>
          <w:bCs/>
          <w:sz w:val="28"/>
          <w:szCs w:val="28"/>
        </w:rPr>
        <w:t xml:space="preserve">мма обеспечения АБ аэропорта и </w:t>
      </w:r>
      <w:proofErr w:type="spellStart"/>
      <w:r>
        <w:rPr>
          <w:rFonts w:ascii="Times New Roman" w:hAnsi="Times New Roman" w:cs="Times New Roman"/>
          <w:bCs/>
          <w:sz w:val="28"/>
          <w:szCs w:val="28"/>
        </w:rPr>
        <w:t>эксплуатанта</w:t>
      </w:r>
      <w:proofErr w:type="spellEnd"/>
      <w:r>
        <w:rPr>
          <w:rFonts w:ascii="Times New Roman" w:hAnsi="Times New Roman" w:cs="Times New Roman"/>
          <w:bCs/>
          <w:sz w:val="28"/>
          <w:szCs w:val="28"/>
        </w:rPr>
        <w:t xml:space="preserve"> ВС</w:t>
      </w:r>
      <w:r w:rsidRPr="00266B60">
        <w:rPr>
          <w:rFonts w:ascii="Times New Roman" w:hAnsi="Times New Roman" w:cs="Times New Roman"/>
          <w:bCs/>
          <w:sz w:val="28"/>
          <w:szCs w:val="28"/>
        </w:rPr>
        <w:t xml:space="preserve">. </w:t>
      </w:r>
      <w:r>
        <w:rPr>
          <w:rFonts w:ascii="Times New Roman" w:hAnsi="Times New Roman" w:cs="Times New Roman"/>
          <w:bCs/>
          <w:sz w:val="28"/>
          <w:szCs w:val="28"/>
        </w:rPr>
        <w:t>А</w:t>
      </w:r>
      <w:r w:rsidRPr="00266B60">
        <w:rPr>
          <w:rFonts w:ascii="Times New Roman" w:hAnsi="Times New Roman" w:cs="Times New Roman"/>
          <w:bCs/>
          <w:sz w:val="28"/>
          <w:szCs w:val="28"/>
        </w:rPr>
        <w:t>эропор</w:t>
      </w:r>
      <w:r>
        <w:rPr>
          <w:rFonts w:ascii="Times New Roman" w:hAnsi="Times New Roman" w:cs="Times New Roman"/>
          <w:bCs/>
          <w:sz w:val="28"/>
          <w:szCs w:val="28"/>
        </w:rPr>
        <w:t xml:space="preserve">товая межведомственная комиссия </w:t>
      </w:r>
      <w:r w:rsidRPr="00266B60">
        <w:rPr>
          <w:rFonts w:ascii="Times New Roman" w:hAnsi="Times New Roman" w:cs="Times New Roman"/>
          <w:bCs/>
          <w:sz w:val="28"/>
          <w:szCs w:val="28"/>
        </w:rPr>
        <w:t>по АБ</w:t>
      </w:r>
      <w:r>
        <w:rPr>
          <w:rFonts w:ascii="Times New Roman" w:hAnsi="Times New Roman" w:cs="Times New Roman"/>
          <w:bCs/>
          <w:sz w:val="28"/>
          <w:szCs w:val="28"/>
        </w:rPr>
        <w:t>, с</w:t>
      </w:r>
      <w:r w:rsidRPr="00266B60">
        <w:rPr>
          <w:rFonts w:ascii="Times New Roman" w:hAnsi="Times New Roman" w:cs="Times New Roman"/>
          <w:bCs/>
          <w:sz w:val="28"/>
          <w:szCs w:val="28"/>
        </w:rPr>
        <w:t>остав и задачи.</w:t>
      </w:r>
      <w:r>
        <w:rPr>
          <w:rFonts w:ascii="Times New Roman" w:hAnsi="Times New Roman" w:cs="Times New Roman"/>
          <w:bCs/>
          <w:sz w:val="28"/>
          <w:szCs w:val="28"/>
        </w:rPr>
        <w:t xml:space="preserve"> </w:t>
      </w:r>
      <w:r w:rsidRPr="00266B60">
        <w:rPr>
          <w:rFonts w:ascii="Times New Roman" w:hAnsi="Times New Roman" w:cs="Times New Roman"/>
          <w:bCs/>
          <w:sz w:val="28"/>
          <w:szCs w:val="28"/>
        </w:rPr>
        <w:t xml:space="preserve">Планирование мероприятий по ликвидации </w:t>
      </w:r>
      <w:r>
        <w:rPr>
          <w:rFonts w:ascii="Times New Roman" w:hAnsi="Times New Roman" w:cs="Times New Roman"/>
          <w:bCs/>
          <w:sz w:val="28"/>
          <w:szCs w:val="28"/>
        </w:rPr>
        <w:t>ЧС, связанной с АНВ в  деятельность ГА</w:t>
      </w:r>
      <w:r w:rsidRPr="00266B60">
        <w:rPr>
          <w:rFonts w:ascii="Times New Roman" w:hAnsi="Times New Roman" w:cs="Times New Roman"/>
          <w:bCs/>
          <w:sz w:val="28"/>
          <w:szCs w:val="28"/>
        </w:rPr>
        <w:t>.</w:t>
      </w:r>
      <w:r>
        <w:rPr>
          <w:rFonts w:ascii="Times New Roman" w:hAnsi="Times New Roman" w:cs="Times New Roman"/>
          <w:bCs/>
          <w:sz w:val="28"/>
          <w:szCs w:val="28"/>
        </w:rPr>
        <w:t xml:space="preserve"> </w:t>
      </w:r>
    </w:p>
    <w:p w:rsidR="00AC14F7" w:rsidRDefault="00AC14F7" w:rsidP="00AC14F7">
      <w:pPr>
        <w:spacing w:after="0" w:line="240" w:lineRule="auto"/>
        <w:ind w:firstLine="567"/>
        <w:jc w:val="both"/>
        <w:rPr>
          <w:rFonts w:ascii="Times New Roman" w:hAnsi="Times New Roman" w:cs="Times New Roman"/>
          <w:b/>
          <w:bCs/>
          <w:sz w:val="28"/>
          <w:szCs w:val="28"/>
        </w:rPr>
      </w:pPr>
    </w:p>
    <w:p w:rsidR="00AC14F7" w:rsidRDefault="00AC14F7" w:rsidP="00AC14F7">
      <w:pPr>
        <w:spacing w:after="0" w:line="240" w:lineRule="auto"/>
        <w:ind w:firstLine="567"/>
        <w:jc w:val="both"/>
        <w:rPr>
          <w:rFonts w:ascii="Times New Roman" w:hAnsi="Times New Roman" w:cs="Times New Roman"/>
          <w:b/>
          <w:bCs/>
          <w:sz w:val="28"/>
          <w:szCs w:val="28"/>
        </w:rPr>
      </w:pPr>
      <w:r w:rsidRPr="00BF7ED3">
        <w:rPr>
          <w:rFonts w:ascii="Times New Roman" w:hAnsi="Times New Roman" w:cs="Times New Roman"/>
          <w:b/>
          <w:bCs/>
          <w:sz w:val="28"/>
          <w:szCs w:val="28"/>
        </w:rPr>
        <w:t>Тема</w:t>
      </w:r>
      <w:r>
        <w:rPr>
          <w:rFonts w:ascii="Times New Roman" w:hAnsi="Times New Roman" w:cs="Times New Roman"/>
          <w:b/>
          <w:bCs/>
          <w:sz w:val="28"/>
          <w:szCs w:val="28"/>
        </w:rPr>
        <w:t xml:space="preserve"> 5. </w:t>
      </w:r>
      <w:r w:rsidRPr="00BF7ED3">
        <w:rPr>
          <w:rFonts w:ascii="Times New Roman" w:hAnsi="Times New Roman" w:cs="Times New Roman"/>
          <w:b/>
          <w:bCs/>
          <w:sz w:val="28"/>
          <w:szCs w:val="28"/>
        </w:rPr>
        <w:t xml:space="preserve">Основы </w:t>
      </w:r>
      <w:r>
        <w:rPr>
          <w:rFonts w:ascii="Times New Roman" w:hAnsi="Times New Roman" w:cs="Times New Roman"/>
          <w:b/>
          <w:bCs/>
          <w:sz w:val="28"/>
          <w:szCs w:val="28"/>
        </w:rPr>
        <w:t xml:space="preserve">организации </w:t>
      </w:r>
      <w:r w:rsidRPr="00BF7ED3">
        <w:rPr>
          <w:rFonts w:ascii="Times New Roman" w:hAnsi="Times New Roman" w:cs="Times New Roman"/>
          <w:b/>
          <w:bCs/>
          <w:sz w:val="28"/>
          <w:szCs w:val="28"/>
        </w:rPr>
        <w:t>досмотра в аэропортах.</w:t>
      </w:r>
    </w:p>
    <w:p w:rsidR="00AC14F7" w:rsidRPr="00266B60" w:rsidRDefault="00AC14F7" w:rsidP="00AC14F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Виды и задачи досмотра на ВТ. </w:t>
      </w:r>
      <w:r w:rsidRPr="00266B60">
        <w:rPr>
          <w:rFonts w:ascii="Times New Roman" w:hAnsi="Times New Roman" w:cs="Times New Roman"/>
          <w:bCs/>
          <w:sz w:val="28"/>
          <w:szCs w:val="28"/>
        </w:rPr>
        <w:t>Технические средства досмотра</w:t>
      </w:r>
      <w:r>
        <w:rPr>
          <w:rFonts w:ascii="Times New Roman" w:hAnsi="Times New Roman" w:cs="Times New Roman"/>
          <w:bCs/>
          <w:sz w:val="28"/>
          <w:szCs w:val="28"/>
        </w:rPr>
        <w:t>. Технологии проведения досмотра на ВТ. П</w:t>
      </w:r>
      <w:r w:rsidRPr="00266B60">
        <w:rPr>
          <w:rFonts w:ascii="Times New Roman" w:hAnsi="Times New Roman" w:cs="Times New Roman"/>
          <w:bCs/>
          <w:sz w:val="28"/>
          <w:szCs w:val="28"/>
        </w:rPr>
        <w:t>еречень предметов, запрещенных ВС</w:t>
      </w:r>
      <w:r>
        <w:rPr>
          <w:rFonts w:ascii="Times New Roman" w:hAnsi="Times New Roman" w:cs="Times New Roman"/>
          <w:bCs/>
          <w:sz w:val="28"/>
          <w:szCs w:val="28"/>
        </w:rPr>
        <w:t xml:space="preserve"> к провозу на ГВС и к проносу в КЗА, действия при обнаружении.</w:t>
      </w:r>
    </w:p>
    <w:p w:rsidR="00AC14F7" w:rsidRPr="00266B60" w:rsidRDefault="00AC14F7" w:rsidP="00AC14F7">
      <w:pPr>
        <w:tabs>
          <w:tab w:val="left" w:pos="709"/>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Правила оформления и перевозки оружия и</w:t>
      </w:r>
      <w:r w:rsidRPr="00BF7ED3">
        <w:rPr>
          <w:rFonts w:ascii="Times New Roman" w:hAnsi="Times New Roman" w:cs="Times New Roman"/>
          <w:bCs/>
          <w:sz w:val="28"/>
          <w:szCs w:val="28"/>
        </w:rPr>
        <w:t xml:space="preserve"> конвоируемых лиц</w:t>
      </w:r>
      <w:r>
        <w:rPr>
          <w:rFonts w:ascii="Times New Roman" w:hAnsi="Times New Roman" w:cs="Times New Roman"/>
          <w:bCs/>
          <w:sz w:val="28"/>
          <w:szCs w:val="28"/>
        </w:rPr>
        <w:t xml:space="preserve"> на ГВС</w:t>
      </w:r>
      <w:r w:rsidRPr="00BF7ED3">
        <w:rPr>
          <w:rFonts w:ascii="Times New Roman" w:hAnsi="Times New Roman" w:cs="Times New Roman"/>
          <w:bCs/>
          <w:sz w:val="28"/>
          <w:szCs w:val="28"/>
        </w:rPr>
        <w:t>.</w:t>
      </w:r>
      <w:r>
        <w:rPr>
          <w:rFonts w:ascii="Times New Roman" w:hAnsi="Times New Roman" w:cs="Times New Roman"/>
          <w:bCs/>
          <w:sz w:val="28"/>
          <w:szCs w:val="28"/>
        </w:rPr>
        <w:t xml:space="preserve"> </w:t>
      </w:r>
    </w:p>
    <w:p w:rsidR="00AC14F7" w:rsidRPr="00266B60" w:rsidRDefault="00AC14F7" w:rsidP="00AC14F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Требования по перевозке опасных грузов (</w:t>
      </w:r>
      <w:r w:rsidRPr="00266B60">
        <w:rPr>
          <w:rFonts w:ascii="Times New Roman" w:hAnsi="Times New Roman" w:cs="Times New Roman"/>
          <w:bCs/>
          <w:sz w:val="28"/>
          <w:szCs w:val="28"/>
        </w:rPr>
        <w:t xml:space="preserve">Приложение №18 </w:t>
      </w:r>
      <w:r>
        <w:rPr>
          <w:rFonts w:ascii="Times New Roman" w:hAnsi="Times New Roman" w:cs="Times New Roman"/>
          <w:bCs/>
          <w:sz w:val="28"/>
          <w:szCs w:val="28"/>
        </w:rPr>
        <w:t xml:space="preserve">к </w:t>
      </w:r>
      <w:r w:rsidRPr="00266B60">
        <w:rPr>
          <w:rFonts w:ascii="Times New Roman" w:hAnsi="Times New Roman" w:cs="Times New Roman"/>
          <w:bCs/>
          <w:sz w:val="28"/>
          <w:szCs w:val="28"/>
        </w:rPr>
        <w:t>Чикагской конвенции</w:t>
      </w:r>
      <w:r>
        <w:rPr>
          <w:rFonts w:ascii="Times New Roman" w:hAnsi="Times New Roman" w:cs="Times New Roman"/>
          <w:bCs/>
          <w:sz w:val="28"/>
          <w:szCs w:val="28"/>
        </w:rPr>
        <w:t xml:space="preserve"> ИКАО, </w:t>
      </w:r>
      <w:r w:rsidRPr="00266B60">
        <w:rPr>
          <w:rFonts w:ascii="Times New Roman" w:hAnsi="Times New Roman" w:cs="Times New Roman"/>
          <w:bCs/>
          <w:sz w:val="28"/>
          <w:szCs w:val="28"/>
        </w:rPr>
        <w:t xml:space="preserve">Технические инструкции по </w:t>
      </w:r>
      <w:r>
        <w:rPr>
          <w:rFonts w:ascii="Times New Roman" w:hAnsi="Times New Roman" w:cs="Times New Roman"/>
          <w:bCs/>
          <w:sz w:val="28"/>
          <w:szCs w:val="28"/>
        </w:rPr>
        <w:t xml:space="preserve">безопасной перевозке опасных грузов). </w:t>
      </w:r>
    </w:p>
    <w:p w:rsidR="00AC14F7" w:rsidRPr="00266B60" w:rsidRDefault="00AC14F7" w:rsidP="00AC14F7">
      <w:pPr>
        <w:spacing w:after="0" w:line="240" w:lineRule="auto"/>
        <w:ind w:firstLine="567"/>
        <w:jc w:val="both"/>
        <w:rPr>
          <w:rFonts w:ascii="Times New Roman" w:hAnsi="Times New Roman" w:cs="Times New Roman"/>
          <w:bCs/>
          <w:sz w:val="28"/>
          <w:szCs w:val="28"/>
        </w:rPr>
      </w:pPr>
    </w:p>
    <w:p w:rsidR="00AC14F7" w:rsidRDefault="00AC14F7" w:rsidP="00AC14F7">
      <w:pPr>
        <w:spacing w:after="0" w:line="240" w:lineRule="auto"/>
        <w:ind w:firstLine="567"/>
        <w:jc w:val="both"/>
        <w:rPr>
          <w:rFonts w:ascii="Times New Roman" w:hAnsi="Times New Roman" w:cs="Times New Roman"/>
          <w:b/>
          <w:bCs/>
          <w:sz w:val="28"/>
          <w:szCs w:val="28"/>
        </w:rPr>
      </w:pPr>
      <w:r w:rsidRPr="00BF7ED3">
        <w:rPr>
          <w:rFonts w:ascii="Times New Roman" w:hAnsi="Times New Roman" w:cs="Times New Roman"/>
          <w:b/>
          <w:bCs/>
          <w:sz w:val="28"/>
          <w:szCs w:val="28"/>
        </w:rPr>
        <w:t>Тема</w:t>
      </w:r>
      <w:r>
        <w:rPr>
          <w:rFonts w:ascii="Times New Roman" w:hAnsi="Times New Roman" w:cs="Times New Roman"/>
          <w:b/>
          <w:bCs/>
          <w:sz w:val="28"/>
          <w:szCs w:val="28"/>
        </w:rPr>
        <w:t xml:space="preserve"> 6.</w:t>
      </w:r>
      <w:r w:rsidRPr="00BF7ED3">
        <w:rPr>
          <w:rFonts w:ascii="Times New Roman" w:hAnsi="Times New Roman" w:cs="Times New Roman"/>
          <w:b/>
          <w:bCs/>
          <w:sz w:val="28"/>
          <w:szCs w:val="28"/>
        </w:rPr>
        <w:t xml:space="preserve"> Организация охраны аэропорта.</w:t>
      </w:r>
    </w:p>
    <w:p w:rsidR="00AC14F7" w:rsidRPr="00266B60" w:rsidRDefault="00AC14F7" w:rsidP="00AC14F7">
      <w:pPr>
        <w:spacing w:after="0" w:line="240" w:lineRule="auto"/>
        <w:ind w:firstLine="567"/>
        <w:jc w:val="both"/>
        <w:rPr>
          <w:rFonts w:ascii="Times New Roman" w:hAnsi="Times New Roman" w:cs="Times New Roman"/>
          <w:bCs/>
          <w:sz w:val="28"/>
          <w:szCs w:val="28"/>
        </w:rPr>
      </w:pPr>
      <w:proofErr w:type="spellStart"/>
      <w:r>
        <w:rPr>
          <w:rFonts w:ascii="Times New Roman" w:hAnsi="Times New Roman" w:cs="Times New Roman"/>
          <w:bCs/>
          <w:sz w:val="28"/>
          <w:szCs w:val="28"/>
        </w:rPr>
        <w:t>Инженерно</w:t>
      </w:r>
      <w:proofErr w:type="spellEnd"/>
      <w:r>
        <w:rPr>
          <w:rFonts w:ascii="Times New Roman" w:hAnsi="Times New Roman" w:cs="Times New Roman"/>
          <w:bCs/>
          <w:sz w:val="28"/>
          <w:szCs w:val="28"/>
        </w:rPr>
        <w:t xml:space="preserve"> – технические средства обеспечения защиты и охраны КЗА. Контролируемая зона и зоны особого контроля в аэропорту. </w:t>
      </w:r>
      <w:r w:rsidRPr="00266B60">
        <w:rPr>
          <w:rFonts w:ascii="Times New Roman" w:hAnsi="Times New Roman" w:cs="Times New Roman"/>
          <w:bCs/>
          <w:sz w:val="28"/>
          <w:szCs w:val="28"/>
        </w:rPr>
        <w:t xml:space="preserve">Пропускной </w:t>
      </w:r>
      <w:r>
        <w:rPr>
          <w:rFonts w:ascii="Times New Roman" w:hAnsi="Times New Roman" w:cs="Times New Roman"/>
          <w:bCs/>
          <w:sz w:val="28"/>
          <w:szCs w:val="28"/>
        </w:rPr>
        <w:t xml:space="preserve">и </w:t>
      </w:r>
      <w:proofErr w:type="spellStart"/>
      <w:r>
        <w:rPr>
          <w:rFonts w:ascii="Times New Roman" w:hAnsi="Times New Roman" w:cs="Times New Roman"/>
          <w:bCs/>
          <w:sz w:val="28"/>
          <w:szCs w:val="28"/>
        </w:rPr>
        <w:t>внутриобъектовый</w:t>
      </w:r>
      <w:proofErr w:type="spellEnd"/>
      <w:r>
        <w:rPr>
          <w:rFonts w:ascii="Times New Roman" w:hAnsi="Times New Roman" w:cs="Times New Roman"/>
          <w:bCs/>
          <w:sz w:val="28"/>
          <w:szCs w:val="28"/>
        </w:rPr>
        <w:t xml:space="preserve"> </w:t>
      </w:r>
      <w:r w:rsidRPr="00266B60">
        <w:rPr>
          <w:rFonts w:ascii="Times New Roman" w:hAnsi="Times New Roman" w:cs="Times New Roman"/>
          <w:bCs/>
          <w:sz w:val="28"/>
          <w:szCs w:val="28"/>
        </w:rPr>
        <w:t>режим в аэропорту.</w:t>
      </w:r>
      <w:r>
        <w:rPr>
          <w:rFonts w:ascii="Times New Roman" w:hAnsi="Times New Roman" w:cs="Times New Roman"/>
          <w:bCs/>
          <w:sz w:val="28"/>
          <w:szCs w:val="28"/>
        </w:rPr>
        <w:t xml:space="preserve"> </w:t>
      </w:r>
      <w:r w:rsidRPr="00266B60">
        <w:rPr>
          <w:rFonts w:ascii="Times New Roman" w:hAnsi="Times New Roman" w:cs="Times New Roman"/>
          <w:bCs/>
          <w:sz w:val="28"/>
          <w:szCs w:val="28"/>
        </w:rPr>
        <w:t>КПП и их оборудование.</w:t>
      </w:r>
      <w:r>
        <w:rPr>
          <w:rFonts w:ascii="Times New Roman" w:hAnsi="Times New Roman" w:cs="Times New Roman"/>
          <w:bCs/>
          <w:sz w:val="28"/>
          <w:szCs w:val="28"/>
        </w:rPr>
        <w:t xml:space="preserve"> Требования Инструкции по пропускному и </w:t>
      </w:r>
      <w:proofErr w:type="spellStart"/>
      <w:r>
        <w:rPr>
          <w:rFonts w:ascii="Times New Roman" w:hAnsi="Times New Roman" w:cs="Times New Roman"/>
          <w:bCs/>
          <w:sz w:val="28"/>
          <w:szCs w:val="28"/>
        </w:rPr>
        <w:t>внутриобъектовому</w:t>
      </w:r>
      <w:proofErr w:type="spellEnd"/>
      <w:r>
        <w:rPr>
          <w:rFonts w:ascii="Times New Roman" w:hAnsi="Times New Roman" w:cs="Times New Roman"/>
          <w:bCs/>
          <w:sz w:val="28"/>
          <w:szCs w:val="28"/>
        </w:rPr>
        <w:t xml:space="preserve"> режиму аэропорта. </w:t>
      </w:r>
    </w:p>
    <w:p w:rsidR="00AC14F7" w:rsidRPr="00266B60" w:rsidRDefault="00AC14F7" w:rsidP="00AC14F7">
      <w:pPr>
        <w:spacing w:after="0" w:line="240" w:lineRule="auto"/>
        <w:ind w:firstLine="567"/>
        <w:jc w:val="both"/>
        <w:rPr>
          <w:rFonts w:ascii="Times New Roman" w:hAnsi="Times New Roman" w:cs="Times New Roman"/>
          <w:bCs/>
          <w:sz w:val="28"/>
          <w:szCs w:val="28"/>
        </w:rPr>
      </w:pPr>
    </w:p>
    <w:p w:rsidR="00AC14F7" w:rsidRDefault="00AC14F7" w:rsidP="00AC14F7">
      <w:pPr>
        <w:spacing w:after="0" w:line="240" w:lineRule="auto"/>
        <w:ind w:firstLine="567"/>
        <w:jc w:val="both"/>
        <w:rPr>
          <w:rFonts w:ascii="Times New Roman" w:hAnsi="Times New Roman" w:cs="Times New Roman"/>
          <w:b/>
          <w:bCs/>
          <w:sz w:val="28"/>
          <w:szCs w:val="28"/>
        </w:rPr>
      </w:pPr>
      <w:r w:rsidRPr="00BF7ED3">
        <w:rPr>
          <w:rFonts w:ascii="Times New Roman" w:hAnsi="Times New Roman" w:cs="Times New Roman"/>
          <w:b/>
          <w:bCs/>
          <w:sz w:val="28"/>
          <w:szCs w:val="28"/>
        </w:rPr>
        <w:t>Тема</w:t>
      </w:r>
      <w:r>
        <w:rPr>
          <w:rFonts w:ascii="Times New Roman" w:hAnsi="Times New Roman" w:cs="Times New Roman"/>
          <w:b/>
          <w:bCs/>
          <w:sz w:val="28"/>
          <w:szCs w:val="28"/>
        </w:rPr>
        <w:t xml:space="preserve"> 7. Действия служб аэропорта (</w:t>
      </w:r>
      <w:proofErr w:type="spellStart"/>
      <w:r>
        <w:rPr>
          <w:rFonts w:ascii="Times New Roman" w:hAnsi="Times New Roman" w:cs="Times New Roman"/>
          <w:b/>
          <w:bCs/>
          <w:sz w:val="28"/>
          <w:szCs w:val="28"/>
        </w:rPr>
        <w:t>эксплуатанта</w:t>
      </w:r>
      <w:proofErr w:type="spellEnd"/>
      <w:r>
        <w:rPr>
          <w:rFonts w:ascii="Times New Roman" w:hAnsi="Times New Roman" w:cs="Times New Roman"/>
          <w:b/>
          <w:bCs/>
          <w:sz w:val="28"/>
          <w:szCs w:val="28"/>
        </w:rPr>
        <w:t xml:space="preserve"> ВС) </w:t>
      </w:r>
      <w:r w:rsidRPr="00BF7ED3">
        <w:rPr>
          <w:rFonts w:ascii="Times New Roman" w:hAnsi="Times New Roman" w:cs="Times New Roman"/>
          <w:b/>
          <w:bCs/>
          <w:sz w:val="28"/>
          <w:szCs w:val="28"/>
        </w:rPr>
        <w:t xml:space="preserve"> в </w:t>
      </w:r>
      <w:r>
        <w:rPr>
          <w:rFonts w:ascii="Times New Roman" w:hAnsi="Times New Roman" w:cs="Times New Roman"/>
          <w:b/>
          <w:bCs/>
          <w:sz w:val="28"/>
          <w:szCs w:val="28"/>
        </w:rPr>
        <w:t>ЧС</w:t>
      </w:r>
      <w:r w:rsidRPr="00BF7ED3">
        <w:rPr>
          <w:rFonts w:ascii="Times New Roman" w:hAnsi="Times New Roman" w:cs="Times New Roman"/>
          <w:b/>
          <w:bCs/>
          <w:sz w:val="28"/>
          <w:szCs w:val="28"/>
        </w:rPr>
        <w:t>, связанных с АНВ.</w:t>
      </w:r>
    </w:p>
    <w:p w:rsidR="00AC14F7" w:rsidRDefault="00AC14F7" w:rsidP="00AC14F7">
      <w:pPr>
        <w:spacing w:after="0" w:line="240" w:lineRule="auto"/>
        <w:ind w:firstLine="567"/>
        <w:jc w:val="both"/>
        <w:rPr>
          <w:rFonts w:ascii="Times New Roman" w:hAnsi="Times New Roman" w:cs="Times New Roman"/>
          <w:bCs/>
          <w:sz w:val="28"/>
          <w:szCs w:val="28"/>
        </w:rPr>
      </w:pPr>
      <w:r w:rsidRPr="00266B60">
        <w:rPr>
          <w:rFonts w:ascii="Times New Roman" w:hAnsi="Times New Roman" w:cs="Times New Roman"/>
          <w:bCs/>
          <w:sz w:val="28"/>
          <w:szCs w:val="28"/>
        </w:rPr>
        <w:t>План д</w:t>
      </w:r>
      <w:r>
        <w:rPr>
          <w:rFonts w:ascii="Times New Roman" w:hAnsi="Times New Roman" w:cs="Times New Roman"/>
          <w:bCs/>
          <w:sz w:val="28"/>
          <w:szCs w:val="28"/>
        </w:rPr>
        <w:t xml:space="preserve">ействий в ЧС, связанных с АНВ. Оперативный штаб: состав и задачи. </w:t>
      </w:r>
      <w:r w:rsidRPr="00266B60">
        <w:rPr>
          <w:rFonts w:ascii="Times New Roman" w:hAnsi="Times New Roman" w:cs="Times New Roman"/>
          <w:bCs/>
          <w:sz w:val="28"/>
          <w:szCs w:val="28"/>
        </w:rPr>
        <w:t xml:space="preserve">Схема оповещения персонала. </w:t>
      </w:r>
      <w:r>
        <w:rPr>
          <w:rFonts w:ascii="Times New Roman" w:hAnsi="Times New Roman" w:cs="Times New Roman"/>
          <w:bCs/>
          <w:sz w:val="28"/>
          <w:szCs w:val="28"/>
        </w:rPr>
        <w:t xml:space="preserve"> </w:t>
      </w:r>
      <w:r w:rsidRPr="00266B60">
        <w:rPr>
          <w:rFonts w:ascii="Times New Roman" w:hAnsi="Times New Roman" w:cs="Times New Roman"/>
          <w:bCs/>
          <w:sz w:val="28"/>
          <w:szCs w:val="28"/>
        </w:rPr>
        <w:t xml:space="preserve">Действия служб </w:t>
      </w:r>
      <w:r>
        <w:rPr>
          <w:rFonts w:ascii="Times New Roman" w:hAnsi="Times New Roman" w:cs="Times New Roman"/>
          <w:bCs/>
          <w:sz w:val="28"/>
          <w:szCs w:val="28"/>
        </w:rPr>
        <w:t xml:space="preserve">в ЧС, связанных с АНВ.  </w:t>
      </w:r>
      <w:r w:rsidRPr="00266B60">
        <w:rPr>
          <w:rFonts w:ascii="Times New Roman" w:hAnsi="Times New Roman" w:cs="Times New Roman"/>
          <w:bCs/>
          <w:sz w:val="28"/>
          <w:szCs w:val="28"/>
        </w:rPr>
        <w:t xml:space="preserve">Функции и обязанности </w:t>
      </w:r>
      <w:r>
        <w:rPr>
          <w:rFonts w:ascii="Times New Roman" w:hAnsi="Times New Roman" w:cs="Times New Roman"/>
          <w:bCs/>
          <w:sz w:val="28"/>
          <w:szCs w:val="28"/>
        </w:rPr>
        <w:t xml:space="preserve">персонала </w:t>
      </w:r>
      <w:r w:rsidRPr="00266B60">
        <w:rPr>
          <w:rFonts w:ascii="Times New Roman" w:hAnsi="Times New Roman" w:cs="Times New Roman"/>
          <w:bCs/>
          <w:sz w:val="28"/>
          <w:szCs w:val="28"/>
        </w:rPr>
        <w:t xml:space="preserve">аэропорта и </w:t>
      </w:r>
      <w:proofErr w:type="spellStart"/>
      <w:r>
        <w:rPr>
          <w:rFonts w:ascii="Times New Roman" w:hAnsi="Times New Roman" w:cs="Times New Roman"/>
          <w:bCs/>
          <w:sz w:val="28"/>
          <w:szCs w:val="28"/>
        </w:rPr>
        <w:t>эксплуатантов</w:t>
      </w:r>
      <w:proofErr w:type="spellEnd"/>
      <w:r>
        <w:rPr>
          <w:rFonts w:ascii="Times New Roman" w:hAnsi="Times New Roman" w:cs="Times New Roman"/>
          <w:bCs/>
          <w:sz w:val="28"/>
          <w:szCs w:val="28"/>
        </w:rPr>
        <w:t xml:space="preserve"> ВС</w:t>
      </w:r>
      <w:r w:rsidRPr="00266B60">
        <w:rPr>
          <w:rFonts w:ascii="Times New Roman" w:hAnsi="Times New Roman" w:cs="Times New Roman"/>
          <w:bCs/>
          <w:sz w:val="28"/>
          <w:szCs w:val="28"/>
        </w:rPr>
        <w:t xml:space="preserve"> при </w:t>
      </w:r>
      <w:r>
        <w:rPr>
          <w:rFonts w:ascii="Times New Roman" w:hAnsi="Times New Roman" w:cs="Times New Roman"/>
          <w:bCs/>
          <w:sz w:val="28"/>
          <w:szCs w:val="28"/>
        </w:rPr>
        <w:t>в ЧС, связанных с АНВ.</w:t>
      </w:r>
    </w:p>
    <w:p w:rsidR="00AC14F7" w:rsidRDefault="00AC14F7" w:rsidP="00AC14F7">
      <w:pPr>
        <w:spacing w:after="0" w:line="240" w:lineRule="auto"/>
        <w:ind w:firstLine="567"/>
        <w:jc w:val="both"/>
        <w:rPr>
          <w:rFonts w:ascii="Times New Roman" w:hAnsi="Times New Roman" w:cs="Times New Roman"/>
          <w:bCs/>
          <w:sz w:val="28"/>
          <w:szCs w:val="28"/>
        </w:rPr>
      </w:pPr>
    </w:p>
    <w:p w:rsidR="008F6362" w:rsidRPr="008F6362" w:rsidRDefault="008F6362" w:rsidP="008F6362">
      <w:pPr>
        <w:spacing w:after="0" w:line="240" w:lineRule="auto"/>
        <w:ind w:firstLine="567"/>
        <w:jc w:val="both"/>
        <w:rPr>
          <w:rFonts w:ascii="Times New Roman" w:eastAsia="Times New Roman" w:hAnsi="Times New Roman" w:cs="Times New Roman"/>
          <w:b/>
          <w:sz w:val="28"/>
          <w:szCs w:val="28"/>
          <w:lang w:eastAsia="ru-RU"/>
        </w:rPr>
      </w:pPr>
      <w:r w:rsidRPr="008F6362">
        <w:rPr>
          <w:rFonts w:ascii="Times New Roman" w:eastAsia="Times New Roman" w:hAnsi="Times New Roman" w:cs="Times New Roman"/>
          <w:b/>
          <w:sz w:val="28"/>
          <w:szCs w:val="28"/>
          <w:lang w:eastAsia="ru-RU"/>
        </w:rPr>
        <w:t>5.4 Практические занятия (семинары)</w:t>
      </w:r>
    </w:p>
    <w:p w:rsidR="008F6362" w:rsidRPr="008F6362" w:rsidRDefault="008F6362" w:rsidP="008F6362">
      <w:pPr>
        <w:spacing w:after="0" w:line="240" w:lineRule="auto"/>
        <w:ind w:firstLine="851"/>
        <w:jc w:val="both"/>
        <w:rPr>
          <w:rFonts w:ascii="Times New Roman" w:eastAsia="Times New Roman" w:hAnsi="Times New Roman" w:cs="Times New Roman"/>
          <w:b/>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559"/>
      </w:tblGrid>
      <w:tr w:rsidR="008F6362" w:rsidRPr="008F6362" w:rsidTr="00AC14F7">
        <w:trPr>
          <w:tblHeader/>
        </w:trPr>
        <w:tc>
          <w:tcPr>
            <w:tcW w:w="1985" w:type="dxa"/>
            <w:vAlign w:val="center"/>
          </w:tcPr>
          <w:p w:rsidR="008F6362" w:rsidRPr="008F6362" w:rsidRDefault="008F6362" w:rsidP="0084179E">
            <w:pPr>
              <w:spacing w:after="0" w:line="240" w:lineRule="auto"/>
              <w:jc w:val="center"/>
              <w:rPr>
                <w:rFonts w:ascii="Times New Roman" w:eastAsia="Times New Roman" w:hAnsi="Times New Roman" w:cs="Times New Roman"/>
                <w:bCs/>
                <w:sz w:val="29"/>
                <w:szCs w:val="24"/>
                <w:lang w:eastAsia="ru-RU"/>
              </w:rPr>
            </w:pPr>
            <w:r w:rsidRPr="008F6362">
              <w:rPr>
                <w:rFonts w:ascii="Times New Roman" w:eastAsia="Times New Roman" w:hAnsi="Times New Roman" w:cs="Times New Roman"/>
                <w:bCs/>
                <w:sz w:val="29"/>
                <w:szCs w:val="24"/>
                <w:lang w:eastAsia="ru-RU"/>
              </w:rPr>
              <w:t>Номер темы дисциплины</w:t>
            </w:r>
          </w:p>
        </w:tc>
        <w:tc>
          <w:tcPr>
            <w:tcW w:w="6095" w:type="dxa"/>
            <w:vAlign w:val="center"/>
          </w:tcPr>
          <w:p w:rsidR="008F6362" w:rsidRPr="008F6362" w:rsidRDefault="008F6362" w:rsidP="008F6362">
            <w:pPr>
              <w:spacing w:after="0" w:line="240" w:lineRule="auto"/>
              <w:jc w:val="center"/>
              <w:rPr>
                <w:rFonts w:ascii="Times New Roman" w:eastAsia="Times New Roman" w:hAnsi="Times New Roman" w:cs="Times New Roman"/>
                <w:sz w:val="28"/>
                <w:szCs w:val="24"/>
                <w:lang w:eastAsia="ru-RU"/>
              </w:rPr>
            </w:pPr>
            <w:r w:rsidRPr="008F6362">
              <w:rPr>
                <w:rFonts w:ascii="Times New Roman" w:eastAsia="Times New Roman" w:hAnsi="Times New Roman" w:cs="Times New Roman"/>
                <w:sz w:val="28"/>
                <w:szCs w:val="24"/>
                <w:lang w:eastAsia="ru-RU"/>
              </w:rPr>
              <w:t>Тематика практических занятий</w:t>
            </w:r>
          </w:p>
          <w:p w:rsidR="008F6362" w:rsidRPr="008F6362" w:rsidRDefault="008F6362" w:rsidP="008F6362">
            <w:pPr>
              <w:spacing w:after="0" w:line="240" w:lineRule="auto"/>
              <w:jc w:val="center"/>
              <w:rPr>
                <w:rFonts w:ascii="Times New Roman" w:eastAsia="Times New Roman" w:hAnsi="Times New Roman" w:cs="Times New Roman"/>
                <w:sz w:val="24"/>
                <w:szCs w:val="24"/>
                <w:lang w:eastAsia="ru-RU"/>
              </w:rPr>
            </w:pPr>
            <w:r w:rsidRPr="008F6362">
              <w:rPr>
                <w:rFonts w:ascii="Times New Roman" w:eastAsia="Times New Roman" w:hAnsi="Times New Roman" w:cs="Times New Roman"/>
                <w:sz w:val="28"/>
                <w:szCs w:val="24"/>
                <w:lang w:eastAsia="ru-RU"/>
              </w:rPr>
              <w:t>(семинаров)</w:t>
            </w:r>
          </w:p>
        </w:tc>
        <w:tc>
          <w:tcPr>
            <w:tcW w:w="1559" w:type="dxa"/>
            <w:vAlign w:val="center"/>
          </w:tcPr>
          <w:p w:rsidR="008F6362" w:rsidRPr="008F6362" w:rsidRDefault="00AC14F7" w:rsidP="00AC14F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Трудо</w:t>
            </w:r>
            <w:r w:rsidR="008F6362" w:rsidRPr="008F6362">
              <w:rPr>
                <w:rFonts w:ascii="Times New Roman" w:eastAsia="Times New Roman" w:hAnsi="Times New Roman" w:cs="Times New Roman"/>
                <w:sz w:val="28"/>
                <w:szCs w:val="24"/>
                <w:lang w:eastAsia="ru-RU"/>
              </w:rPr>
              <w:t>емкость</w:t>
            </w:r>
          </w:p>
          <w:p w:rsidR="008F6362" w:rsidRPr="008F6362" w:rsidRDefault="008F6362" w:rsidP="00AC14F7">
            <w:pPr>
              <w:spacing w:after="0" w:line="240" w:lineRule="auto"/>
              <w:jc w:val="center"/>
              <w:rPr>
                <w:rFonts w:ascii="Times New Roman" w:eastAsia="Times New Roman" w:hAnsi="Times New Roman" w:cs="Times New Roman"/>
                <w:bCs/>
                <w:sz w:val="29"/>
                <w:szCs w:val="24"/>
                <w:lang w:eastAsia="ru-RU"/>
              </w:rPr>
            </w:pPr>
            <w:r w:rsidRPr="008F6362">
              <w:rPr>
                <w:rFonts w:ascii="Times New Roman" w:eastAsia="Times New Roman" w:hAnsi="Times New Roman" w:cs="Times New Roman"/>
                <w:bCs/>
                <w:sz w:val="29"/>
                <w:szCs w:val="24"/>
                <w:lang w:eastAsia="ru-RU"/>
              </w:rPr>
              <w:t>(часы)</w:t>
            </w:r>
          </w:p>
        </w:tc>
      </w:tr>
      <w:tr w:rsidR="008F6362" w:rsidRPr="008F6362" w:rsidTr="00AC14F7">
        <w:tc>
          <w:tcPr>
            <w:tcW w:w="9639" w:type="dxa"/>
            <w:gridSpan w:val="3"/>
            <w:vAlign w:val="center"/>
          </w:tcPr>
          <w:p w:rsidR="008F6362" w:rsidRPr="008F6362" w:rsidRDefault="003E5E85" w:rsidP="00AC14F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Семестр 4</w:t>
            </w:r>
          </w:p>
        </w:tc>
      </w:tr>
      <w:tr w:rsidR="003E5E85" w:rsidRPr="008F6362" w:rsidTr="00AC14F7">
        <w:tc>
          <w:tcPr>
            <w:tcW w:w="1985" w:type="dxa"/>
            <w:tcBorders>
              <w:top w:val="single" w:sz="4" w:space="0" w:color="auto"/>
              <w:left w:val="single" w:sz="4" w:space="0" w:color="auto"/>
              <w:bottom w:val="single" w:sz="4" w:space="0" w:color="auto"/>
              <w:right w:val="single" w:sz="4" w:space="0" w:color="auto"/>
            </w:tcBorders>
          </w:tcPr>
          <w:p w:rsidR="003E5E85" w:rsidRDefault="003E5E85" w:rsidP="003E5E85">
            <w:pPr>
              <w:pStyle w:val="a7"/>
              <w:spacing w:after="0" w:line="240" w:lineRule="auto"/>
              <w:jc w:val="center"/>
              <w:rPr>
                <w:sz w:val="28"/>
                <w:szCs w:val="28"/>
              </w:rPr>
            </w:pPr>
            <w:r>
              <w:rPr>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3E5E85" w:rsidRDefault="003E5E85" w:rsidP="003E5E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ПЗ №1 Причины воздушного терроризма </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Default="005401EE" w:rsidP="00AC14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E5E85" w:rsidRPr="008F6362" w:rsidTr="00AC14F7">
        <w:tc>
          <w:tcPr>
            <w:tcW w:w="1985" w:type="dxa"/>
            <w:tcBorders>
              <w:top w:val="single" w:sz="4" w:space="0" w:color="auto"/>
              <w:left w:val="single" w:sz="4" w:space="0" w:color="auto"/>
              <w:bottom w:val="single" w:sz="4" w:space="0" w:color="auto"/>
              <w:right w:val="single" w:sz="4" w:space="0" w:color="auto"/>
            </w:tcBorders>
          </w:tcPr>
          <w:p w:rsidR="003E5E85" w:rsidRDefault="003E5E85" w:rsidP="003E5E85">
            <w:pPr>
              <w:pStyle w:val="a7"/>
              <w:spacing w:after="0" w:line="240" w:lineRule="auto"/>
              <w:jc w:val="center"/>
              <w:rPr>
                <w:sz w:val="28"/>
                <w:szCs w:val="28"/>
              </w:rPr>
            </w:pPr>
            <w:r>
              <w:rPr>
                <w:sz w:val="28"/>
                <w:szCs w:val="28"/>
              </w:rPr>
              <w:t>2</w:t>
            </w:r>
          </w:p>
        </w:tc>
        <w:tc>
          <w:tcPr>
            <w:tcW w:w="6095" w:type="dxa"/>
            <w:tcBorders>
              <w:top w:val="single" w:sz="4" w:space="0" w:color="auto"/>
              <w:left w:val="single" w:sz="4" w:space="0" w:color="auto"/>
              <w:bottom w:val="single" w:sz="4" w:space="0" w:color="auto"/>
              <w:right w:val="single" w:sz="4" w:space="0" w:color="auto"/>
            </w:tcBorders>
          </w:tcPr>
          <w:p w:rsidR="003E5E85" w:rsidRDefault="003E5E85" w:rsidP="003E5E85">
            <w:pPr>
              <w:spacing w:after="0" w:line="240" w:lineRule="auto"/>
              <w:rPr>
                <w:rFonts w:ascii="Times New Roman" w:hAnsi="Times New Roman" w:cs="Times New Roman"/>
                <w:sz w:val="28"/>
                <w:szCs w:val="28"/>
              </w:rPr>
            </w:pPr>
            <w:r>
              <w:rPr>
                <w:rFonts w:ascii="Times New Roman" w:hAnsi="Times New Roman" w:cs="Times New Roman"/>
                <w:sz w:val="28"/>
                <w:szCs w:val="28"/>
              </w:rPr>
              <w:t>ПЗ №2 Классификация АНВ</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Default="005401EE" w:rsidP="00AC14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E5E85" w:rsidRPr="008F6362" w:rsidTr="00AC14F7">
        <w:tc>
          <w:tcPr>
            <w:tcW w:w="1985" w:type="dxa"/>
            <w:tcBorders>
              <w:top w:val="single" w:sz="4" w:space="0" w:color="auto"/>
              <w:left w:val="single" w:sz="4" w:space="0" w:color="auto"/>
              <w:bottom w:val="single" w:sz="4" w:space="0" w:color="auto"/>
              <w:right w:val="single" w:sz="4" w:space="0" w:color="auto"/>
            </w:tcBorders>
          </w:tcPr>
          <w:p w:rsidR="003E5E85" w:rsidRDefault="003E5E85" w:rsidP="003E5E85">
            <w:pPr>
              <w:pStyle w:val="a7"/>
              <w:spacing w:after="0" w:line="240" w:lineRule="auto"/>
              <w:jc w:val="center"/>
              <w:rPr>
                <w:sz w:val="28"/>
                <w:szCs w:val="28"/>
              </w:rPr>
            </w:pPr>
            <w:r>
              <w:rPr>
                <w:sz w:val="28"/>
                <w:szCs w:val="28"/>
              </w:rPr>
              <w:t>3</w:t>
            </w:r>
          </w:p>
        </w:tc>
        <w:tc>
          <w:tcPr>
            <w:tcW w:w="6095" w:type="dxa"/>
            <w:tcBorders>
              <w:top w:val="single" w:sz="4" w:space="0" w:color="auto"/>
              <w:left w:val="single" w:sz="4" w:space="0" w:color="auto"/>
              <w:bottom w:val="single" w:sz="4" w:space="0" w:color="auto"/>
              <w:right w:val="single" w:sz="4" w:space="0" w:color="auto"/>
            </w:tcBorders>
          </w:tcPr>
          <w:p w:rsidR="003E5E85" w:rsidRDefault="003E5E85" w:rsidP="003E5E85">
            <w:pPr>
              <w:spacing w:after="0" w:line="240" w:lineRule="auto"/>
              <w:rPr>
                <w:rFonts w:ascii="Times New Roman" w:hAnsi="Times New Roman" w:cs="Times New Roman"/>
                <w:sz w:val="28"/>
                <w:szCs w:val="28"/>
              </w:rPr>
            </w:pPr>
            <w:r>
              <w:rPr>
                <w:rFonts w:ascii="Times New Roman" w:hAnsi="Times New Roman" w:cs="Times New Roman"/>
                <w:sz w:val="28"/>
                <w:szCs w:val="28"/>
              </w:rPr>
              <w:t>ПЗ №3 Нормативные документы ИКАО и РФ по АБ</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Pr="00FA4C41" w:rsidRDefault="00DB390B" w:rsidP="00AC14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E5E85" w:rsidRPr="008F6362" w:rsidTr="00AC14F7">
        <w:tc>
          <w:tcPr>
            <w:tcW w:w="1985" w:type="dxa"/>
            <w:tcBorders>
              <w:top w:val="single" w:sz="4" w:space="0" w:color="auto"/>
              <w:left w:val="single" w:sz="4" w:space="0" w:color="auto"/>
              <w:bottom w:val="single" w:sz="4" w:space="0" w:color="auto"/>
              <w:right w:val="single" w:sz="4" w:space="0" w:color="auto"/>
            </w:tcBorders>
          </w:tcPr>
          <w:p w:rsidR="003E5E85" w:rsidRDefault="003E5E85" w:rsidP="003E5E85">
            <w:pPr>
              <w:pStyle w:val="a7"/>
              <w:spacing w:after="0" w:line="240" w:lineRule="auto"/>
              <w:jc w:val="center"/>
              <w:rPr>
                <w:sz w:val="28"/>
                <w:szCs w:val="28"/>
              </w:rPr>
            </w:pPr>
            <w:r>
              <w:rPr>
                <w:sz w:val="28"/>
                <w:szCs w:val="28"/>
              </w:rPr>
              <w:t>4</w:t>
            </w:r>
          </w:p>
        </w:tc>
        <w:tc>
          <w:tcPr>
            <w:tcW w:w="6095" w:type="dxa"/>
            <w:tcBorders>
              <w:top w:val="single" w:sz="4" w:space="0" w:color="auto"/>
              <w:left w:val="single" w:sz="4" w:space="0" w:color="auto"/>
              <w:bottom w:val="single" w:sz="4" w:space="0" w:color="auto"/>
              <w:right w:val="single" w:sz="4" w:space="0" w:color="auto"/>
            </w:tcBorders>
          </w:tcPr>
          <w:p w:rsidR="003E5E85" w:rsidRDefault="003E5E85" w:rsidP="003E5E85">
            <w:pPr>
              <w:spacing w:after="0" w:line="240" w:lineRule="auto"/>
              <w:rPr>
                <w:rFonts w:ascii="Times New Roman" w:hAnsi="Times New Roman" w:cs="Times New Roman"/>
                <w:sz w:val="28"/>
                <w:szCs w:val="28"/>
              </w:rPr>
            </w:pPr>
            <w:r>
              <w:rPr>
                <w:rFonts w:ascii="Times New Roman" w:hAnsi="Times New Roman" w:cs="Times New Roman"/>
                <w:sz w:val="28"/>
                <w:szCs w:val="28"/>
              </w:rPr>
              <w:t>ПЗ №4 Правила предполетного досмотра пассажиров</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Pr="00FA4C41" w:rsidRDefault="005401EE" w:rsidP="00AC14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E5E85" w:rsidRPr="008F6362" w:rsidTr="00AC14F7">
        <w:tc>
          <w:tcPr>
            <w:tcW w:w="1985" w:type="dxa"/>
            <w:tcBorders>
              <w:top w:val="single" w:sz="4" w:space="0" w:color="auto"/>
              <w:left w:val="single" w:sz="4" w:space="0" w:color="auto"/>
              <w:bottom w:val="single" w:sz="4" w:space="0" w:color="auto"/>
              <w:right w:val="single" w:sz="4" w:space="0" w:color="auto"/>
            </w:tcBorders>
          </w:tcPr>
          <w:p w:rsidR="003E5E85" w:rsidRDefault="003E5E85" w:rsidP="003E5E85">
            <w:pPr>
              <w:pStyle w:val="a7"/>
              <w:spacing w:after="0" w:line="240" w:lineRule="auto"/>
              <w:jc w:val="center"/>
              <w:rPr>
                <w:sz w:val="28"/>
                <w:szCs w:val="28"/>
              </w:rPr>
            </w:pPr>
            <w:r>
              <w:rPr>
                <w:sz w:val="28"/>
                <w:szCs w:val="28"/>
              </w:rPr>
              <w:t>5</w:t>
            </w:r>
          </w:p>
        </w:tc>
        <w:tc>
          <w:tcPr>
            <w:tcW w:w="6095" w:type="dxa"/>
            <w:tcBorders>
              <w:top w:val="single" w:sz="4" w:space="0" w:color="auto"/>
              <w:left w:val="single" w:sz="4" w:space="0" w:color="auto"/>
              <w:bottom w:val="single" w:sz="4" w:space="0" w:color="auto"/>
              <w:right w:val="single" w:sz="4" w:space="0" w:color="auto"/>
            </w:tcBorders>
          </w:tcPr>
          <w:p w:rsidR="003E5E85" w:rsidRDefault="003E5E85" w:rsidP="003E5E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ПЗ №5 Контролируемая зона и пропускной режим </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Default="005401EE" w:rsidP="00AC14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E5E85" w:rsidRPr="008F6362" w:rsidTr="00AC14F7">
        <w:tc>
          <w:tcPr>
            <w:tcW w:w="1985" w:type="dxa"/>
            <w:tcBorders>
              <w:top w:val="single" w:sz="4" w:space="0" w:color="auto"/>
              <w:left w:val="single" w:sz="4" w:space="0" w:color="auto"/>
              <w:bottom w:val="single" w:sz="4" w:space="0" w:color="auto"/>
              <w:right w:val="single" w:sz="4" w:space="0" w:color="auto"/>
            </w:tcBorders>
          </w:tcPr>
          <w:p w:rsidR="003E5E85" w:rsidRDefault="003E5E85" w:rsidP="003E5E85">
            <w:pPr>
              <w:pStyle w:val="a7"/>
              <w:spacing w:after="0" w:line="240" w:lineRule="auto"/>
              <w:jc w:val="center"/>
              <w:rPr>
                <w:sz w:val="28"/>
                <w:szCs w:val="28"/>
              </w:rPr>
            </w:pPr>
            <w:r>
              <w:rPr>
                <w:sz w:val="28"/>
                <w:szCs w:val="28"/>
              </w:rPr>
              <w:t>6</w:t>
            </w:r>
          </w:p>
        </w:tc>
        <w:tc>
          <w:tcPr>
            <w:tcW w:w="6095" w:type="dxa"/>
            <w:tcBorders>
              <w:top w:val="single" w:sz="4" w:space="0" w:color="auto"/>
              <w:left w:val="single" w:sz="4" w:space="0" w:color="auto"/>
              <w:bottom w:val="single" w:sz="4" w:space="0" w:color="auto"/>
              <w:right w:val="single" w:sz="4" w:space="0" w:color="auto"/>
            </w:tcBorders>
          </w:tcPr>
          <w:p w:rsidR="003E5E85" w:rsidRDefault="003E5E85" w:rsidP="003E5E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ПЗ №6 Организация КП и работы оперативного штаба </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Default="005401EE" w:rsidP="00AC14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E5E85" w:rsidRPr="008F6362" w:rsidTr="00AC14F7">
        <w:tc>
          <w:tcPr>
            <w:tcW w:w="1985" w:type="dxa"/>
            <w:tcBorders>
              <w:top w:val="single" w:sz="4" w:space="0" w:color="auto"/>
              <w:left w:val="single" w:sz="4" w:space="0" w:color="auto"/>
              <w:bottom w:val="single" w:sz="4" w:space="0" w:color="auto"/>
              <w:right w:val="single" w:sz="4" w:space="0" w:color="auto"/>
            </w:tcBorders>
          </w:tcPr>
          <w:p w:rsidR="003E5E85" w:rsidRPr="00FA4C41" w:rsidRDefault="003E5E85" w:rsidP="003E5E85">
            <w:pPr>
              <w:pStyle w:val="a7"/>
              <w:spacing w:after="0" w:line="240" w:lineRule="auto"/>
              <w:jc w:val="center"/>
              <w:rPr>
                <w:sz w:val="28"/>
                <w:szCs w:val="28"/>
              </w:rPr>
            </w:pPr>
            <w:r>
              <w:rPr>
                <w:sz w:val="28"/>
                <w:szCs w:val="28"/>
              </w:rPr>
              <w:t>7</w:t>
            </w:r>
          </w:p>
        </w:tc>
        <w:tc>
          <w:tcPr>
            <w:tcW w:w="6095" w:type="dxa"/>
            <w:tcBorders>
              <w:top w:val="single" w:sz="4" w:space="0" w:color="auto"/>
              <w:left w:val="single" w:sz="4" w:space="0" w:color="auto"/>
              <w:bottom w:val="single" w:sz="4" w:space="0" w:color="auto"/>
              <w:right w:val="single" w:sz="4" w:space="0" w:color="auto"/>
            </w:tcBorders>
          </w:tcPr>
          <w:p w:rsidR="003E5E85" w:rsidRDefault="003E5E85" w:rsidP="003E5E85">
            <w:pPr>
              <w:spacing w:after="0" w:line="240" w:lineRule="auto"/>
              <w:rPr>
                <w:rFonts w:ascii="Times New Roman" w:hAnsi="Times New Roman" w:cs="Times New Roman"/>
                <w:sz w:val="28"/>
                <w:szCs w:val="28"/>
              </w:rPr>
            </w:pPr>
            <w:r>
              <w:rPr>
                <w:rFonts w:ascii="Times New Roman" w:hAnsi="Times New Roman" w:cs="Times New Roman"/>
                <w:bCs/>
                <w:sz w:val="28"/>
                <w:szCs w:val="28"/>
              </w:rPr>
              <w:t>ПЗ №7 Действия служб аэропортов (с авиакомпаний) в кризисных ситуациях, связанных с АНВ.</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Default="005401EE" w:rsidP="00AC14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8F6362" w:rsidRPr="008F6362" w:rsidTr="00AC14F7">
        <w:tc>
          <w:tcPr>
            <w:tcW w:w="8080" w:type="dxa"/>
            <w:gridSpan w:val="2"/>
          </w:tcPr>
          <w:p w:rsidR="008F6362" w:rsidRPr="008F6362" w:rsidRDefault="008F6362" w:rsidP="008F6362">
            <w:pPr>
              <w:spacing w:after="0" w:line="240" w:lineRule="auto"/>
              <w:rPr>
                <w:rFonts w:ascii="Times New Roman" w:eastAsia="Times New Roman" w:hAnsi="Times New Roman" w:cs="Times New Roman"/>
                <w:bCs/>
                <w:sz w:val="29"/>
                <w:szCs w:val="24"/>
                <w:lang w:eastAsia="ru-RU"/>
              </w:rPr>
            </w:pPr>
            <w:r w:rsidRPr="008F6362">
              <w:rPr>
                <w:rFonts w:ascii="Times New Roman" w:eastAsia="Times New Roman" w:hAnsi="Times New Roman" w:cs="Times New Roman"/>
                <w:bCs/>
                <w:sz w:val="29"/>
                <w:szCs w:val="24"/>
                <w:lang w:eastAsia="ru-RU"/>
              </w:rPr>
              <w:t>Итого за семестр</w:t>
            </w:r>
          </w:p>
        </w:tc>
        <w:tc>
          <w:tcPr>
            <w:tcW w:w="1559" w:type="dxa"/>
            <w:vAlign w:val="center"/>
          </w:tcPr>
          <w:p w:rsidR="008F6362" w:rsidRPr="008F6362" w:rsidRDefault="003E5E85" w:rsidP="00AC14F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5401EE">
              <w:rPr>
                <w:rFonts w:ascii="Times New Roman" w:eastAsia="Times New Roman" w:hAnsi="Times New Roman" w:cs="Times New Roman"/>
                <w:sz w:val="28"/>
                <w:szCs w:val="24"/>
                <w:lang w:eastAsia="ru-RU"/>
              </w:rPr>
              <w:t>6</w:t>
            </w:r>
          </w:p>
        </w:tc>
      </w:tr>
      <w:tr w:rsidR="008F6362" w:rsidRPr="008F6362" w:rsidTr="00AC14F7">
        <w:tc>
          <w:tcPr>
            <w:tcW w:w="8080" w:type="dxa"/>
            <w:gridSpan w:val="2"/>
          </w:tcPr>
          <w:p w:rsidR="008F6362" w:rsidRPr="008F6362" w:rsidRDefault="008F6362" w:rsidP="0084179E">
            <w:pPr>
              <w:spacing w:after="0" w:line="240" w:lineRule="auto"/>
              <w:rPr>
                <w:rFonts w:ascii="Times New Roman" w:eastAsia="Times New Roman" w:hAnsi="Times New Roman" w:cs="Times New Roman"/>
                <w:bCs/>
                <w:sz w:val="29"/>
                <w:szCs w:val="24"/>
                <w:lang w:eastAsia="ru-RU"/>
              </w:rPr>
            </w:pPr>
            <w:r w:rsidRPr="008F6362">
              <w:rPr>
                <w:rFonts w:ascii="Times New Roman" w:eastAsia="Times New Roman" w:hAnsi="Times New Roman" w:cs="Times New Roman"/>
                <w:bCs/>
                <w:sz w:val="29"/>
                <w:szCs w:val="24"/>
                <w:lang w:eastAsia="ru-RU"/>
              </w:rPr>
              <w:t>Итого по дисциплине</w:t>
            </w:r>
          </w:p>
        </w:tc>
        <w:tc>
          <w:tcPr>
            <w:tcW w:w="1559" w:type="dxa"/>
            <w:vAlign w:val="center"/>
          </w:tcPr>
          <w:p w:rsidR="008F6362" w:rsidRPr="008F6362" w:rsidRDefault="003E5E85" w:rsidP="00AC14F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5401EE">
              <w:rPr>
                <w:rFonts w:ascii="Times New Roman" w:eastAsia="Times New Roman" w:hAnsi="Times New Roman" w:cs="Times New Roman"/>
                <w:sz w:val="28"/>
                <w:szCs w:val="24"/>
                <w:lang w:eastAsia="ru-RU"/>
              </w:rPr>
              <w:t>6</w:t>
            </w:r>
          </w:p>
        </w:tc>
      </w:tr>
    </w:tbl>
    <w:p w:rsidR="008F6362" w:rsidRPr="008F6362" w:rsidRDefault="008F6362" w:rsidP="008F6362">
      <w:pPr>
        <w:spacing w:after="0" w:line="240" w:lineRule="auto"/>
        <w:ind w:firstLine="567"/>
        <w:jc w:val="both"/>
        <w:rPr>
          <w:rFonts w:ascii="Times New Roman" w:eastAsia="Times New Roman" w:hAnsi="Times New Roman" w:cs="Times New Roman"/>
          <w:b/>
          <w:sz w:val="28"/>
          <w:szCs w:val="28"/>
          <w:lang w:eastAsia="ru-RU"/>
        </w:rPr>
      </w:pPr>
    </w:p>
    <w:p w:rsidR="008F6362" w:rsidRPr="008F6362" w:rsidRDefault="008F6362" w:rsidP="008F6362">
      <w:pPr>
        <w:spacing w:after="0" w:line="240" w:lineRule="auto"/>
        <w:ind w:firstLine="567"/>
        <w:jc w:val="both"/>
        <w:rPr>
          <w:rFonts w:ascii="Times New Roman" w:eastAsia="Times New Roman" w:hAnsi="Times New Roman" w:cs="Times New Roman"/>
          <w:b/>
          <w:sz w:val="28"/>
          <w:szCs w:val="28"/>
          <w:lang w:eastAsia="ru-RU"/>
        </w:rPr>
      </w:pPr>
      <w:r w:rsidRPr="008F6362">
        <w:rPr>
          <w:rFonts w:ascii="Times New Roman" w:eastAsia="Times New Roman" w:hAnsi="Times New Roman" w:cs="Times New Roman"/>
          <w:b/>
          <w:sz w:val="28"/>
          <w:szCs w:val="28"/>
          <w:lang w:eastAsia="ru-RU"/>
        </w:rPr>
        <w:t>5.5 Лабораторный практикум</w:t>
      </w:r>
    </w:p>
    <w:p w:rsidR="00455F9F" w:rsidRDefault="00455F9F" w:rsidP="003E5E85">
      <w:pPr>
        <w:spacing w:after="0" w:line="240" w:lineRule="auto"/>
        <w:ind w:firstLine="567"/>
        <w:jc w:val="both"/>
        <w:rPr>
          <w:rFonts w:ascii="Times New Roman" w:eastAsia="Times New Roman" w:hAnsi="Times New Roman" w:cs="Times New Roman"/>
          <w:bCs/>
          <w:sz w:val="28"/>
          <w:szCs w:val="28"/>
          <w:lang w:eastAsia="ru-RU"/>
        </w:rPr>
      </w:pPr>
    </w:p>
    <w:p w:rsidR="003E5E85" w:rsidRPr="00455F9F" w:rsidRDefault="003E5E85" w:rsidP="003E5E85">
      <w:pPr>
        <w:spacing w:after="0" w:line="240" w:lineRule="auto"/>
        <w:ind w:firstLine="567"/>
        <w:jc w:val="both"/>
        <w:rPr>
          <w:rFonts w:ascii="Times New Roman" w:eastAsia="Times New Roman" w:hAnsi="Times New Roman" w:cs="Times New Roman"/>
          <w:bCs/>
          <w:sz w:val="28"/>
          <w:szCs w:val="28"/>
          <w:lang w:eastAsia="ru-RU"/>
        </w:rPr>
      </w:pPr>
      <w:r w:rsidRPr="00455F9F">
        <w:rPr>
          <w:rFonts w:ascii="Times New Roman" w:eastAsia="Times New Roman" w:hAnsi="Times New Roman" w:cs="Times New Roman"/>
          <w:bCs/>
          <w:sz w:val="28"/>
          <w:szCs w:val="28"/>
          <w:lang w:eastAsia="ru-RU"/>
        </w:rPr>
        <w:t>Лабораторная работа не предусматривается по учебному плану.</w:t>
      </w:r>
    </w:p>
    <w:p w:rsidR="008F6362" w:rsidRPr="008F6362" w:rsidRDefault="008F6362" w:rsidP="008F6362">
      <w:pPr>
        <w:spacing w:after="0" w:line="240" w:lineRule="auto"/>
        <w:ind w:firstLine="851"/>
        <w:jc w:val="both"/>
        <w:rPr>
          <w:rFonts w:ascii="Times New Roman" w:eastAsia="Times New Roman" w:hAnsi="Times New Roman" w:cs="Times New Roman"/>
          <w:b/>
          <w:sz w:val="28"/>
          <w:szCs w:val="28"/>
          <w:lang w:eastAsia="ru-RU"/>
        </w:rPr>
      </w:pPr>
    </w:p>
    <w:p w:rsidR="008F6362" w:rsidRPr="008F6362" w:rsidRDefault="008F6362" w:rsidP="008F6362">
      <w:pPr>
        <w:spacing w:after="0" w:line="240" w:lineRule="auto"/>
        <w:ind w:firstLine="567"/>
        <w:jc w:val="both"/>
        <w:rPr>
          <w:rFonts w:ascii="Times New Roman" w:eastAsia="Times New Roman" w:hAnsi="Times New Roman" w:cs="Times New Roman"/>
          <w:i/>
          <w:sz w:val="28"/>
          <w:szCs w:val="24"/>
          <w:lang w:eastAsia="ru-RU"/>
        </w:rPr>
      </w:pPr>
    </w:p>
    <w:p w:rsidR="008F6362" w:rsidRPr="008F6362" w:rsidRDefault="008F6362" w:rsidP="008F6362">
      <w:pPr>
        <w:spacing w:after="0" w:line="240" w:lineRule="auto"/>
        <w:ind w:firstLine="567"/>
        <w:jc w:val="both"/>
        <w:rPr>
          <w:rFonts w:ascii="Times New Roman" w:eastAsia="Times New Roman" w:hAnsi="Times New Roman" w:cs="Times New Roman"/>
          <w:b/>
          <w:sz w:val="28"/>
          <w:szCs w:val="24"/>
          <w:lang w:eastAsia="ru-RU"/>
        </w:rPr>
      </w:pPr>
      <w:r w:rsidRPr="008F6362">
        <w:rPr>
          <w:rFonts w:ascii="Times New Roman" w:eastAsia="Times New Roman" w:hAnsi="Times New Roman" w:cs="Times New Roman"/>
          <w:b/>
          <w:sz w:val="28"/>
          <w:szCs w:val="24"/>
          <w:lang w:eastAsia="ru-RU"/>
        </w:rPr>
        <w:lastRenderedPageBreak/>
        <w:t>5.6 </w:t>
      </w:r>
      <w:r w:rsidRPr="008F6362">
        <w:rPr>
          <w:rFonts w:ascii="Times New Roman" w:eastAsia="Times New Roman" w:hAnsi="Times New Roman" w:cs="Times New Roman"/>
          <w:b/>
          <w:sz w:val="28"/>
          <w:szCs w:val="28"/>
          <w:lang w:eastAsia="ru-RU"/>
        </w:rPr>
        <w:t>Самостоятельная</w:t>
      </w:r>
      <w:r w:rsidRPr="008F6362">
        <w:rPr>
          <w:rFonts w:ascii="Times New Roman" w:eastAsia="Times New Roman" w:hAnsi="Times New Roman" w:cs="Times New Roman"/>
          <w:b/>
          <w:sz w:val="28"/>
          <w:szCs w:val="24"/>
          <w:lang w:eastAsia="ru-RU"/>
        </w:rPr>
        <w:t xml:space="preserve"> работа</w:t>
      </w:r>
    </w:p>
    <w:p w:rsidR="008F6362" w:rsidRPr="008F6362" w:rsidRDefault="008F6362" w:rsidP="008F6362">
      <w:pPr>
        <w:spacing w:after="0" w:line="240" w:lineRule="auto"/>
        <w:ind w:firstLine="851"/>
        <w:jc w:val="both"/>
        <w:rPr>
          <w:rFonts w:ascii="Times New Roman" w:eastAsia="Times New Roman" w:hAnsi="Times New Roman" w:cs="Times New Roman"/>
          <w:b/>
          <w:sz w:val="28"/>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812"/>
        <w:gridCol w:w="1559"/>
      </w:tblGrid>
      <w:tr w:rsidR="008F6362" w:rsidRPr="008F6362" w:rsidTr="00AC14F7">
        <w:trPr>
          <w:tblHeader/>
        </w:trPr>
        <w:tc>
          <w:tcPr>
            <w:tcW w:w="2268" w:type="dxa"/>
            <w:vAlign w:val="center"/>
          </w:tcPr>
          <w:p w:rsidR="008F6362" w:rsidRPr="008F6362" w:rsidRDefault="008F6362" w:rsidP="00455F9F">
            <w:pPr>
              <w:spacing w:after="0" w:line="240" w:lineRule="auto"/>
              <w:jc w:val="center"/>
              <w:rPr>
                <w:rFonts w:ascii="Times New Roman" w:eastAsia="Times New Roman" w:hAnsi="Times New Roman" w:cs="Times New Roman"/>
                <w:bCs/>
                <w:sz w:val="29"/>
                <w:szCs w:val="24"/>
                <w:lang w:eastAsia="ru-RU"/>
              </w:rPr>
            </w:pPr>
            <w:r w:rsidRPr="008F6362">
              <w:rPr>
                <w:rFonts w:ascii="Times New Roman" w:eastAsia="Times New Roman" w:hAnsi="Times New Roman" w:cs="Times New Roman"/>
                <w:bCs/>
                <w:sz w:val="29"/>
                <w:szCs w:val="24"/>
                <w:lang w:eastAsia="ru-RU"/>
              </w:rPr>
              <w:t>Номер темы дисциплины</w:t>
            </w:r>
          </w:p>
        </w:tc>
        <w:tc>
          <w:tcPr>
            <w:tcW w:w="5812" w:type="dxa"/>
            <w:vAlign w:val="center"/>
          </w:tcPr>
          <w:p w:rsidR="008F6362" w:rsidRPr="008F6362" w:rsidRDefault="008F6362" w:rsidP="008F6362">
            <w:pPr>
              <w:spacing w:after="0" w:line="240" w:lineRule="auto"/>
              <w:jc w:val="center"/>
              <w:rPr>
                <w:rFonts w:ascii="Times New Roman" w:eastAsia="Times New Roman" w:hAnsi="Times New Roman" w:cs="Times New Roman"/>
                <w:sz w:val="24"/>
                <w:szCs w:val="24"/>
                <w:lang w:eastAsia="ru-RU"/>
              </w:rPr>
            </w:pPr>
            <w:r w:rsidRPr="008F6362">
              <w:rPr>
                <w:rFonts w:ascii="Times New Roman" w:eastAsia="Times New Roman" w:hAnsi="Times New Roman" w:cs="Times New Roman"/>
                <w:sz w:val="28"/>
                <w:szCs w:val="24"/>
                <w:lang w:eastAsia="ru-RU"/>
              </w:rPr>
              <w:t>Виды самостоятельной работы</w:t>
            </w:r>
          </w:p>
        </w:tc>
        <w:tc>
          <w:tcPr>
            <w:tcW w:w="1559" w:type="dxa"/>
            <w:vAlign w:val="center"/>
          </w:tcPr>
          <w:p w:rsidR="008F6362" w:rsidRPr="008F6362" w:rsidRDefault="00AC14F7" w:rsidP="00AC14F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Трудо</w:t>
            </w:r>
            <w:r w:rsidR="008F6362" w:rsidRPr="008F6362">
              <w:rPr>
                <w:rFonts w:ascii="Times New Roman" w:eastAsia="Times New Roman" w:hAnsi="Times New Roman" w:cs="Times New Roman"/>
                <w:sz w:val="28"/>
                <w:szCs w:val="24"/>
                <w:lang w:eastAsia="ru-RU"/>
              </w:rPr>
              <w:t>емкость</w:t>
            </w:r>
          </w:p>
          <w:p w:rsidR="008F6362" w:rsidRPr="008F6362" w:rsidRDefault="008F6362" w:rsidP="00AC14F7">
            <w:pPr>
              <w:spacing w:after="0" w:line="240" w:lineRule="auto"/>
              <w:jc w:val="center"/>
              <w:rPr>
                <w:rFonts w:ascii="Times New Roman" w:eastAsia="Times New Roman" w:hAnsi="Times New Roman" w:cs="Times New Roman"/>
                <w:bCs/>
                <w:sz w:val="29"/>
                <w:szCs w:val="24"/>
                <w:lang w:eastAsia="ru-RU"/>
              </w:rPr>
            </w:pPr>
            <w:r w:rsidRPr="008F6362">
              <w:rPr>
                <w:rFonts w:ascii="Times New Roman" w:eastAsia="Times New Roman" w:hAnsi="Times New Roman" w:cs="Times New Roman"/>
                <w:bCs/>
                <w:sz w:val="29"/>
                <w:szCs w:val="24"/>
                <w:lang w:eastAsia="ru-RU"/>
              </w:rPr>
              <w:t>(часы)</w:t>
            </w:r>
          </w:p>
        </w:tc>
      </w:tr>
      <w:tr w:rsidR="003E5E85" w:rsidRPr="008F6362" w:rsidTr="00AC14F7">
        <w:tc>
          <w:tcPr>
            <w:tcW w:w="2268" w:type="dxa"/>
            <w:tcBorders>
              <w:top w:val="single" w:sz="4" w:space="0" w:color="auto"/>
              <w:left w:val="single" w:sz="4" w:space="0" w:color="auto"/>
              <w:bottom w:val="single" w:sz="4" w:space="0" w:color="auto"/>
              <w:right w:val="single" w:sz="4" w:space="0" w:color="auto"/>
            </w:tcBorders>
          </w:tcPr>
          <w:p w:rsidR="003E5E85" w:rsidRDefault="003E5E85" w:rsidP="003E5E85">
            <w:pPr>
              <w:pStyle w:val="a7"/>
              <w:spacing w:after="0" w:line="240" w:lineRule="auto"/>
              <w:jc w:val="center"/>
              <w:rPr>
                <w:sz w:val="28"/>
                <w:szCs w:val="28"/>
              </w:rPr>
            </w:pPr>
            <w:r>
              <w:rPr>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3E5E85" w:rsidRPr="00C641ED" w:rsidRDefault="003E5E85" w:rsidP="003E5E85">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Подготовить сообщение: </w:t>
            </w:r>
            <w:r w:rsidRPr="00C641ED">
              <w:rPr>
                <w:rFonts w:ascii="Times New Roman" w:hAnsi="Times New Roman" w:cs="Times New Roman"/>
                <w:bCs/>
                <w:sz w:val="28"/>
                <w:szCs w:val="28"/>
              </w:rPr>
              <w:t>Терроризм на ВТ.</w:t>
            </w:r>
          </w:p>
          <w:p w:rsidR="003E5E85" w:rsidRPr="00C641ED" w:rsidRDefault="003E5E85" w:rsidP="003E5E85">
            <w:pPr>
              <w:spacing w:after="0" w:line="240" w:lineRule="auto"/>
              <w:rPr>
                <w:rFonts w:ascii="Times New Roman" w:hAnsi="Times New Roman" w:cs="Times New Roman"/>
                <w:sz w:val="28"/>
                <w:szCs w:val="28"/>
              </w:rPr>
            </w:pPr>
            <w:r w:rsidRPr="00C641ED">
              <w:rPr>
                <w:rFonts w:ascii="Times New Roman" w:hAnsi="Times New Roman" w:cs="Times New Roman"/>
                <w:bCs/>
                <w:sz w:val="28"/>
                <w:szCs w:val="28"/>
              </w:rPr>
              <w:t>Доработать лекционный материал:</w:t>
            </w:r>
          </w:p>
          <w:p w:rsidR="003E5E85" w:rsidRDefault="003E5E85" w:rsidP="003E5E85">
            <w:pPr>
              <w:spacing w:after="0" w:line="240" w:lineRule="auto"/>
              <w:rPr>
                <w:rFonts w:ascii="Times New Roman" w:hAnsi="Times New Roman" w:cs="Times New Roman"/>
                <w:bCs/>
                <w:sz w:val="28"/>
                <w:szCs w:val="28"/>
              </w:rPr>
            </w:pPr>
            <w:r>
              <w:rPr>
                <w:rFonts w:ascii="Times New Roman" w:hAnsi="Times New Roman" w:cs="Times New Roman"/>
                <w:bCs/>
                <w:sz w:val="28"/>
                <w:szCs w:val="28"/>
              </w:rPr>
              <w:t>1.История возникновения терроризма.</w:t>
            </w:r>
          </w:p>
          <w:p w:rsidR="003E5E85" w:rsidRDefault="003E5E85" w:rsidP="003E5E8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2.Терроризм как социальное явление. </w:t>
            </w:r>
          </w:p>
          <w:p w:rsidR="003E5E85" w:rsidRPr="00D753C0" w:rsidRDefault="003E5E85" w:rsidP="003E5E8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Литература </w:t>
            </w:r>
            <w:r w:rsidRPr="00DC7D73">
              <w:rPr>
                <w:rFonts w:ascii="Times New Roman" w:hAnsi="Times New Roman" w:cs="Times New Roman"/>
                <w:bCs/>
                <w:sz w:val="28"/>
                <w:szCs w:val="28"/>
              </w:rPr>
              <w:t>[</w:t>
            </w:r>
            <w:r>
              <w:rPr>
                <w:rFonts w:ascii="Times New Roman" w:hAnsi="Times New Roman" w:cs="Times New Roman"/>
                <w:bCs/>
                <w:sz w:val="28"/>
                <w:szCs w:val="28"/>
              </w:rPr>
              <w:t>2</w:t>
            </w:r>
            <w:r w:rsidRPr="00DC7D73">
              <w:rPr>
                <w:rFonts w:ascii="Times New Roman" w:hAnsi="Times New Roman" w:cs="Times New Roman"/>
                <w:bCs/>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Default="007469AC" w:rsidP="00AC14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E5E85" w:rsidRPr="008F6362" w:rsidTr="00AC14F7">
        <w:tc>
          <w:tcPr>
            <w:tcW w:w="2268" w:type="dxa"/>
            <w:tcBorders>
              <w:top w:val="single" w:sz="4" w:space="0" w:color="auto"/>
              <w:left w:val="single" w:sz="4" w:space="0" w:color="auto"/>
              <w:bottom w:val="single" w:sz="4" w:space="0" w:color="auto"/>
              <w:right w:val="single" w:sz="4" w:space="0" w:color="auto"/>
            </w:tcBorders>
          </w:tcPr>
          <w:p w:rsidR="003E5E85" w:rsidRDefault="003E5E85" w:rsidP="003E5E85">
            <w:pPr>
              <w:pStyle w:val="a7"/>
              <w:spacing w:after="0" w:line="240" w:lineRule="auto"/>
              <w:jc w:val="center"/>
              <w:rPr>
                <w:sz w:val="28"/>
                <w:szCs w:val="28"/>
              </w:rPr>
            </w:pPr>
            <w:r>
              <w:rPr>
                <w:sz w:val="28"/>
                <w:szCs w:val="28"/>
              </w:rPr>
              <w:t>2</w:t>
            </w:r>
          </w:p>
        </w:tc>
        <w:tc>
          <w:tcPr>
            <w:tcW w:w="5812" w:type="dxa"/>
            <w:tcBorders>
              <w:top w:val="single" w:sz="4" w:space="0" w:color="auto"/>
              <w:left w:val="single" w:sz="4" w:space="0" w:color="auto"/>
              <w:bottom w:val="single" w:sz="4" w:space="0" w:color="auto"/>
              <w:right w:val="single" w:sz="4" w:space="0" w:color="auto"/>
            </w:tcBorders>
          </w:tcPr>
          <w:p w:rsidR="003E5E85" w:rsidRPr="00B37E55" w:rsidRDefault="003E5E85" w:rsidP="003E5E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Конспект по вопросам: </w:t>
            </w:r>
            <w:r w:rsidRPr="00B37E55">
              <w:rPr>
                <w:rFonts w:ascii="Times New Roman" w:hAnsi="Times New Roman" w:cs="Times New Roman"/>
                <w:sz w:val="28"/>
                <w:szCs w:val="28"/>
              </w:rPr>
              <w:t>Классификация АНВ</w:t>
            </w:r>
          </w:p>
          <w:p w:rsidR="003E5E85" w:rsidRDefault="003E5E85" w:rsidP="003E5E8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1.Определение АНВ. </w:t>
            </w:r>
          </w:p>
          <w:p w:rsidR="003E5E85" w:rsidRPr="006F2A6E" w:rsidRDefault="003E5E85" w:rsidP="003E5E85">
            <w:pPr>
              <w:spacing w:after="0" w:line="240" w:lineRule="auto"/>
              <w:rPr>
                <w:rFonts w:ascii="Times New Roman" w:hAnsi="Times New Roman" w:cs="Times New Roman"/>
                <w:bCs/>
                <w:sz w:val="28"/>
                <w:szCs w:val="28"/>
              </w:rPr>
            </w:pPr>
            <w:r>
              <w:rPr>
                <w:rFonts w:ascii="Times New Roman" w:hAnsi="Times New Roman" w:cs="Times New Roman"/>
                <w:bCs/>
                <w:sz w:val="28"/>
                <w:szCs w:val="28"/>
              </w:rPr>
              <w:t>2.Термины и определения ИКАО по АНВ.</w:t>
            </w:r>
          </w:p>
          <w:p w:rsidR="003E5E85" w:rsidRPr="00D753C0" w:rsidRDefault="003E5E85" w:rsidP="003E5E8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Литература </w:t>
            </w:r>
            <w:r>
              <w:rPr>
                <w:rFonts w:ascii="Times New Roman" w:hAnsi="Times New Roman" w:cs="Times New Roman"/>
                <w:bCs/>
                <w:sz w:val="28"/>
                <w:szCs w:val="28"/>
                <w:lang w:val="en-US"/>
              </w:rPr>
              <w:t>[</w:t>
            </w:r>
            <w:r>
              <w:rPr>
                <w:rFonts w:ascii="Times New Roman" w:hAnsi="Times New Roman" w:cs="Times New Roman"/>
                <w:bCs/>
                <w:sz w:val="28"/>
                <w:szCs w:val="28"/>
              </w:rPr>
              <w:t>1</w:t>
            </w:r>
            <w:r>
              <w:rPr>
                <w:rFonts w:ascii="Times New Roman" w:hAnsi="Times New Roman" w:cs="Times New Roman"/>
                <w:bCs/>
                <w:sz w:val="28"/>
                <w:szCs w:val="28"/>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Default="007469AC" w:rsidP="00AC14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E5E85" w:rsidRPr="008F6362" w:rsidTr="00AC14F7">
        <w:tc>
          <w:tcPr>
            <w:tcW w:w="2268" w:type="dxa"/>
            <w:tcBorders>
              <w:top w:val="single" w:sz="4" w:space="0" w:color="auto"/>
              <w:left w:val="single" w:sz="4" w:space="0" w:color="auto"/>
              <w:bottom w:val="single" w:sz="4" w:space="0" w:color="auto"/>
              <w:right w:val="single" w:sz="4" w:space="0" w:color="auto"/>
            </w:tcBorders>
          </w:tcPr>
          <w:p w:rsidR="003E5E85" w:rsidRDefault="003E5E85" w:rsidP="003E5E85">
            <w:pPr>
              <w:pStyle w:val="a7"/>
              <w:spacing w:after="0" w:line="240" w:lineRule="auto"/>
              <w:jc w:val="center"/>
              <w:rPr>
                <w:sz w:val="28"/>
                <w:szCs w:val="28"/>
              </w:rPr>
            </w:pPr>
            <w:r>
              <w:rPr>
                <w:sz w:val="28"/>
                <w:szCs w:val="28"/>
              </w:rPr>
              <w:t>3</w:t>
            </w:r>
          </w:p>
        </w:tc>
        <w:tc>
          <w:tcPr>
            <w:tcW w:w="5812" w:type="dxa"/>
            <w:tcBorders>
              <w:top w:val="single" w:sz="4" w:space="0" w:color="auto"/>
              <w:left w:val="single" w:sz="4" w:space="0" w:color="auto"/>
              <w:bottom w:val="single" w:sz="4" w:space="0" w:color="auto"/>
              <w:right w:val="single" w:sz="4" w:space="0" w:color="auto"/>
            </w:tcBorders>
          </w:tcPr>
          <w:p w:rsidR="003E5E85" w:rsidRDefault="003E5E85" w:rsidP="003E5E85">
            <w:pPr>
              <w:spacing w:after="0" w:line="240" w:lineRule="auto"/>
              <w:rPr>
                <w:rFonts w:ascii="Times New Roman" w:hAnsi="Times New Roman" w:cs="Times New Roman"/>
                <w:sz w:val="28"/>
                <w:szCs w:val="28"/>
              </w:rPr>
            </w:pPr>
            <w:r>
              <w:rPr>
                <w:rFonts w:ascii="Times New Roman" w:hAnsi="Times New Roman" w:cs="Times New Roman"/>
                <w:sz w:val="28"/>
                <w:szCs w:val="28"/>
              </w:rPr>
              <w:t>Конспект по вопросам:</w:t>
            </w:r>
          </w:p>
          <w:p w:rsidR="003E5E85" w:rsidRPr="00CC1220" w:rsidRDefault="003E5E85" w:rsidP="003E5E85">
            <w:pPr>
              <w:spacing w:after="0" w:line="240" w:lineRule="auto"/>
              <w:rPr>
                <w:rFonts w:ascii="Times New Roman" w:hAnsi="Times New Roman" w:cs="Times New Roman"/>
                <w:sz w:val="28"/>
                <w:szCs w:val="28"/>
              </w:rPr>
            </w:pPr>
            <w:r w:rsidRPr="00CC1220">
              <w:rPr>
                <w:rFonts w:ascii="Times New Roman" w:hAnsi="Times New Roman" w:cs="Times New Roman"/>
                <w:sz w:val="28"/>
                <w:szCs w:val="28"/>
              </w:rPr>
              <w:t>Нормативные документы ИКАО и РФ по АБ</w:t>
            </w:r>
          </w:p>
          <w:p w:rsidR="003E5E85" w:rsidRDefault="003E5E85" w:rsidP="003E5E85">
            <w:pPr>
              <w:spacing w:after="0" w:line="240" w:lineRule="auto"/>
              <w:rPr>
                <w:rFonts w:ascii="Times New Roman" w:hAnsi="Times New Roman" w:cs="Times New Roman"/>
                <w:bCs/>
                <w:sz w:val="28"/>
                <w:szCs w:val="28"/>
              </w:rPr>
            </w:pPr>
            <w:r>
              <w:rPr>
                <w:rFonts w:ascii="Times New Roman" w:hAnsi="Times New Roman" w:cs="Times New Roman"/>
                <w:sz w:val="28"/>
                <w:szCs w:val="28"/>
              </w:rPr>
              <w:t>1.</w:t>
            </w:r>
            <w:r w:rsidRPr="006F2A6E">
              <w:rPr>
                <w:rFonts w:ascii="Times New Roman" w:hAnsi="Times New Roman" w:cs="Times New Roman"/>
                <w:bCs/>
                <w:sz w:val="28"/>
                <w:szCs w:val="28"/>
              </w:rPr>
              <w:t xml:space="preserve"> Система норм, правил и процедур по АБ.</w:t>
            </w:r>
          </w:p>
          <w:p w:rsidR="003E5E85" w:rsidRDefault="003E5E85" w:rsidP="003E5E85">
            <w:pPr>
              <w:spacing w:after="0" w:line="240" w:lineRule="auto"/>
              <w:rPr>
                <w:rFonts w:ascii="Times New Roman" w:hAnsi="Times New Roman" w:cs="Times New Roman"/>
                <w:bCs/>
                <w:sz w:val="28"/>
                <w:szCs w:val="28"/>
              </w:rPr>
            </w:pPr>
            <w:r>
              <w:rPr>
                <w:rFonts w:ascii="Times New Roman" w:hAnsi="Times New Roman" w:cs="Times New Roman"/>
                <w:bCs/>
                <w:sz w:val="28"/>
                <w:szCs w:val="28"/>
              </w:rPr>
              <w:t>2. Содержание АБ для аэропорта и авиакомпании.</w:t>
            </w:r>
          </w:p>
          <w:p w:rsidR="003E5E85" w:rsidRDefault="003E5E85" w:rsidP="003E5E85">
            <w:pPr>
              <w:spacing w:after="0" w:line="240" w:lineRule="auto"/>
              <w:rPr>
                <w:rFonts w:ascii="Times New Roman" w:hAnsi="Times New Roman" w:cs="Times New Roman"/>
                <w:bCs/>
                <w:sz w:val="28"/>
                <w:szCs w:val="28"/>
              </w:rPr>
            </w:pPr>
            <w:r>
              <w:rPr>
                <w:rFonts w:ascii="Times New Roman" w:hAnsi="Times New Roman" w:cs="Times New Roman"/>
                <w:bCs/>
                <w:sz w:val="28"/>
                <w:szCs w:val="28"/>
              </w:rPr>
              <w:t>3. Организация досмотра.</w:t>
            </w:r>
          </w:p>
          <w:p w:rsidR="003E5E85" w:rsidRDefault="003E5E85" w:rsidP="003E5E85">
            <w:pPr>
              <w:spacing w:after="0" w:line="240" w:lineRule="auto"/>
              <w:rPr>
                <w:rFonts w:ascii="Times New Roman" w:hAnsi="Times New Roman" w:cs="Times New Roman"/>
                <w:bCs/>
                <w:sz w:val="28"/>
                <w:szCs w:val="28"/>
              </w:rPr>
            </w:pPr>
            <w:r>
              <w:rPr>
                <w:rFonts w:ascii="Times New Roman" w:hAnsi="Times New Roman" w:cs="Times New Roman"/>
                <w:bCs/>
                <w:sz w:val="28"/>
                <w:szCs w:val="28"/>
              </w:rPr>
              <w:t>4. Организация охраны.</w:t>
            </w:r>
          </w:p>
          <w:p w:rsidR="003E5E85" w:rsidRPr="00863F5D" w:rsidRDefault="003E5E85" w:rsidP="003E5E8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Литература </w:t>
            </w:r>
            <w:r w:rsidRPr="00863F5D">
              <w:rPr>
                <w:rFonts w:ascii="Times New Roman" w:hAnsi="Times New Roman" w:cs="Times New Roman"/>
                <w:bCs/>
                <w:sz w:val="28"/>
                <w:szCs w:val="28"/>
              </w:rPr>
              <w:t>[</w:t>
            </w:r>
            <w:r>
              <w:rPr>
                <w:rFonts w:ascii="Times New Roman" w:hAnsi="Times New Roman" w:cs="Times New Roman"/>
                <w:bCs/>
                <w:sz w:val="28"/>
                <w:szCs w:val="28"/>
              </w:rPr>
              <w:t>3</w:t>
            </w:r>
            <w:r w:rsidRPr="00863F5D">
              <w:rPr>
                <w:rFonts w:ascii="Times New Roman" w:hAnsi="Times New Roman" w:cs="Times New Roman"/>
                <w:bCs/>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Default="005401EE" w:rsidP="00AC14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E5E85" w:rsidRPr="008F6362" w:rsidTr="00AC14F7">
        <w:tc>
          <w:tcPr>
            <w:tcW w:w="2268" w:type="dxa"/>
            <w:tcBorders>
              <w:top w:val="single" w:sz="4" w:space="0" w:color="auto"/>
              <w:left w:val="single" w:sz="4" w:space="0" w:color="auto"/>
              <w:bottom w:val="single" w:sz="4" w:space="0" w:color="auto"/>
              <w:right w:val="single" w:sz="4" w:space="0" w:color="auto"/>
            </w:tcBorders>
          </w:tcPr>
          <w:p w:rsidR="003E5E85" w:rsidRDefault="003E5E85" w:rsidP="003E5E85">
            <w:pPr>
              <w:pStyle w:val="a7"/>
              <w:spacing w:after="0" w:line="240" w:lineRule="auto"/>
              <w:jc w:val="center"/>
              <w:rPr>
                <w:sz w:val="28"/>
                <w:szCs w:val="28"/>
              </w:rPr>
            </w:pPr>
            <w:r>
              <w:rPr>
                <w:sz w:val="28"/>
                <w:szCs w:val="28"/>
              </w:rPr>
              <w:t>4</w:t>
            </w:r>
          </w:p>
        </w:tc>
        <w:tc>
          <w:tcPr>
            <w:tcW w:w="5812" w:type="dxa"/>
            <w:tcBorders>
              <w:top w:val="single" w:sz="4" w:space="0" w:color="auto"/>
              <w:left w:val="single" w:sz="4" w:space="0" w:color="auto"/>
              <w:bottom w:val="single" w:sz="4" w:space="0" w:color="auto"/>
              <w:right w:val="single" w:sz="4" w:space="0" w:color="auto"/>
            </w:tcBorders>
          </w:tcPr>
          <w:p w:rsidR="003E5E85" w:rsidRDefault="003E5E85" w:rsidP="003E5E85">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Подготовить сообщение:</w:t>
            </w:r>
          </w:p>
          <w:p w:rsidR="003E5E85" w:rsidRPr="00CC1220" w:rsidRDefault="003E5E85" w:rsidP="003E5E85">
            <w:pPr>
              <w:spacing w:after="0" w:line="240" w:lineRule="auto"/>
              <w:rPr>
                <w:rFonts w:ascii="Times New Roman" w:hAnsi="Times New Roman" w:cs="Times New Roman"/>
                <w:sz w:val="28"/>
                <w:szCs w:val="28"/>
              </w:rPr>
            </w:pPr>
            <w:r w:rsidRPr="00CC1220">
              <w:rPr>
                <w:rFonts w:ascii="Times New Roman" w:hAnsi="Times New Roman" w:cs="Times New Roman"/>
                <w:sz w:val="28"/>
                <w:szCs w:val="28"/>
              </w:rPr>
              <w:t>Правила предполетного досмотра пассажиров</w:t>
            </w:r>
          </w:p>
          <w:p w:rsidR="003E5E85" w:rsidRPr="00D753C0" w:rsidRDefault="003E5E85" w:rsidP="003E5E8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Литература </w:t>
            </w:r>
            <w:r>
              <w:rPr>
                <w:rFonts w:ascii="Times New Roman" w:hAnsi="Times New Roman" w:cs="Times New Roman"/>
                <w:bCs/>
                <w:sz w:val="28"/>
                <w:szCs w:val="28"/>
                <w:lang w:val="en-US"/>
              </w:rPr>
              <w:t>[</w:t>
            </w:r>
            <w:r>
              <w:rPr>
                <w:rFonts w:ascii="Times New Roman" w:hAnsi="Times New Roman" w:cs="Times New Roman"/>
                <w:bCs/>
                <w:sz w:val="28"/>
                <w:szCs w:val="28"/>
              </w:rPr>
              <w:t>8</w:t>
            </w:r>
            <w:r>
              <w:rPr>
                <w:rFonts w:ascii="Times New Roman" w:hAnsi="Times New Roman" w:cs="Times New Roman"/>
                <w:bCs/>
                <w:sz w:val="28"/>
                <w:szCs w:val="28"/>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Default="005401EE" w:rsidP="00AC14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E5E85" w:rsidRPr="008F6362" w:rsidTr="00AC14F7">
        <w:tc>
          <w:tcPr>
            <w:tcW w:w="2268" w:type="dxa"/>
            <w:tcBorders>
              <w:top w:val="single" w:sz="4" w:space="0" w:color="auto"/>
              <w:left w:val="single" w:sz="4" w:space="0" w:color="auto"/>
              <w:bottom w:val="single" w:sz="4" w:space="0" w:color="auto"/>
              <w:right w:val="single" w:sz="4" w:space="0" w:color="auto"/>
            </w:tcBorders>
          </w:tcPr>
          <w:p w:rsidR="003E5E85" w:rsidRDefault="003E5E85" w:rsidP="003E5E85">
            <w:pPr>
              <w:pStyle w:val="a7"/>
              <w:spacing w:after="0" w:line="240" w:lineRule="auto"/>
              <w:jc w:val="center"/>
              <w:rPr>
                <w:sz w:val="28"/>
                <w:szCs w:val="28"/>
              </w:rPr>
            </w:pPr>
            <w:r>
              <w:rPr>
                <w:sz w:val="28"/>
                <w:szCs w:val="28"/>
              </w:rPr>
              <w:t>5</w:t>
            </w:r>
          </w:p>
        </w:tc>
        <w:tc>
          <w:tcPr>
            <w:tcW w:w="5812" w:type="dxa"/>
            <w:tcBorders>
              <w:top w:val="single" w:sz="4" w:space="0" w:color="auto"/>
              <w:left w:val="single" w:sz="4" w:space="0" w:color="auto"/>
              <w:bottom w:val="single" w:sz="4" w:space="0" w:color="auto"/>
              <w:right w:val="single" w:sz="4" w:space="0" w:color="auto"/>
            </w:tcBorders>
          </w:tcPr>
          <w:p w:rsidR="003E5E85" w:rsidRPr="00D753C0" w:rsidRDefault="003E5E85" w:rsidP="003E5E85">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Подготовить сообщение:</w:t>
            </w:r>
          </w:p>
          <w:p w:rsidR="003E5E85" w:rsidRPr="00CC1220" w:rsidRDefault="003E5E85" w:rsidP="003E5E85">
            <w:pPr>
              <w:spacing w:after="0" w:line="240" w:lineRule="auto"/>
              <w:rPr>
                <w:rFonts w:ascii="Times New Roman" w:hAnsi="Times New Roman" w:cs="Times New Roman"/>
                <w:sz w:val="28"/>
                <w:szCs w:val="28"/>
              </w:rPr>
            </w:pPr>
            <w:r w:rsidRPr="00CC1220">
              <w:rPr>
                <w:rFonts w:ascii="Times New Roman" w:hAnsi="Times New Roman" w:cs="Times New Roman"/>
                <w:sz w:val="28"/>
                <w:szCs w:val="28"/>
              </w:rPr>
              <w:t>Контролируемая зона и пропускной режим</w:t>
            </w:r>
          </w:p>
          <w:p w:rsidR="003E5E85" w:rsidRPr="00D753C0" w:rsidRDefault="003E5E85" w:rsidP="003E5E8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Литература </w:t>
            </w:r>
            <w:r>
              <w:rPr>
                <w:rFonts w:ascii="Times New Roman" w:hAnsi="Times New Roman" w:cs="Times New Roman"/>
                <w:bCs/>
                <w:sz w:val="28"/>
                <w:szCs w:val="28"/>
                <w:lang w:val="en-US"/>
              </w:rPr>
              <w:t>[</w:t>
            </w:r>
            <w:r>
              <w:rPr>
                <w:rFonts w:ascii="Times New Roman" w:hAnsi="Times New Roman" w:cs="Times New Roman"/>
                <w:bCs/>
                <w:sz w:val="28"/>
                <w:szCs w:val="28"/>
              </w:rPr>
              <w:t>7</w:t>
            </w:r>
            <w:r>
              <w:rPr>
                <w:rFonts w:ascii="Times New Roman" w:hAnsi="Times New Roman" w:cs="Times New Roman"/>
                <w:bCs/>
                <w:sz w:val="28"/>
                <w:szCs w:val="28"/>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Default="007469AC" w:rsidP="00AC14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E5E85" w:rsidRPr="008F6362" w:rsidTr="00AC14F7">
        <w:tc>
          <w:tcPr>
            <w:tcW w:w="2268" w:type="dxa"/>
            <w:tcBorders>
              <w:top w:val="single" w:sz="4" w:space="0" w:color="auto"/>
              <w:left w:val="single" w:sz="4" w:space="0" w:color="auto"/>
              <w:bottom w:val="single" w:sz="4" w:space="0" w:color="auto"/>
              <w:right w:val="single" w:sz="4" w:space="0" w:color="auto"/>
            </w:tcBorders>
          </w:tcPr>
          <w:p w:rsidR="003E5E85" w:rsidRDefault="003E5E85" w:rsidP="003E5E85">
            <w:pPr>
              <w:pStyle w:val="a7"/>
              <w:spacing w:after="0" w:line="240" w:lineRule="auto"/>
              <w:jc w:val="center"/>
              <w:rPr>
                <w:sz w:val="28"/>
                <w:szCs w:val="28"/>
              </w:rPr>
            </w:pPr>
            <w:r>
              <w:rPr>
                <w:sz w:val="28"/>
                <w:szCs w:val="28"/>
              </w:rPr>
              <w:t>6</w:t>
            </w:r>
          </w:p>
        </w:tc>
        <w:tc>
          <w:tcPr>
            <w:tcW w:w="5812" w:type="dxa"/>
            <w:tcBorders>
              <w:top w:val="single" w:sz="4" w:space="0" w:color="auto"/>
              <w:left w:val="single" w:sz="4" w:space="0" w:color="auto"/>
              <w:bottom w:val="single" w:sz="4" w:space="0" w:color="auto"/>
              <w:right w:val="single" w:sz="4" w:space="0" w:color="auto"/>
            </w:tcBorders>
          </w:tcPr>
          <w:p w:rsidR="003E5E85" w:rsidRPr="00D753C0" w:rsidRDefault="003E5E85" w:rsidP="003E5E85">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Подготовить сообщение:</w:t>
            </w:r>
          </w:p>
          <w:p w:rsidR="003E5E85" w:rsidRPr="00CC1220" w:rsidRDefault="003E5E85" w:rsidP="003E5E85">
            <w:pPr>
              <w:spacing w:after="0" w:line="240" w:lineRule="auto"/>
              <w:rPr>
                <w:rFonts w:ascii="Times New Roman" w:hAnsi="Times New Roman" w:cs="Times New Roman"/>
                <w:sz w:val="28"/>
                <w:szCs w:val="28"/>
              </w:rPr>
            </w:pPr>
            <w:r w:rsidRPr="00CC1220">
              <w:rPr>
                <w:rFonts w:ascii="Times New Roman" w:hAnsi="Times New Roman" w:cs="Times New Roman"/>
                <w:sz w:val="28"/>
                <w:szCs w:val="28"/>
              </w:rPr>
              <w:t>Организация КП и работы оперативного штаба</w:t>
            </w:r>
          </w:p>
          <w:p w:rsidR="003E5E85" w:rsidRPr="00D753C0" w:rsidRDefault="003E5E85" w:rsidP="003E5E8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Литература </w:t>
            </w:r>
            <w:r>
              <w:rPr>
                <w:rFonts w:ascii="Times New Roman" w:hAnsi="Times New Roman" w:cs="Times New Roman"/>
                <w:bCs/>
                <w:sz w:val="28"/>
                <w:szCs w:val="28"/>
                <w:lang w:val="en-US"/>
              </w:rPr>
              <w:t>[</w:t>
            </w:r>
            <w:r>
              <w:rPr>
                <w:rFonts w:ascii="Times New Roman" w:hAnsi="Times New Roman" w:cs="Times New Roman"/>
                <w:bCs/>
                <w:sz w:val="28"/>
                <w:szCs w:val="28"/>
              </w:rPr>
              <w:t>5</w:t>
            </w:r>
            <w:r>
              <w:rPr>
                <w:rFonts w:ascii="Times New Roman" w:hAnsi="Times New Roman" w:cs="Times New Roman"/>
                <w:bCs/>
                <w:sz w:val="28"/>
                <w:szCs w:val="28"/>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Default="005401EE" w:rsidP="00AC14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E5E85" w:rsidRPr="008F6362" w:rsidTr="00AC14F7">
        <w:tc>
          <w:tcPr>
            <w:tcW w:w="2268" w:type="dxa"/>
            <w:tcBorders>
              <w:top w:val="single" w:sz="4" w:space="0" w:color="auto"/>
              <w:left w:val="single" w:sz="4" w:space="0" w:color="auto"/>
              <w:bottom w:val="single" w:sz="4" w:space="0" w:color="auto"/>
              <w:right w:val="single" w:sz="4" w:space="0" w:color="auto"/>
            </w:tcBorders>
          </w:tcPr>
          <w:p w:rsidR="003E5E85" w:rsidRDefault="003E5E85" w:rsidP="003E5E85">
            <w:pPr>
              <w:pStyle w:val="a7"/>
              <w:spacing w:after="0" w:line="240" w:lineRule="auto"/>
              <w:jc w:val="center"/>
              <w:rPr>
                <w:sz w:val="28"/>
                <w:szCs w:val="28"/>
              </w:rPr>
            </w:pPr>
            <w:r>
              <w:rPr>
                <w:sz w:val="28"/>
                <w:szCs w:val="28"/>
              </w:rPr>
              <w:t>7</w:t>
            </w:r>
          </w:p>
        </w:tc>
        <w:tc>
          <w:tcPr>
            <w:tcW w:w="5812" w:type="dxa"/>
            <w:tcBorders>
              <w:top w:val="single" w:sz="4" w:space="0" w:color="auto"/>
              <w:left w:val="single" w:sz="4" w:space="0" w:color="auto"/>
              <w:bottom w:val="single" w:sz="4" w:space="0" w:color="auto"/>
              <w:right w:val="single" w:sz="4" w:space="0" w:color="auto"/>
            </w:tcBorders>
          </w:tcPr>
          <w:p w:rsidR="003E5E85" w:rsidRDefault="003E5E85" w:rsidP="003E5E85">
            <w:pPr>
              <w:spacing w:after="0" w:line="240" w:lineRule="auto"/>
              <w:rPr>
                <w:rFonts w:ascii="Times New Roman" w:hAnsi="Times New Roman" w:cs="Times New Roman"/>
                <w:bCs/>
                <w:sz w:val="28"/>
                <w:szCs w:val="28"/>
              </w:rPr>
            </w:pPr>
            <w:r>
              <w:rPr>
                <w:rFonts w:ascii="Times New Roman" w:hAnsi="Times New Roman" w:cs="Times New Roman"/>
                <w:bCs/>
                <w:sz w:val="28"/>
                <w:szCs w:val="28"/>
              </w:rPr>
              <w:t>Самостоятельное изучение материала:</w:t>
            </w:r>
          </w:p>
          <w:p w:rsidR="003E5E85" w:rsidRPr="00CC1220" w:rsidRDefault="003E5E85" w:rsidP="003E5E85">
            <w:pPr>
              <w:spacing w:after="0" w:line="240" w:lineRule="auto"/>
              <w:rPr>
                <w:rFonts w:ascii="Times New Roman" w:hAnsi="Times New Roman" w:cs="Times New Roman"/>
                <w:bCs/>
                <w:sz w:val="28"/>
                <w:szCs w:val="28"/>
              </w:rPr>
            </w:pPr>
            <w:r w:rsidRPr="00CC1220">
              <w:rPr>
                <w:rFonts w:ascii="Times New Roman" w:hAnsi="Times New Roman" w:cs="Times New Roman"/>
                <w:bCs/>
                <w:sz w:val="28"/>
                <w:szCs w:val="28"/>
              </w:rPr>
              <w:t>Действия служб аэропортов (с авиакомпаний) в кризисных ситуациях, связанных с АНВ.</w:t>
            </w:r>
          </w:p>
          <w:p w:rsidR="003E5E85" w:rsidRPr="00D753C0" w:rsidRDefault="003E5E85" w:rsidP="003E5E8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Литература </w:t>
            </w:r>
            <w:r>
              <w:rPr>
                <w:rFonts w:ascii="Times New Roman" w:hAnsi="Times New Roman" w:cs="Times New Roman"/>
                <w:bCs/>
                <w:sz w:val="28"/>
                <w:szCs w:val="28"/>
                <w:lang w:val="en-US"/>
              </w:rPr>
              <w:t>[</w:t>
            </w:r>
            <w:r>
              <w:rPr>
                <w:rFonts w:ascii="Times New Roman" w:hAnsi="Times New Roman" w:cs="Times New Roman"/>
                <w:bCs/>
                <w:sz w:val="28"/>
                <w:szCs w:val="28"/>
              </w:rPr>
              <w:t>4</w:t>
            </w:r>
            <w:r>
              <w:rPr>
                <w:rFonts w:ascii="Times New Roman" w:hAnsi="Times New Roman" w:cs="Times New Roman"/>
                <w:bCs/>
                <w:sz w:val="28"/>
                <w:szCs w:val="28"/>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Default="005401EE" w:rsidP="00AC14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F6362" w:rsidRPr="008F6362" w:rsidTr="00AC14F7">
        <w:tc>
          <w:tcPr>
            <w:tcW w:w="8080" w:type="dxa"/>
            <w:gridSpan w:val="2"/>
          </w:tcPr>
          <w:p w:rsidR="008F6362" w:rsidRPr="008F6362" w:rsidRDefault="008F6362" w:rsidP="008F6362">
            <w:pPr>
              <w:spacing w:after="0" w:line="240" w:lineRule="auto"/>
              <w:rPr>
                <w:rFonts w:ascii="Times New Roman" w:eastAsia="Times New Roman" w:hAnsi="Times New Roman" w:cs="Times New Roman"/>
                <w:bCs/>
                <w:sz w:val="29"/>
                <w:szCs w:val="24"/>
                <w:lang w:eastAsia="ru-RU"/>
              </w:rPr>
            </w:pPr>
            <w:r w:rsidRPr="008F6362">
              <w:rPr>
                <w:rFonts w:ascii="Times New Roman" w:eastAsia="Times New Roman" w:hAnsi="Times New Roman" w:cs="Times New Roman"/>
                <w:bCs/>
                <w:sz w:val="29"/>
                <w:szCs w:val="24"/>
                <w:lang w:eastAsia="ru-RU"/>
              </w:rPr>
              <w:t>Итого за семестр</w:t>
            </w:r>
          </w:p>
        </w:tc>
        <w:tc>
          <w:tcPr>
            <w:tcW w:w="1559" w:type="dxa"/>
            <w:vAlign w:val="center"/>
          </w:tcPr>
          <w:p w:rsidR="008F6362" w:rsidRPr="008F6362" w:rsidRDefault="005401EE" w:rsidP="00AC14F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18</w:t>
            </w:r>
          </w:p>
        </w:tc>
      </w:tr>
      <w:tr w:rsidR="008F6362" w:rsidRPr="008F6362" w:rsidTr="00AC14F7">
        <w:tc>
          <w:tcPr>
            <w:tcW w:w="8080" w:type="dxa"/>
            <w:gridSpan w:val="2"/>
          </w:tcPr>
          <w:p w:rsidR="008F6362" w:rsidRPr="008F6362" w:rsidRDefault="008F6362" w:rsidP="00455F9F">
            <w:pPr>
              <w:spacing w:after="0" w:line="240" w:lineRule="auto"/>
              <w:rPr>
                <w:rFonts w:ascii="Times New Roman" w:eastAsia="Times New Roman" w:hAnsi="Times New Roman" w:cs="Times New Roman"/>
                <w:bCs/>
                <w:sz w:val="29"/>
                <w:szCs w:val="24"/>
                <w:lang w:eastAsia="ru-RU"/>
              </w:rPr>
            </w:pPr>
            <w:r w:rsidRPr="008F6362">
              <w:rPr>
                <w:rFonts w:ascii="Times New Roman" w:eastAsia="Times New Roman" w:hAnsi="Times New Roman" w:cs="Times New Roman"/>
                <w:bCs/>
                <w:sz w:val="29"/>
                <w:szCs w:val="24"/>
                <w:lang w:eastAsia="ru-RU"/>
              </w:rPr>
              <w:t>Итого по дисциплине</w:t>
            </w:r>
          </w:p>
        </w:tc>
        <w:tc>
          <w:tcPr>
            <w:tcW w:w="1559" w:type="dxa"/>
            <w:vAlign w:val="center"/>
          </w:tcPr>
          <w:p w:rsidR="008F6362" w:rsidRPr="008F6362" w:rsidRDefault="005401EE" w:rsidP="00AC14F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18</w:t>
            </w:r>
          </w:p>
        </w:tc>
      </w:tr>
    </w:tbl>
    <w:p w:rsidR="008F6362" w:rsidRPr="008F6362" w:rsidRDefault="008F6362" w:rsidP="008F6362">
      <w:pPr>
        <w:spacing w:after="0" w:line="240" w:lineRule="auto"/>
        <w:ind w:firstLine="567"/>
        <w:jc w:val="both"/>
        <w:rPr>
          <w:rFonts w:ascii="Times New Roman" w:eastAsia="Times New Roman" w:hAnsi="Times New Roman" w:cs="Times New Roman"/>
          <w:sz w:val="28"/>
          <w:szCs w:val="24"/>
          <w:lang w:eastAsia="ru-RU"/>
        </w:rPr>
      </w:pPr>
    </w:p>
    <w:p w:rsidR="008F6362" w:rsidRPr="008F6362" w:rsidRDefault="008F6362" w:rsidP="008F6362">
      <w:pPr>
        <w:spacing w:after="0" w:line="240" w:lineRule="auto"/>
        <w:ind w:firstLine="567"/>
        <w:jc w:val="both"/>
        <w:rPr>
          <w:rFonts w:ascii="Times New Roman" w:eastAsia="Times New Roman" w:hAnsi="Times New Roman" w:cs="Times New Roman"/>
          <w:b/>
          <w:sz w:val="28"/>
          <w:szCs w:val="28"/>
          <w:lang w:eastAsia="ru-RU"/>
        </w:rPr>
      </w:pPr>
      <w:r w:rsidRPr="008F6362">
        <w:rPr>
          <w:rFonts w:ascii="Times New Roman" w:eastAsia="Times New Roman" w:hAnsi="Times New Roman" w:cs="Times New Roman"/>
          <w:b/>
          <w:sz w:val="28"/>
          <w:szCs w:val="28"/>
          <w:lang w:eastAsia="ru-RU"/>
        </w:rPr>
        <w:t>5.7 Курсовые работы</w:t>
      </w:r>
    </w:p>
    <w:p w:rsidR="007469AC" w:rsidRPr="007469AC" w:rsidRDefault="007469AC" w:rsidP="007469AC">
      <w:pPr>
        <w:spacing w:after="0" w:line="240" w:lineRule="auto"/>
        <w:ind w:firstLine="85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Курсовая</w:t>
      </w:r>
      <w:r w:rsidRPr="007469AC">
        <w:rPr>
          <w:rFonts w:ascii="Times New Roman" w:eastAsia="Times New Roman" w:hAnsi="Times New Roman" w:cs="Times New Roman"/>
          <w:b/>
          <w:bCs/>
          <w:sz w:val="28"/>
          <w:szCs w:val="28"/>
          <w:lang w:eastAsia="ru-RU"/>
        </w:rPr>
        <w:t xml:space="preserve"> работа не предусматривается по учебному плану.</w:t>
      </w:r>
    </w:p>
    <w:p w:rsidR="007469AC" w:rsidRPr="007469AC" w:rsidRDefault="007469AC" w:rsidP="007469AC">
      <w:pPr>
        <w:spacing w:after="0" w:line="240" w:lineRule="auto"/>
        <w:ind w:firstLine="851"/>
        <w:jc w:val="both"/>
        <w:rPr>
          <w:rFonts w:ascii="Times New Roman" w:eastAsia="Times New Roman" w:hAnsi="Times New Roman" w:cs="Times New Roman"/>
          <w:b/>
          <w:sz w:val="28"/>
          <w:szCs w:val="28"/>
          <w:lang w:eastAsia="ru-RU"/>
        </w:rPr>
      </w:pPr>
    </w:p>
    <w:p w:rsidR="008F6362" w:rsidRPr="008F6362" w:rsidRDefault="008F6362" w:rsidP="008F6362">
      <w:pPr>
        <w:spacing w:after="0" w:line="240" w:lineRule="auto"/>
        <w:ind w:firstLine="851"/>
        <w:jc w:val="both"/>
        <w:rPr>
          <w:rFonts w:ascii="Times New Roman" w:eastAsia="Times New Roman" w:hAnsi="Times New Roman" w:cs="Times New Roman"/>
          <w:b/>
          <w:sz w:val="28"/>
          <w:szCs w:val="28"/>
          <w:lang w:eastAsia="ru-RU"/>
        </w:rPr>
      </w:pPr>
    </w:p>
    <w:p w:rsidR="008F6362" w:rsidRPr="008F6362" w:rsidRDefault="008F6362" w:rsidP="008F6362">
      <w:pPr>
        <w:spacing w:after="0" w:line="240" w:lineRule="auto"/>
        <w:ind w:firstLine="567"/>
        <w:jc w:val="both"/>
        <w:rPr>
          <w:rFonts w:ascii="Times New Roman" w:eastAsia="Times New Roman" w:hAnsi="Times New Roman" w:cs="Times New Roman"/>
          <w:i/>
          <w:sz w:val="28"/>
          <w:szCs w:val="24"/>
          <w:lang w:eastAsia="ru-RU"/>
        </w:rPr>
      </w:pPr>
    </w:p>
    <w:p w:rsidR="008F6362" w:rsidRPr="008F6362" w:rsidRDefault="008F6362" w:rsidP="008F6362">
      <w:pPr>
        <w:spacing w:after="0" w:line="240" w:lineRule="auto"/>
        <w:ind w:firstLine="540"/>
        <w:jc w:val="both"/>
        <w:rPr>
          <w:rFonts w:ascii="Times New Roman" w:eastAsia="Times New Roman" w:hAnsi="Times New Roman" w:cs="Times New Roman"/>
          <w:b/>
          <w:sz w:val="28"/>
          <w:szCs w:val="24"/>
          <w:lang w:eastAsia="ru-RU"/>
        </w:rPr>
      </w:pPr>
      <w:r w:rsidRPr="008F6362">
        <w:rPr>
          <w:rFonts w:ascii="Times New Roman" w:eastAsia="Times New Roman" w:hAnsi="Times New Roman" w:cs="Times New Roman"/>
          <w:b/>
          <w:sz w:val="28"/>
          <w:szCs w:val="24"/>
          <w:lang w:eastAsia="ru-RU"/>
        </w:rPr>
        <w:lastRenderedPageBreak/>
        <w:t>6 Учебно-</w:t>
      </w:r>
      <w:r w:rsidRPr="008F6362">
        <w:rPr>
          <w:rFonts w:ascii="Times New Roman" w:eastAsia="Times New Roman" w:hAnsi="Times New Roman" w:cs="Times New Roman"/>
          <w:b/>
          <w:sz w:val="28"/>
          <w:szCs w:val="28"/>
          <w:lang w:eastAsia="ru-RU"/>
        </w:rPr>
        <w:t>методическое</w:t>
      </w:r>
      <w:r w:rsidRPr="008F6362">
        <w:rPr>
          <w:rFonts w:ascii="Times New Roman" w:eastAsia="Times New Roman" w:hAnsi="Times New Roman" w:cs="Times New Roman"/>
          <w:b/>
          <w:sz w:val="28"/>
          <w:szCs w:val="24"/>
          <w:lang w:eastAsia="ru-RU"/>
        </w:rPr>
        <w:t xml:space="preserve"> и информационное обеспечение дисциплины </w:t>
      </w:r>
    </w:p>
    <w:p w:rsidR="008F6362" w:rsidRPr="008F6362" w:rsidRDefault="008F6362" w:rsidP="008F6362">
      <w:pPr>
        <w:spacing w:after="0" w:line="240" w:lineRule="auto"/>
        <w:ind w:firstLine="540"/>
        <w:jc w:val="both"/>
        <w:rPr>
          <w:rFonts w:ascii="Times New Roman" w:eastAsia="Times New Roman" w:hAnsi="Times New Roman" w:cs="Times New Roman"/>
          <w:sz w:val="28"/>
          <w:szCs w:val="24"/>
          <w:lang w:eastAsia="ru-RU"/>
        </w:rPr>
      </w:pPr>
    </w:p>
    <w:p w:rsidR="00AC14F7" w:rsidRPr="00455F9F" w:rsidRDefault="00455F9F" w:rsidP="00AC14F7">
      <w:pPr>
        <w:shd w:val="clear" w:color="auto" w:fill="FFFFFF"/>
        <w:spacing w:after="0" w:line="240" w:lineRule="auto"/>
        <w:ind w:firstLine="567"/>
        <w:jc w:val="both"/>
        <w:rPr>
          <w:rFonts w:ascii="Times New Roman" w:hAnsi="Times New Roman" w:cs="Times New Roman"/>
          <w:bCs/>
          <w:color w:val="000000"/>
          <w:spacing w:val="-1"/>
          <w:sz w:val="28"/>
          <w:szCs w:val="28"/>
        </w:rPr>
      </w:pPr>
      <w:r w:rsidRPr="00455F9F">
        <w:rPr>
          <w:rFonts w:ascii="Times New Roman" w:hAnsi="Times New Roman" w:cs="Times New Roman"/>
          <w:bCs/>
          <w:sz w:val="28"/>
          <w:szCs w:val="28"/>
        </w:rPr>
        <w:t xml:space="preserve">а) </w:t>
      </w:r>
      <w:r w:rsidR="00AC14F7" w:rsidRPr="00455F9F">
        <w:rPr>
          <w:rFonts w:ascii="Times New Roman" w:hAnsi="Times New Roman" w:cs="Times New Roman"/>
          <w:bCs/>
          <w:sz w:val="28"/>
          <w:szCs w:val="28"/>
        </w:rPr>
        <w:t>основная литература</w:t>
      </w:r>
    </w:p>
    <w:p w:rsidR="00AC14F7"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Авиационная безопасность: </w:t>
      </w:r>
      <w:proofErr w:type="spellStart"/>
      <w:r>
        <w:rPr>
          <w:rFonts w:ascii="Times New Roman" w:hAnsi="Times New Roman" w:cs="Times New Roman"/>
          <w:sz w:val="28"/>
          <w:szCs w:val="28"/>
        </w:rPr>
        <w:t>Учеб.пособ</w:t>
      </w:r>
      <w:proofErr w:type="spellEnd"/>
      <w:r>
        <w:rPr>
          <w:rFonts w:ascii="Times New Roman" w:hAnsi="Times New Roman" w:cs="Times New Roman"/>
          <w:sz w:val="28"/>
          <w:szCs w:val="28"/>
        </w:rPr>
        <w:t>. [Текст] / Волынский-</w:t>
      </w:r>
      <w:proofErr w:type="spellStart"/>
      <w:r>
        <w:rPr>
          <w:rFonts w:ascii="Times New Roman" w:hAnsi="Times New Roman" w:cs="Times New Roman"/>
          <w:sz w:val="28"/>
          <w:szCs w:val="28"/>
        </w:rPr>
        <w:t>Басманов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Ю.М.,</w:t>
      </w:r>
      <w:proofErr w:type="spellStart"/>
      <w:r>
        <w:rPr>
          <w:rFonts w:ascii="Times New Roman" w:hAnsi="Times New Roman" w:cs="Times New Roman"/>
          <w:sz w:val="28"/>
          <w:szCs w:val="28"/>
        </w:rPr>
        <w:t>ред</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- 2-е изд., </w:t>
      </w:r>
      <w:proofErr w:type="spellStart"/>
      <w:r>
        <w:rPr>
          <w:rFonts w:ascii="Times New Roman" w:hAnsi="Times New Roman" w:cs="Times New Roman"/>
          <w:sz w:val="28"/>
          <w:szCs w:val="28"/>
        </w:rPr>
        <w:t>перераб.и</w:t>
      </w:r>
      <w:proofErr w:type="spellEnd"/>
      <w:r>
        <w:rPr>
          <w:rFonts w:ascii="Times New Roman" w:hAnsi="Times New Roman" w:cs="Times New Roman"/>
          <w:sz w:val="28"/>
          <w:szCs w:val="28"/>
        </w:rPr>
        <w:t xml:space="preserve"> доп. - М: АБИНТЕХ, 2005. - 800с.</w:t>
      </w:r>
    </w:p>
    <w:p w:rsidR="00AC14F7"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8"/>
        </w:rPr>
      </w:pPr>
      <w:r w:rsidRPr="006F3F86">
        <w:rPr>
          <w:rFonts w:ascii="Times New Roman" w:hAnsi="Times New Roman" w:cs="Times New Roman"/>
          <w:bCs/>
          <w:sz w:val="28"/>
          <w:szCs w:val="28"/>
        </w:rPr>
        <w:t>2.</w:t>
      </w:r>
      <w:r>
        <w:rPr>
          <w:rFonts w:ascii="Times New Roman" w:hAnsi="Times New Roman" w:cs="Times New Roman"/>
          <w:b/>
          <w:bCs/>
          <w:sz w:val="28"/>
          <w:szCs w:val="28"/>
        </w:rPr>
        <w:t xml:space="preserve"> Волков, Г.А.</w:t>
      </w:r>
      <w:r>
        <w:rPr>
          <w:rFonts w:ascii="Times New Roman" w:hAnsi="Times New Roman" w:cs="Times New Roman"/>
          <w:sz w:val="28"/>
          <w:szCs w:val="28"/>
        </w:rPr>
        <w:t xml:space="preserve">  Борьба с терроризмом и гражданская авиация: проблемы взаимосвязи: Монография [Текст] / Г. А. Волков, А. Ю. Пиджаков, С. М. </w:t>
      </w:r>
      <w:proofErr w:type="spellStart"/>
      <w:r>
        <w:rPr>
          <w:rFonts w:ascii="Times New Roman" w:hAnsi="Times New Roman" w:cs="Times New Roman"/>
          <w:sz w:val="28"/>
          <w:szCs w:val="28"/>
        </w:rPr>
        <w:t>Чернышов</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ГУГА, 2010. - 471с</w:t>
      </w:r>
    </w:p>
    <w:p w:rsidR="00AC14F7"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8"/>
        </w:rPr>
      </w:pPr>
      <w:r w:rsidRPr="006F3F86">
        <w:rPr>
          <w:rFonts w:ascii="Times New Roman" w:hAnsi="Times New Roman" w:cs="Times New Roman"/>
          <w:bCs/>
          <w:sz w:val="28"/>
          <w:szCs w:val="28"/>
        </w:rPr>
        <w:t>3.</w:t>
      </w:r>
      <w:r>
        <w:rPr>
          <w:rFonts w:ascii="Times New Roman" w:hAnsi="Times New Roman" w:cs="Times New Roman"/>
          <w:b/>
          <w:bCs/>
          <w:sz w:val="28"/>
          <w:szCs w:val="28"/>
        </w:rPr>
        <w:t xml:space="preserve"> Волков, Г.А.</w:t>
      </w:r>
      <w:r>
        <w:rPr>
          <w:rFonts w:ascii="Times New Roman" w:hAnsi="Times New Roman" w:cs="Times New Roman"/>
          <w:sz w:val="28"/>
          <w:szCs w:val="28"/>
        </w:rPr>
        <w:t xml:space="preserve"> Организационно-правовые основы обеспечения авиационной </w:t>
      </w:r>
      <w:proofErr w:type="spellStart"/>
      <w:proofErr w:type="gramStart"/>
      <w:r>
        <w:rPr>
          <w:rFonts w:ascii="Times New Roman" w:hAnsi="Times New Roman" w:cs="Times New Roman"/>
          <w:sz w:val="28"/>
          <w:szCs w:val="28"/>
        </w:rPr>
        <w:t>безопасности:Учеб.пособ.длявузов.Реком.УМО</w:t>
      </w:r>
      <w:proofErr w:type="spellEnd"/>
      <w:proofErr w:type="gramEnd"/>
      <w:r>
        <w:rPr>
          <w:rFonts w:ascii="Times New Roman" w:hAnsi="Times New Roman" w:cs="Times New Roman"/>
          <w:sz w:val="28"/>
          <w:szCs w:val="28"/>
        </w:rPr>
        <w:t xml:space="preserve"> [электронный </w:t>
      </w:r>
      <w:proofErr w:type="spellStart"/>
      <w:r>
        <w:rPr>
          <w:rFonts w:ascii="Times New Roman" w:hAnsi="Times New Roman" w:cs="Times New Roman"/>
          <w:sz w:val="28"/>
          <w:szCs w:val="28"/>
        </w:rPr>
        <w:t>ресурс,текст</w:t>
      </w:r>
      <w:proofErr w:type="spellEnd"/>
      <w:r>
        <w:rPr>
          <w:rFonts w:ascii="Times New Roman" w:hAnsi="Times New Roman" w:cs="Times New Roman"/>
          <w:sz w:val="28"/>
          <w:szCs w:val="28"/>
        </w:rPr>
        <w:t xml:space="preserve">] / Г. А. Волков, А. Ю. Пиджаков, Р. А. </w:t>
      </w:r>
      <w:proofErr w:type="spellStart"/>
      <w:r>
        <w:rPr>
          <w:rFonts w:ascii="Times New Roman" w:hAnsi="Times New Roman" w:cs="Times New Roman"/>
          <w:sz w:val="28"/>
          <w:szCs w:val="28"/>
        </w:rPr>
        <w:t>Шахбазов</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ГУГА, 2012. - 189с</w:t>
      </w:r>
    </w:p>
    <w:p w:rsidR="00AC14F7"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0"/>
          <w:shd w:val="clear" w:color="auto" w:fill="FFFFFF"/>
        </w:rPr>
      </w:pPr>
      <w:r>
        <w:rPr>
          <w:rFonts w:ascii="Times New Roman" w:hAnsi="Times New Roman" w:cs="Times New Roman"/>
          <w:sz w:val="28"/>
          <w:szCs w:val="28"/>
        </w:rPr>
        <w:t xml:space="preserve">4. Приложение 17 к Чикагской конвенции </w:t>
      </w:r>
      <w:r w:rsidRPr="00D3132B">
        <w:rPr>
          <w:rFonts w:ascii="Times New Roman" w:hAnsi="Times New Roman" w:cs="Times New Roman"/>
          <w:sz w:val="28"/>
          <w:szCs w:val="28"/>
        </w:rPr>
        <w:t>«</w:t>
      </w:r>
      <w:r w:rsidRPr="00D3132B">
        <w:rPr>
          <w:rFonts w:ascii="Times New Roman" w:hAnsi="Times New Roman" w:cs="Times New Roman"/>
          <w:sz w:val="28"/>
          <w:szCs w:val="20"/>
          <w:shd w:val="clear" w:color="auto" w:fill="FFFFFF"/>
        </w:rPr>
        <w:t>Безопасность. Защита</w:t>
      </w:r>
      <w:r w:rsidRPr="00D3132B">
        <w:rPr>
          <w:rStyle w:val="apple-converted-space"/>
          <w:rFonts w:ascii="Times New Roman" w:hAnsi="Times New Roman" w:cs="Times New Roman"/>
          <w:sz w:val="28"/>
          <w:szCs w:val="20"/>
          <w:shd w:val="clear" w:color="auto" w:fill="FFFFFF"/>
        </w:rPr>
        <w:t> </w:t>
      </w:r>
      <w:r w:rsidRPr="00D3132B">
        <w:rPr>
          <w:rFonts w:ascii="Times New Roman" w:hAnsi="Times New Roman" w:cs="Times New Roman"/>
          <w:bCs/>
          <w:sz w:val="28"/>
          <w:szCs w:val="20"/>
          <w:shd w:val="clear" w:color="auto" w:fill="FFFFFF"/>
        </w:rPr>
        <w:t>международной гражданской</w:t>
      </w:r>
      <w:r w:rsidRPr="00D3132B">
        <w:rPr>
          <w:rStyle w:val="apple-converted-space"/>
          <w:rFonts w:ascii="Times New Roman" w:hAnsi="Times New Roman" w:cs="Times New Roman"/>
          <w:sz w:val="28"/>
          <w:szCs w:val="20"/>
          <w:shd w:val="clear" w:color="auto" w:fill="FFFFFF"/>
        </w:rPr>
        <w:t> </w:t>
      </w:r>
      <w:r w:rsidRPr="00D3132B">
        <w:rPr>
          <w:rFonts w:ascii="Times New Roman" w:hAnsi="Times New Roman" w:cs="Times New Roman"/>
          <w:bCs/>
          <w:sz w:val="28"/>
          <w:szCs w:val="20"/>
          <w:shd w:val="clear" w:color="auto" w:fill="FFFFFF"/>
        </w:rPr>
        <w:t>авиации</w:t>
      </w:r>
      <w:r w:rsidRPr="00D3132B">
        <w:rPr>
          <w:rStyle w:val="apple-converted-space"/>
          <w:rFonts w:ascii="Times New Roman" w:hAnsi="Times New Roman" w:cs="Times New Roman"/>
          <w:sz w:val="28"/>
          <w:szCs w:val="20"/>
          <w:shd w:val="clear" w:color="auto" w:fill="FFFFFF"/>
        </w:rPr>
        <w:t> </w:t>
      </w:r>
      <w:r w:rsidRPr="00D3132B">
        <w:rPr>
          <w:rFonts w:ascii="Times New Roman" w:hAnsi="Times New Roman" w:cs="Times New Roman"/>
          <w:sz w:val="28"/>
          <w:szCs w:val="20"/>
          <w:shd w:val="clear" w:color="auto" w:fill="FFFFFF"/>
        </w:rPr>
        <w:t>от актов незаконного вмешательства»</w:t>
      </w:r>
    </w:p>
    <w:p w:rsidR="00AC14F7"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0"/>
          <w:shd w:val="clear" w:color="auto" w:fill="FFFFFF"/>
        </w:rPr>
      </w:pPr>
      <w:r>
        <w:rPr>
          <w:rFonts w:ascii="Times New Roman" w:hAnsi="Times New Roman" w:cs="Times New Roman"/>
          <w:sz w:val="28"/>
          <w:szCs w:val="20"/>
          <w:shd w:val="clear" w:color="auto" w:fill="FFFFFF"/>
        </w:rPr>
        <w:t>5. Руководство по АБ</w:t>
      </w:r>
      <w:r w:rsidRPr="00D3132B">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lang w:val="en-US"/>
        </w:rPr>
        <w:t>Doc</w:t>
      </w:r>
      <w:r w:rsidRPr="00D3132B">
        <w:rPr>
          <w:rFonts w:ascii="Times New Roman" w:hAnsi="Times New Roman" w:cs="Times New Roman"/>
          <w:sz w:val="28"/>
          <w:szCs w:val="20"/>
          <w:shd w:val="clear" w:color="auto" w:fill="FFFFFF"/>
        </w:rPr>
        <w:t xml:space="preserve"> 8973/9)</w:t>
      </w:r>
    </w:p>
    <w:p w:rsidR="00AC14F7"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8"/>
        </w:rPr>
      </w:pPr>
      <w:r w:rsidRPr="00405C01">
        <w:rPr>
          <w:rFonts w:ascii="Times New Roman" w:hAnsi="Times New Roman" w:cs="Times New Roman"/>
          <w:sz w:val="28"/>
          <w:szCs w:val="28"/>
        </w:rPr>
        <w:t>6. Воздушный кодекс Российской Федерации. ФЗ № 60 от 19 марта 1997 г. (с изменениями на 31 декабря 2017 г.)</w:t>
      </w:r>
    </w:p>
    <w:p w:rsidR="00AC14F7"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405C01">
        <w:rPr>
          <w:rFonts w:ascii="Times New Roman" w:hAnsi="Times New Roman" w:cs="Times New Roman"/>
          <w:sz w:val="28"/>
          <w:szCs w:val="28"/>
        </w:rPr>
        <w:t>Постановление Правительства РФ от 30 июля 1994 г. (с изменениями на 14 декабря 2006 г.) № 897 «Положение о Федеральной системе защиты деятельности ГА от АНВ»</w:t>
      </w:r>
    </w:p>
    <w:p w:rsidR="00AC14F7"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405C01">
        <w:rPr>
          <w:rFonts w:ascii="Times New Roman" w:hAnsi="Times New Roman" w:cs="Times New Roman"/>
          <w:sz w:val="28"/>
          <w:szCs w:val="28"/>
        </w:rPr>
        <w:t>Приказ Министерства транспорта Российской Федерации от 25 июля 2007 г. № 104 г. Москва «Об утверждении Правил проведения предполетного и послеполетного досмотров»</w:t>
      </w:r>
    </w:p>
    <w:p w:rsidR="00AC14F7" w:rsidRPr="00405C01"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3D69FD">
        <w:rPr>
          <w:rFonts w:ascii="Times New Roman" w:hAnsi="Times New Roman" w:cs="Times New Roman"/>
          <w:sz w:val="28"/>
          <w:szCs w:val="28"/>
        </w:rPr>
        <w:t>Федеральные авиационные правила «Требования авиационной безопасности к аэропортам»: Утверждены Приказом Минтранса России от 28 ноября 2005 г. № 142 (в ред. Приказа Минтранса РФ от 31 января 2008 г. № 20)</w:t>
      </w:r>
    </w:p>
    <w:p w:rsidR="00AC14F7" w:rsidRPr="00405C01"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8"/>
        </w:rPr>
      </w:pPr>
      <w:r w:rsidRPr="00405C01">
        <w:rPr>
          <w:rFonts w:ascii="Times New Roman" w:hAnsi="Times New Roman" w:cs="Times New Roman"/>
          <w:sz w:val="28"/>
          <w:szCs w:val="28"/>
        </w:rPr>
        <w:t>10.</w:t>
      </w:r>
      <w:r>
        <w:rPr>
          <w:rFonts w:ascii="Times New Roman" w:hAnsi="Times New Roman" w:cs="Times New Roman"/>
          <w:sz w:val="28"/>
          <w:szCs w:val="28"/>
        </w:rPr>
        <w:t xml:space="preserve"> </w:t>
      </w:r>
      <w:r w:rsidRPr="00405C01">
        <w:rPr>
          <w:rFonts w:ascii="Times New Roman" w:hAnsi="Times New Roman" w:cs="Times New Roman"/>
          <w:bCs/>
          <w:sz w:val="28"/>
          <w:szCs w:val="28"/>
          <w:shd w:val="clear" w:color="auto" w:fill="FFFFFF"/>
        </w:rPr>
        <w:t>Технические</w:t>
      </w:r>
      <w:r>
        <w:rPr>
          <w:rFonts w:ascii="Times New Roman" w:hAnsi="Times New Roman" w:cs="Times New Roman"/>
          <w:bCs/>
          <w:sz w:val="28"/>
          <w:szCs w:val="28"/>
          <w:shd w:val="clear" w:color="auto" w:fill="FFFFFF"/>
        </w:rPr>
        <w:t xml:space="preserve"> </w:t>
      </w:r>
      <w:r w:rsidRPr="00405C01">
        <w:rPr>
          <w:rFonts w:ascii="Times New Roman" w:hAnsi="Times New Roman" w:cs="Times New Roman"/>
          <w:bCs/>
          <w:sz w:val="28"/>
          <w:szCs w:val="28"/>
          <w:shd w:val="clear" w:color="auto" w:fill="FFFFFF"/>
        </w:rPr>
        <w:t>инструкции</w:t>
      </w:r>
      <w:r w:rsidRPr="00405C01">
        <w:rPr>
          <w:rStyle w:val="apple-converted-space"/>
          <w:rFonts w:ascii="Times New Roman" w:hAnsi="Times New Roman" w:cs="Times New Roman"/>
          <w:sz w:val="28"/>
          <w:szCs w:val="28"/>
          <w:shd w:val="clear" w:color="auto" w:fill="FFFFFF"/>
        </w:rPr>
        <w:t> </w:t>
      </w:r>
      <w:r w:rsidRPr="00405C01">
        <w:rPr>
          <w:rFonts w:ascii="Times New Roman" w:hAnsi="Times New Roman" w:cs="Times New Roman"/>
          <w:bCs/>
          <w:sz w:val="28"/>
          <w:szCs w:val="28"/>
          <w:shd w:val="clear" w:color="auto" w:fill="FFFFFF"/>
        </w:rPr>
        <w:t>по</w:t>
      </w:r>
      <w:r w:rsidRPr="00405C01">
        <w:rPr>
          <w:rStyle w:val="apple-converted-space"/>
          <w:rFonts w:ascii="Times New Roman" w:hAnsi="Times New Roman" w:cs="Times New Roman"/>
          <w:sz w:val="28"/>
          <w:szCs w:val="28"/>
          <w:shd w:val="clear" w:color="auto" w:fill="FFFFFF"/>
        </w:rPr>
        <w:t> </w:t>
      </w:r>
      <w:r w:rsidRPr="00405C01">
        <w:rPr>
          <w:rFonts w:ascii="Times New Roman" w:hAnsi="Times New Roman" w:cs="Times New Roman"/>
          <w:sz w:val="28"/>
          <w:szCs w:val="28"/>
          <w:shd w:val="clear" w:color="auto" w:fill="FFFFFF"/>
        </w:rPr>
        <w:t>безопасной</w:t>
      </w:r>
      <w:r>
        <w:rPr>
          <w:rFonts w:ascii="Times New Roman" w:hAnsi="Times New Roman" w:cs="Times New Roman"/>
          <w:sz w:val="28"/>
          <w:szCs w:val="28"/>
          <w:shd w:val="clear" w:color="auto" w:fill="FFFFFF"/>
        </w:rPr>
        <w:t xml:space="preserve"> </w:t>
      </w:r>
      <w:r w:rsidRPr="00405C01">
        <w:rPr>
          <w:rFonts w:ascii="Times New Roman" w:hAnsi="Times New Roman" w:cs="Times New Roman"/>
          <w:sz w:val="28"/>
          <w:szCs w:val="28"/>
          <w:shd w:val="clear" w:color="auto" w:fill="FFFFFF"/>
        </w:rPr>
        <w:t>перевозке</w:t>
      </w:r>
      <w:r w:rsidRPr="00405C01">
        <w:rPr>
          <w:rStyle w:val="apple-converted-space"/>
          <w:rFonts w:ascii="Times New Roman" w:hAnsi="Times New Roman" w:cs="Times New Roman"/>
          <w:sz w:val="28"/>
          <w:szCs w:val="28"/>
          <w:shd w:val="clear" w:color="auto" w:fill="FFFFFF"/>
        </w:rPr>
        <w:t> </w:t>
      </w:r>
      <w:r w:rsidRPr="00405C01">
        <w:rPr>
          <w:rFonts w:ascii="Times New Roman" w:hAnsi="Times New Roman" w:cs="Times New Roman"/>
          <w:bCs/>
          <w:sz w:val="28"/>
          <w:szCs w:val="28"/>
          <w:shd w:val="clear" w:color="auto" w:fill="FFFFFF"/>
        </w:rPr>
        <w:t>опасных</w:t>
      </w:r>
      <w:r w:rsidRPr="00405C01">
        <w:rPr>
          <w:rStyle w:val="apple-converted-space"/>
          <w:rFonts w:ascii="Times New Roman" w:hAnsi="Times New Roman" w:cs="Times New Roman"/>
          <w:sz w:val="28"/>
          <w:szCs w:val="28"/>
          <w:shd w:val="clear" w:color="auto" w:fill="FFFFFF"/>
        </w:rPr>
        <w:t> </w:t>
      </w:r>
      <w:r w:rsidRPr="00405C01">
        <w:rPr>
          <w:rFonts w:ascii="Times New Roman" w:hAnsi="Times New Roman" w:cs="Times New Roman"/>
          <w:bCs/>
          <w:sz w:val="28"/>
          <w:szCs w:val="28"/>
          <w:shd w:val="clear" w:color="auto" w:fill="FFFFFF"/>
        </w:rPr>
        <w:t>грузов</w:t>
      </w:r>
      <w:r w:rsidRPr="00405C01">
        <w:rPr>
          <w:rStyle w:val="apple-converted-space"/>
          <w:rFonts w:ascii="Times New Roman" w:hAnsi="Times New Roman" w:cs="Times New Roman"/>
          <w:sz w:val="28"/>
          <w:szCs w:val="28"/>
          <w:shd w:val="clear" w:color="auto" w:fill="FFFFFF"/>
        </w:rPr>
        <w:t> </w:t>
      </w:r>
      <w:r w:rsidRPr="00405C01">
        <w:rPr>
          <w:rFonts w:ascii="Times New Roman" w:hAnsi="Times New Roman" w:cs="Times New Roman"/>
          <w:sz w:val="28"/>
          <w:szCs w:val="28"/>
          <w:shd w:val="clear" w:color="auto" w:fill="FFFFFF"/>
        </w:rPr>
        <w:t>по воздуху.</w:t>
      </w:r>
      <w:r w:rsidRPr="00405C01">
        <w:rPr>
          <w:rStyle w:val="apple-converted-space"/>
          <w:rFonts w:ascii="Times New Roman" w:hAnsi="Times New Roman" w:cs="Times New Roman"/>
          <w:sz w:val="28"/>
          <w:szCs w:val="28"/>
          <w:shd w:val="clear" w:color="auto" w:fill="FFFFFF"/>
        </w:rPr>
        <w:t> </w:t>
      </w:r>
    </w:p>
    <w:p w:rsidR="00AC14F7" w:rsidRPr="00455F9F"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8"/>
        </w:rPr>
      </w:pPr>
      <w:r w:rsidRPr="00455F9F">
        <w:rPr>
          <w:rFonts w:ascii="Times New Roman" w:hAnsi="Times New Roman" w:cs="Times New Roman"/>
          <w:bCs/>
          <w:sz w:val="28"/>
          <w:szCs w:val="28"/>
        </w:rPr>
        <w:t>б) дополнительная литература и нормативно-правовая документация:</w:t>
      </w:r>
    </w:p>
    <w:p w:rsidR="00AC14F7" w:rsidRPr="00B677BC"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677BC">
        <w:rPr>
          <w:rFonts w:ascii="Times New Roman" w:hAnsi="Times New Roman" w:cs="Times New Roman"/>
          <w:b/>
          <w:bCs/>
          <w:sz w:val="28"/>
          <w:szCs w:val="28"/>
        </w:rPr>
        <w:t>Клинг</w:t>
      </w:r>
      <w:proofErr w:type="spellEnd"/>
      <w:r w:rsidRPr="00B677BC">
        <w:rPr>
          <w:rFonts w:ascii="Times New Roman" w:hAnsi="Times New Roman" w:cs="Times New Roman"/>
          <w:b/>
          <w:bCs/>
          <w:sz w:val="28"/>
          <w:szCs w:val="28"/>
        </w:rPr>
        <w:t>, А.А.</w:t>
      </w:r>
      <w:r w:rsidRPr="00B677BC">
        <w:rPr>
          <w:rFonts w:ascii="Times New Roman" w:hAnsi="Times New Roman" w:cs="Times New Roman"/>
          <w:sz w:val="28"/>
          <w:szCs w:val="28"/>
        </w:rPr>
        <w:t> Наставление для кризисных ситуаций.</w:t>
      </w:r>
      <w:r>
        <w:rPr>
          <w:rFonts w:ascii="Times New Roman" w:hAnsi="Times New Roman" w:cs="Times New Roman"/>
          <w:sz w:val="28"/>
          <w:szCs w:val="28"/>
        </w:rPr>
        <w:t xml:space="preserve"> </w:t>
      </w:r>
      <w:r w:rsidRPr="00B677BC">
        <w:rPr>
          <w:rFonts w:ascii="Times New Roman" w:hAnsi="Times New Roman" w:cs="Times New Roman"/>
          <w:sz w:val="28"/>
          <w:szCs w:val="28"/>
        </w:rPr>
        <w:t xml:space="preserve">Планирование мер безопасности и администрирование кризисных ситуаций в гражданской авиации [Текст] / А. А. </w:t>
      </w:r>
      <w:proofErr w:type="spellStart"/>
      <w:r w:rsidRPr="00B677BC">
        <w:rPr>
          <w:rFonts w:ascii="Times New Roman" w:hAnsi="Times New Roman" w:cs="Times New Roman"/>
          <w:sz w:val="28"/>
          <w:szCs w:val="28"/>
        </w:rPr>
        <w:t>Клинг</w:t>
      </w:r>
      <w:proofErr w:type="spellEnd"/>
      <w:r w:rsidRPr="00B677BC">
        <w:rPr>
          <w:rFonts w:ascii="Times New Roman" w:hAnsi="Times New Roman" w:cs="Times New Roman"/>
          <w:sz w:val="28"/>
          <w:szCs w:val="28"/>
        </w:rPr>
        <w:t>. - Минеральные Воды, 2007. - 111с.</w:t>
      </w:r>
    </w:p>
    <w:p w:rsidR="00AC14F7" w:rsidRDefault="00AC14F7" w:rsidP="00AC14F7">
      <w:pPr>
        <w:tabs>
          <w:tab w:val="left" w:pos="42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Профайлинг</w:t>
      </w:r>
      <w:proofErr w:type="spellEnd"/>
      <w:r>
        <w:rPr>
          <w:rFonts w:ascii="Times New Roman" w:hAnsi="Times New Roman" w:cs="Times New Roman"/>
          <w:sz w:val="28"/>
          <w:szCs w:val="28"/>
        </w:rPr>
        <w:t xml:space="preserve">. Технологии предотвращения противоправных действий. </w:t>
      </w:r>
      <w:proofErr w:type="spellStart"/>
      <w:r>
        <w:rPr>
          <w:rFonts w:ascii="Times New Roman" w:hAnsi="Times New Roman" w:cs="Times New Roman"/>
          <w:sz w:val="28"/>
          <w:szCs w:val="28"/>
        </w:rPr>
        <w:t>Реком</w:t>
      </w:r>
      <w:proofErr w:type="spellEnd"/>
      <w:r>
        <w:rPr>
          <w:rFonts w:ascii="Times New Roman" w:hAnsi="Times New Roman" w:cs="Times New Roman"/>
          <w:sz w:val="28"/>
          <w:szCs w:val="28"/>
        </w:rPr>
        <w:t>. УМЦ [Текст] / Волынский-</w:t>
      </w:r>
      <w:proofErr w:type="spellStart"/>
      <w:r>
        <w:rPr>
          <w:rFonts w:ascii="Times New Roman" w:hAnsi="Times New Roman" w:cs="Times New Roman"/>
          <w:sz w:val="28"/>
          <w:szCs w:val="28"/>
        </w:rPr>
        <w:t>Басманов</w:t>
      </w:r>
      <w:proofErr w:type="spellEnd"/>
      <w:r>
        <w:rPr>
          <w:rFonts w:ascii="Times New Roman" w:hAnsi="Times New Roman" w:cs="Times New Roman"/>
          <w:sz w:val="28"/>
          <w:szCs w:val="28"/>
        </w:rPr>
        <w:t xml:space="preserve"> Ю.М., ред. - 2-е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 </w:t>
      </w:r>
      <w:proofErr w:type="gramStart"/>
      <w:r>
        <w:rPr>
          <w:rFonts w:ascii="Times New Roman" w:hAnsi="Times New Roman" w:cs="Times New Roman"/>
          <w:sz w:val="28"/>
          <w:szCs w:val="28"/>
        </w:rPr>
        <w:t>М. :</w:t>
      </w:r>
      <w:proofErr w:type="gramEnd"/>
      <w:r>
        <w:rPr>
          <w:rFonts w:ascii="Times New Roman" w:hAnsi="Times New Roman" w:cs="Times New Roman"/>
          <w:sz w:val="28"/>
          <w:szCs w:val="28"/>
        </w:rPr>
        <w:t xml:space="preserve"> ЮНИТИ, 2012. - 183с.</w:t>
      </w:r>
    </w:p>
    <w:p w:rsidR="00AC14F7" w:rsidRDefault="00AC14F7" w:rsidP="00AC14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bCs/>
          <w:sz w:val="28"/>
          <w:szCs w:val="28"/>
        </w:rPr>
        <w:t>Федеральные авиационные правила "Правила перевозки опасных грузов воздушными судами гражданской авиации: Приказ Минтранса РФ от 5.09.08 № 141</w:t>
      </w:r>
      <w:r>
        <w:rPr>
          <w:rFonts w:ascii="Times New Roman" w:hAnsi="Times New Roman" w:cs="Times New Roman"/>
          <w:sz w:val="28"/>
          <w:szCs w:val="28"/>
        </w:rPr>
        <w:t xml:space="preserve"> [Электронный ресурс]. - </w:t>
      </w:r>
      <w:proofErr w:type="gramStart"/>
      <w:r>
        <w:rPr>
          <w:rFonts w:ascii="Times New Roman" w:hAnsi="Times New Roman" w:cs="Times New Roman"/>
          <w:sz w:val="28"/>
          <w:szCs w:val="28"/>
        </w:rPr>
        <w:t>М. :</w:t>
      </w:r>
      <w:proofErr w:type="gramEnd"/>
      <w:r>
        <w:rPr>
          <w:rFonts w:ascii="Times New Roman" w:hAnsi="Times New Roman" w:cs="Times New Roman"/>
          <w:sz w:val="28"/>
          <w:szCs w:val="28"/>
        </w:rPr>
        <w:t xml:space="preserve"> Консультант плюс, 2011. - 7с.</w:t>
      </w:r>
    </w:p>
    <w:p w:rsidR="00AC14F7" w:rsidRDefault="00AC14F7" w:rsidP="00AC14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bCs/>
          <w:sz w:val="28"/>
          <w:szCs w:val="28"/>
        </w:rPr>
        <w:t xml:space="preserve">Федеральные авиационные правила "Требования авиационной безопасности к аэропортам": Утверждены Приказом Минтранса России от 28 ноября 2005 г. N </w:t>
      </w:r>
      <w:proofErr w:type="gramStart"/>
      <w:r>
        <w:rPr>
          <w:rFonts w:ascii="Times New Roman" w:hAnsi="Times New Roman" w:cs="Times New Roman"/>
          <w:bCs/>
          <w:sz w:val="28"/>
          <w:szCs w:val="28"/>
        </w:rPr>
        <w:t>142 .</w:t>
      </w:r>
      <w:proofErr w:type="gramEnd"/>
      <w:r>
        <w:rPr>
          <w:rFonts w:ascii="Times New Roman" w:hAnsi="Times New Roman" w:cs="Times New Roman"/>
          <w:bCs/>
          <w:sz w:val="28"/>
          <w:szCs w:val="28"/>
        </w:rPr>
        <w:t xml:space="preserve">(в ред. Приказа Минтранса РФ от 31.01.2008 N 20) </w:t>
      </w:r>
      <w:r>
        <w:rPr>
          <w:rFonts w:ascii="Times New Roman" w:hAnsi="Times New Roman" w:cs="Times New Roman"/>
          <w:sz w:val="28"/>
          <w:szCs w:val="28"/>
        </w:rPr>
        <w:t>[Электронный ресурс] . - М. : Консультант плюс, 2011. - 10с.</w:t>
      </w:r>
    </w:p>
    <w:p w:rsidR="00AC14F7" w:rsidRPr="00455F9F" w:rsidRDefault="00AC14F7" w:rsidP="00AC14F7">
      <w:pPr>
        <w:shd w:val="clear" w:color="auto" w:fill="FFFFFF"/>
        <w:spacing w:after="0" w:line="240" w:lineRule="auto"/>
        <w:ind w:firstLine="567"/>
        <w:jc w:val="both"/>
        <w:rPr>
          <w:rFonts w:ascii="Times New Roman" w:hAnsi="Times New Roman" w:cs="Times New Roman"/>
          <w:bCs/>
          <w:color w:val="000000"/>
          <w:sz w:val="28"/>
          <w:szCs w:val="28"/>
        </w:rPr>
      </w:pPr>
      <w:r w:rsidRPr="00455F9F">
        <w:rPr>
          <w:rFonts w:ascii="Times New Roman" w:hAnsi="Times New Roman" w:cs="Times New Roman"/>
          <w:bCs/>
          <w:color w:val="000000"/>
          <w:sz w:val="28"/>
          <w:szCs w:val="28"/>
        </w:rPr>
        <w:t>в) программное обеспечение и Интернет-ресурсы</w:t>
      </w:r>
    </w:p>
    <w:p w:rsidR="00AC14F7" w:rsidRPr="007B50E5" w:rsidRDefault="00AC14F7" w:rsidP="00AC14F7">
      <w:pPr>
        <w:shd w:val="clear" w:color="auto" w:fill="FFFFFF"/>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color w:val="000000"/>
          <w:sz w:val="28"/>
          <w:szCs w:val="28"/>
        </w:rPr>
        <w:lastRenderedPageBreak/>
        <w:t xml:space="preserve">8. </w:t>
      </w:r>
      <w:r w:rsidRPr="007B50E5">
        <w:rPr>
          <w:rFonts w:ascii="Times New Roman" w:hAnsi="Times New Roman" w:cs="Times New Roman"/>
          <w:color w:val="000000"/>
          <w:sz w:val="28"/>
          <w:szCs w:val="28"/>
        </w:rPr>
        <w:t>Программа обучения инспекторов по досмотру багажа</w:t>
      </w:r>
      <w:r w:rsidRPr="007B50E5">
        <w:rPr>
          <w:rFonts w:ascii="Times New Roman" w:hAnsi="Times New Roman" w:cs="Times New Roman"/>
          <w:bCs/>
          <w:color w:val="000000"/>
          <w:sz w:val="28"/>
          <w:szCs w:val="28"/>
        </w:rPr>
        <w:t>.</w:t>
      </w:r>
    </w:p>
    <w:p w:rsidR="007469AC" w:rsidRDefault="007469AC" w:rsidP="007469AC">
      <w:pPr>
        <w:spacing w:after="0" w:line="240" w:lineRule="auto"/>
        <w:ind w:firstLine="567"/>
        <w:jc w:val="both"/>
        <w:rPr>
          <w:rFonts w:ascii="Times New Roman" w:hAnsi="Times New Roman" w:cs="Times New Roman"/>
          <w:sz w:val="28"/>
          <w:szCs w:val="28"/>
        </w:rPr>
      </w:pPr>
    </w:p>
    <w:p w:rsidR="008F6362" w:rsidRPr="008F6362" w:rsidRDefault="008F6362" w:rsidP="008F6362">
      <w:pPr>
        <w:spacing w:after="0" w:line="240" w:lineRule="auto"/>
        <w:ind w:firstLine="567"/>
        <w:jc w:val="both"/>
        <w:rPr>
          <w:rFonts w:ascii="Times New Roman" w:eastAsia="Times New Roman" w:hAnsi="Times New Roman" w:cs="Times New Roman"/>
          <w:b/>
          <w:sz w:val="28"/>
          <w:szCs w:val="24"/>
          <w:lang w:eastAsia="ru-RU"/>
        </w:rPr>
      </w:pPr>
      <w:r w:rsidRPr="008F6362">
        <w:rPr>
          <w:rFonts w:ascii="Times New Roman" w:eastAsia="Times New Roman" w:hAnsi="Times New Roman" w:cs="Times New Roman"/>
          <w:b/>
          <w:sz w:val="28"/>
          <w:szCs w:val="24"/>
          <w:lang w:eastAsia="ru-RU"/>
        </w:rPr>
        <w:t>7 Материально-техн</w:t>
      </w:r>
      <w:r w:rsidR="00455F9F">
        <w:rPr>
          <w:rFonts w:ascii="Times New Roman" w:eastAsia="Times New Roman" w:hAnsi="Times New Roman" w:cs="Times New Roman"/>
          <w:b/>
          <w:sz w:val="28"/>
          <w:szCs w:val="24"/>
          <w:lang w:eastAsia="ru-RU"/>
        </w:rPr>
        <w:t xml:space="preserve">ическое обеспечение дисциплины </w:t>
      </w:r>
    </w:p>
    <w:p w:rsidR="008F6362" w:rsidRPr="008F6362" w:rsidRDefault="008F6362" w:rsidP="008F6362">
      <w:pPr>
        <w:spacing w:after="0" w:line="240" w:lineRule="auto"/>
        <w:ind w:firstLine="567"/>
        <w:jc w:val="both"/>
        <w:rPr>
          <w:rFonts w:ascii="Times New Roman" w:eastAsia="Times New Roman" w:hAnsi="Times New Roman" w:cs="Times New Roman"/>
          <w:b/>
          <w:sz w:val="28"/>
          <w:szCs w:val="24"/>
          <w:lang w:eastAsia="ru-RU"/>
        </w:rPr>
      </w:pPr>
    </w:p>
    <w:p w:rsidR="007469AC" w:rsidRPr="00DD7E86" w:rsidRDefault="007469AC" w:rsidP="007469AC">
      <w:pPr>
        <w:shd w:val="clear" w:color="auto" w:fill="FFFFFF"/>
        <w:tabs>
          <w:tab w:val="left" w:pos="851"/>
        </w:tabs>
        <w:spacing w:after="0" w:line="240" w:lineRule="auto"/>
        <w:ind w:firstLine="567"/>
        <w:jc w:val="both"/>
        <w:rPr>
          <w:rFonts w:ascii="Times New Roman" w:hAnsi="Times New Roman" w:cs="Times New Roman"/>
          <w:sz w:val="28"/>
          <w:szCs w:val="28"/>
        </w:rPr>
      </w:pPr>
      <w:r w:rsidRPr="00DD7E86">
        <w:rPr>
          <w:rFonts w:ascii="Times New Roman" w:hAnsi="Times New Roman" w:cs="Times New Roman"/>
          <w:sz w:val="28"/>
          <w:szCs w:val="28"/>
        </w:rPr>
        <w:t>Специализированный класс «Авиационная безопасность» (ауд. 152), оборудованный:</w:t>
      </w:r>
    </w:p>
    <w:p w:rsidR="007469AC" w:rsidRPr="00DD7E86" w:rsidRDefault="007469AC" w:rsidP="007469AC">
      <w:pPr>
        <w:pStyle w:val="a9"/>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DD7E86">
        <w:rPr>
          <w:rFonts w:ascii="Times New Roman" w:hAnsi="Times New Roman" w:cs="Times New Roman"/>
          <w:sz w:val="28"/>
          <w:szCs w:val="28"/>
        </w:rPr>
        <w:t>Металлоискателями: стационарным и ручным;</w:t>
      </w:r>
    </w:p>
    <w:p w:rsidR="007469AC" w:rsidRPr="00DD7E86" w:rsidRDefault="007469AC" w:rsidP="007469AC">
      <w:pPr>
        <w:pStyle w:val="a9"/>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DD7E86">
        <w:rPr>
          <w:rFonts w:ascii="Times New Roman" w:hAnsi="Times New Roman" w:cs="Times New Roman"/>
          <w:sz w:val="28"/>
          <w:szCs w:val="28"/>
        </w:rPr>
        <w:t>РТИ «</w:t>
      </w:r>
      <w:proofErr w:type="spellStart"/>
      <w:r w:rsidRPr="00DD7E86">
        <w:rPr>
          <w:rFonts w:ascii="Times New Roman" w:hAnsi="Times New Roman" w:cs="Times New Roman"/>
          <w:sz w:val="28"/>
          <w:szCs w:val="28"/>
          <w:lang w:val="en-US"/>
        </w:rPr>
        <w:t>Rapiskan</w:t>
      </w:r>
      <w:proofErr w:type="spellEnd"/>
      <w:r w:rsidRPr="00DD7E86">
        <w:rPr>
          <w:rFonts w:ascii="Times New Roman" w:hAnsi="Times New Roman" w:cs="Times New Roman"/>
          <w:sz w:val="28"/>
          <w:szCs w:val="28"/>
        </w:rPr>
        <w:t>»;</w:t>
      </w:r>
    </w:p>
    <w:p w:rsidR="007469AC" w:rsidRPr="00DD7E86" w:rsidRDefault="007469AC" w:rsidP="007469AC">
      <w:pPr>
        <w:pStyle w:val="a9"/>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DD7E86">
        <w:rPr>
          <w:rFonts w:ascii="Times New Roman" w:hAnsi="Times New Roman" w:cs="Times New Roman"/>
          <w:sz w:val="28"/>
          <w:szCs w:val="28"/>
        </w:rPr>
        <w:t>Обнаружитель паров ВВ «Поиск-М»;</w:t>
      </w:r>
    </w:p>
    <w:p w:rsidR="007469AC" w:rsidRPr="00DD7E86" w:rsidRDefault="007469AC" w:rsidP="007469AC">
      <w:pPr>
        <w:pStyle w:val="a9"/>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DD7E86">
        <w:rPr>
          <w:rFonts w:ascii="Times New Roman" w:hAnsi="Times New Roman" w:cs="Times New Roman"/>
          <w:sz w:val="28"/>
          <w:szCs w:val="28"/>
        </w:rPr>
        <w:t>Макет аэропорта;</w:t>
      </w:r>
    </w:p>
    <w:p w:rsidR="007469AC" w:rsidRPr="00DD7E86" w:rsidRDefault="007469AC" w:rsidP="007469AC">
      <w:pPr>
        <w:pStyle w:val="a9"/>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DD7E86">
        <w:rPr>
          <w:rFonts w:ascii="Times New Roman" w:hAnsi="Times New Roman" w:cs="Times New Roman"/>
          <w:sz w:val="28"/>
          <w:szCs w:val="28"/>
        </w:rPr>
        <w:t>Мультимедийная аппаратура;</w:t>
      </w:r>
    </w:p>
    <w:p w:rsidR="007469AC" w:rsidRPr="00DD7E86" w:rsidRDefault="007469AC" w:rsidP="007469AC">
      <w:pPr>
        <w:pStyle w:val="a9"/>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DD7E86">
        <w:rPr>
          <w:rFonts w:ascii="Times New Roman" w:hAnsi="Times New Roman" w:cs="Times New Roman"/>
          <w:sz w:val="28"/>
          <w:szCs w:val="28"/>
        </w:rPr>
        <w:t>14 автоматизированных рабочих мест;</w:t>
      </w:r>
    </w:p>
    <w:p w:rsidR="007469AC" w:rsidRPr="00DD7E86" w:rsidRDefault="007469AC" w:rsidP="007469AC">
      <w:pPr>
        <w:pStyle w:val="a9"/>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DD7E86">
        <w:rPr>
          <w:rFonts w:ascii="Times New Roman" w:hAnsi="Times New Roman" w:cs="Times New Roman"/>
          <w:sz w:val="28"/>
          <w:szCs w:val="28"/>
        </w:rPr>
        <w:t>Плакаты и стенды по АБ;</w:t>
      </w:r>
    </w:p>
    <w:p w:rsidR="007469AC" w:rsidRPr="00DD7E86" w:rsidRDefault="007469AC" w:rsidP="007469AC">
      <w:pPr>
        <w:pStyle w:val="a9"/>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DD7E86">
        <w:rPr>
          <w:rFonts w:ascii="Times New Roman" w:hAnsi="Times New Roman" w:cs="Times New Roman"/>
          <w:sz w:val="28"/>
          <w:szCs w:val="28"/>
        </w:rPr>
        <w:t>Видеотека;</w:t>
      </w:r>
    </w:p>
    <w:p w:rsidR="007469AC" w:rsidRDefault="007469AC" w:rsidP="007469AC">
      <w:pPr>
        <w:pStyle w:val="a9"/>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DD7E86">
        <w:rPr>
          <w:rFonts w:ascii="Times New Roman" w:hAnsi="Times New Roman" w:cs="Times New Roman"/>
          <w:sz w:val="28"/>
          <w:szCs w:val="28"/>
        </w:rPr>
        <w:t>Макеты взрывчатых устройств и предметов, запрещённых к перевозке на ВС.</w:t>
      </w:r>
    </w:p>
    <w:p w:rsidR="008F6362" w:rsidRPr="008F6362" w:rsidRDefault="008F6362" w:rsidP="008F6362">
      <w:pPr>
        <w:spacing w:after="0" w:line="240" w:lineRule="auto"/>
        <w:ind w:firstLine="851"/>
        <w:jc w:val="both"/>
        <w:rPr>
          <w:rFonts w:ascii="Times New Roman" w:eastAsia="Times New Roman" w:hAnsi="Times New Roman" w:cs="Times New Roman"/>
          <w:i/>
          <w:sz w:val="28"/>
          <w:szCs w:val="24"/>
          <w:lang w:eastAsia="ru-RU"/>
        </w:rPr>
      </w:pPr>
    </w:p>
    <w:p w:rsidR="008F6362" w:rsidRPr="008F6362" w:rsidRDefault="008F6362" w:rsidP="008F6362">
      <w:pPr>
        <w:spacing w:after="0" w:line="240" w:lineRule="auto"/>
        <w:ind w:firstLine="567"/>
        <w:jc w:val="both"/>
        <w:rPr>
          <w:rFonts w:ascii="Times New Roman" w:eastAsia="Times New Roman" w:hAnsi="Times New Roman" w:cs="Times New Roman"/>
          <w:b/>
          <w:sz w:val="28"/>
          <w:szCs w:val="24"/>
          <w:lang w:eastAsia="ru-RU"/>
        </w:rPr>
      </w:pPr>
      <w:r w:rsidRPr="008F6362">
        <w:rPr>
          <w:rFonts w:ascii="Times New Roman" w:eastAsia="Times New Roman" w:hAnsi="Times New Roman" w:cs="Times New Roman"/>
          <w:b/>
          <w:sz w:val="28"/>
          <w:szCs w:val="24"/>
          <w:lang w:eastAsia="ru-RU"/>
        </w:rPr>
        <w:t>8 Образовательные и информационные технологии</w:t>
      </w:r>
    </w:p>
    <w:p w:rsidR="008F6362" w:rsidRPr="008F6362" w:rsidRDefault="008F6362" w:rsidP="008F6362">
      <w:pPr>
        <w:spacing w:after="0" w:line="240" w:lineRule="auto"/>
        <w:ind w:firstLine="567"/>
        <w:jc w:val="both"/>
        <w:rPr>
          <w:rFonts w:ascii="Times New Roman" w:eastAsia="Times New Roman" w:hAnsi="Times New Roman" w:cs="Times New Roman"/>
          <w:b/>
          <w:sz w:val="28"/>
          <w:szCs w:val="24"/>
          <w:lang w:eastAsia="ru-RU"/>
        </w:rPr>
      </w:pPr>
    </w:p>
    <w:p w:rsidR="007469AC" w:rsidRPr="006B4807" w:rsidRDefault="007469AC" w:rsidP="007469AC">
      <w:pPr>
        <w:widowControl w:val="0"/>
        <w:spacing w:after="0" w:line="240" w:lineRule="auto"/>
        <w:ind w:firstLine="567"/>
        <w:jc w:val="both"/>
        <w:rPr>
          <w:rFonts w:ascii="Times New Roman" w:hAnsi="Times New Roman" w:cs="Times New Roman"/>
          <w:b/>
          <w:sz w:val="28"/>
          <w:szCs w:val="28"/>
        </w:rPr>
      </w:pPr>
      <w:r w:rsidRPr="006B4807">
        <w:rPr>
          <w:rFonts w:ascii="Times New Roman" w:hAnsi="Times New Roman" w:cs="Times New Roman"/>
          <w:b/>
          <w:sz w:val="28"/>
          <w:szCs w:val="28"/>
        </w:rPr>
        <w:t>Традиционная лекция</w:t>
      </w:r>
      <w:r w:rsidRPr="006B4807">
        <w:rPr>
          <w:rFonts w:ascii="Times New Roman" w:hAnsi="Times New Roman" w:cs="Times New Roman"/>
          <w:sz w:val="28"/>
          <w:szCs w:val="28"/>
        </w:rPr>
        <w:t xml:space="preserve"> составляет основу теоретического обучения в рамках дисциплины и направлена на систематизированное изложение накопленных и актуальных научных знаний. На лекции концентрируется внимание обучающихся на наиболее сложных и узловых вопросах, стимулируется их активная познавательная деятельность.</w:t>
      </w:r>
    </w:p>
    <w:p w:rsidR="007469AC" w:rsidRPr="006B4807" w:rsidRDefault="007469AC" w:rsidP="007469AC">
      <w:pPr>
        <w:widowControl w:val="0"/>
        <w:spacing w:after="0" w:line="240" w:lineRule="auto"/>
        <w:ind w:firstLine="567"/>
        <w:jc w:val="both"/>
        <w:rPr>
          <w:rFonts w:ascii="Times New Roman" w:hAnsi="Times New Roman" w:cs="Times New Roman"/>
          <w:sz w:val="28"/>
          <w:szCs w:val="28"/>
        </w:rPr>
      </w:pPr>
      <w:r w:rsidRPr="006B4807">
        <w:rPr>
          <w:rFonts w:ascii="Times New Roman" w:hAnsi="Times New Roman" w:cs="Times New Roman"/>
          <w:sz w:val="28"/>
          <w:szCs w:val="28"/>
        </w:rPr>
        <w:t xml:space="preserve">Ведущим методом в лекции выступает устное изложение учебного материала, который сопровождается одновременной демонстрацией слайдов, созданных в среде </w:t>
      </w:r>
      <w:r w:rsidRPr="006B4807">
        <w:rPr>
          <w:rFonts w:ascii="Times New Roman" w:hAnsi="Times New Roman" w:cs="Times New Roman"/>
          <w:sz w:val="28"/>
          <w:szCs w:val="28"/>
          <w:lang w:val="en-US"/>
        </w:rPr>
        <w:t>PowerPoint</w:t>
      </w:r>
      <w:r w:rsidRPr="006B4807">
        <w:rPr>
          <w:rFonts w:ascii="Times New Roman" w:hAnsi="Times New Roman" w:cs="Times New Roman"/>
          <w:sz w:val="28"/>
          <w:szCs w:val="28"/>
        </w:rPr>
        <w:t>, при необходимости привлекаются открытые Интернет-ресурсы, а также демонстрационные и наглядно-иллюстрационные материалы.</w:t>
      </w:r>
    </w:p>
    <w:p w:rsidR="007469AC" w:rsidRPr="006B4807" w:rsidRDefault="007469AC" w:rsidP="007469AC">
      <w:pPr>
        <w:spacing w:after="0" w:line="240" w:lineRule="auto"/>
        <w:ind w:firstLine="567"/>
        <w:jc w:val="both"/>
        <w:rPr>
          <w:rFonts w:ascii="Times New Roman" w:hAnsi="Times New Roman" w:cs="Times New Roman"/>
          <w:sz w:val="28"/>
          <w:szCs w:val="28"/>
        </w:rPr>
      </w:pPr>
      <w:r w:rsidRPr="006B4807">
        <w:rPr>
          <w:rFonts w:ascii="Times New Roman" w:hAnsi="Times New Roman" w:cs="Times New Roman"/>
          <w:b/>
          <w:sz w:val="28"/>
          <w:szCs w:val="28"/>
        </w:rPr>
        <w:t>Практическое задание</w:t>
      </w:r>
      <w:r w:rsidRPr="006B4807">
        <w:rPr>
          <w:rFonts w:ascii="Times New Roman" w:hAnsi="Times New Roman" w:cs="Times New Roman"/>
          <w:sz w:val="28"/>
          <w:szCs w:val="28"/>
        </w:rPr>
        <w:t xml:space="preserve"> выполняется в целях практического закрепления теоретического материала, излагаемого на лекции, отработки навыков использования пройденного материала. Выполнение практического задания предполагает решение задач, анализ ситуаций и примеров, а также исследование актуальных проблем в сфере производственного менеджмента. </w:t>
      </w:r>
    </w:p>
    <w:p w:rsidR="007469AC" w:rsidRPr="006B4807" w:rsidRDefault="007469AC" w:rsidP="007469AC">
      <w:pPr>
        <w:widowControl w:val="0"/>
        <w:spacing w:after="0" w:line="240" w:lineRule="auto"/>
        <w:ind w:firstLine="567"/>
        <w:jc w:val="both"/>
        <w:rPr>
          <w:rFonts w:ascii="Times New Roman" w:hAnsi="Times New Roman" w:cs="Times New Roman"/>
          <w:sz w:val="28"/>
          <w:szCs w:val="28"/>
        </w:rPr>
      </w:pPr>
      <w:r w:rsidRPr="006B4807">
        <w:rPr>
          <w:rFonts w:ascii="Times New Roman" w:hAnsi="Times New Roman" w:cs="Times New Roman"/>
          <w:sz w:val="28"/>
          <w:szCs w:val="28"/>
        </w:rPr>
        <w:t xml:space="preserve">Рассматриваемые в рамках практического задания задачи, ситуации, примеры и проблемы имеют профессиональную направленность и содержат элементы, необходимые для формирования компетенций в рамках подготовки бакалавра по профилю «Управление персоналом организации». </w:t>
      </w:r>
    </w:p>
    <w:p w:rsidR="007469AC" w:rsidRPr="006B4807" w:rsidRDefault="007469AC" w:rsidP="007469AC">
      <w:pPr>
        <w:widowControl w:val="0"/>
        <w:spacing w:after="0" w:line="240" w:lineRule="auto"/>
        <w:ind w:firstLine="567"/>
        <w:jc w:val="both"/>
        <w:rPr>
          <w:rFonts w:ascii="Times New Roman" w:hAnsi="Times New Roman" w:cs="Times New Roman"/>
          <w:sz w:val="28"/>
          <w:szCs w:val="28"/>
        </w:rPr>
      </w:pPr>
      <w:r w:rsidRPr="006B4807">
        <w:rPr>
          <w:rFonts w:ascii="Times New Roman" w:hAnsi="Times New Roman" w:cs="Times New Roman"/>
          <w:sz w:val="28"/>
          <w:szCs w:val="28"/>
        </w:rPr>
        <w:t>Главной целью практического задания является индивидуальная, практическая работа каждого обучающегося, направленная на формирование у него компетенций, определенных в рамках ди</w:t>
      </w:r>
      <w:r>
        <w:rPr>
          <w:rFonts w:ascii="Times New Roman" w:hAnsi="Times New Roman" w:cs="Times New Roman"/>
          <w:sz w:val="28"/>
          <w:szCs w:val="28"/>
        </w:rPr>
        <w:t>сциплины «Авиационная безопасность</w:t>
      </w:r>
      <w:r w:rsidRPr="006B4807">
        <w:rPr>
          <w:rFonts w:ascii="Times New Roman" w:hAnsi="Times New Roman" w:cs="Times New Roman"/>
          <w:sz w:val="28"/>
          <w:szCs w:val="28"/>
        </w:rPr>
        <w:t>».</w:t>
      </w:r>
    </w:p>
    <w:p w:rsidR="007469AC" w:rsidRPr="002B5E07" w:rsidRDefault="007469AC" w:rsidP="007469AC">
      <w:pPr>
        <w:pStyle w:val="ConsPlusNormal"/>
        <w:widowControl/>
        <w:ind w:firstLine="567"/>
        <w:jc w:val="both"/>
        <w:rPr>
          <w:rFonts w:ascii="Times New Roman" w:hAnsi="Times New Roman" w:cs="Times New Roman"/>
          <w:sz w:val="28"/>
          <w:szCs w:val="28"/>
        </w:rPr>
      </w:pPr>
      <w:r w:rsidRPr="002B5E07">
        <w:rPr>
          <w:rFonts w:ascii="Times New Roman" w:hAnsi="Times New Roman" w:cs="Times New Roman"/>
          <w:b/>
          <w:sz w:val="28"/>
          <w:szCs w:val="28"/>
        </w:rPr>
        <w:t>Самостоятельная работа</w:t>
      </w:r>
      <w:r w:rsidRPr="002B5E07">
        <w:rPr>
          <w:rFonts w:ascii="Times New Roman" w:hAnsi="Times New Roman" w:cs="Times New Roman"/>
          <w:sz w:val="28"/>
          <w:szCs w:val="28"/>
        </w:rPr>
        <w:t xml:space="preserve"> студента (обучающегося) является составной частью учебной работы. Ее основной целью является формирование навыка самостоятельного приобретения знаний по некоторым не особо сложным </w:t>
      </w:r>
      <w:r w:rsidRPr="002B5E07">
        <w:rPr>
          <w:rFonts w:ascii="Times New Roman" w:hAnsi="Times New Roman" w:cs="Times New Roman"/>
          <w:sz w:val="28"/>
          <w:szCs w:val="28"/>
        </w:rPr>
        <w:lastRenderedPageBreak/>
        <w:t>вопросам теоретического курса, закрепление и углубление полученных знаний, самостоятельная работа со справочниками, периодическими изданиями и научно-популярной литературой, в том числе находящимися в глобальных компьютерных сетях. Самостоятельная работа подразумевает выполнение учебных заданий.</w:t>
      </w:r>
    </w:p>
    <w:p w:rsidR="007469AC" w:rsidRPr="002B5E07" w:rsidRDefault="007469AC" w:rsidP="007469AC">
      <w:pPr>
        <w:pStyle w:val="ConsPlusNormal"/>
        <w:widowControl/>
        <w:ind w:firstLine="567"/>
        <w:jc w:val="both"/>
        <w:rPr>
          <w:rFonts w:ascii="Times New Roman" w:hAnsi="Times New Roman" w:cs="Times New Roman"/>
          <w:sz w:val="28"/>
          <w:szCs w:val="28"/>
        </w:rPr>
      </w:pPr>
      <w:r w:rsidRPr="002B5E07">
        <w:rPr>
          <w:rFonts w:ascii="Times New Roman" w:hAnsi="Times New Roman" w:cs="Times New Roman"/>
          <w:sz w:val="28"/>
          <w:szCs w:val="28"/>
        </w:rPr>
        <w:t>Все задания, выносимые на самостоятельную работу, выполняются студентом либо в конспекте, либо на отдельных листах формата А4 (по указанию преподавателя). Контроль выполнения заданий, выносимых на самостоятельную работу, осуществляет преподаватель.</w:t>
      </w:r>
    </w:p>
    <w:p w:rsidR="004A1C94" w:rsidRDefault="007469AC" w:rsidP="007469AC">
      <w:pPr>
        <w:pStyle w:val="ConsPlusNormal"/>
        <w:widowControl/>
        <w:ind w:firstLine="567"/>
        <w:jc w:val="both"/>
        <w:rPr>
          <w:rFonts w:ascii="Times New Roman" w:hAnsi="Times New Roman" w:cs="Times New Roman"/>
          <w:sz w:val="28"/>
          <w:szCs w:val="28"/>
        </w:rPr>
      </w:pPr>
      <w:r w:rsidRPr="002B5E07">
        <w:rPr>
          <w:rFonts w:ascii="Times New Roman" w:hAnsi="Times New Roman" w:cs="Times New Roman"/>
          <w:b/>
          <w:sz w:val="28"/>
          <w:szCs w:val="28"/>
        </w:rPr>
        <w:t>Консультации</w:t>
      </w:r>
      <w:r w:rsidRPr="002B5E07">
        <w:rPr>
          <w:rFonts w:ascii="Times New Roman" w:hAnsi="Times New Roman" w:cs="Times New Roman"/>
          <w:sz w:val="28"/>
          <w:szCs w:val="28"/>
        </w:rPr>
        <w:t xml:space="preserve"> являются одной из форм руководства самостоятельной работой студентов (обучающихся) и оказания им помощи в освоении учебного материала. Консультации проводятся регулярно не менее двух раз в неделю в часы, свободные от учебных занятий, и носят в основном индивидуальный характер. На консультациях повторно рассматриваются вопросы, на которых базируется изучаемая дисциплина, и которые по результатам входного и текущего контроля недостаточно усвоены обучающимися.</w:t>
      </w:r>
    </w:p>
    <w:p w:rsidR="004A1C94" w:rsidRDefault="004A1C94" w:rsidP="004A1C94">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b/>
          <w:sz w:val="28"/>
          <w:szCs w:val="28"/>
        </w:rPr>
        <w:t xml:space="preserve">Входной контроль </w:t>
      </w:r>
      <w:r>
        <w:rPr>
          <w:rFonts w:ascii="Times New Roman" w:eastAsia="Calibri" w:hAnsi="Times New Roman" w:cs="Times New Roman"/>
          <w:sz w:val="28"/>
          <w:szCs w:val="28"/>
        </w:rPr>
        <w:t>проводится в форме устных опросов с целью оценивания остаточных знаний по ранее изученным дисциплинам или разделам изучаемой дисциплины</w:t>
      </w:r>
      <w:r>
        <w:rPr>
          <w:rFonts w:ascii="Times New Roman" w:hAnsi="Times New Roman" w:cs="Times New Roman"/>
          <w:sz w:val="28"/>
          <w:szCs w:val="28"/>
        </w:rPr>
        <w:t>.</w:t>
      </w:r>
    </w:p>
    <w:p w:rsidR="007469AC" w:rsidRDefault="007469AC" w:rsidP="007469AC">
      <w:pPr>
        <w:pStyle w:val="ConsPlusNormal"/>
        <w:widowControl/>
        <w:ind w:firstLine="567"/>
        <w:jc w:val="both"/>
        <w:rPr>
          <w:rFonts w:ascii="Times New Roman" w:hAnsi="Times New Roman" w:cs="Times New Roman"/>
          <w:sz w:val="28"/>
          <w:szCs w:val="28"/>
        </w:rPr>
      </w:pPr>
      <w:r w:rsidRPr="002B5E07">
        <w:rPr>
          <w:rFonts w:ascii="Times New Roman" w:hAnsi="Times New Roman" w:cs="Times New Roman"/>
          <w:sz w:val="28"/>
          <w:szCs w:val="28"/>
        </w:rPr>
        <w:t xml:space="preserve"> </w:t>
      </w:r>
    </w:p>
    <w:p w:rsidR="007469AC" w:rsidRDefault="007469AC" w:rsidP="008F6362">
      <w:pPr>
        <w:spacing w:after="0" w:line="240" w:lineRule="auto"/>
        <w:ind w:firstLine="567"/>
        <w:jc w:val="both"/>
        <w:rPr>
          <w:rFonts w:ascii="Times New Roman" w:eastAsia="Times New Roman" w:hAnsi="Times New Roman" w:cs="Times New Roman"/>
          <w:b/>
          <w:sz w:val="28"/>
          <w:szCs w:val="24"/>
          <w:lang w:eastAsia="ru-RU"/>
        </w:rPr>
      </w:pPr>
    </w:p>
    <w:p w:rsidR="008F6362" w:rsidRDefault="008F6362" w:rsidP="008F6362">
      <w:pPr>
        <w:spacing w:after="0" w:line="240" w:lineRule="auto"/>
        <w:ind w:firstLine="567"/>
        <w:jc w:val="both"/>
        <w:rPr>
          <w:rFonts w:ascii="Times New Roman" w:eastAsia="Times New Roman" w:hAnsi="Times New Roman" w:cs="Times New Roman"/>
          <w:b/>
          <w:sz w:val="28"/>
          <w:szCs w:val="24"/>
          <w:lang w:eastAsia="ru-RU"/>
        </w:rPr>
      </w:pPr>
      <w:r w:rsidRPr="008F6362">
        <w:rPr>
          <w:rFonts w:ascii="Times New Roman" w:eastAsia="Times New Roman" w:hAnsi="Times New Roman" w:cs="Times New Roman"/>
          <w:b/>
          <w:sz w:val="28"/>
          <w:szCs w:val="24"/>
          <w:lang w:eastAsia="ru-RU"/>
        </w:rPr>
        <w:t>9 Фонд оценочных средств для проведения текущего контроля успеваемости и промежуточной аттестации</w:t>
      </w:r>
      <w:r w:rsidR="00455F9F">
        <w:rPr>
          <w:rFonts w:ascii="Times New Roman" w:eastAsia="Times New Roman" w:hAnsi="Times New Roman" w:cs="Times New Roman"/>
          <w:b/>
          <w:sz w:val="28"/>
          <w:szCs w:val="24"/>
          <w:lang w:eastAsia="ru-RU"/>
        </w:rPr>
        <w:t xml:space="preserve"> по итогам освоения дисциплины </w:t>
      </w:r>
    </w:p>
    <w:p w:rsidR="00455F9F" w:rsidRPr="008F6362" w:rsidRDefault="00455F9F" w:rsidP="008F6362">
      <w:pPr>
        <w:spacing w:after="0" w:line="240" w:lineRule="auto"/>
        <w:ind w:firstLine="567"/>
        <w:jc w:val="both"/>
        <w:rPr>
          <w:rFonts w:ascii="Times New Roman" w:eastAsia="Times New Roman" w:hAnsi="Times New Roman" w:cs="Times New Roman"/>
          <w:sz w:val="28"/>
          <w:szCs w:val="24"/>
          <w:lang w:eastAsia="ru-RU"/>
        </w:rPr>
      </w:pPr>
    </w:p>
    <w:p w:rsidR="007469AC" w:rsidRPr="003452B1" w:rsidRDefault="007469AC" w:rsidP="007469AC">
      <w:pPr>
        <w:autoSpaceDE w:val="0"/>
        <w:autoSpaceDN w:val="0"/>
        <w:adjustRightInd w:val="0"/>
        <w:spacing w:after="0" w:line="240" w:lineRule="auto"/>
        <w:ind w:firstLine="567"/>
        <w:jc w:val="both"/>
        <w:rPr>
          <w:rFonts w:ascii="Times New Roman" w:hAnsi="Times New Roman" w:cs="Times New Roman"/>
          <w:sz w:val="28"/>
          <w:szCs w:val="28"/>
        </w:rPr>
      </w:pPr>
      <w:r w:rsidRPr="007469AC">
        <w:rPr>
          <w:rFonts w:ascii="Times New Roman" w:hAnsi="Times New Roman" w:cs="Times New Roman"/>
          <w:bCs/>
          <w:sz w:val="28"/>
          <w:szCs w:val="28"/>
        </w:rPr>
        <w:t>Текущий контроль</w:t>
      </w:r>
      <w:r w:rsidRPr="003452B1">
        <w:rPr>
          <w:rFonts w:ascii="Times New Roman" w:hAnsi="Times New Roman" w:cs="Times New Roman"/>
          <w:sz w:val="28"/>
          <w:szCs w:val="28"/>
        </w:rPr>
        <w:t xml:space="preserve"> успеваемости обучающихся включает устные опросы, пятиминутные тесты и задания, выдаваемые на самостоятельную работу по темам дисциплины.</w:t>
      </w:r>
    </w:p>
    <w:p w:rsidR="007469AC" w:rsidRPr="003452B1" w:rsidRDefault="007469AC" w:rsidP="00746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452B1">
        <w:rPr>
          <w:rFonts w:ascii="Times New Roman" w:hAnsi="Times New Roman" w:cs="Times New Roman"/>
          <w:sz w:val="28"/>
          <w:szCs w:val="28"/>
        </w:rPr>
        <w:t xml:space="preserve">Устный опрос проводится на каждом практическом занятии в течение не более 10 минут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 </w:t>
      </w:r>
    </w:p>
    <w:p w:rsidR="007469AC" w:rsidRPr="003452B1" w:rsidRDefault="007469AC" w:rsidP="007469AC">
      <w:pPr>
        <w:spacing w:after="0" w:line="240" w:lineRule="auto"/>
        <w:ind w:firstLine="567"/>
        <w:jc w:val="both"/>
        <w:rPr>
          <w:rFonts w:ascii="Times New Roman" w:hAnsi="Times New Roman" w:cs="Times New Roman"/>
          <w:sz w:val="28"/>
          <w:szCs w:val="28"/>
        </w:rPr>
      </w:pPr>
      <w:r w:rsidRPr="003452B1">
        <w:rPr>
          <w:rFonts w:ascii="Times New Roman" w:hAnsi="Times New Roman" w:cs="Times New Roman"/>
          <w:sz w:val="28"/>
          <w:szCs w:val="28"/>
        </w:rPr>
        <w:t>Пятиминутный тест проводится по темам в соответствии с данной программой и предназначен для проверки обучающихся на предмет освоения материала предыдущей лекции.</w:t>
      </w:r>
    </w:p>
    <w:p w:rsidR="007469AC" w:rsidRPr="003452B1" w:rsidRDefault="007469AC" w:rsidP="00746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452B1">
        <w:rPr>
          <w:rFonts w:ascii="Times New Roman" w:hAnsi="Times New Roman" w:cs="Times New Roman"/>
          <w:sz w:val="28"/>
          <w:szCs w:val="28"/>
        </w:rPr>
        <w:t>Контроль выполнения задания, выдаваемого на самостоятельную работу, преследует собой цель своевременного выявления плохо усвоенного материала дисциплины для последующей корректировки или организации обязательной консультации. Проверка выданного задания производится не реже чем один раз в две недели.</w:t>
      </w:r>
    </w:p>
    <w:p w:rsidR="007469AC" w:rsidRDefault="007469AC" w:rsidP="007469AC">
      <w:pPr>
        <w:snapToGrid w:val="0"/>
        <w:spacing w:after="0" w:line="240" w:lineRule="auto"/>
        <w:ind w:firstLine="567"/>
        <w:jc w:val="both"/>
        <w:rPr>
          <w:rFonts w:ascii="Times New Roman" w:hAnsi="Times New Roman" w:cs="Times New Roman"/>
          <w:color w:val="000000"/>
          <w:sz w:val="28"/>
          <w:szCs w:val="28"/>
        </w:rPr>
      </w:pPr>
      <w:r w:rsidRPr="003176D0">
        <w:rPr>
          <w:rFonts w:ascii="Times New Roman" w:hAnsi="Times New Roman" w:cs="Times New Roman"/>
          <w:color w:val="000000"/>
          <w:sz w:val="28"/>
          <w:szCs w:val="28"/>
        </w:rPr>
        <w:t>Экзамен: заключительный контроль, оценивающий уровень освоения компетенций за весь период изучения дисциплины.</w:t>
      </w:r>
    </w:p>
    <w:p w:rsidR="008F6362" w:rsidRPr="008F6362" w:rsidRDefault="008F6362" w:rsidP="008F6362">
      <w:pPr>
        <w:spacing w:after="0" w:line="240" w:lineRule="auto"/>
        <w:ind w:firstLine="567"/>
        <w:jc w:val="both"/>
        <w:rPr>
          <w:rFonts w:ascii="Times New Roman" w:eastAsia="Times New Roman" w:hAnsi="Times New Roman" w:cs="Times New Roman"/>
          <w:b/>
          <w:sz w:val="28"/>
          <w:szCs w:val="24"/>
          <w:lang w:eastAsia="ru-RU"/>
        </w:rPr>
      </w:pPr>
    </w:p>
    <w:p w:rsidR="00AC14F7" w:rsidRPr="00DB739B" w:rsidRDefault="00AC14F7" w:rsidP="00AC14F7">
      <w:pPr>
        <w:ind w:firstLine="567"/>
        <w:jc w:val="center"/>
        <w:rPr>
          <w:rFonts w:ascii="Times New Roman" w:eastAsia="Calibri" w:hAnsi="Times New Roman" w:cs="Times New Roman"/>
          <w:b/>
          <w:sz w:val="28"/>
          <w:szCs w:val="28"/>
        </w:rPr>
      </w:pPr>
      <w:r w:rsidRPr="00DB739B">
        <w:rPr>
          <w:rFonts w:ascii="Times New Roman" w:eastAsia="Calibri" w:hAnsi="Times New Roman" w:cs="Times New Roman"/>
          <w:b/>
          <w:sz w:val="28"/>
          <w:szCs w:val="28"/>
        </w:rPr>
        <w:t>Шкалы оценивания</w:t>
      </w:r>
    </w:p>
    <w:p w:rsidR="00AC14F7" w:rsidRPr="00DB739B" w:rsidRDefault="00AC14F7" w:rsidP="00AC14F7">
      <w:pPr>
        <w:ind w:firstLine="567"/>
        <w:jc w:val="center"/>
        <w:rPr>
          <w:rFonts w:ascii="Times New Roman" w:eastAsia="Calibri" w:hAnsi="Times New Roman" w:cs="Times New Roman"/>
          <w:i/>
          <w:sz w:val="28"/>
          <w:szCs w:val="28"/>
        </w:rPr>
      </w:pPr>
      <w:r w:rsidRPr="00DB739B">
        <w:rPr>
          <w:rFonts w:ascii="Times New Roman" w:eastAsia="Calibri" w:hAnsi="Times New Roman" w:cs="Times New Roman"/>
          <w:i/>
          <w:sz w:val="28"/>
          <w:szCs w:val="28"/>
        </w:rPr>
        <w:lastRenderedPageBreak/>
        <w:t>Проведение устного опроса, в том числе входного контроля</w:t>
      </w:r>
    </w:p>
    <w:p w:rsidR="00AC14F7" w:rsidRPr="00DB739B" w:rsidRDefault="00AC14F7" w:rsidP="00AC14F7">
      <w:pPr>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 xml:space="preserve">«Отлично»: обучающийся четко и ясно, по существу дает ответ на поставленный вопрос. </w:t>
      </w:r>
    </w:p>
    <w:p w:rsidR="00AC14F7" w:rsidRPr="00DB739B" w:rsidRDefault="00AC14F7" w:rsidP="00AC14F7">
      <w:pPr>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«Хорошо»: обучающийся дает ответ на поставленный вопрос по существу и правильно отвечает на уточняющие вопросы.</w:t>
      </w:r>
    </w:p>
    <w:p w:rsidR="00AC14F7" w:rsidRPr="00DB739B" w:rsidRDefault="00AC14F7" w:rsidP="00AC14F7">
      <w:pPr>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«Удовлетворительно»: обучающийся не сразу дал верный ответ, но смог дать его правильно при помощи ответов на наводящие вопросы.</w:t>
      </w:r>
    </w:p>
    <w:p w:rsidR="00AC14F7" w:rsidRPr="00DB739B" w:rsidRDefault="00AC14F7" w:rsidP="00AC14F7">
      <w:pPr>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«Неудовлетворительно»: обучающийся отказывается отвечать на поставленный вопрос, либо отвечает на него неверно и при формулировании дополнительных (вспомогательных) вопросов.</w:t>
      </w:r>
    </w:p>
    <w:p w:rsidR="00AC14F7" w:rsidRPr="00DB739B" w:rsidRDefault="00AC14F7" w:rsidP="00AC14F7">
      <w:pPr>
        <w:ind w:firstLine="567"/>
        <w:jc w:val="both"/>
        <w:rPr>
          <w:rFonts w:ascii="Times New Roman" w:eastAsia="Calibri" w:hAnsi="Times New Roman" w:cs="Times New Roman"/>
          <w:i/>
          <w:sz w:val="28"/>
          <w:szCs w:val="28"/>
        </w:rPr>
      </w:pPr>
    </w:p>
    <w:p w:rsidR="00AC14F7" w:rsidRPr="00DB739B" w:rsidRDefault="00AC14F7" w:rsidP="00AC14F7">
      <w:pPr>
        <w:ind w:firstLine="567"/>
        <w:jc w:val="center"/>
        <w:rPr>
          <w:rFonts w:ascii="Times New Roman" w:eastAsia="Calibri" w:hAnsi="Times New Roman" w:cs="Times New Roman"/>
          <w:i/>
          <w:sz w:val="28"/>
          <w:szCs w:val="28"/>
        </w:rPr>
      </w:pPr>
      <w:r w:rsidRPr="00DB739B">
        <w:rPr>
          <w:rFonts w:ascii="Times New Roman" w:eastAsia="Calibri" w:hAnsi="Times New Roman" w:cs="Times New Roman"/>
          <w:i/>
          <w:sz w:val="28"/>
          <w:szCs w:val="28"/>
        </w:rPr>
        <w:t>Доклад</w:t>
      </w:r>
    </w:p>
    <w:p w:rsidR="00AC14F7" w:rsidRPr="00DB739B" w:rsidRDefault="00AC14F7" w:rsidP="00AC14F7">
      <w:pPr>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Доклад, соответствующий требованиям, оценивается на «отлично».</w:t>
      </w:r>
    </w:p>
    <w:p w:rsidR="00AC14F7" w:rsidRPr="00DB739B" w:rsidRDefault="00AC14F7" w:rsidP="00AC14F7">
      <w:pPr>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Доклад, не соответствующий требованиям, оценивается на «неудовлетворительно».</w:t>
      </w:r>
    </w:p>
    <w:p w:rsidR="00AC14F7" w:rsidRPr="00DB739B" w:rsidRDefault="00AC14F7" w:rsidP="00AC14F7">
      <w:pPr>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Доклад, соответствующий требованиям не полностью, может быть оценен на «хорошо» или на «удовлетворительно».</w:t>
      </w:r>
    </w:p>
    <w:p w:rsidR="00AC14F7" w:rsidRPr="00DB739B" w:rsidRDefault="00AC14F7" w:rsidP="00AC14F7">
      <w:pPr>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Основаниями для выставления оценки «отлично» являются:</w:t>
      </w:r>
    </w:p>
    <w:p w:rsidR="00AC14F7" w:rsidRPr="00DB739B" w:rsidRDefault="00AC14F7" w:rsidP="00AC14F7">
      <w:pPr>
        <w:tabs>
          <w:tab w:val="num" w:pos="1287"/>
        </w:tabs>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грамотное, связное и непротиворечивое изложение сути вопроса;</w:t>
      </w:r>
    </w:p>
    <w:p w:rsidR="00AC14F7" w:rsidRPr="00DB739B" w:rsidRDefault="00AC14F7" w:rsidP="00AC14F7">
      <w:pPr>
        <w:tabs>
          <w:tab w:val="num" w:pos="1287"/>
        </w:tabs>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актуальность используемых в докладе сведений;</w:t>
      </w:r>
    </w:p>
    <w:p w:rsidR="00AC14F7" w:rsidRPr="00DB739B" w:rsidRDefault="00AC14F7" w:rsidP="00AC14F7">
      <w:pPr>
        <w:tabs>
          <w:tab w:val="num" w:pos="1287"/>
        </w:tabs>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высокое качество изложения материала докладчиком;</w:t>
      </w:r>
    </w:p>
    <w:p w:rsidR="00AC14F7" w:rsidRPr="00DB739B" w:rsidRDefault="00AC14F7" w:rsidP="00AC14F7">
      <w:pPr>
        <w:tabs>
          <w:tab w:val="num" w:pos="1287"/>
        </w:tabs>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способность обучающегося сделать обоснованные выводы или рекомендации;</w:t>
      </w:r>
    </w:p>
    <w:p w:rsidR="00AC14F7" w:rsidRPr="00DB739B" w:rsidRDefault="00AC14F7" w:rsidP="00AC14F7">
      <w:pPr>
        <w:tabs>
          <w:tab w:val="num" w:pos="1287"/>
        </w:tabs>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уверенные ответы на заданные в ходе обсуждения вопросы;</w:t>
      </w:r>
    </w:p>
    <w:p w:rsidR="00AC14F7" w:rsidRPr="00DB739B" w:rsidRDefault="00AC14F7" w:rsidP="00AC14F7">
      <w:pPr>
        <w:tabs>
          <w:tab w:val="num" w:pos="1287"/>
        </w:tabs>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отсутствие у преподавателя обоснованных сомнений в самостоятельности выполнения задания обучающимся.</w:t>
      </w:r>
    </w:p>
    <w:p w:rsidR="00AC14F7" w:rsidRPr="00DB739B" w:rsidRDefault="00AC14F7" w:rsidP="00AC14F7">
      <w:pPr>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Основаниями для выставления оценки «хорошо» являются:</w:t>
      </w:r>
    </w:p>
    <w:p w:rsidR="00AC14F7" w:rsidRPr="00DB739B" w:rsidRDefault="00AC14F7" w:rsidP="00AC14F7">
      <w:pPr>
        <w:tabs>
          <w:tab w:val="num" w:pos="1287"/>
        </w:tabs>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грамотное, связное и непротиворечивое изложение сути вопроса;</w:t>
      </w:r>
    </w:p>
    <w:p w:rsidR="00AC14F7" w:rsidRPr="00DB739B" w:rsidRDefault="00AC14F7" w:rsidP="00AC14F7">
      <w:pPr>
        <w:tabs>
          <w:tab w:val="num" w:pos="1287"/>
        </w:tabs>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актуальность используемых в докладе сведений;</w:t>
      </w:r>
    </w:p>
    <w:p w:rsidR="00AC14F7" w:rsidRPr="00DB739B" w:rsidRDefault="00AC14F7" w:rsidP="00AC14F7">
      <w:pPr>
        <w:tabs>
          <w:tab w:val="num" w:pos="1287"/>
        </w:tabs>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удовлетворительное качество изложения материала докладчиком;</w:t>
      </w:r>
    </w:p>
    <w:p w:rsidR="00AC14F7" w:rsidRPr="00DB739B" w:rsidRDefault="00AC14F7" w:rsidP="00AC14F7">
      <w:pPr>
        <w:tabs>
          <w:tab w:val="num" w:pos="1287"/>
        </w:tabs>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способность обучающегося сделать обоснованные выводы или рекомендации;</w:t>
      </w:r>
    </w:p>
    <w:p w:rsidR="00AC14F7" w:rsidRPr="00DB739B" w:rsidRDefault="00AC14F7" w:rsidP="00AC14F7">
      <w:pPr>
        <w:tabs>
          <w:tab w:val="num" w:pos="1287"/>
        </w:tabs>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lastRenderedPageBreak/>
        <w:t>уверенные ответы на большую часть заданных в ходе обсуждения вопросов;</w:t>
      </w:r>
    </w:p>
    <w:p w:rsidR="00AC14F7" w:rsidRPr="00DB739B" w:rsidRDefault="00AC14F7" w:rsidP="00AC14F7">
      <w:pPr>
        <w:tabs>
          <w:tab w:val="num" w:pos="1287"/>
        </w:tabs>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отсутствие у преподавателя обоснованных сомнений в самостоятельности выполнения задания обучающимся.</w:t>
      </w:r>
    </w:p>
    <w:p w:rsidR="00AC14F7" w:rsidRPr="00DB739B" w:rsidRDefault="00AC14F7" w:rsidP="00AC14F7">
      <w:pPr>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Основаниями для выставления оценки «удовлетворительно» являются:</w:t>
      </w:r>
    </w:p>
    <w:p w:rsidR="00AC14F7" w:rsidRPr="00DB739B" w:rsidRDefault="00AC14F7" w:rsidP="00AC14F7">
      <w:pPr>
        <w:tabs>
          <w:tab w:val="num" w:pos="1287"/>
        </w:tabs>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отсутствие грамотного, связного и непротиворечивого изложения сути вопроса;</w:t>
      </w:r>
    </w:p>
    <w:p w:rsidR="00AC14F7" w:rsidRPr="00DB739B" w:rsidRDefault="00AC14F7" w:rsidP="00AC14F7">
      <w:pPr>
        <w:tabs>
          <w:tab w:val="num" w:pos="1287"/>
        </w:tabs>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использование в докладе устаревших сведений.</w:t>
      </w:r>
    </w:p>
    <w:p w:rsidR="00AC14F7" w:rsidRPr="00DB739B" w:rsidRDefault="00AC14F7" w:rsidP="00AC14F7">
      <w:pPr>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Основаниями для выставления оценки «неудовлетворительно» являются:</w:t>
      </w:r>
    </w:p>
    <w:p w:rsidR="00AC14F7" w:rsidRPr="00DB739B" w:rsidRDefault="00AC14F7" w:rsidP="00AC14F7">
      <w:pPr>
        <w:tabs>
          <w:tab w:val="num" w:pos="1287"/>
        </w:tabs>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неудовлетворительное качество изложения материала докладчиком;</w:t>
      </w:r>
    </w:p>
    <w:p w:rsidR="00AC14F7" w:rsidRPr="00DB739B" w:rsidRDefault="00AC14F7" w:rsidP="00AC14F7">
      <w:pPr>
        <w:tabs>
          <w:tab w:val="num" w:pos="1287"/>
        </w:tabs>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неспособность обучающегося сделать обоснованные выводы или рекомендации;</w:t>
      </w:r>
    </w:p>
    <w:p w:rsidR="00AC14F7" w:rsidRPr="00DB739B" w:rsidRDefault="00AC14F7" w:rsidP="00AC14F7">
      <w:pPr>
        <w:tabs>
          <w:tab w:val="num" w:pos="1287"/>
        </w:tabs>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неспособность ответить на большую часть заданных в ходе обсуждения вопросов;</w:t>
      </w:r>
    </w:p>
    <w:p w:rsidR="00AC14F7" w:rsidRPr="00DB739B" w:rsidRDefault="00AC14F7" w:rsidP="00AC14F7">
      <w:pPr>
        <w:tabs>
          <w:tab w:val="num" w:pos="1287"/>
        </w:tabs>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обоснованные сомнения в самостоятельности выполнения задания обучающимся.</w:t>
      </w:r>
    </w:p>
    <w:p w:rsidR="00AC14F7" w:rsidRPr="00DB739B" w:rsidRDefault="00AC14F7" w:rsidP="00AC14F7">
      <w:pPr>
        <w:ind w:firstLine="567"/>
        <w:jc w:val="both"/>
        <w:rPr>
          <w:rFonts w:ascii="Times New Roman" w:eastAsia="Calibri" w:hAnsi="Times New Roman" w:cs="Times New Roman"/>
          <w:spacing w:val="-4"/>
          <w:sz w:val="28"/>
          <w:szCs w:val="28"/>
        </w:rPr>
      </w:pPr>
      <w:r w:rsidRPr="00DB739B">
        <w:rPr>
          <w:rFonts w:ascii="Times New Roman" w:eastAsia="Calibri" w:hAnsi="Times New Roman" w:cs="Times New Roman"/>
          <w:spacing w:val="-4"/>
          <w:sz w:val="28"/>
          <w:szCs w:val="28"/>
        </w:rPr>
        <w:t>За активное участие в обсуждении докладов и вопросов обучающиеся могут быть поощрены дополнительным баллом.</w:t>
      </w:r>
    </w:p>
    <w:p w:rsidR="00AC14F7" w:rsidRPr="00DB739B" w:rsidRDefault="00AC14F7" w:rsidP="00AC14F7">
      <w:pPr>
        <w:ind w:firstLine="567"/>
        <w:jc w:val="both"/>
        <w:rPr>
          <w:rFonts w:ascii="Times New Roman" w:eastAsia="Calibri" w:hAnsi="Times New Roman" w:cs="Times New Roman"/>
          <w:i/>
          <w:sz w:val="28"/>
          <w:szCs w:val="28"/>
        </w:rPr>
      </w:pPr>
    </w:p>
    <w:p w:rsidR="00AC14F7" w:rsidRPr="00DB739B" w:rsidRDefault="00AC14F7" w:rsidP="00AC14F7">
      <w:pPr>
        <w:tabs>
          <w:tab w:val="left" w:pos="1134"/>
        </w:tabs>
        <w:ind w:firstLine="567"/>
        <w:jc w:val="center"/>
        <w:rPr>
          <w:rFonts w:ascii="Times New Roman" w:eastAsia="Calibri" w:hAnsi="Times New Roman" w:cs="Times New Roman"/>
          <w:i/>
          <w:sz w:val="28"/>
          <w:szCs w:val="28"/>
        </w:rPr>
      </w:pPr>
      <w:r w:rsidRPr="00DB739B">
        <w:rPr>
          <w:rFonts w:ascii="Times New Roman" w:eastAsia="Calibri" w:hAnsi="Times New Roman" w:cs="Times New Roman"/>
          <w:i/>
          <w:sz w:val="28"/>
          <w:szCs w:val="28"/>
        </w:rPr>
        <w:t>Экзамен</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На экзамен выносятся вопросы, охватывающие все содержание учебной дисциплины.</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proofErr w:type="gramStart"/>
      <w:r w:rsidRPr="00DB739B">
        <w:rPr>
          <w:rFonts w:ascii="Times New Roman" w:eastAsia="Calibri" w:hAnsi="Times New Roman" w:cs="Times New Roman"/>
          <w:sz w:val="28"/>
          <w:szCs w:val="28"/>
        </w:rPr>
        <w:t>Знания</w:t>
      </w:r>
      <w:proofErr w:type="gramEnd"/>
      <w:r w:rsidRPr="00DB739B">
        <w:rPr>
          <w:rFonts w:ascii="Times New Roman" w:eastAsia="Calibri" w:hAnsi="Times New Roman" w:cs="Times New Roman"/>
          <w:sz w:val="28"/>
          <w:szCs w:val="28"/>
        </w:rPr>
        <w:t xml:space="preserve"> обучающихся оцениваются по четырех бальной системе с выставлением обучающимся итоговой оценки «отлично», либо «хорошо», либо «удовлетворительно», либо «неудовлетворительно».</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Оценка «отлично» при приеме экзамена выставляется в случае:</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полного, правильного и уверенного изложения обучающимся учебного материала по каждому из вопросов билета;</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уверенного владения обучающимся понятийно-категориальным аппаратом учебной дисциплины;</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 xml:space="preserve">логически последовательного, взаимосвязанного и правильно структурированного изложения обучающимся учебного материала, умения </w:t>
      </w:r>
      <w:r w:rsidRPr="00DB739B">
        <w:rPr>
          <w:rFonts w:ascii="Times New Roman" w:eastAsia="Calibri" w:hAnsi="Times New Roman" w:cs="Times New Roman"/>
          <w:sz w:val="28"/>
          <w:szCs w:val="28"/>
        </w:rPr>
        <w:lastRenderedPageBreak/>
        <w:t>устанавливать и прослеживать причинно-следственные связи между событиями, процессами и явлениями, о которых идет речь в вопросах билета;</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приведения обучающимся надлежащей аргументации, наличия у обучающегося логически и нормативно обоснованной точки зрения при освещении проблемных, дискуссионных аспектов учебного материала по вопросам билета;</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лаконичного и правильного ответа обучающегося на дополнительные вопросы преподавателя.</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Оценка «хорошо» при приеме экзамена выставляется в случае:</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недостаточной полноты изложения обучающимся учебного материала по отдельным (одному или двум) вопросам билета при условии полного, правильного и уверенного изложения учебного материала по, как минимум, одному вопросу билета;</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допущения обучающимся незначительных ошибок и неточностей при изложении учебного материала по отдельным (одному или двум) вопросам билета;</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допущения обучающимся незначительных ошибок и неточностей при использовании в ходе ответа отдельных понятий и категорий дисциплины;</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нарушения обучающимся логической последовательности, взаимосвязи и структуры изложения учебного материала по отдельным вопросам билета, недостаточного умения обучающегося устанавливать и прослеживать причинно-следственные связи между событиями, процессами и явлениями, о которых идет речь в вопросах билета;</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приведения обучающимся слабой аргументации, наличия у обучающегося недостаточно логически и нормативно обоснованной точки зрения при освещении проблемных, дискуссионных аспектов учебного материала по вопросам билета;</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допущения обучающимся незначительных ошибок и неточностей при ответе на дополнительные вопросы преподавателя.</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Любой из указанных недостатков или их определенная совокупность могут служить основанием для выставления обучающемуся оценки «хорошо».</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Оценка «удовлетворительно» при приеме экзамена выставляется в случае:</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proofErr w:type="gramStart"/>
      <w:r w:rsidRPr="00DB739B">
        <w:rPr>
          <w:rFonts w:ascii="Times New Roman" w:eastAsia="Calibri" w:hAnsi="Times New Roman" w:cs="Times New Roman"/>
          <w:sz w:val="28"/>
          <w:szCs w:val="28"/>
        </w:rPr>
        <w:lastRenderedPageBreak/>
        <w:t>невозможности изложения</w:t>
      </w:r>
      <w:proofErr w:type="gramEnd"/>
      <w:r w:rsidRPr="00DB739B">
        <w:rPr>
          <w:rFonts w:ascii="Times New Roman" w:eastAsia="Calibri" w:hAnsi="Times New Roman" w:cs="Times New Roman"/>
          <w:sz w:val="28"/>
          <w:szCs w:val="28"/>
        </w:rPr>
        <w:t xml:space="preserve"> обучающимся учебного материала по любому из вопросов билета при условии полного, правильного и уверенного изложения учебного материала по как минимум одному из вопросов билета;</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допущения обучающимся существенных ошибок при изложении учебного материала по отдельным (одному или двум) вопросам билета;</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допущении обучающимся ошибок при использовании в ходе ответа основных понятий и категорий учебной дисциплины;</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существенного нарушения обучающимся или отсутствия у обучающегося логической последовательности, взаимосвязи и структуры изложения учебного материала, неумения обучающегося устанавливать и прослеживать причинно-следственные связи между событиями, процессами и явлениями, о которых идет речь в вопросах билета;</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отсутствия у обучающегося аргументации, логически и нормативно обоснованной точки зрения при освещении проблемных, дискуссионных аспектов учебного материала по вопросам билета;</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невозможности обучающегося дать ответы на дополнительные вопросы преподавателя.</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Любой из указанных недостатков или их определенная совокупность могут служить основанием для выставления обучающемуся оценки «удовлетворительно».</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Оценка «неудовлетворительно» при приеме экзамена выставляется в случае:</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отказа обучающегося от ответа по билету с указанием, либо без указания причин;</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 xml:space="preserve">невозможности изложения обучающимся учебного материала по двум или всем вопросам билета; </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допущения обучающимся существенных ошибок при изложении учебного материала по двум или всем вопросам билета;</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скрытное или явное использование обучающимся при подготовке к ответу нормативных источников, основной и дополнительной литературы, конспектов лекций и иного вспомогательного материала, кроме случаев специального указания или разрешения преподавателя;</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proofErr w:type="spellStart"/>
      <w:r w:rsidRPr="00DB739B">
        <w:rPr>
          <w:rFonts w:ascii="Times New Roman" w:eastAsia="Calibri" w:hAnsi="Times New Roman" w:cs="Times New Roman"/>
          <w:sz w:val="28"/>
          <w:szCs w:val="28"/>
        </w:rPr>
        <w:t>невладения</w:t>
      </w:r>
      <w:proofErr w:type="spellEnd"/>
      <w:r w:rsidRPr="00DB739B">
        <w:rPr>
          <w:rFonts w:ascii="Times New Roman" w:eastAsia="Calibri" w:hAnsi="Times New Roman" w:cs="Times New Roman"/>
          <w:sz w:val="28"/>
          <w:szCs w:val="28"/>
        </w:rPr>
        <w:t xml:space="preserve"> обучающимся понятиями и категориями данной дисциплины;</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невозможность обучающегося дать ответы на дополнительные вопросы преподавателя.</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lastRenderedPageBreak/>
        <w:t>Любой из указанных недостатков или их совокупность могут служить основанием для выставления обучающемуся оценки «неудовлетворительно».</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Обучающийся имеет право отказаться от ответа по выбранному билету с указанием, либо без указания причин и взять другой билет. При этом с учетом приведенных выше критериев оценка обучающемуся должна быть выставлена на один балл ниже заслуживаемой им.</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Дополнительные вопросы могут быть заданы обучающемуся в случае:</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необходимости конкретизации и изложенной обучающимся информации по вопросам билета с целью проверки глубины знаний отвечающего по связанным между собой темам и проблемам;</w:t>
      </w:r>
    </w:p>
    <w:p w:rsidR="00AC14F7" w:rsidRPr="00DB739B" w:rsidRDefault="00AC14F7" w:rsidP="00AC14F7">
      <w:pPr>
        <w:tabs>
          <w:tab w:val="left" w:pos="1134"/>
        </w:tabs>
        <w:ind w:firstLine="567"/>
        <w:jc w:val="both"/>
        <w:rPr>
          <w:rFonts w:ascii="Times New Roman" w:eastAsia="Calibri" w:hAnsi="Times New Roman" w:cs="Times New Roman"/>
          <w:sz w:val="28"/>
          <w:szCs w:val="28"/>
        </w:rPr>
      </w:pPr>
      <w:r w:rsidRPr="00DB739B">
        <w:rPr>
          <w:rFonts w:ascii="Times New Roman" w:eastAsia="Calibri" w:hAnsi="Times New Roman" w:cs="Times New Roman"/>
          <w:sz w:val="28"/>
          <w:szCs w:val="28"/>
        </w:rPr>
        <w:t>необходимости проверки знаний обучающегося по основным темам и проблемам курса при недостаточной полноте его ответа по вопросам билета.</w:t>
      </w:r>
    </w:p>
    <w:p w:rsidR="008F6362" w:rsidRPr="008F6362" w:rsidRDefault="008F6362" w:rsidP="008F6362">
      <w:pPr>
        <w:spacing w:after="0" w:line="240" w:lineRule="auto"/>
        <w:ind w:firstLine="567"/>
        <w:jc w:val="both"/>
        <w:rPr>
          <w:rFonts w:ascii="Times New Roman" w:eastAsia="Times New Roman" w:hAnsi="Times New Roman" w:cs="Times New Roman"/>
          <w:b/>
          <w:sz w:val="28"/>
          <w:szCs w:val="24"/>
          <w:lang w:eastAsia="ru-RU"/>
        </w:rPr>
      </w:pPr>
    </w:p>
    <w:p w:rsidR="008F6362" w:rsidRPr="008F6362" w:rsidRDefault="008F6362" w:rsidP="008F6362">
      <w:pPr>
        <w:spacing w:after="0" w:line="240" w:lineRule="auto"/>
        <w:ind w:firstLine="567"/>
        <w:jc w:val="both"/>
        <w:rPr>
          <w:rFonts w:ascii="Times New Roman" w:eastAsia="Times New Roman" w:hAnsi="Times New Roman" w:cs="Times New Roman"/>
          <w:b/>
          <w:sz w:val="28"/>
          <w:szCs w:val="24"/>
          <w:lang w:eastAsia="ru-RU"/>
        </w:rPr>
      </w:pPr>
      <w:r w:rsidRPr="008F6362">
        <w:rPr>
          <w:rFonts w:ascii="Times New Roman" w:eastAsia="Times New Roman" w:hAnsi="Times New Roman" w:cs="Times New Roman"/>
          <w:b/>
          <w:sz w:val="28"/>
          <w:szCs w:val="24"/>
          <w:lang w:eastAsia="ru-RU"/>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8F6362" w:rsidRPr="008F6362" w:rsidRDefault="008F6362" w:rsidP="008F6362">
      <w:pPr>
        <w:spacing w:after="0" w:line="240" w:lineRule="auto"/>
        <w:ind w:firstLine="567"/>
        <w:jc w:val="both"/>
        <w:rPr>
          <w:rFonts w:ascii="Times New Roman" w:eastAsia="Times New Roman" w:hAnsi="Times New Roman" w:cs="Times New Roman"/>
          <w:b/>
          <w:sz w:val="28"/>
          <w:szCs w:val="24"/>
          <w:lang w:eastAsia="ru-RU"/>
        </w:rPr>
      </w:pPr>
    </w:p>
    <w:p w:rsidR="00B36F06" w:rsidRPr="008D7E00" w:rsidRDefault="00B36F06" w:rsidP="00B36F06">
      <w:pPr>
        <w:spacing w:after="0" w:line="240" w:lineRule="auto"/>
        <w:ind w:firstLine="567"/>
        <w:jc w:val="both"/>
        <w:rPr>
          <w:rFonts w:ascii="Times New Roman" w:hAnsi="Times New Roman" w:cs="Times New Roman"/>
          <w:sz w:val="28"/>
          <w:szCs w:val="28"/>
        </w:rPr>
      </w:pPr>
      <w:r w:rsidRPr="008D7E00">
        <w:rPr>
          <w:rFonts w:ascii="Times New Roman" w:hAnsi="Times New Roman" w:cs="Times New Roman"/>
          <w:sz w:val="28"/>
          <w:szCs w:val="28"/>
        </w:rPr>
        <w:t>В процессе преподавания дисциплины «</w:t>
      </w:r>
      <w:r>
        <w:rPr>
          <w:rFonts w:ascii="Times New Roman" w:hAnsi="Times New Roman" w:cs="Times New Roman"/>
          <w:sz w:val="28"/>
          <w:szCs w:val="28"/>
        </w:rPr>
        <w:t>Авиационная безопасность</w:t>
      </w:r>
      <w:r w:rsidRPr="008D7E00">
        <w:rPr>
          <w:rFonts w:ascii="Times New Roman" w:hAnsi="Times New Roman" w:cs="Times New Roman"/>
          <w:sz w:val="28"/>
          <w:szCs w:val="28"/>
        </w:rPr>
        <w:t xml:space="preserve">» для текущей </w:t>
      </w:r>
      <w:proofErr w:type="gramStart"/>
      <w:r w:rsidRPr="008D7E00">
        <w:rPr>
          <w:rFonts w:ascii="Times New Roman" w:hAnsi="Times New Roman" w:cs="Times New Roman"/>
          <w:sz w:val="28"/>
          <w:szCs w:val="28"/>
        </w:rPr>
        <w:t>аттестации</w:t>
      </w:r>
      <w:proofErr w:type="gramEnd"/>
      <w:r w:rsidRPr="008D7E00">
        <w:rPr>
          <w:rFonts w:ascii="Times New Roman" w:hAnsi="Times New Roman" w:cs="Times New Roman"/>
          <w:sz w:val="28"/>
          <w:szCs w:val="28"/>
        </w:rPr>
        <w:t xml:space="preserve"> обучающихся используются следующие формы: </w:t>
      </w:r>
    </w:p>
    <w:p w:rsidR="00B36F06" w:rsidRPr="008B591E" w:rsidRDefault="00B36F06" w:rsidP="00B36F06">
      <w:pPr>
        <w:pStyle w:val="a9"/>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8B591E">
        <w:rPr>
          <w:rFonts w:ascii="Times New Roman" w:hAnsi="Times New Roman" w:cs="Times New Roman"/>
          <w:color w:val="000000"/>
          <w:sz w:val="28"/>
          <w:szCs w:val="28"/>
        </w:rPr>
        <w:t xml:space="preserve"> устный опрос. </w:t>
      </w:r>
    </w:p>
    <w:p w:rsidR="00B36F06" w:rsidRPr="008D7E00" w:rsidRDefault="00B36F06" w:rsidP="00B36F06">
      <w:pPr>
        <w:autoSpaceDE w:val="0"/>
        <w:autoSpaceDN w:val="0"/>
        <w:adjustRightInd w:val="0"/>
        <w:spacing w:after="0" w:line="240" w:lineRule="auto"/>
        <w:ind w:firstLine="643"/>
        <w:jc w:val="both"/>
        <w:rPr>
          <w:rFonts w:ascii="Times New Roman" w:hAnsi="Times New Roman" w:cs="Times New Roman"/>
          <w:color w:val="000000"/>
          <w:sz w:val="28"/>
          <w:szCs w:val="28"/>
        </w:rPr>
      </w:pPr>
      <w:r w:rsidRPr="008D7E00">
        <w:rPr>
          <w:rFonts w:ascii="Times New Roman" w:hAnsi="Times New Roman" w:cs="Times New Roman"/>
          <w:color w:val="000000"/>
          <w:sz w:val="28"/>
          <w:szCs w:val="28"/>
        </w:rPr>
        <w:t xml:space="preserve">По итогам освоения дисциплины проводится аттестация обучающихся в форме экзамена. </w:t>
      </w:r>
    </w:p>
    <w:p w:rsidR="00B36F06" w:rsidRPr="008D7E00" w:rsidRDefault="00B36F06" w:rsidP="00B36F06">
      <w:pPr>
        <w:autoSpaceDE w:val="0"/>
        <w:autoSpaceDN w:val="0"/>
        <w:adjustRightInd w:val="0"/>
        <w:spacing w:after="0" w:line="240" w:lineRule="auto"/>
        <w:ind w:firstLine="643"/>
        <w:jc w:val="both"/>
        <w:rPr>
          <w:rFonts w:ascii="Times New Roman" w:hAnsi="Times New Roman" w:cs="Times New Roman"/>
          <w:color w:val="000000"/>
          <w:sz w:val="28"/>
          <w:szCs w:val="28"/>
        </w:rPr>
      </w:pPr>
      <w:r w:rsidRPr="008D7E00">
        <w:rPr>
          <w:rFonts w:ascii="Times New Roman" w:hAnsi="Times New Roman" w:cs="Times New Roman"/>
          <w:color w:val="000000"/>
          <w:sz w:val="28"/>
          <w:szCs w:val="28"/>
        </w:rPr>
        <w:t xml:space="preserve">Основными документами, регламентирующими порядок организации и проведения текущего контроля успеваемости и промежуточной аттестации студентов, обучающихся в </w:t>
      </w:r>
      <w:proofErr w:type="spellStart"/>
      <w:r w:rsidRPr="008D7E00">
        <w:rPr>
          <w:rFonts w:ascii="Times New Roman" w:hAnsi="Times New Roman" w:cs="Times New Roman"/>
          <w:color w:val="000000"/>
          <w:sz w:val="28"/>
          <w:szCs w:val="28"/>
        </w:rPr>
        <w:t>СПбГУГА</w:t>
      </w:r>
      <w:proofErr w:type="spellEnd"/>
      <w:r w:rsidRPr="008D7E00">
        <w:rPr>
          <w:rFonts w:ascii="Times New Roman" w:hAnsi="Times New Roman" w:cs="Times New Roman"/>
          <w:color w:val="000000"/>
          <w:sz w:val="28"/>
          <w:szCs w:val="28"/>
        </w:rPr>
        <w:t xml:space="preserve"> являются: Устав </w:t>
      </w:r>
      <w:proofErr w:type="spellStart"/>
      <w:r w:rsidRPr="008D7E00">
        <w:rPr>
          <w:rFonts w:ascii="Times New Roman" w:hAnsi="Times New Roman" w:cs="Times New Roman"/>
          <w:color w:val="000000"/>
          <w:sz w:val="28"/>
          <w:szCs w:val="28"/>
        </w:rPr>
        <w:t>СПбГУГА</w:t>
      </w:r>
      <w:proofErr w:type="spellEnd"/>
      <w:r w:rsidRPr="008D7E00">
        <w:rPr>
          <w:rFonts w:ascii="Times New Roman" w:hAnsi="Times New Roman" w:cs="Times New Roman"/>
          <w:color w:val="000000"/>
          <w:sz w:val="28"/>
          <w:szCs w:val="28"/>
        </w:rPr>
        <w:t xml:space="preserve">, учебная программа по соответствующему направлению подготовки бакалавров, Положение о </w:t>
      </w:r>
      <w:proofErr w:type="spellStart"/>
      <w:r w:rsidRPr="008D7E00">
        <w:rPr>
          <w:rFonts w:ascii="Times New Roman" w:hAnsi="Times New Roman" w:cs="Times New Roman"/>
          <w:color w:val="000000"/>
          <w:sz w:val="28"/>
          <w:szCs w:val="28"/>
        </w:rPr>
        <w:t>балльно</w:t>
      </w:r>
      <w:proofErr w:type="spellEnd"/>
      <w:r w:rsidRPr="008D7E00">
        <w:rPr>
          <w:rFonts w:ascii="Times New Roman" w:hAnsi="Times New Roman" w:cs="Times New Roman"/>
          <w:color w:val="000000"/>
          <w:sz w:val="28"/>
          <w:szCs w:val="28"/>
        </w:rPr>
        <w:t xml:space="preserve">-рейтинговой системе оценки знаний и обеспечения качества учебного процесса в </w:t>
      </w:r>
      <w:proofErr w:type="spellStart"/>
      <w:r w:rsidRPr="008D7E00">
        <w:rPr>
          <w:rFonts w:ascii="Times New Roman" w:hAnsi="Times New Roman" w:cs="Times New Roman"/>
          <w:color w:val="000000"/>
          <w:sz w:val="28"/>
          <w:szCs w:val="28"/>
        </w:rPr>
        <w:t>СПбГУГА</w:t>
      </w:r>
      <w:proofErr w:type="spellEnd"/>
      <w:r w:rsidRPr="008D7E00">
        <w:rPr>
          <w:rFonts w:ascii="Times New Roman" w:hAnsi="Times New Roman" w:cs="Times New Roman"/>
          <w:color w:val="000000"/>
          <w:sz w:val="28"/>
          <w:szCs w:val="28"/>
        </w:rPr>
        <w:t xml:space="preserve">. </w:t>
      </w:r>
    </w:p>
    <w:p w:rsidR="00B36F06" w:rsidRPr="008D7E00" w:rsidRDefault="00B36F06" w:rsidP="00B36F06">
      <w:pPr>
        <w:autoSpaceDE w:val="0"/>
        <w:autoSpaceDN w:val="0"/>
        <w:adjustRightInd w:val="0"/>
        <w:spacing w:after="0" w:line="240" w:lineRule="auto"/>
        <w:ind w:firstLine="643"/>
        <w:jc w:val="both"/>
        <w:rPr>
          <w:rFonts w:ascii="Times New Roman" w:hAnsi="Times New Roman" w:cs="Times New Roman"/>
          <w:color w:val="000000"/>
          <w:sz w:val="28"/>
          <w:szCs w:val="28"/>
        </w:rPr>
      </w:pPr>
      <w:r w:rsidRPr="008D7E00">
        <w:rPr>
          <w:rFonts w:ascii="Times New Roman" w:hAnsi="Times New Roman" w:cs="Times New Roman"/>
          <w:color w:val="000000"/>
          <w:sz w:val="28"/>
          <w:szCs w:val="28"/>
        </w:rPr>
        <w:t xml:space="preserve">На первом занятии преподаватель доводит до сведения обучающихся график текущего контроля освоения дисциплины и критерии оценки знаний при текущем контроле успеваемости. </w:t>
      </w:r>
    </w:p>
    <w:p w:rsidR="00B36F06" w:rsidRPr="008D7E00" w:rsidRDefault="00B36F06" w:rsidP="00B36F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D7E00">
        <w:rPr>
          <w:rFonts w:ascii="Times New Roman" w:hAnsi="Times New Roman" w:cs="Times New Roman"/>
          <w:color w:val="000000"/>
          <w:sz w:val="28"/>
          <w:szCs w:val="28"/>
        </w:rPr>
        <w:t xml:space="preserve">Реализацию непрерывного контроля знаний согласно графику преподаватель осуществляет за счет часов, предусмотренных нормами времени на проверку различного рода письменных работ, проведение консультаций и пр. </w:t>
      </w:r>
    </w:p>
    <w:p w:rsidR="00B36F06" w:rsidRPr="008D7E00" w:rsidRDefault="00B36F06" w:rsidP="00B36F06">
      <w:pPr>
        <w:autoSpaceDE w:val="0"/>
        <w:autoSpaceDN w:val="0"/>
        <w:adjustRightInd w:val="0"/>
        <w:spacing w:after="0" w:line="240" w:lineRule="auto"/>
        <w:ind w:left="567"/>
        <w:jc w:val="both"/>
        <w:rPr>
          <w:rFonts w:ascii="Times New Roman" w:hAnsi="Times New Roman" w:cs="Times New Roman"/>
          <w:color w:val="000000"/>
          <w:sz w:val="28"/>
          <w:szCs w:val="28"/>
        </w:rPr>
      </w:pPr>
      <w:r w:rsidRPr="008D7E00">
        <w:rPr>
          <w:rFonts w:ascii="Times New Roman" w:hAnsi="Times New Roman" w:cs="Times New Roman"/>
          <w:color w:val="000000"/>
          <w:sz w:val="28"/>
          <w:szCs w:val="28"/>
        </w:rPr>
        <w:t xml:space="preserve">Показателями, характеризующими текущую учебную работу студентов, являются: </w:t>
      </w:r>
    </w:p>
    <w:p w:rsidR="00B36F06" w:rsidRDefault="00B36F06" w:rsidP="00B36F06">
      <w:pPr>
        <w:pStyle w:val="a9"/>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8B591E">
        <w:rPr>
          <w:rFonts w:ascii="Times New Roman" w:hAnsi="Times New Roman" w:cs="Times New Roman"/>
          <w:color w:val="000000"/>
          <w:sz w:val="28"/>
          <w:szCs w:val="28"/>
        </w:rPr>
        <w:t xml:space="preserve">активность посещения занятий и работы на занятиях; </w:t>
      </w:r>
    </w:p>
    <w:p w:rsidR="00B36F06" w:rsidRPr="008B591E" w:rsidRDefault="00B36F06" w:rsidP="00B36F06">
      <w:pPr>
        <w:pStyle w:val="a9"/>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8B591E">
        <w:rPr>
          <w:rFonts w:ascii="Times New Roman" w:hAnsi="Times New Roman" w:cs="Times New Roman"/>
          <w:color w:val="000000"/>
          <w:sz w:val="28"/>
          <w:szCs w:val="28"/>
        </w:rPr>
        <w:t xml:space="preserve">устный опрос по пройденным темам разделов дисциплины. </w:t>
      </w:r>
    </w:p>
    <w:p w:rsidR="00B36F06" w:rsidRPr="008D7E00" w:rsidRDefault="00B36F06" w:rsidP="00B36F06">
      <w:pPr>
        <w:spacing w:after="0" w:line="240" w:lineRule="auto"/>
        <w:ind w:firstLine="567"/>
        <w:jc w:val="both"/>
        <w:rPr>
          <w:rFonts w:ascii="Times New Roman" w:hAnsi="Times New Roman" w:cs="Times New Roman"/>
          <w:b/>
          <w:sz w:val="28"/>
          <w:szCs w:val="28"/>
        </w:rPr>
      </w:pPr>
      <w:r w:rsidRPr="008D7E00">
        <w:rPr>
          <w:rFonts w:ascii="Times New Roman" w:hAnsi="Times New Roman" w:cs="Times New Roman"/>
          <w:sz w:val="28"/>
          <w:szCs w:val="28"/>
        </w:rPr>
        <w:t>Сроки промежуточной аттестации определяются графиком учебного процесса. По дисциплине «</w:t>
      </w:r>
      <w:r w:rsidR="00FF1957">
        <w:rPr>
          <w:rFonts w:ascii="Times New Roman" w:hAnsi="Times New Roman" w:cs="Times New Roman"/>
          <w:sz w:val="28"/>
          <w:szCs w:val="28"/>
        </w:rPr>
        <w:t>Авиационная безопасность</w:t>
      </w:r>
      <w:r w:rsidRPr="008D7E00">
        <w:rPr>
          <w:rFonts w:ascii="Times New Roman" w:hAnsi="Times New Roman" w:cs="Times New Roman"/>
          <w:sz w:val="28"/>
          <w:szCs w:val="28"/>
        </w:rPr>
        <w:t xml:space="preserve">» предусмотрен </w:t>
      </w:r>
      <w:r w:rsidRPr="008D7E00">
        <w:rPr>
          <w:rFonts w:ascii="Times New Roman" w:hAnsi="Times New Roman" w:cs="Times New Roman"/>
          <w:sz w:val="28"/>
          <w:szCs w:val="28"/>
        </w:rPr>
        <w:lastRenderedPageBreak/>
        <w:t>экзамен. Экзамен проводится в форме устного ответа на 3 вопроса из приведенного ниже (9.6) списка.</w:t>
      </w:r>
    </w:p>
    <w:p w:rsidR="008F6362" w:rsidRPr="008F6362" w:rsidRDefault="008F6362" w:rsidP="008F6362">
      <w:pPr>
        <w:spacing w:after="0" w:line="240" w:lineRule="auto"/>
        <w:ind w:firstLine="567"/>
        <w:jc w:val="both"/>
        <w:rPr>
          <w:rFonts w:ascii="Times New Roman" w:eastAsia="Times New Roman" w:hAnsi="Times New Roman" w:cs="Times New Roman"/>
          <w:b/>
          <w:sz w:val="28"/>
          <w:szCs w:val="24"/>
          <w:lang w:eastAsia="ru-RU"/>
        </w:rPr>
      </w:pPr>
    </w:p>
    <w:p w:rsidR="008F6362" w:rsidRPr="008F6362" w:rsidRDefault="008F6362" w:rsidP="008F6362">
      <w:pPr>
        <w:spacing w:after="0" w:line="240" w:lineRule="auto"/>
        <w:ind w:firstLine="567"/>
        <w:jc w:val="both"/>
        <w:rPr>
          <w:rFonts w:ascii="Times New Roman" w:eastAsia="Times New Roman" w:hAnsi="Times New Roman" w:cs="Times New Roman"/>
          <w:b/>
          <w:sz w:val="28"/>
          <w:szCs w:val="24"/>
          <w:lang w:eastAsia="ru-RU"/>
        </w:rPr>
      </w:pPr>
      <w:r w:rsidRPr="008F6362">
        <w:rPr>
          <w:rFonts w:ascii="Times New Roman" w:eastAsia="Times New Roman" w:hAnsi="Times New Roman" w:cs="Times New Roman"/>
          <w:b/>
          <w:sz w:val="28"/>
          <w:szCs w:val="24"/>
          <w:lang w:eastAsia="ru-RU"/>
        </w:rPr>
        <w:t xml:space="preserve">9.3 Темы курсовых </w:t>
      </w:r>
      <w:r w:rsidR="00455F9F">
        <w:rPr>
          <w:rFonts w:ascii="Times New Roman" w:eastAsia="Times New Roman" w:hAnsi="Times New Roman" w:cs="Times New Roman"/>
          <w:b/>
          <w:sz w:val="28"/>
          <w:szCs w:val="24"/>
          <w:lang w:eastAsia="ru-RU"/>
        </w:rPr>
        <w:t xml:space="preserve">работ (проектов) по дисциплине </w:t>
      </w:r>
    </w:p>
    <w:p w:rsidR="008F6362" w:rsidRPr="008F6362" w:rsidRDefault="008F6362" w:rsidP="008F6362">
      <w:pPr>
        <w:spacing w:after="0" w:line="240" w:lineRule="auto"/>
        <w:ind w:firstLine="567"/>
        <w:jc w:val="both"/>
        <w:rPr>
          <w:rFonts w:ascii="Times New Roman" w:eastAsia="Times New Roman" w:hAnsi="Times New Roman" w:cs="Times New Roman"/>
          <w:sz w:val="28"/>
          <w:szCs w:val="24"/>
          <w:lang w:eastAsia="ru-RU"/>
        </w:rPr>
      </w:pPr>
    </w:p>
    <w:p w:rsidR="008F6362" w:rsidRPr="008F6362" w:rsidRDefault="008F6362" w:rsidP="008F6362">
      <w:pPr>
        <w:spacing w:after="0" w:line="240" w:lineRule="auto"/>
        <w:ind w:firstLine="567"/>
        <w:jc w:val="both"/>
        <w:rPr>
          <w:rFonts w:ascii="Times New Roman" w:eastAsia="Times New Roman" w:hAnsi="Times New Roman" w:cs="Times New Roman"/>
          <w:sz w:val="28"/>
          <w:szCs w:val="24"/>
          <w:lang w:eastAsia="ru-RU"/>
        </w:rPr>
      </w:pPr>
      <w:r w:rsidRPr="008F6362">
        <w:rPr>
          <w:rFonts w:ascii="Times New Roman" w:eastAsia="Times New Roman" w:hAnsi="Times New Roman" w:cs="Times New Roman"/>
          <w:sz w:val="28"/>
          <w:szCs w:val="24"/>
          <w:lang w:eastAsia="ru-RU"/>
        </w:rPr>
        <w:t>Написание курсовых работ (проектов) учебным планом не предусмотрено.</w:t>
      </w:r>
    </w:p>
    <w:p w:rsidR="008F6362" w:rsidRPr="008F6362" w:rsidRDefault="008F6362" w:rsidP="008F6362">
      <w:pPr>
        <w:spacing w:after="0" w:line="240" w:lineRule="auto"/>
        <w:ind w:firstLine="567"/>
        <w:jc w:val="both"/>
        <w:rPr>
          <w:rFonts w:ascii="Times New Roman" w:eastAsia="Times New Roman" w:hAnsi="Times New Roman" w:cs="Times New Roman"/>
          <w:sz w:val="28"/>
          <w:szCs w:val="24"/>
          <w:lang w:eastAsia="ru-RU"/>
        </w:rPr>
      </w:pPr>
    </w:p>
    <w:p w:rsidR="008F6362" w:rsidRPr="008F6362" w:rsidRDefault="008F6362" w:rsidP="008F6362">
      <w:pPr>
        <w:spacing w:after="0" w:line="240" w:lineRule="auto"/>
        <w:ind w:firstLine="567"/>
        <w:jc w:val="both"/>
        <w:rPr>
          <w:rFonts w:ascii="Times New Roman" w:eastAsia="Times New Roman" w:hAnsi="Times New Roman" w:cs="Times New Roman"/>
          <w:b/>
          <w:sz w:val="28"/>
          <w:szCs w:val="24"/>
          <w:lang w:eastAsia="ru-RU"/>
        </w:rPr>
      </w:pPr>
      <w:r w:rsidRPr="00455F9F">
        <w:rPr>
          <w:rFonts w:ascii="Times New Roman" w:eastAsia="Times New Roman" w:hAnsi="Times New Roman" w:cs="Times New Roman"/>
          <w:b/>
          <w:sz w:val="28"/>
          <w:szCs w:val="24"/>
          <w:lang w:eastAsia="ru-RU"/>
        </w:rPr>
        <w:t>9.4 Контрольные вопросы для проведения входного контроля остаточных знаний по обеспечивающим дисциплинам</w:t>
      </w:r>
    </w:p>
    <w:p w:rsidR="00455F9F" w:rsidRDefault="00455F9F" w:rsidP="0020258B">
      <w:pPr>
        <w:ind w:firstLine="560"/>
        <w:jc w:val="both"/>
        <w:rPr>
          <w:rFonts w:ascii="Times New Roman" w:hAnsi="Times New Roman" w:cs="Times New Roman"/>
          <w:i/>
          <w:sz w:val="28"/>
          <w:szCs w:val="28"/>
        </w:rPr>
      </w:pPr>
    </w:p>
    <w:p w:rsidR="0020258B" w:rsidRPr="0020258B" w:rsidRDefault="0020258B" w:rsidP="0020258B">
      <w:pPr>
        <w:ind w:firstLine="560"/>
        <w:jc w:val="both"/>
        <w:rPr>
          <w:rFonts w:ascii="Times New Roman" w:hAnsi="Times New Roman" w:cs="Times New Roman"/>
          <w:b/>
          <w:bCs/>
          <w:i/>
          <w:sz w:val="28"/>
          <w:szCs w:val="28"/>
        </w:rPr>
      </w:pPr>
      <w:r w:rsidRPr="0020258B">
        <w:rPr>
          <w:rFonts w:ascii="Times New Roman" w:hAnsi="Times New Roman" w:cs="Times New Roman"/>
          <w:i/>
          <w:sz w:val="28"/>
          <w:szCs w:val="28"/>
        </w:rPr>
        <w:t>Физика:</w:t>
      </w:r>
    </w:p>
    <w:p w:rsidR="0020258B" w:rsidRPr="0020258B" w:rsidRDefault="0020258B" w:rsidP="0020258B">
      <w:pPr>
        <w:numPr>
          <w:ilvl w:val="0"/>
          <w:numId w:val="4"/>
        </w:numPr>
        <w:shd w:val="clear" w:color="auto" w:fill="FFFFFF"/>
        <w:spacing w:after="0" w:line="240" w:lineRule="auto"/>
        <w:rPr>
          <w:rFonts w:ascii="Times New Roman" w:hAnsi="Times New Roman" w:cs="Times New Roman"/>
          <w:bCs/>
          <w:sz w:val="28"/>
          <w:szCs w:val="28"/>
        </w:rPr>
      </w:pPr>
      <w:r w:rsidRPr="0020258B">
        <w:rPr>
          <w:rFonts w:ascii="Times New Roman" w:hAnsi="Times New Roman" w:cs="Times New Roman"/>
          <w:bCs/>
          <w:sz w:val="28"/>
          <w:szCs w:val="28"/>
        </w:rPr>
        <w:t xml:space="preserve">Назовите единицы измерения работы в системе СИ. </w:t>
      </w:r>
    </w:p>
    <w:p w:rsidR="0020258B" w:rsidRPr="0020258B" w:rsidRDefault="0020258B" w:rsidP="0020258B">
      <w:pPr>
        <w:shd w:val="clear" w:color="auto" w:fill="FFFFFF"/>
        <w:ind w:firstLine="567"/>
        <w:rPr>
          <w:rFonts w:ascii="Times New Roman" w:hAnsi="Times New Roman" w:cs="Times New Roman"/>
          <w:bCs/>
          <w:sz w:val="28"/>
          <w:szCs w:val="28"/>
        </w:rPr>
      </w:pPr>
      <w:r w:rsidRPr="0020258B">
        <w:rPr>
          <w:rFonts w:ascii="Times New Roman" w:hAnsi="Times New Roman" w:cs="Times New Roman"/>
          <w:bCs/>
          <w:sz w:val="28"/>
          <w:szCs w:val="28"/>
        </w:rPr>
        <w:t>2. Определите сопротивление нити электрической лампы мощностью 100 Вт, если лампа рассчитана на напряжение 220 В:</w:t>
      </w:r>
    </w:p>
    <w:p w:rsidR="0020258B" w:rsidRPr="0020258B" w:rsidRDefault="0020258B" w:rsidP="0020258B">
      <w:pPr>
        <w:widowControl w:val="0"/>
        <w:numPr>
          <w:ilvl w:val="0"/>
          <w:numId w:val="7"/>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20258B">
        <w:rPr>
          <w:rFonts w:ascii="Times New Roman" w:hAnsi="Times New Roman" w:cs="Times New Roman"/>
          <w:sz w:val="28"/>
          <w:szCs w:val="28"/>
        </w:rPr>
        <w:t xml:space="preserve">570 Ом. </w:t>
      </w:r>
    </w:p>
    <w:p w:rsidR="0020258B" w:rsidRPr="0020258B" w:rsidRDefault="0020258B" w:rsidP="0020258B">
      <w:pPr>
        <w:widowControl w:val="0"/>
        <w:numPr>
          <w:ilvl w:val="0"/>
          <w:numId w:val="7"/>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20258B">
        <w:rPr>
          <w:rFonts w:ascii="Times New Roman" w:hAnsi="Times New Roman" w:cs="Times New Roman"/>
          <w:sz w:val="28"/>
          <w:szCs w:val="28"/>
        </w:rPr>
        <w:t xml:space="preserve">488 Ом. </w:t>
      </w:r>
    </w:p>
    <w:p w:rsidR="0020258B" w:rsidRPr="0020258B" w:rsidRDefault="0020258B" w:rsidP="0020258B">
      <w:pPr>
        <w:widowControl w:val="0"/>
        <w:numPr>
          <w:ilvl w:val="0"/>
          <w:numId w:val="7"/>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20258B">
        <w:rPr>
          <w:rFonts w:ascii="Times New Roman" w:hAnsi="Times New Roman" w:cs="Times New Roman"/>
          <w:sz w:val="28"/>
          <w:szCs w:val="28"/>
        </w:rPr>
        <w:t xml:space="preserve">523 Ом. </w:t>
      </w:r>
    </w:p>
    <w:p w:rsidR="0020258B" w:rsidRPr="0020258B" w:rsidRDefault="0020258B" w:rsidP="0020258B">
      <w:pPr>
        <w:widowControl w:val="0"/>
        <w:numPr>
          <w:ilvl w:val="0"/>
          <w:numId w:val="7"/>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20258B">
        <w:rPr>
          <w:rFonts w:ascii="Times New Roman" w:hAnsi="Times New Roman" w:cs="Times New Roman"/>
          <w:sz w:val="28"/>
          <w:szCs w:val="28"/>
        </w:rPr>
        <w:t xml:space="preserve">446 Ом. </w:t>
      </w:r>
    </w:p>
    <w:p w:rsidR="0020258B" w:rsidRPr="0020258B" w:rsidRDefault="0020258B" w:rsidP="0020258B">
      <w:pPr>
        <w:widowControl w:val="0"/>
        <w:numPr>
          <w:ilvl w:val="0"/>
          <w:numId w:val="7"/>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20258B">
        <w:rPr>
          <w:rFonts w:ascii="Times New Roman" w:hAnsi="Times New Roman" w:cs="Times New Roman"/>
          <w:sz w:val="28"/>
          <w:szCs w:val="28"/>
        </w:rPr>
        <w:t>625 Ом</w:t>
      </w:r>
    </w:p>
    <w:p w:rsidR="0020258B" w:rsidRPr="0020258B" w:rsidRDefault="0020258B" w:rsidP="0020258B">
      <w:pPr>
        <w:numPr>
          <w:ilvl w:val="0"/>
          <w:numId w:val="8"/>
        </w:numPr>
        <w:shd w:val="clear" w:color="auto" w:fill="FFFFFF"/>
        <w:spacing w:after="0" w:line="240" w:lineRule="auto"/>
        <w:ind w:left="0" w:firstLine="567"/>
        <w:jc w:val="both"/>
        <w:rPr>
          <w:rFonts w:ascii="Times New Roman" w:hAnsi="Times New Roman" w:cs="Times New Roman"/>
          <w:bCs/>
          <w:sz w:val="28"/>
          <w:szCs w:val="28"/>
        </w:rPr>
      </w:pPr>
      <w:r w:rsidRPr="0020258B">
        <w:rPr>
          <w:rFonts w:ascii="Times New Roman" w:hAnsi="Times New Roman" w:cs="Times New Roman"/>
          <w:bCs/>
          <w:sz w:val="28"/>
          <w:szCs w:val="28"/>
        </w:rPr>
        <w:t>Сила тока в электрической цепи 2 А при напряжении на его концах 5 В. Найдите сопротивление проводника:</w:t>
      </w:r>
    </w:p>
    <w:p w:rsidR="0020258B" w:rsidRPr="0020258B" w:rsidRDefault="0020258B" w:rsidP="0020258B">
      <w:pPr>
        <w:widowControl w:val="0"/>
        <w:numPr>
          <w:ilvl w:val="0"/>
          <w:numId w:val="6"/>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20258B">
        <w:rPr>
          <w:rFonts w:ascii="Times New Roman" w:hAnsi="Times New Roman" w:cs="Times New Roman"/>
          <w:sz w:val="28"/>
          <w:szCs w:val="28"/>
        </w:rPr>
        <w:t xml:space="preserve">10 Ом </w:t>
      </w:r>
    </w:p>
    <w:p w:rsidR="0020258B" w:rsidRPr="0020258B" w:rsidRDefault="0020258B" w:rsidP="0020258B">
      <w:pPr>
        <w:widowControl w:val="0"/>
        <w:numPr>
          <w:ilvl w:val="0"/>
          <w:numId w:val="6"/>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20258B">
        <w:rPr>
          <w:rFonts w:ascii="Times New Roman" w:hAnsi="Times New Roman" w:cs="Times New Roman"/>
          <w:sz w:val="28"/>
          <w:szCs w:val="28"/>
        </w:rPr>
        <w:t xml:space="preserve">0,4 Ом </w:t>
      </w:r>
    </w:p>
    <w:p w:rsidR="0020258B" w:rsidRPr="0020258B" w:rsidRDefault="0020258B" w:rsidP="0020258B">
      <w:pPr>
        <w:widowControl w:val="0"/>
        <w:numPr>
          <w:ilvl w:val="0"/>
          <w:numId w:val="6"/>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20258B">
        <w:rPr>
          <w:rFonts w:ascii="Times New Roman" w:hAnsi="Times New Roman" w:cs="Times New Roman"/>
          <w:sz w:val="28"/>
          <w:szCs w:val="28"/>
        </w:rPr>
        <w:t xml:space="preserve">2,5 Ом </w:t>
      </w:r>
    </w:p>
    <w:p w:rsidR="0020258B" w:rsidRPr="0020258B" w:rsidRDefault="0020258B" w:rsidP="0020258B">
      <w:pPr>
        <w:widowControl w:val="0"/>
        <w:numPr>
          <w:ilvl w:val="0"/>
          <w:numId w:val="6"/>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20258B">
        <w:rPr>
          <w:rFonts w:ascii="Times New Roman" w:hAnsi="Times New Roman" w:cs="Times New Roman"/>
          <w:sz w:val="28"/>
          <w:szCs w:val="28"/>
        </w:rPr>
        <w:t xml:space="preserve">4 Ом </w:t>
      </w:r>
    </w:p>
    <w:p w:rsidR="0020258B" w:rsidRPr="0020258B" w:rsidRDefault="0020258B" w:rsidP="0020258B">
      <w:pPr>
        <w:widowControl w:val="0"/>
        <w:numPr>
          <w:ilvl w:val="0"/>
          <w:numId w:val="6"/>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20258B">
        <w:rPr>
          <w:rFonts w:ascii="Times New Roman" w:hAnsi="Times New Roman" w:cs="Times New Roman"/>
          <w:sz w:val="28"/>
          <w:szCs w:val="28"/>
        </w:rPr>
        <w:t>0,2 Ом</w:t>
      </w:r>
    </w:p>
    <w:p w:rsidR="0020258B" w:rsidRPr="0020258B" w:rsidRDefault="0020258B" w:rsidP="0020258B">
      <w:pPr>
        <w:shd w:val="clear" w:color="auto" w:fill="FFFFFF"/>
        <w:ind w:firstLine="567"/>
        <w:jc w:val="both"/>
        <w:rPr>
          <w:rFonts w:ascii="Times New Roman" w:hAnsi="Times New Roman" w:cs="Times New Roman"/>
          <w:bCs/>
          <w:sz w:val="28"/>
          <w:szCs w:val="28"/>
        </w:rPr>
      </w:pPr>
      <w:r w:rsidRPr="0020258B">
        <w:rPr>
          <w:rFonts w:ascii="Times New Roman" w:hAnsi="Times New Roman" w:cs="Times New Roman"/>
          <w:bCs/>
          <w:sz w:val="28"/>
          <w:szCs w:val="28"/>
        </w:rPr>
        <w:t>4. Как называется отношение работы, совершаемой электрическим полем при перемещении положительного заряда, к значению заряда?</w:t>
      </w:r>
    </w:p>
    <w:p w:rsidR="0020258B" w:rsidRPr="0020258B" w:rsidRDefault="0020258B" w:rsidP="0020258B">
      <w:pPr>
        <w:widowControl w:val="0"/>
        <w:numPr>
          <w:ilvl w:val="0"/>
          <w:numId w:val="5"/>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20258B">
        <w:rPr>
          <w:rFonts w:ascii="Times New Roman" w:hAnsi="Times New Roman" w:cs="Times New Roman"/>
          <w:sz w:val="28"/>
          <w:szCs w:val="28"/>
        </w:rPr>
        <w:t>потенциальная энергия электрического поля</w:t>
      </w:r>
    </w:p>
    <w:p w:rsidR="0020258B" w:rsidRPr="0020258B" w:rsidRDefault="0020258B" w:rsidP="0020258B">
      <w:pPr>
        <w:widowControl w:val="0"/>
        <w:numPr>
          <w:ilvl w:val="0"/>
          <w:numId w:val="5"/>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20258B">
        <w:rPr>
          <w:rFonts w:ascii="Times New Roman" w:hAnsi="Times New Roman" w:cs="Times New Roman"/>
          <w:sz w:val="28"/>
          <w:szCs w:val="28"/>
        </w:rPr>
        <w:t>напряженность электрического поля</w:t>
      </w:r>
    </w:p>
    <w:p w:rsidR="0020258B" w:rsidRPr="0020258B" w:rsidRDefault="0020258B" w:rsidP="0020258B">
      <w:pPr>
        <w:widowControl w:val="0"/>
        <w:numPr>
          <w:ilvl w:val="0"/>
          <w:numId w:val="5"/>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20258B">
        <w:rPr>
          <w:rFonts w:ascii="Times New Roman" w:hAnsi="Times New Roman" w:cs="Times New Roman"/>
          <w:sz w:val="28"/>
          <w:szCs w:val="28"/>
        </w:rPr>
        <w:t>электрическое напряжение</w:t>
      </w:r>
    </w:p>
    <w:p w:rsidR="0020258B" w:rsidRPr="0020258B" w:rsidRDefault="0020258B" w:rsidP="0020258B">
      <w:pPr>
        <w:widowControl w:val="0"/>
        <w:numPr>
          <w:ilvl w:val="0"/>
          <w:numId w:val="5"/>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20258B">
        <w:rPr>
          <w:rFonts w:ascii="Times New Roman" w:hAnsi="Times New Roman" w:cs="Times New Roman"/>
          <w:sz w:val="28"/>
          <w:szCs w:val="28"/>
        </w:rPr>
        <w:t>электроемкость</w:t>
      </w:r>
    </w:p>
    <w:p w:rsidR="0020258B" w:rsidRPr="0020258B" w:rsidRDefault="0020258B" w:rsidP="0020258B">
      <w:pPr>
        <w:ind w:left="2000"/>
        <w:jc w:val="both"/>
        <w:rPr>
          <w:rFonts w:ascii="Times New Roman" w:hAnsi="Times New Roman" w:cs="Times New Roman"/>
          <w:sz w:val="28"/>
          <w:szCs w:val="28"/>
          <w:highlight w:val="yellow"/>
        </w:rPr>
      </w:pPr>
    </w:p>
    <w:p w:rsidR="0020258B" w:rsidRPr="0020258B" w:rsidRDefault="0020258B" w:rsidP="0020258B">
      <w:pPr>
        <w:ind w:firstLine="560"/>
        <w:jc w:val="both"/>
        <w:rPr>
          <w:rFonts w:ascii="Times New Roman" w:hAnsi="Times New Roman" w:cs="Times New Roman"/>
          <w:sz w:val="28"/>
          <w:szCs w:val="28"/>
        </w:rPr>
      </w:pPr>
      <w:r w:rsidRPr="0020258B">
        <w:rPr>
          <w:rFonts w:ascii="Times New Roman" w:hAnsi="Times New Roman" w:cs="Times New Roman"/>
          <w:sz w:val="28"/>
          <w:szCs w:val="28"/>
        </w:rPr>
        <w:t>5. Дайте пояснение понятию «</w:t>
      </w:r>
      <w:proofErr w:type="spellStart"/>
      <w:r w:rsidRPr="0020258B">
        <w:rPr>
          <w:rFonts w:ascii="Times New Roman" w:hAnsi="Times New Roman" w:cs="Times New Roman"/>
          <w:sz w:val="28"/>
          <w:szCs w:val="28"/>
        </w:rPr>
        <w:t>теплоодача</w:t>
      </w:r>
      <w:proofErr w:type="spellEnd"/>
      <w:r w:rsidRPr="0020258B">
        <w:rPr>
          <w:rFonts w:ascii="Times New Roman" w:hAnsi="Times New Roman" w:cs="Times New Roman"/>
          <w:sz w:val="28"/>
          <w:szCs w:val="28"/>
        </w:rPr>
        <w:t>», физика процесса.</w:t>
      </w:r>
    </w:p>
    <w:p w:rsidR="00455F9F" w:rsidRDefault="00455F9F" w:rsidP="008F6362">
      <w:pPr>
        <w:spacing w:after="0" w:line="240" w:lineRule="auto"/>
        <w:ind w:firstLine="567"/>
        <w:jc w:val="both"/>
        <w:rPr>
          <w:rFonts w:ascii="Times New Roman" w:eastAsia="Times New Roman" w:hAnsi="Times New Roman" w:cs="Times New Roman"/>
          <w:b/>
          <w:sz w:val="28"/>
          <w:szCs w:val="24"/>
          <w:lang w:eastAsia="ru-RU"/>
        </w:rPr>
      </w:pPr>
    </w:p>
    <w:p w:rsidR="008F6362" w:rsidRPr="008F6362" w:rsidRDefault="008F6362" w:rsidP="008F6362">
      <w:pPr>
        <w:spacing w:after="0" w:line="240" w:lineRule="auto"/>
        <w:ind w:firstLine="567"/>
        <w:jc w:val="both"/>
        <w:rPr>
          <w:rFonts w:ascii="Times New Roman" w:eastAsia="Times New Roman" w:hAnsi="Times New Roman" w:cs="Times New Roman"/>
          <w:b/>
          <w:sz w:val="28"/>
          <w:szCs w:val="24"/>
          <w:lang w:eastAsia="ru-RU"/>
        </w:rPr>
      </w:pPr>
      <w:r w:rsidRPr="008F6362">
        <w:rPr>
          <w:rFonts w:ascii="Times New Roman" w:eastAsia="Times New Roman" w:hAnsi="Times New Roman" w:cs="Times New Roman"/>
          <w:b/>
          <w:sz w:val="28"/>
          <w:szCs w:val="24"/>
          <w:lang w:eastAsia="ru-RU"/>
        </w:rPr>
        <w:t>9.5 Описание показателей и критериев оценивания компетенций на различных этапах их формирования, описание шкал оценивания</w:t>
      </w:r>
    </w:p>
    <w:p w:rsidR="008F6362" w:rsidRPr="008F6362" w:rsidRDefault="008F6362" w:rsidP="008F6362">
      <w:pPr>
        <w:spacing w:after="0" w:line="240" w:lineRule="auto"/>
        <w:ind w:firstLine="567"/>
        <w:jc w:val="both"/>
        <w:rPr>
          <w:rFonts w:ascii="Times New Roman" w:eastAsia="Times New Roman" w:hAnsi="Times New Roman" w:cs="Times New Roman"/>
          <w:i/>
          <w:sz w:val="28"/>
          <w:szCs w:val="24"/>
          <w:lang w:eastAsia="ru-RU"/>
        </w:rPr>
      </w:pPr>
    </w:p>
    <w:p w:rsidR="008F6362" w:rsidRDefault="008F6362" w:rsidP="008F6362">
      <w:pPr>
        <w:spacing w:after="0" w:line="240" w:lineRule="auto"/>
        <w:ind w:firstLine="567"/>
        <w:jc w:val="both"/>
        <w:rPr>
          <w:rFonts w:ascii="Times New Roman" w:eastAsia="Times New Roman" w:hAnsi="Times New Roman" w:cs="Times New Roman"/>
          <w:b/>
          <w:sz w:val="28"/>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3127"/>
        <w:gridCol w:w="3724"/>
      </w:tblGrid>
      <w:tr w:rsidR="007D3561" w:rsidRPr="007D3561" w:rsidTr="00EC3493">
        <w:trPr>
          <w:cantSplit/>
          <w:tblHeader/>
        </w:trPr>
        <w:tc>
          <w:tcPr>
            <w:tcW w:w="2797" w:type="dxa"/>
            <w:shd w:val="clear" w:color="auto" w:fill="auto"/>
            <w:vAlign w:val="center"/>
          </w:tcPr>
          <w:p w:rsidR="007D3561" w:rsidRPr="00AC14F7" w:rsidRDefault="007D3561" w:rsidP="00AC14F7">
            <w:pPr>
              <w:spacing w:after="0" w:line="240" w:lineRule="auto"/>
              <w:jc w:val="center"/>
              <w:rPr>
                <w:rFonts w:ascii="Times New Roman" w:eastAsia="Times New Roman" w:hAnsi="Times New Roman" w:cs="Times New Roman"/>
                <w:bCs/>
                <w:sz w:val="28"/>
                <w:szCs w:val="28"/>
                <w:lang w:eastAsia="ru-RU"/>
              </w:rPr>
            </w:pPr>
            <w:r w:rsidRPr="00AC14F7">
              <w:rPr>
                <w:rFonts w:ascii="Times New Roman" w:eastAsia="Times New Roman" w:hAnsi="Times New Roman" w:cs="Times New Roman"/>
                <w:bCs/>
                <w:sz w:val="28"/>
                <w:szCs w:val="28"/>
                <w:lang w:eastAsia="ru-RU"/>
              </w:rPr>
              <w:lastRenderedPageBreak/>
              <w:t>Критерии</w:t>
            </w:r>
          </w:p>
        </w:tc>
        <w:tc>
          <w:tcPr>
            <w:tcW w:w="3127" w:type="dxa"/>
            <w:shd w:val="clear" w:color="auto" w:fill="auto"/>
            <w:vAlign w:val="center"/>
          </w:tcPr>
          <w:p w:rsidR="007D3561" w:rsidRPr="00AC14F7" w:rsidRDefault="007D3561" w:rsidP="00AC14F7">
            <w:pPr>
              <w:spacing w:after="0" w:line="240" w:lineRule="auto"/>
              <w:jc w:val="center"/>
              <w:rPr>
                <w:rFonts w:ascii="Times New Roman" w:eastAsia="Times New Roman" w:hAnsi="Times New Roman" w:cs="Times New Roman"/>
                <w:bCs/>
                <w:sz w:val="28"/>
                <w:szCs w:val="28"/>
                <w:lang w:eastAsia="ru-RU"/>
              </w:rPr>
            </w:pPr>
            <w:r w:rsidRPr="00AC14F7">
              <w:rPr>
                <w:rFonts w:ascii="Times New Roman" w:eastAsia="Times New Roman" w:hAnsi="Times New Roman" w:cs="Times New Roman"/>
                <w:bCs/>
                <w:sz w:val="28"/>
                <w:szCs w:val="28"/>
                <w:lang w:eastAsia="ru-RU"/>
              </w:rPr>
              <w:t>Показатели</w:t>
            </w:r>
          </w:p>
        </w:tc>
        <w:tc>
          <w:tcPr>
            <w:tcW w:w="3724" w:type="dxa"/>
            <w:shd w:val="clear" w:color="auto" w:fill="auto"/>
          </w:tcPr>
          <w:p w:rsidR="007D3561" w:rsidRPr="00AC14F7" w:rsidRDefault="007D3561" w:rsidP="00AC14F7">
            <w:pPr>
              <w:spacing w:after="0" w:line="240" w:lineRule="auto"/>
              <w:jc w:val="center"/>
              <w:rPr>
                <w:rFonts w:ascii="Times New Roman" w:eastAsia="Times New Roman" w:hAnsi="Times New Roman" w:cs="Times New Roman"/>
                <w:bCs/>
                <w:sz w:val="28"/>
                <w:szCs w:val="28"/>
                <w:lang w:eastAsia="ru-RU"/>
              </w:rPr>
            </w:pPr>
            <w:r w:rsidRPr="00AC14F7">
              <w:rPr>
                <w:rFonts w:ascii="Times New Roman" w:eastAsia="Times New Roman" w:hAnsi="Times New Roman" w:cs="Times New Roman"/>
                <w:bCs/>
                <w:sz w:val="28"/>
                <w:szCs w:val="28"/>
                <w:lang w:eastAsia="ru-RU"/>
              </w:rPr>
              <w:t>Описание шкалы оценивания</w:t>
            </w:r>
          </w:p>
        </w:tc>
      </w:tr>
      <w:tr w:rsidR="00B36F06" w:rsidRPr="007D3561" w:rsidTr="00AC14F7">
        <w:trPr>
          <w:trHeight w:val="10687"/>
        </w:trPr>
        <w:tc>
          <w:tcPr>
            <w:tcW w:w="2797" w:type="dxa"/>
            <w:tcBorders>
              <w:bottom w:val="single" w:sz="4" w:space="0" w:color="auto"/>
            </w:tcBorders>
            <w:shd w:val="clear" w:color="auto" w:fill="auto"/>
          </w:tcPr>
          <w:p w:rsidR="00B36F06" w:rsidRPr="00AC14F7" w:rsidRDefault="00B36F06" w:rsidP="00AC14F7">
            <w:pPr>
              <w:pStyle w:val="Style10"/>
              <w:widowControl/>
              <w:spacing w:line="240" w:lineRule="auto"/>
              <w:ind w:firstLine="0"/>
              <w:contextualSpacing/>
              <w:rPr>
                <w:rStyle w:val="FontStyle52"/>
                <w:sz w:val="28"/>
                <w:szCs w:val="28"/>
              </w:rPr>
            </w:pPr>
            <w:r w:rsidRPr="00AC14F7">
              <w:rPr>
                <w:rStyle w:val="FontStyle52"/>
                <w:sz w:val="28"/>
                <w:szCs w:val="28"/>
              </w:rPr>
              <w:t>ОК-1</w:t>
            </w:r>
          </w:p>
          <w:p w:rsidR="00B36F06" w:rsidRPr="00AC14F7" w:rsidRDefault="00B36F06" w:rsidP="00AC14F7">
            <w:pPr>
              <w:pStyle w:val="Style10"/>
              <w:widowControl/>
              <w:spacing w:line="240" w:lineRule="auto"/>
              <w:ind w:firstLine="710"/>
              <w:contextualSpacing/>
              <w:rPr>
                <w:rStyle w:val="FontStyle52"/>
                <w:sz w:val="28"/>
                <w:szCs w:val="28"/>
              </w:rPr>
            </w:pPr>
            <w:r w:rsidRPr="00AC14F7">
              <w:rPr>
                <w:rStyle w:val="FontStyle52"/>
                <w:sz w:val="28"/>
                <w:szCs w:val="28"/>
              </w:rPr>
              <w:t>способностью представить современную картину мира на основе целостной системы естественно-научных и математических знаний, ориентироваться в ценностях бытия, жизни, культуры;</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Знать:</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 средства и методы повышения безопасности технических средств и технологических процессов</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Уметь:</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-идентифицировать основные опасности и оценивать риск их реализации</w:t>
            </w:r>
          </w:p>
          <w:p w:rsidR="00B36F06" w:rsidRPr="00AC14F7" w:rsidRDefault="00B36F06" w:rsidP="00AC14F7">
            <w:pPr>
              <w:spacing w:after="0" w:line="240" w:lineRule="auto"/>
              <w:jc w:val="both"/>
              <w:rPr>
                <w:rFonts w:ascii="Times New Roman" w:hAnsi="Times New Roman" w:cs="Times New Roman"/>
                <w:sz w:val="28"/>
                <w:szCs w:val="28"/>
              </w:rPr>
            </w:pPr>
            <w:proofErr w:type="gramStart"/>
            <w:r w:rsidRPr="00AC14F7">
              <w:rPr>
                <w:rFonts w:ascii="Times New Roman" w:hAnsi="Times New Roman" w:cs="Times New Roman"/>
                <w:sz w:val="28"/>
                <w:szCs w:val="28"/>
              </w:rPr>
              <w:t>Владеть:</w:t>
            </w:r>
            <w:r w:rsidRPr="00AC14F7">
              <w:rPr>
                <w:rFonts w:ascii="Times New Roman" w:hAnsi="Times New Roman" w:cs="Times New Roman"/>
                <w:sz w:val="28"/>
                <w:szCs w:val="28"/>
              </w:rPr>
              <w:br/>
              <w:t>-</w:t>
            </w:r>
            <w:proofErr w:type="gramEnd"/>
            <w:r w:rsidRPr="00AC14F7">
              <w:rPr>
                <w:rFonts w:ascii="Times New Roman" w:hAnsi="Times New Roman" w:cs="Times New Roman"/>
                <w:sz w:val="28"/>
                <w:szCs w:val="28"/>
              </w:rPr>
              <w:t>навыками рационализации профессиональной деятельности с целью обеспечения безопасности</w:t>
            </w:r>
          </w:p>
        </w:tc>
        <w:tc>
          <w:tcPr>
            <w:tcW w:w="3127" w:type="dxa"/>
            <w:tcBorders>
              <w:bottom w:val="single" w:sz="4" w:space="0" w:color="auto"/>
            </w:tcBorders>
            <w:shd w:val="clear" w:color="auto" w:fill="auto"/>
          </w:tcPr>
          <w:p w:rsidR="0020258B" w:rsidRPr="00AC14F7" w:rsidRDefault="0020258B" w:rsidP="00AC14F7">
            <w:pPr>
              <w:spacing w:after="0" w:line="240" w:lineRule="auto"/>
              <w:contextualSpacing/>
              <w:jc w:val="both"/>
              <w:rPr>
                <w:rFonts w:ascii="Times New Roman" w:eastAsia="Times New Roman" w:hAnsi="Times New Roman" w:cs="Times New Roman"/>
                <w:bCs/>
                <w:sz w:val="28"/>
                <w:szCs w:val="28"/>
                <w:lang w:eastAsia="ru-RU"/>
              </w:rPr>
            </w:pPr>
            <w:r w:rsidRPr="00AC14F7">
              <w:rPr>
                <w:rFonts w:ascii="Times New Roman" w:eastAsia="Times New Roman" w:hAnsi="Times New Roman" w:cs="Times New Roman"/>
                <w:bCs/>
                <w:sz w:val="28"/>
                <w:szCs w:val="28"/>
                <w:lang w:eastAsia="ru-RU"/>
              </w:rPr>
              <w:t>Имеет устойчивые знания о понятиях безопасности и риска;</w:t>
            </w:r>
          </w:p>
          <w:p w:rsidR="0020258B" w:rsidRPr="00AC14F7" w:rsidRDefault="0020258B" w:rsidP="00AC14F7">
            <w:pPr>
              <w:spacing w:after="0" w:line="240" w:lineRule="auto"/>
              <w:contextualSpacing/>
              <w:jc w:val="both"/>
              <w:rPr>
                <w:rFonts w:ascii="Times New Roman" w:eastAsia="Times New Roman" w:hAnsi="Times New Roman" w:cs="Times New Roman"/>
                <w:bCs/>
                <w:sz w:val="28"/>
                <w:szCs w:val="28"/>
                <w:lang w:eastAsia="ru-RU"/>
              </w:rPr>
            </w:pPr>
            <w:r w:rsidRPr="00AC14F7">
              <w:rPr>
                <w:rFonts w:ascii="Times New Roman" w:eastAsia="Times New Roman" w:hAnsi="Times New Roman" w:cs="Times New Roman"/>
                <w:bCs/>
                <w:sz w:val="28"/>
                <w:szCs w:val="28"/>
                <w:lang w:eastAsia="ru-RU"/>
              </w:rPr>
              <w:t>Способен идентифицировать опасности и риски;</w:t>
            </w:r>
          </w:p>
        </w:tc>
        <w:tc>
          <w:tcPr>
            <w:tcW w:w="3724" w:type="dxa"/>
            <w:vMerge w:val="restart"/>
            <w:tcBorders>
              <w:bottom w:val="single" w:sz="4" w:space="0" w:color="auto"/>
            </w:tcBorders>
            <w:shd w:val="clear" w:color="auto" w:fill="auto"/>
          </w:tcPr>
          <w:p w:rsidR="00B36F06" w:rsidRPr="00AC14F7" w:rsidRDefault="00B36F06" w:rsidP="00AC14F7">
            <w:pPr>
              <w:spacing w:after="0" w:line="240" w:lineRule="auto"/>
              <w:jc w:val="both"/>
              <w:rPr>
                <w:rFonts w:ascii="Times New Roman" w:eastAsia="Calibri" w:hAnsi="Times New Roman" w:cs="Times New Roman"/>
                <w:sz w:val="28"/>
                <w:szCs w:val="28"/>
              </w:rPr>
            </w:pPr>
            <w:r w:rsidRPr="00AC14F7">
              <w:rPr>
                <w:rFonts w:ascii="Times New Roman" w:eastAsia="Calibri" w:hAnsi="Times New Roman" w:cs="Times New Roman"/>
                <w:sz w:val="28"/>
                <w:szCs w:val="28"/>
              </w:rPr>
              <w:t>Ответ студента на экзамене оценивается и квалифицируется оценками «отлично», «хорошо», «удовлетворительно» и «неудовлетворительно» в соответствии со следующими критериями:</w:t>
            </w:r>
          </w:p>
          <w:p w:rsidR="00B36F06" w:rsidRPr="00AC14F7" w:rsidRDefault="00B36F06" w:rsidP="00AC14F7">
            <w:pPr>
              <w:pStyle w:val="10"/>
              <w:spacing w:afterAutospacing="0"/>
              <w:ind w:left="0"/>
              <w:rPr>
                <w:rFonts w:ascii="Times New Roman" w:hAnsi="Times New Roman"/>
                <w:i/>
                <w:sz w:val="28"/>
                <w:szCs w:val="28"/>
              </w:rPr>
            </w:pPr>
            <w:r w:rsidRPr="00AC14F7">
              <w:rPr>
                <w:rFonts w:ascii="Times New Roman" w:hAnsi="Times New Roman"/>
                <w:i/>
                <w:sz w:val="28"/>
                <w:szCs w:val="28"/>
              </w:rPr>
              <w:t xml:space="preserve">Оценка «отлично» </w:t>
            </w:r>
          </w:p>
          <w:p w:rsidR="00B36F06" w:rsidRPr="00AC14F7" w:rsidRDefault="00B36F06" w:rsidP="00AC14F7">
            <w:pPr>
              <w:spacing w:after="0" w:line="240" w:lineRule="auto"/>
              <w:jc w:val="both"/>
              <w:rPr>
                <w:rFonts w:ascii="Times New Roman" w:eastAsia="Calibri" w:hAnsi="Times New Roman" w:cs="Times New Roman"/>
                <w:sz w:val="28"/>
                <w:szCs w:val="28"/>
              </w:rPr>
            </w:pPr>
            <w:r w:rsidRPr="00AC14F7">
              <w:rPr>
                <w:rFonts w:ascii="Times New Roman" w:eastAsia="Calibri" w:hAnsi="Times New Roman" w:cs="Times New Roman"/>
                <w:sz w:val="28"/>
                <w:szCs w:val="28"/>
              </w:rPr>
              <w:t xml:space="preserve">- ответ построен логично в соответствии с планом; </w:t>
            </w:r>
          </w:p>
          <w:p w:rsidR="00B36F06" w:rsidRPr="00AC14F7" w:rsidRDefault="00B36F06" w:rsidP="00AC14F7">
            <w:pPr>
              <w:spacing w:after="0" w:line="240" w:lineRule="auto"/>
              <w:jc w:val="both"/>
              <w:rPr>
                <w:rFonts w:ascii="Times New Roman" w:eastAsia="Calibri" w:hAnsi="Times New Roman" w:cs="Times New Roman"/>
                <w:sz w:val="28"/>
                <w:szCs w:val="28"/>
              </w:rPr>
            </w:pPr>
            <w:r w:rsidRPr="00AC14F7">
              <w:rPr>
                <w:rFonts w:ascii="Times New Roman" w:eastAsia="Calibri" w:hAnsi="Times New Roman" w:cs="Times New Roman"/>
                <w:sz w:val="28"/>
                <w:szCs w:val="28"/>
              </w:rPr>
              <w:t xml:space="preserve">- обнаружено максимально глубокое знание терминов, понятий, категорий, концепций и теорий; </w:t>
            </w:r>
          </w:p>
          <w:p w:rsidR="00B36F06" w:rsidRPr="00AC14F7" w:rsidRDefault="00B36F06" w:rsidP="00AC14F7">
            <w:pPr>
              <w:spacing w:after="0" w:line="240" w:lineRule="auto"/>
              <w:jc w:val="both"/>
              <w:rPr>
                <w:rFonts w:ascii="Times New Roman" w:eastAsia="Calibri" w:hAnsi="Times New Roman" w:cs="Times New Roman"/>
                <w:sz w:val="28"/>
                <w:szCs w:val="28"/>
              </w:rPr>
            </w:pPr>
            <w:r w:rsidRPr="00AC14F7">
              <w:rPr>
                <w:rFonts w:ascii="Times New Roman" w:eastAsia="Calibri" w:hAnsi="Times New Roman" w:cs="Times New Roman"/>
                <w:sz w:val="28"/>
                <w:szCs w:val="28"/>
              </w:rPr>
              <w:t xml:space="preserve">- обнаружен аналитический подход в освещении различных концепций; </w:t>
            </w:r>
          </w:p>
          <w:p w:rsidR="00B36F06" w:rsidRPr="00AC14F7" w:rsidRDefault="00B36F06" w:rsidP="00AC14F7">
            <w:pPr>
              <w:spacing w:after="0" w:line="240" w:lineRule="auto"/>
              <w:jc w:val="both"/>
              <w:rPr>
                <w:rFonts w:ascii="Times New Roman" w:eastAsia="Calibri" w:hAnsi="Times New Roman" w:cs="Times New Roman"/>
                <w:sz w:val="28"/>
                <w:szCs w:val="28"/>
              </w:rPr>
            </w:pPr>
            <w:r w:rsidRPr="00AC14F7">
              <w:rPr>
                <w:rFonts w:ascii="Times New Roman" w:eastAsia="Calibri" w:hAnsi="Times New Roman" w:cs="Times New Roman"/>
                <w:sz w:val="28"/>
                <w:szCs w:val="28"/>
              </w:rPr>
              <w:t xml:space="preserve">- сделаны содержательные выводы; </w:t>
            </w:r>
          </w:p>
          <w:p w:rsidR="00B36F06" w:rsidRPr="00AC14F7" w:rsidRDefault="00B36F06" w:rsidP="00AC14F7">
            <w:pPr>
              <w:spacing w:after="0" w:line="240" w:lineRule="auto"/>
              <w:jc w:val="both"/>
              <w:rPr>
                <w:rFonts w:ascii="Times New Roman" w:eastAsia="Calibri" w:hAnsi="Times New Roman" w:cs="Times New Roman"/>
                <w:sz w:val="28"/>
                <w:szCs w:val="28"/>
              </w:rPr>
            </w:pPr>
            <w:r w:rsidRPr="00AC14F7">
              <w:rPr>
                <w:rFonts w:ascii="Times New Roman" w:eastAsia="Calibri" w:hAnsi="Times New Roman" w:cs="Times New Roman"/>
                <w:sz w:val="28"/>
                <w:szCs w:val="28"/>
              </w:rPr>
              <w:t xml:space="preserve">- продемонстрировано знание обязательной и дополнительной литературы. </w:t>
            </w:r>
          </w:p>
          <w:p w:rsidR="00B36F06" w:rsidRPr="00AC14F7" w:rsidRDefault="00B36F06" w:rsidP="00AC14F7">
            <w:pPr>
              <w:spacing w:after="0" w:line="240" w:lineRule="auto"/>
              <w:jc w:val="both"/>
              <w:rPr>
                <w:rFonts w:ascii="Times New Roman" w:eastAsia="Calibri" w:hAnsi="Times New Roman" w:cs="Times New Roman"/>
                <w:spacing w:val="-4"/>
                <w:sz w:val="28"/>
                <w:szCs w:val="28"/>
              </w:rPr>
            </w:pPr>
            <w:r w:rsidRPr="00AC14F7">
              <w:rPr>
                <w:rFonts w:ascii="Times New Roman" w:eastAsia="Calibri" w:hAnsi="Times New Roman" w:cs="Times New Roman"/>
                <w:color w:val="000000"/>
                <w:sz w:val="28"/>
                <w:szCs w:val="28"/>
              </w:rPr>
              <w:t xml:space="preserve">- </w:t>
            </w:r>
            <w:r w:rsidRPr="00AC14F7">
              <w:rPr>
                <w:rFonts w:ascii="Times New Roman" w:eastAsia="Calibri" w:hAnsi="Times New Roman" w:cs="Times New Roman"/>
                <w:sz w:val="28"/>
                <w:szCs w:val="28"/>
              </w:rPr>
              <w:t>студент</w:t>
            </w:r>
            <w:r w:rsidRPr="00AC14F7">
              <w:rPr>
                <w:rFonts w:ascii="Times New Roman" w:eastAsia="Calibri" w:hAnsi="Times New Roman" w:cs="Times New Roman"/>
                <w:color w:val="000000"/>
                <w:sz w:val="28"/>
                <w:szCs w:val="28"/>
              </w:rPr>
              <w:t xml:space="preserve"> активно работал на практических занятиях, выполнил все предусмотренные программой задания и проявил творческое, </w:t>
            </w:r>
            <w:r w:rsidRPr="00AC14F7">
              <w:rPr>
                <w:rFonts w:ascii="Times New Roman" w:eastAsia="Calibri" w:hAnsi="Times New Roman" w:cs="Times New Roman"/>
                <w:sz w:val="28"/>
                <w:szCs w:val="28"/>
              </w:rPr>
              <w:t>ответственное отношение к обучению по дисциплине.</w:t>
            </w:r>
          </w:p>
          <w:p w:rsidR="00B36F06" w:rsidRPr="00AC14F7" w:rsidRDefault="00B36F06" w:rsidP="00AC14F7">
            <w:pPr>
              <w:spacing w:after="0" w:line="240" w:lineRule="auto"/>
              <w:jc w:val="both"/>
              <w:rPr>
                <w:rFonts w:ascii="Times New Roman" w:eastAsia="Calibri" w:hAnsi="Times New Roman" w:cs="Times New Roman"/>
                <w:i/>
                <w:sz w:val="28"/>
                <w:szCs w:val="28"/>
              </w:rPr>
            </w:pPr>
            <w:r w:rsidRPr="00AC14F7">
              <w:rPr>
                <w:rFonts w:ascii="Times New Roman" w:eastAsia="Calibri" w:hAnsi="Times New Roman" w:cs="Times New Roman"/>
                <w:i/>
                <w:sz w:val="28"/>
                <w:szCs w:val="28"/>
              </w:rPr>
              <w:t xml:space="preserve"> Оценка «хорошо» </w:t>
            </w:r>
          </w:p>
          <w:p w:rsidR="00B36F06" w:rsidRPr="00AC14F7" w:rsidRDefault="00B36F06" w:rsidP="00AC14F7">
            <w:pPr>
              <w:spacing w:after="0" w:line="240" w:lineRule="auto"/>
              <w:jc w:val="both"/>
              <w:rPr>
                <w:rFonts w:ascii="Times New Roman" w:eastAsia="Calibri" w:hAnsi="Times New Roman" w:cs="Times New Roman"/>
                <w:sz w:val="28"/>
                <w:szCs w:val="28"/>
              </w:rPr>
            </w:pPr>
            <w:r w:rsidRPr="00AC14F7">
              <w:rPr>
                <w:rFonts w:ascii="Times New Roman" w:eastAsia="Calibri" w:hAnsi="Times New Roman" w:cs="Times New Roman"/>
                <w:sz w:val="28"/>
                <w:szCs w:val="28"/>
              </w:rPr>
              <w:t xml:space="preserve">- ответ построен в соответствии с планом; </w:t>
            </w:r>
          </w:p>
          <w:p w:rsidR="00B36F06" w:rsidRPr="00AC14F7" w:rsidRDefault="00B36F06" w:rsidP="00AC14F7">
            <w:pPr>
              <w:spacing w:after="0" w:line="240" w:lineRule="auto"/>
              <w:jc w:val="both"/>
              <w:rPr>
                <w:rFonts w:ascii="Times New Roman" w:eastAsia="Calibri" w:hAnsi="Times New Roman" w:cs="Times New Roman"/>
                <w:sz w:val="28"/>
                <w:szCs w:val="28"/>
              </w:rPr>
            </w:pPr>
            <w:r w:rsidRPr="00AC14F7">
              <w:rPr>
                <w:rFonts w:ascii="Times New Roman" w:eastAsia="Calibri" w:hAnsi="Times New Roman" w:cs="Times New Roman"/>
                <w:sz w:val="28"/>
                <w:szCs w:val="28"/>
              </w:rPr>
              <w:t xml:space="preserve">- представлены различные подходы к проблеме, но их обоснование недостаточно полно; </w:t>
            </w:r>
          </w:p>
          <w:p w:rsidR="00B36F06" w:rsidRPr="00AC14F7" w:rsidRDefault="00B36F06" w:rsidP="00AC14F7">
            <w:pPr>
              <w:spacing w:after="0" w:line="240" w:lineRule="auto"/>
              <w:jc w:val="both"/>
              <w:rPr>
                <w:rFonts w:ascii="Times New Roman" w:eastAsia="Calibri" w:hAnsi="Times New Roman" w:cs="Times New Roman"/>
                <w:sz w:val="28"/>
                <w:szCs w:val="28"/>
              </w:rPr>
            </w:pPr>
            <w:r w:rsidRPr="00AC14F7">
              <w:rPr>
                <w:rFonts w:ascii="Times New Roman" w:eastAsia="Calibri" w:hAnsi="Times New Roman" w:cs="Times New Roman"/>
                <w:sz w:val="28"/>
                <w:szCs w:val="28"/>
              </w:rPr>
              <w:t xml:space="preserve">- выдвигаемые положения обоснованы, однако наблюдается непоследовательность </w:t>
            </w:r>
            <w:r w:rsidRPr="00AC14F7">
              <w:rPr>
                <w:rFonts w:ascii="Times New Roman" w:eastAsia="Calibri" w:hAnsi="Times New Roman" w:cs="Times New Roman"/>
                <w:sz w:val="28"/>
                <w:szCs w:val="28"/>
              </w:rPr>
              <w:lastRenderedPageBreak/>
              <w:t xml:space="preserve">анализа; </w:t>
            </w:r>
          </w:p>
          <w:p w:rsidR="00B36F06" w:rsidRPr="00AC14F7" w:rsidRDefault="00B36F06" w:rsidP="00AC14F7">
            <w:pPr>
              <w:spacing w:after="0" w:line="240" w:lineRule="auto"/>
              <w:jc w:val="both"/>
              <w:rPr>
                <w:rFonts w:ascii="Times New Roman" w:eastAsia="Calibri" w:hAnsi="Times New Roman" w:cs="Times New Roman"/>
                <w:sz w:val="28"/>
                <w:szCs w:val="28"/>
              </w:rPr>
            </w:pPr>
            <w:r w:rsidRPr="00AC14F7">
              <w:rPr>
                <w:rFonts w:ascii="Times New Roman" w:eastAsia="Calibri" w:hAnsi="Times New Roman" w:cs="Times New Roman"/>
                <w:sz w:val="28"/>
                <w:szCs w:val="28"/>
              </w:rPr>
              <w:t xml:space="preserve">- выводы правильны; </w:t>
            </w:r>
          </w:p>
          <w:p w:rsidR="00B36F06" w:rsidRPr="00AC14F7" w:rsidRDefault="00B36F06" w:rsidP="00AC14F7">
            <w:pPr>
              <w:spacing w:after="0" w:line="240" w:lineRule="auto"/>
              <w:jc w:val="both"/>
              <w:rPr>
                <w:rFonts w:ascii="Times New Roman" w:eastAsia="Calibri" w:hAnsi="Times New Roman" w:cs="Times New Roman"/>
                <w:sz w:val="28"/>
                <w:szCs w:val="28"/>
              </w:rPr>
            </w:pPr>
            <w:r w:rsidRPr="00AC14F7">
              <w:rPr>
                <w:rFonts w:ascii="Times New Roman" w:eastAsia="Calibri" w:hAnsi="Times New Roman" w:cs="Times New Roman"/>
                <w:sz w:val="28"/>
                <w:szCs w:val="28"/>
              </w:rPr>
              <w:t xml:space="preserve">- продемонстрировано знание обязательной и дополнительной литературы. </w:t>
            </w:r>
          </w:p>
          <w:p w:rsidR="00B36F06" w:rsidRPr="00AC14F7" w:rsidRDefault="00B36F06" w:rsidP="00AC14F7">
            <w:pPr>
              <w:spacing w:after="0" w:line="240" w:lineRule="auto"/>
              <w:jc w:val="both"/>
              <w:rPr>
                <w:rFonts w:ascii="Times New Roman" w:eastAsia="Calibri" w:hAnsi="Times New Roman" w:cs="Times New Roman"/>
                <w:spacing w:val="-4"/>
                <w:sz w:val="28"/>
                <w:szCs w:val="28"/>
              </w:rPr>
            </w:pPr>
            <w:r w:rsidRPr="00AC14F7">
              <w:rPr>
                <w:rFonts w:ascii="Times New Roman" w:eastAsia="Calibri" w:hAnsi="Times New Roman" w:cs="Times New Roman"/>
                <w:color w:val="000000"/>
                <w:sz w:val="28"/>
                <w:szCs w:val="28"/>
              </w:rPr>
              <w:t>-</w:t>
            </w:r>
            <w:r w:rsidRPr="00AC14F7">
              <w:rPr>
                <w:rFonts w:ascii="Times New Roman" w:eastAsia="Calibri" w:hAnsi="Times New Roman" w:cs="Times New Roman"/>
                <w:sz w:val="28"/>
                <w:szCs w:val="28"/>
              </w:rPr>
              <w:t>студент</w:t>
            </w:r>
            <w:r w:rsidRPr="00AC14F7">
              <w:rPr>
                <w:rFonts w:ascii="Times New Roman" w:eastAsia="Calibri" w:hAnsi="Times New Roman" w:cs="Times New Roman"/>
                <w:color w:val="000000"/>
                <w:sz w:val="28"/>
                <w:szCs w:val="28"/>
              </w:rPr>
              <w:t xml:space="preserve"> активно работал на практических занятиях, выполнил все предусмотренные программой задания.</w:t>
            </w:r>
          </w:p>
          <w:p w:rsidR="00B36F06" w:rsidRPr="00AC14F7" w:rsidRDefault="00B36F06" w:rsidP="00AC14F7">
            <w:pPr>
              <w:spacing w:after="0" w:line="240" w:lineRule="auto"/>
              <w:jc w:val="both"/>
              <w:rPr>
                <w:rFonts w:ascii="Times New Roman" w:eastAsia="Calibri" w:hAnsi="Times New Roman" w:cs="Times New Roman"/>
                <w:i/>
                <w:sz w:val="28"/>
                <w:szCs w:val="28"/>
              </w:rPr>
            </w:pPr>
            <w:r w:rsidRPr="00AC14F7">
              <w:rPr>
                <w:rFonts w:ascii="Times New Roman" w:eastAsia="Calibri" w:hAnsi="Times New Roman" w:cs="Times New Roman"/>
                <w:i/>
                <w:sz w:val="28"/>
                <w:szCs w:val="28"/>
              </w:rPr>
              <w:t xml:space="preserve"> Оценка «удовлетворительно» </w:t>
            </w:r>
          </w:p>
          <w:p w:rsidR="00B36F06" w:rsidRPr="00AC14F7" w:rsidRDefault="00B36F06" w:rsidP="00AC14F7">
            <w:pPr>
              <w:spacing w:after="0" w:line="240" w:lineRule="auto"/>
              <w:jc w:val="both"/>
              <w:rPr>
                <w:rFonts w:ascii="Times New Roman" w:eastAsia="Calibri" w:hAnsi="Times New Roman" w:cs="Times New Roman"/>
                <w:sz w:val="28"/>
                <w:szCs w:val="28"/>
              </w:rPr>
            </w:pPr>
            <w:r w:rsidRPr="00AC14F7">
              <w:rPr>
                <w:rFonts w:ascii="Times New Roman" w:eastAsia="Calibri" w:hAnsi="Times New Roman" w:cs="Times New Roman"/>
                <w:sz w:val="28"/>
                <w:szCs w:val="28"/>
              </w:rPr>
              <w:t xml:space="preserve">- ответ недостаточно логически выстроен; </w:t>
            </w:r>
          </w:p>
          <w:p w:rsidR="00B36F06" w:rsidRPr="00AC14F7" w:rsidRDefault="00B36F06" w:rsidP="00AC14F7">
            <w:pPr>
              <w:spacing w:after="0" w:line="240" w:lineRule="auto"/>
              <w:jc w:val="both"/>
              <w:rPr>
                <w:rFonts w:ascii="Times New Roman" w:eastAsia="Calibri" w:hAnsi="Times New Roman" w:cs="Times New Roman"/>
                <w:sz w:val="28"/>
                <w:szCs w:val="28"/>
              </w:rPr>
            </w:pPr>
            <w:r w:rsidRPr="00AC14F7">
              <w:rPr>
                <w:rFonts w:ascii="Times New Roman" w:eastAsia="Calibri" w:hAnsi="Times New Roman" w:cs="Times New Roman"/>
                <w:sz w:val="28"/>
                <w:szCs w:val="28"/>
              </w:rPr>
              <w:t xml:space="preserve">- план ответа соблюдается непоследовательно; </w:t>
            </w:r>
          </w:p>
          <w:p w:rsidR="00B36F06" w:rsidRPr="00AC14F7" w:rsidRDefault="00B36F06" w:rsidP="00AC14F7">
            <w:pPr>
              <w:spacing w:after="0" w:line="240" w:lineRule="auto"/>
              <w:jc w:val="both"/>
              <w:rPr>
                <w:rFonts w:ascii="Times New Roman" w:eastAsia="Calibri" w:hAnsi="Times New Roman" w:cs="Times New Roman"/>
                <w:sz w:val="28"/>
                <w:szCs w:val="28"/>
              </w:rPr>
            </w:pPr>
            <w:r w:rsidRPr="00AC14F7">
              <w:rPr>
                <w:rFonts w:ascii="Times New Roman" w:eastAsia="Calibri" w:hAnsi="Times New Roman" w:cs="Times New Roman"/>
                <w:sz w:val="28"/>
                <w:szCs w:val="28"/>
              </w:rPr>
              <w:t xml:space="preserve">- недостаточно раскрыты понятия, категории, концепции, теории; </w:t>
            </w:r>
          </w:p>
          <w:p w:rsidR="00B36F06" w:rsidRPr="00AC14F7" w:rsidRDefault="00B36F06" w:rsidP="00AC14F7">
            <w:pPr>
              <w:spacing w:after="0" w:line="240" w:lineRule="auto"/>
              <w:jc w:val="both"/>
              <w:rPr>
                <w:rFonts w:ascii="Times New Roman" w:eastAsia="Calibri" w:hAnsi="Times New Roman" w:cs="Times New Roman"/>
                <w:sz w:val="28"/>
                <w:szCs w:val="28"/>
              </w:rPr>
            </w:pPr>
            <w:r w:rsidRPr="00AC14F7">
              <w:rPr>
                <w:rFonts w:ascii="Times New Roman" w:eastAsia="Calibri" w:hAnsi="Times New Roman" w:cs="Times New Roman"/>
                <w:sz w:val="28"/>
                <w:szCs w:val="28"/>
              </w:rPr>
              <w:t xml:space="preserve">- продемонстрировано знание обязательной литературы. </w:t>
            </w:r>
          </w:p>
          <w:p w:rsidR="00B36F06" w:rsidRPr="00AC14F7" w:rsidRDefault="00B36F06" w:rsidP="00AC14F7">
            <w:pPr>
              <w:spacing w:after="0" w:line="240" w:lineRule="auto"/>
              <w:jc w:val="both"/>
              <w:rPr>
                <w:rFonts w:ascii="Times New Roman" w:eastAsia="Calibri" w:hAnsi="Times New Roman" w:cs="Times New Roman"/>
                <w:spacing w:val="-4"/>
                <w:sz w:val="28"/>
                <w:szCs w:val="28"/>
              </w:rPr>
            </w:pPr>
            <w:r w:rsidRPr="00AC14F7">
              <w:rPr>
                <w:rFonts w:ascii="Times New Roman" w:eastAsia="Calibri" w:hAnsi="Times New Roman" w:cs="Times New Roman"/>
                <w:color w:val="000000"/>
                <w:sz w:val="28"/>
                <w:szCs w:val="28"/>
              </w:rPr>
              <w:t>-</w:t>
            </w:r>
            <w:r w:rsidRPr="00AC14F7">
              <w:rPr>
                <w:rFonts w:ascii="Times New Roman" w:eastAsia="Calibri" w:hAnsi="Times New Roman" w:cs="Times New Roman"/>
                <w:sz w:val="28"/>
                <w:szCs w:val="28"/>
              </w:rPr>
              <w:t>студент</w:t>
            </w:r>
            <w:r w:rsidRPr="00AC14F7">
              <w:rPr>
                <w:rFonts w:ascii="Times New Roman" w:eastAsia="Calibri" w:hAnsi="Times New Roman" w:cs="Times New Roman"/>
                <w:color w:val="000000"/>
                <w:sz w:val="28"/>
                <w:szCs w:val="28"/>
              </w:rPr>
              <w:t xml:space="preserve"> выполнил все предусмотренные программой задания.</w:t>
            </w:r>
          </w:p>
          <w:p w:rsidR="00B36F06" w:rsidRPr="00AC14F7" w:rsidRDefault="00B36F06" w:rsidP="00AC14F7">
            <w:pPr>
              <w:spacing w:after="0" w:line="240" w:lineRule="auto"/>
              <w:jc w:val="both"/>
              <w:rPr>
                <w:rFonts w:ascii="Times New Roman" w:eastAsia="Calibri" w:hAnsi="Times New Roman" w:cs="Times New Roman"/>
                <w:i/>
                <w:sz w:val="28"/>
                <w:szCs w:val="28"/>
              </w:rPr>
            </w:pPr>
            <w:r w:rsidRPr="00AC14F7">
              <w:rPr>
                <w:rFonts w:ascii="Times New Roman" w:eastAsia="Calibri" w:hAnsi="Times New Roman" w:cs="Times New Roman"/>
                <w:i/>
                <w:sz w:val="28"/>
                <w:szCs w:val="28"/>
              </w:rPr>
              <w:t xml:space="preserve"> Оценка «неудовлетворительно» </w:t>
            </w:r>
          </w:p>
          <w:p w:rsidR="00B36F06" w:rsidRPr="00AC14F7" w:rsidRDefault="00B36F06" w:rsidP="00AC14F7">
            <w:pPr>
              <w:spacing w:after="0" w:line="240" w:lineRule="auto"/>
              <w:jc w:val="both"/>
              <w:rPr>
                <w:rFonts w:ascii="Times New Roman" w:eastAsia="Calibri" w:hAnsi="Times New Roman" w:cs="Times New Roman"/>
                <w:sz w:val="28"/>
                <w:szCs w:val="28"/>
              </w:rPr>
            </w:pPr>
            <w:r w:rsidRPr="00AC14F7">
              <w:rPr>
                <w:rFonts w:ascii="Times New Roman" w:eastAsia="Calibri" w:hAnsi="Times New Roman" w:cs="Times New Roman"/>
                <w:sz w:val="28"/>
                <w:szCs w:val="28"/>
              </w:rPr>
              <w:t xml:space="preserve">- не раскрыты профессиональные понятия, категории, концепции, теории; </w:t>
            </w:r>
          </w:p>
          <w:p w:rsidR="00B36F06" w:rsidRPr="00AC14F7" w:rsidRDefault="00B36F06" w:rsidP="00AC14F7">
            <w:pPr>
              <w:spacing w:after="0" w:line="240" w:lineRule="auto"/>
              <w:jc w:val="both"/>
              <w:rPr>
                <w:rFonts w:ascii="Times New Roman" w:eastAsia="Calibri" w:hAnsi="Times New Roman" w:cs="Times New Roman"/>
                <w:sz w:val="28"/>
                <w:szCs w:val="28"/>
              </w:rPr>
            </w:pPr>
            <w:r w:rsidRPr="00AC14F7">
              <w:rPr>
                <w:rFonts w:ascii="Times New Roman" w:eastAsia="Calibri" w:hAnsi="Times New Roman" w:cs="Times New Roman"/>
                <w:sz w:val="28"/>
                <w:szCs w:val="28"/>
              </w:rPr>
              <w:t xml:space="preserve">- научное обоснование проблем подменено рассуждениями обыденно-повседневного характера; </w:t>
            </w:r>
          </w:p>
          <w:p w:rsidR="00B36F06" w:rsidRPr="00AC14F7" w:rsidRDefault="00B36F06" w:rsidP="00AC14F7">
            <w:pPr>
              <w:spacing w:after="0" w:line="240" w:lineRule="auto"/>
              <w:jc w:val="both"/>
              <w:rPr>
                <w:rFonts w:ascii="Times New Roman" w:eastAsia="Calibri" w:hAnsi="Times New Roman" w:cs="Times New Roman"/>
                <w:sz w:val="28"/>
                <w:szCs w:val="28"/>
              </w:rPr>
            </w:pPr>
            <w:r w:rsidRPr="00AC14F7">
              <w:rPr>
                <w:rFonts w:ascii="Times New Roman" w:eastAsia="Calibri" w:hAnsi="Times New Roman" w:cs="Times New Roman"/>
                <w:sz w:val="28"/>
                <w:szCs w:val="28"/>
              </w:rPr>
              <w:t xml:space="preserve">- ответ содержит ряд серьезных неточностей; </w:t>
            </w:r>
          </w:p>
          <w:p w:rsidR="00B36F06" w:rsidRPr="00AC14F7" w:rsidRDefault="00B36F06" w:rsidP="00AC14F7">
            <w:pPr>
              <w:spacing w:after="0" w:line="240" w:lineRule="auto"/>
              <w:jc w:val="both"/>
              <w:rPr>
                <w:rFonts w:ascii="Times New Roman" w:eastAsia="Calibri" w:hAnsi="Times New Roman" w:cs="Times New Roman"/>
                <w:sz w:val="28"/>
                <w:szCs w:val="28"/>
              </w:rPr>
            </w:pPr>
            <w:r w:rsidRPr="00AC14F7">
              <w:rPr>
                <w:rFonts w:ascii="Times New Roman" w:eastAsia="Calibri" w:hAnsi="Times New Roman" w:cs="Times New Roman"/>
                <w:sz w:val="28"/>
                <w:szCs w:val="28"/>
              </w:rPr>
              <w:t xml:space="preserve">- выводы поверхностны или неверны; </w:t>
            </w:r>
          </w:p>
          <w:p w:rsidR="00B36F06" w:rsidRPr="00AC14F7" w:rsidRDefault="00B36F06" w:rsidP="00AC14F7">
            <w:pPr>
              <w:spacing w:after="0" w:line="240" w:lineRule="auto"/>
              <w:jc w:val="both"/>
              <w:rPr>
                <w:rFonts w:ascii="Times New Roman" w:eastAsia="Calibri" w:hAnsi="Times New Roman" w:cs="Times New Roman"/>
                <w:sz w:val="28"/>
                <w:szCs w:val="28"/>
              </w:rPr>
            </w:pPr>
            <w:r w:rsidRPr="00AC14F7">
              <w:rPr>
                <w:rFonts w:ascii="Times New Roman" w:eastAsia="Calibri" w:hAnsi="Times New Roman" w:cs="Times New Roman"/>
                <w:sz w:val="28"/>
                <w:szCs w:val="28"/>
              </w:rPr>
              <w:t>- не продемонстрировано знание обязательной литературы.</w:t>
            </w:r>
          </w:p>
          <w:p w:rsidR="00B36F06" w:rsidRPr="00AC14F7" w:rsidRDefault="00B36F06" w:rsidP="00AC14F7">
            <w:pPr>
              <w:spacing w:after="0" w:line="240" w:lineRule="auto"/>
              <w:jc w:val="both"/>
              <w:textAlignment w:val="top"/>
              <w:rPr>
                <w:rFonts w:ascii="Times New Roman" w:eastAsia="Times New Roman" w:hAnsi="Times New Roman" w:cs="Times New Roman"/>
                <w:sz w:val="28"/>
                <w:szCs w:val="28"/>
                <w:lang w:eastAsia="ru-RU"/>
              </w:rPr>
            </w:pPr>
            <w:r w:rsidRPr="00AC14F7">
              <w:rPr>
                <w:rFonts w:ascii="Times New Roman" w:eastAsia="Calibri" w:hAnsi="Times New Roman" w:cs="Times New Roman"/>
                <w:color w:val="000000"/>
                <w:sz w:val="28"/>
                <w:szCs w:val="28"/>
              </w:rPr>
              <w:t>-</w:t>
            </w:r>
            <w:r w:rsidRPr="00AC14F7">
              <w:rPr>
                <w:rFonts w:ascii="Times New Roman" w:eastAsia="Calibri" w:hAnsi="Times New Roman" w:cs="Times New Roman"/>
                <w:sz w:val="28"/>
                <w:szCs w:val="28"/>
              </w:rPr>
              <w:t>студент не</w:t>
            </w:r>
            <w:r w:rsidRPr="00AC14F7">
              <w:rPr>
                <w:rFonts w:ascii="Times New Roman" w:eastAsia="Calibri" w:hAnsi="Times New Roman" w:cs="Times New Roman"/>
                <w:color w:val="000000"/>
                <w:sz w:val="28"/>
                <w:szCs w:val="28"/>
              </w:rPr>
              <w:t xml:space="preserve"> активно работал </w:t>
            </w:r>
            <w:r w:rsidRPr="00AC14F7">
              <w:rPr>
                <w:rFonts w:ascii="Times New Roman" w:eastAsia="Calibri" w:hAnsi="Times New Roman" w:cs="Times New Roman"/>
                <w:color w:val="000000"/>
                <w:sz w:val="28"/>
                <w:szCs w:val="28"/>
              </w:rPr>
              <w:lastRenderedPageBreak/>
              <w:t>на практических занятиях, не выполнил все предусмотренные программой задания.</w:t>
            </w:r>
          </w:p>
        </w:tc>
      </w:tr>
      <w:tr w:rsidR="00B36F06" w:rsidRPr="007D3561" w:rsidTr="00EC3493">
        <w:tc>
          <w:tcPr>
            <w:tcW w:w="2797" w:type="dxa"/>
            <w:shd w:val="clear" w:color="auto" w:fill="auto"/>
          </w:tcPr>
          <w:p w:rsidR="00B36F06" w:rsidRPr="00AC14F7" w:rsidRDefault="00B36F06" w:rsidP="00AC14F7">
            <w:pPr>
              <w:pStyle w:val="Style10"/>
              <w:widowControl/>
              <w:spacing w:line="240" w:lineRule="auto"/>
              <w:ind w:firstLine="0"/>
              <w:contextualSpacing/>
              <w:rPr>
                <w:rStyle w:val="FontStyle52"/>
                <w:sz w:val="28"/>
                <w:szCs w:val="28"/>
              </w:rPr>
            </w:pPr>
            <w:r w:rsidRPr="00AC14F7">
              <w:rPr>
                <w:rStyle w:val="FontStyle52"/>
                <w:sz w:val="28"/>
                <w:szCs w:val="28"/>
              </w:rPr>
              <w:t>ОК-13</w:t>
            </w:r>
          </w:p>
          <w:p w:rsidR="00B36F06" w:rsidRPr="00AC14F7" w:rsidRDefault="00B36F06" w:rsidP="00AC14F7">
            <w:pPr>
              <w:pStyle w:val="Style10"/>
              <w:widowControl/>
              <w:spacing w:line="240" w:lineRule="auto"/>
              <w:ind w:firstLine="0"/>
              <w:contextualSpacing/>
              <w:rPr>
                <w:rStyle w:val="FontStyle52"/>
                <w:sz w:val="28"/>
                <w:szCs w:val="28"/>
              </w:rPr>
            </w:pPr>
            <w:r w:rsidRPr="00AC14F7">
              <w:rPr>
                <w:rStyle w:val="FontStyle52"/>
                <w:sz w:val="28"/>
                <w:szCs w:val="28"/>
              </w:rPr>
              <w:t xml:space="preserve">Умением критически оценивать свои достоинства и недостатки, наметить пути и выбрать средства развития достоинств и устранения </w:t>
            </w:r>
            <w:r w:rsidRPr="00AC14F7">
              <w:rPr>
                <w:rStyle w:val="FontStyle52"/>
                <w:sz w:val="28"/>
                <w:szCs w:val="28"/>
              </w:rPr>
              <w:lastRenderedPageBreak/>
              <w:t xml:space="preserve">недостатков </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Знать:</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-требования международных стандартов и рекомендуемой практики по авиационной безопасности</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Уметь:</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 xml:space="preserve">-соблюдать требования законодательства и нормативных правовых актов Российской Федерации, международных стандартов и рекомендуемую практику по авиационной безопасности </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Владеть:</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-навыками применения законодательных и нормативных правовых актов Российской Федерации по авиационной безопасности в профессиональной деятельности</w:t>
            </w:r>
          </w:p>
        </w:tc>
        <w:tc>
          <w:tcPr>
            <w:tcW w:w="3127" w:type="dxa"/>
            <w:shd w:val="clear" w:color="auto" w:fill="auto"/>
          </w:tcPr>
          <w:p w:rsidR="00B36F06" w:rsidRPr="00AC14F7" w:rsidRDefault="0020258B" w:rsidP="00AC14F7">
            <w:pPr>
              <w:spacing w:after="0" w:line="240" w:lineRule="auto"/>
              <w:jc w:val="both"/>
              <w:rPr>
                <w:rFonts w:ascii="Times New Roman" w:eastAsia="Times New Roman" w:hAnsi="Times New Roman" w:cs="Times New Roman"/>
                <w:bCs/>
                <w:sz w:val="28"/>
                <w:szCs w:val="28"/>
                <w:lang w:eastAsia="ru-RU"/>
              </w:rPr>
            </w:pPr>
            <w:r w:rsidRPr="00AC14F7">
              <w:rPr>
                <w:rFonts w:ascii="Times New Roman" w:eastAsia="Times New Roman" w:hAnsi="Times New Roman" w:cs="Times New Roman"/>
                <w:bCs/>
                <w:sz w:val="28"/>
                <w:szCs w:val="28"/>
                <w:lang w:eastAsia="ru-RU"/>
              </w:rPr>
              <w:lastRenderedPageBreak/>
              <w:t>Способен дать характеристику законодательным и нормативно - правовым актам;</w:t>
            </w:r>
          </w:p>
          <w:p w:rsidR="0020258B" w:rsidRPr="00AC14F7" w:rsidRDefault="0020258B" w:rsidP="00AC14F7">
            <w:pPr>
              <w:spacing w:after="0" w:line="240" w:lineRule="auto"/>
              <w:jc w:val="both"/>
              <w:rPr>
                <w:rFonts w:ascii="Times New Roman" w:eastAsia="Times New Roman" w:hAnsi="Times New Roman" w:cs="Times New Roman"/>
                <w:bCs/>
                <w:sz w:val="28"/>
                <w:szCs w:val="28"/>
                <w:lang w:eastAsia="ru-RU"/>
              </w:rPr>
            </w:pPr>
          </w:p>
        </w:tc>
        <w:tc>
          <w:tcPr>
            <w:tcW w:w="3724" w:type="dxa"/>
            <w:vMerge/>
            <w:shd w:val="clear" w:color="auto" w:fill="auto"/>
          </w:tcPr>
          <w:p w:rsidR="00B36F06" w:rsidRPr="00AC14F7" w:rsidRDefault="00B36F06" w:rsidP="00AC14F7">
            <w:pPr>
              <w:spacing w:after="0" w:line="240" w:lineRule="auto"/>
              <w:jc w:val="both"/>
              <w:rPr>
                <w:rFonts w:ascii="Times New Roman" w:eastAsia="Times New Roman" w:hAnsi="Times New Roman" w:cs="Times New Roman"/>
                <w:b/>
                <w:bCs/>
                <w:sz w:val="28"/>
                <w:szCs w:val="28"/>
                <w:lang w:eastAsia="ru-RU"/>
              </w:rPr>
            </w:pPr>
          </w:p>
        </w:tc>
      </w:tr>
      <w:tr w:rsidR="00B36F06" w:rsidRPr="007D3561" w:rsidTr="00EC3493">
        <w:tc>
          <w:tcPr>
            <w:tcW w:w="2797" w:type="dxa"/>
            <w:shd w:val="clear" w:color="auto" w:fill="auto"/>
          </w:tcPr>
          <w:p w:rsidR="00B36F06" w:rsidRPr="00AC14F7" w:rsidRDefault="00B36F06" w:rsidP="00AC14F7">
            <w:pPr>
              <w:spacing w:after="0" w:line="240" w:lineRule="auto"/>
              <w:jc w:val="both"/>
              <w:rPr>
                <w:rFonts w:ascii="Times New Roman" w:hAnsi="Times New Roman" w:cs="Times New Roman"/>
                <w:sz w:val="28"/>
                <w:szCs w:val="28"/>
              </w:rPr>
            </w:pPr>
            <w:r w:rsidRPr="00AC14F7">
              <w:rPr>
                <w:rStyle w:val="FontStyle52"/>
                <w:sz w:val="28"/>
                <w:szCs w:val="28"/>
              </w:rPr>
              <w:lastRenderedPageBreak/>
              <w:t>ОК-60</w:t>
            </w:r>
          </w:p>
          <w:p w:rsidR="00B36F06" w:rsidRPr="00AC14F7" w:rsidRDefault="00B36F06" w:rsidP="00AC14F7">
            <w:pPr>
              <w:shd w:val="clear" w:color="auto" w:fill="FFFFFF"/>
              <w:spacing w:after="0" w:line="240" w:lineRule="auto"/>
              <w:ind w:firstLine="260"/>
              <w:jc w:val="both"/>
              <w:rPr>
                <w:rStyle w:val="FontStyle52"/>
                <w:sz w:val="28"/>
                <w:szCs w:val="28"/>
              </w:rPr>
            </w:pPr>
            <w:r w:rsidRPr="00AC14F7">
              <w:rPr>
                <w:rStyle w:val="FontStyle52"/>
                <w:sz w:val="28"/>
                <w:szCs w:val="28"/>
              </w:rPr>
              <w:t xml:space="preserve">Способностью и готовностью к осуществлению воспитательной и педагогической деятельности в сферах публичной и </w:t>
            </w:r>
            <w:r w:rsidRPr="00AC14F7">
              <w:rPr>
                <w:rStyle w:val="FontStyle52"/>
                <w:sz w:val="28"/>
                <w:szCs w:val="28"/>
              </w:rPr>
              <w:lastRenderedPageBreak/>
              <w:t>частной жизни</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Знать:</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-основы организации и обеспечения авиационной безопасности</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Уметь:</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-соблюдать требования воздушного законодательства и нормативных правовых актов</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Владеть:</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-навыками применения законодательных и нормативных правовых актов в области безопасности</w:t>
            </w:r>
          </w:p>
        </w:tc>
        <w:tc>
          <w:tcPr>
            <w:tcW w:w="3127" w:type="dxa"/>
            <w:shd w:val="clear" w:color="auto" w:fill="auto"/>
          </w:tcPr>
          <w:p w:rsidR="00B36F06" w:rsidRPr="00AC14F7" w:rsidRDefault="0020258B" w:rsidP="00AC14F7">
            <w:pPr>
              <w:spacing w:after="0" w:line="240" w:lineRule="auto"/>
              <w:jc w:val="both"/>
              <w:rPr>
                <w:rFonts w:ascii="Times New Roman" w:eastAsia="Times New Roman" w:hAnsi="Times New Roman" w:cs="Times New Roman"/>
                <w:color w:val="000000"/>
                <w:sz w:val="28"/>
                <w:szCs w:val="28"/>
                <w:lang w:eastAsia="ru-RU"/>
              </w:rPr>
            </w:pPr>
            <w:r w:rsidRPr="00AC14F7">
              <w:rPr>
                <w:rFonts w:ascii="Times New Roman" w:eastAsia="Times New Roman" w:hAnsi="Times New Roman" w:cs="Times New Roman"/>
                <w:color w:val="000000"/>
                <w:sz w:val="28"/>
                <w:szCs w:val="28"/>
                <w:lang w:eastAsia="ru-RU"/>
              </w:rPr>
              <w:lastRenderedPageBreak/>
              <w:t>Способен работать с нормативными документами;</w:t>
            </w:r>
          </w:p>
          <w:p w:rsidR="0020258B" w:rsidRPr="00AC14F7" w:rsidRDefault="0020258B" w:rsidP="00AC14F7">
            <w:pPr>
              <w:spacing w:after="0" w:line="240" w:lineRule="auto"/>
              <w:jc w:val="both"/>
              <w:rPr>
                <w:rFonts w:ascii="Times New Roman" w:eastAsia="Times New Roman" w:hAnsi="Times New Roman" w:cs="Times New Roman"/>
                <w:b/>
                <w:bCs/>
                <w:sz w:val="28"/>
                <w:szCs w:val="28"/>
                <w:lang w:eastAsia="ru-RU"/>
              </w:rPr>
            </w:pPr>
            <w:r w:rsidRPr="00AC14F7">
              <w:rPr>
                <w:rFonts w:ascii="Times New Roman" w:eastAsia="Times New Roman" w:hAnsi="Times New Roman" w:cs="Times New Roman"/>
                <w:color w:val="000000"/>
                <w:sz w:val="28"/>
                <w:szCs w:val="28"/>
                <w:lang w:eastAsia="ru-RU"/>
              </w:rPr>
              <w:t>Способен организовывать обеспечение авиационной безопасности</w:t>
            </w:r>
          </w:p>
        </w:tc>
        <w:tc>
          <w:tcPr>
            <w:tcW w:w="3724" w:type="dxa"/>
            <w:vMerge/>
            <w:shd w:val="clear" w:color="auto" w:fill="auto"/>
          </w:tcPr>
          <w:p w:rsidR="00B36F06" w:rsidRPr="00AC14F7" w:rsidRDefault="00B36F06" w:rsidP="00AC14F7">
            <w:pPr>
              <w:spacing w:after="0" w:line="240" w:lineRule="auto"/>
              <w:jc w:val="both"/>
              <w:rPr>
                <w:rFonts w:ascii="Times New Roman" w:eastAsia="Times New Roman" w:hAnsi="Times New Roman" w:cs="Times New Roman"/>
                <w:b/>
                <w:bCs/>
                <w:sz w:val="28"/>
                <w:szCs w:val="28"/>
                <w:lang w:eastAsia="ru-RU"/>
              </w:rPr>
            </w:pPr>
          </w:p>
        </w:tc>
      </w:tr>
      <w:tr w:rsidR="00B36F06" w:rsidRPr="007D3561" w:rsidTr="00EC3493">
        <w:tc>
          <w:tcPr>
            <w:tcW w:w="2797" w:type="dxa"/>
            <w:shd w:val="clear" w:color="auto" w:fill="auto"/>
          </w:tcPr>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lastRenderedPageBreak/>
              <w:t>ПК – 72</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Владением методами и процедурами обеспечения авиационной безопасности</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Знать:</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-основы организации и обеспечения авиационной безопасности</w:t>
            </w:r>
            <w:r w:rsidRPr="00AC14F7">
              <w:rPr>
                <w:rFonts w:ascii="Times New Roman" w:hAnsi="Times New Roman" w:cs="Times New Roman"/>
                <w:sz w:val="28"/>
                <w:szCs w:val="28"/>
              </w:rPr>
              <w:br/>
              <w:t>- нормы, правила и процедуры обеспечения авиационной безопасности</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 требования авиационной безопасности к аэропортам</w:t>
            </w:r>
            <w:r w:rsidRPr="00AC14F7">
              <w:rPr>
                <w:rFonts w:ascii="Times New Roman" w:hAnsi="Times New Roman" w:cs="Times New Roman"/>
                <w:sz w:val="28"/>
                <w:szCs w:val="28"/>
              </w:rPr>
              <w:br/>
              <w:t xml:space="preserve">- порядок допуска в контролируемые </w:t>
            </w:r>
            <w:r w:rsidRPr="00AC14F7">
              <w:rPr>
                <w:rFonts w:ascii="Times New Roman" w:hAnsi="Times New Roman" w:cs="Times New Roman"/>
                <w:sz w:val="28"/>
                <w:szCs w:val="28"/>
              </w:rPr>
              <w:lastRenderedPageBreak/>
              <w:t>зоны объектов авиационной инфраструктуры.</w:t>
            </w:r>
            <w:r w:rsidRPr="00AC14F7">
              <w:rPr>
                <w:rFonts w:ascii="Times New Roman" w:hAnsi="Times New Roman" w:cs="Times New Roman"/>
                <w:sz w:val="28"/>
                <w:szCs w:val="28"/>
              </w:rPr>
              <w:br/>
              <w:t>Уметь:</w:t>
            </w:r>
            <w:r w:rsidRPr="00AC14F7">
              <w:rPr>
                <w:rFonts w:ascii="Times New Roman" w:hAnsi="Times New Roman" w:cs="Times New Roman"/>
                <w:sz w:val="28"/>
                <w:szCs w:val="28"/>
              </w:rPr>
              <w:br/>
              <w:t>- применять методы и средства обеспечения авиационной безопасности и предотвращения актов незаконного вмешательства в деятельность авиации в профессиональной деятельности.</w:t>
            </w:r>
            <w:r w:rsidRPr="00AC14F7">
              <w:rPr>
                <w:rFonts w:ascii="Times New Roman" w:hAnsi="Times New Roman" w:cs="Times New Roman"/>
                <w:sz w:val="28"/>
                <w:szCs w:val="28"/>
              </w:rPr>
              <w:br/>
              <w:t>Владеть:</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 методами и процедурами обеспечения авиационной безопасности</w:t>
            </w:r>
          </w:p>
        </w:tc>
        <w:tc>
          <w:tcPr>
            <w:tcW w:w="3127" w:type="dxa"/>
            <w:shd w:val="clear" w:color="auto" w:fill="auto"/>
          </w:tcPr>
          <w:p w:rsidR="0020258B" w:rsidRPr="00AC14F7" w:rsidRDefault="0020258B" w:rsidP="00AC14F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14F7">
              <w:rPr>
                <w:rFonts w:ascii="Times New Roman" w:eastAsia="Times New Roman" w:hAnsi="Times New Roman" w:cs="Times New Roman"/>
                <w:color w:val="000000"/>
                <w:sz w:val="28"/>
                <w:szCs w:val="28"/>
                <w:lang w:eastAsia="ru-RU"/>
              </w:rPr>
              <w:lastRenderedPageBreak/>
              <w:t>Способен дать определение базовым понятиям авиационной безопасности и её системы управления; Способен работать с нормативными документами;  Способен определять критерии оценки уровня авиационной безопасности;</w:t>
            </w:r>
          </w:p>
          <w:p w:rsidR="0020258B" w:rsidRPr="00AC14F7" w:rsidRDefault="0020258B" w:rsidP="00AC14F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14F7">
              <w:rPr>
                <w:rFonts w:ascii="Times New Roman" w:eastAsia="Times New Roman" w:hAnsi="Times New Roman" w:cs="Times New Roman"/>
                <w:color w:val="000000"/>
                <w:sz w:val="28"/>
                <w:szCs w:val="28"/>
                <w:lang w:eastAsia="ru-RU"/>
              </w:rPr>
              <w:t>Имеет устойчивые знания об эксплуатации технических средств досмотра;</w:t>
            </w:r>
            <w:r w:rsidRPr="00AC14F7">
              <w:rPr>
                <w:rFonts w:ascii="Times New Roman" w:eastAsia="Times New Roman" w:hAnsi="Times New Roman" w:cs="Times New Roman"/>
                <w:color w:val="000000"/>
                <w:sz w:val="28"/>
                <w:szCs w:val="28"/>
                <w:lang w:eastAsia="ru-RU"/>
              </w:rPr>
              <w:br/>
            </w:r>
          </w:p>
          <w:p w:rsidR="00B36F06" w:rsidRPr="00AC14F7" w:rsidRDefault="00B36F06" w:rsidP="00AC14F7">
            <w:pPr>
              <w:spacing w:after="0" w:line="240" w:lineRule="auto"/>
              <w:jc w:val="both"/>
              <w:rPr>
                <w:rFonts w:ascii="Times New Roman" w:eastAsia="Times New Roman" w:hAnsi="Times New Roman" w:cs="Times New Roman"/>
                <w:b/>
                <w:bCs/>
                <w:sz w:val="28"/>
                <w:szCs w:val="28"/>
                <w:lang w:eastAsia="ru-RU"/>
              </w:rPr>
            </w:pPr>
          </w:p>
        </w:tc>
        <w:tc>
          <w:tcPr>
            <w:tcW w:w="3724" w:type="dxa"/>
            <w:shd w:val="clear" w:color="auto" w:fill="auto"/>
          </w:tcPr>
          <w:p w:rsidR="00B36F06" w:rsidRPr="00AC14F7" w:rsidRDefault="00B36F06" w:rsidP="00AC14F7">
            <w:pPr>
              <w:spacing w:after="0" w:line="240" w:lineRule="auto"/>
              <w:jc w:val="both"/>
              <w:rPr>
                <w:rFonts w:ascii="Times New Roman" w:eastAsia="Times New Roman" w:hAnsi="Times New Roman" w:cs="Times New Roman"/>
                <w:b/>
                <w:bCs/>
                <w:sz w:val="28"/>
                <w:szCs w:val="28"/>
                <w:lang w:eastAsia="ru-RU"/>
              </w:rPr>
            </w:pPr>
          </w:p>
        </w:tc>
      </w:tr>
      <w:tr w:rsidR="00B36F06" w:rsidRPr="007D3561" w:rsidTr="00EC3493">
        <w:tc>
          <w:tcPr>
            <w:tcW w:w="2797" w:type="dxa"/>
            <w:shd w:val="clear" w:color="auto" w:fill="auto"/>
          </w:tcPr>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lastRenderedPageBreak/>
              <w:t>ПК – 73</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Способностью и готовностью грамотно действовать в условиях чрезвычайной ситуации, связанной с актами незаконного вмешательства в деятельность авиации</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Знать:</w:t>
            </w:r>
          </w:p>
          <w:p w:rsidR="00B36F06" w:rsidRPr="00AC14F7" w:rsidRDefault="00B36F06" w:rsidP="00AC14F7">
            <w:pPr>
              <w:spacing w:after="0" w:line="240" w:lineRule="auto"/>
              <w:jc w:val="both"/>
              <w:rPr>
                <w:rFonts w:ascii="Times New Roman" w:hAnsi="Times New Roman" w:cs="Times New Roman"/>
                <w:sz w:val="28"/>
                <w:szCs w:val="28"/>
              </w:rPr>
            </w:pPr>
            <w:r w:rsidRPr="00AC14F7">
              <w:rPr>
                <w:rFonts w:ascii="Times New Roman" w:hAnsi="Times New Roman" w:cs="Times New Roman"/>
                <w:sz w:val="28"/>
                <w:szCs w:val="28"/>
              </w:rPr>
              <w:t xml:space="preserve">- принципы, методы, меры и средства обеспечения авиационной безопасности и предотвращения актов незаконного вмешательства в </w:t>
            </w:r>
            <w:r w:rsidRPr="00AC14F7">
              <w:rPr>
                <w:rFonts w:ascii="Times New Roman" w:hAnsi="Times New Roman" w:cs="Times New Roman"/>
                <w:sz w:val="28"/>
                <w:szCs w:val="28"/>
              </w:rPr>
              <w:lastRenderedPageBreak/>
              <w:t>деятельности авиации</w:t>
            </w:r>
            <w:r w:rsidRPr="00AC14F7">
              <w:rPr>
                <w:rFonts w:ascii="Times New Roman" w:hAnsi="Times New Roman" w:cs="Times New Roman"/>
                <w:sz w:val="28"/>
                <w:szCs w:val="28"/>
              </w:rPr>
              <w:br/>
              <w:t>- порядок действий в условиях чрезвычайной ситуации, связанной с актом незаконного вмешательства в деятельность авиации.</w:t>
            </w:r>
            <w:r w:rsidRPr="00AC14F7">
              <w:rPr>
                <w:rFonts w:ascii="Times New Roman" w:hAnsi="Times New Roman" w:cs="Times New Roman"/>
                <w:sz w:val="28"/>
                <w:szCs w:val="28"/>
              </w:rPr>
              <w:br/>
              <w:t>Уметь:</w:t>
            </w:r>
            <w:r w:rsidRPr="00AC14F7">
              <w:rPr>
                <w:rFonts w:ascii="Times New Roman" w:hAnsi="Times New Roman" w:cs="Times New Roman"/>
                <w:sz w:val="28"/>
                <w:szCs w:val="28"/>
              </w:rPr>
              <w:br/>
              <w:t>- правильно действовать в условиях чрезвычайной ситуации, связанной с актами незаконного вмешательства в деятельность авиации</w:t>
            </w:r>
            <w:r w:rsidRPr="00AC14F7">
              <w:rPr>
                <w:rFonts w:ascii="Times New Roman" w:hAnsi="Times New Roman" w:cs="Times New Roman"/>
                <w:sz w:val="28"/>
                <w:szCs w:val="28"/>
              </w:rPr>
              <w:br/>
              <w:t>- выполнять мероприятия, направленные на обеспечение авиационной безопасности и предотвращения актов незаконного вмешательства в деятельность авиации.</w:t>
            </w:r>
            <w:r w:rsidRPr="00AC14F7">
              <w:rPr>
                <w:rFonts w:ascii="Times New Roman" w:hAnsi="Times New Roman" w:cs="Times New Roman"/>
                <w:sz w:val="28"/>
                <w:szCs w:val="28"/>
              </w:rPr>
              <w:br/>
              <w:t>Владеть:</w:t>
            </w:r>
            <w:r w:rsidRPr="00AC14F7">
              <w:rPr>
                <w:rFonts w:ascii="Times New Roman" w:hAnsi="Times New Roman" w:cs="Times New Roman"/>
                <w:sz w:val="28"/>
                <w:szCs w:val="28"/>
              </w:rPr>
              <w:br/>
              <w:t>- контрольными листами действий авиационного персонала в условиях чрезвычайной ситуации, связанной с актами незаконного вмешательства в деятельность авиации</w:t>
            </w:r>
          </w:p>
        </w:tc>
        <w:tc>
          <w:tcPr>
            <w:tcW w:w="3127" w:type="dxa"/>
            <w:shd w:val="clear" w:color="auto" w:fill="auto"/>
          </w:tcPr>
          <w:p w:rsidR="00B36F06" w:rsidRPr="00AC14F7" w:rsidRDefault="0020258B" w:rsidP="00AC14F7">
            <w:pPr>
              <w:spacing w:after="0" w:line="240" w:lineRule="auto"/>
              <w:jc w:val="both"/>
              <w:rPr>
                <w:rFonts w:ascii="Times New Roman" w:eastAsia="Times New Roman" w:hAnsi="Times New Roman" w:cs="Times New Roman"/>
                <w:bCs/>
                <w:sz w:val="28"/>
                <w:szCs w:val="28"/>
                <w:lang w:eastAsia="ru-RU"/>
              </w:rPr>
            </w:pPr>
            <w:r w:rsidRPr="00AC14F7">
              <w:rPr>
                <w:rFonts w:ascii="Times New Roman" w:eastAsia="Times New Roman" w:hAnsi="Times New Roman" w:cs="Times New Roman"/>
                <w:bCs/>
                <w:sz w:val="28"/>
                <w:szCs w:val="28"/>
                <w:lang w:eastAsia="ru-RU"/>
              </w:rPr>
              <w:lastRenderedPageBreak/>
              <w:t>Имеет устойчивые знания о порядке действий должностных лиц и аэропортовых служб при получении информации об угрозе или совершении акта незаконного вмешательства в деятельность авиации</w:t>
            </w:r>
          </w:p>
        </w:tc>
        <w:tc>
          <w:tcPr>
            <w:tcW w:w="3724" w:type="dxa"/>
            <w:shd w:val="clear" w:color="auto" w:fill="auto"/>
          </w:tcPr>
          <w:p w:rsidR="00B36F06" w:rsidRPr="00AC14F7" w:rsidRDefault="00B36F06" w:rsidP="00AC14F7">
            <w:pPr>
              <w:spacing w:after="0" w:line="240" w:lineRule="auto"/>
              <w:jc w:val="both"/>
              <w:rPr>
                <w:rFonts w:ascii="Times New Roman" w:eastAsia="Times New Roman" w:hAnsi="Times New Roman" w:cs="Times New Roman"/>
                <w:b/>
                <w:bCs/>
                <w:sz w:val="28"/>
                <w:szCs w:val="28"/>
                <w:lang w:eastAsia="ru-RU"/>
              </w:rPr>
            </w:pPr>
          </w:p>
        </w:tc>
      </w:tr>
    </w:tbl>
    <w:p w:rsidR="007D3561" w:rsidRDefault="007D3561" w:rsidP="008F6362">
      <w:pPr>
        <w:spacing w:after="0" w:line="240" w:lineRule="auto"/>
        <w:ind w:firstLine="567"/>
        <w:jc w:val="both"/>
        <w:rPr>
          <w:rFonts w:ascii="Times New Roman" w:eastAsia="Times New Roman" w:hAnsi="Times New Roman" w:cs="Times New Roman"/>
          <w:b/>
          <w:sz w:val="28"/>
          <w:szCs w:val="24"/>
          <w:lang w:eastAsia="ru-RU"/>
        </w:rPr>
      </w:pPr>
    </w:p>
    <w:p w:rsidR="007D3561" w:rsidRPr="008F6362" w:rsidRDefault="007D3561" w:rsidP="008F6362">
      <w:pPr>
        <w:spacing w:after="0" w:line="240" w:lineRule="auto"/>
        <w:ind w:firstLine="567"/>
        <w:jc w:val="both"/>
        <w:rPr>
          <w:rFonts w:ascii="Times New Roman" w:eastAsia="Times New Roman" w:hAnsi="Times New Roman" w:cs="Times New Roman"/>
          <w:b/>
          <w:sz w:val="28"/>
          <w:szCs w:val="24"/>
          <w:lang w:eastAsia="ru-RU"/>
        </w:rPr>
      </w:pPr>
    </w:p>
    <w:p w:rsidR="008F6362" w:rsidRPr="008F6362" w:rsidRDefault="008F6362" w:rsidP="008F6362">
      <w:pPr>
        <w:spacing w:after="0" w:line="240" w:lineRule="auto"/>
        <w:ind w:firstLine="567"/>
        <w:jc w:val="both"/>
        <w:rPr>
          <w:rFonts w:ascii="Times New Roman" w:eastAsia="Times New Roman" w:hAnsi="Times New Roman" w:cs="Times New Roman"/>
          <w:i/>
          <w:sz w:val="28"/>
          <w:szCs w:val="24"/>
          <w:lang w:eastAsia="ru-RU"/>
        </w:rPr>
      </w:pPr>
      <w:r w:rsidRPr="008F6362">
        <w:rPr>
          <w:rFonts w:ascii="Times New Roman" w:eastAsia="Times New Roman" w:hAnsi="Times New Roman" w:cs="Times New Roman"/>
          <w:b/>
          <w:sz w:val="28"/>
          <w:szCs w:val="24"/>
          <w:lang w:eastAsia="ru-RU"/>
        </w:rPr>
        <w:t>9.6 Типовые контрольные задания для проведения текущего контроля и промежуточной аттестации по итогам обучения по дисциплине</w:t>
      </w:r>
    </w:p>
    <w:p w:rsidR="008F6362" w:rsidRPr="008F6362" w:rsidRDefault="008F6362" w:rsidP="008F6362">
      <w:pPr>
        <w:spacing w:after="0" w:line="240" w:lineRule="auto"/>
        <w:ind w:firstLine="567"/>
        <w:jc w:val="both"/>
        <w:rPr>
          <w:rFonts w:ascii="Times New Roman" w:eastAsia="Times New Roman" w:hAnsi="Times New Roman" w:cs="Times New Roman"/>
          <w:i/>
          <w:sz w:val="28"/>
          <w:szCs w:val="24"/>
          <w:lang w:eastAsia="ru-RU"/>
        </w:rPr>
      </w:pPr>
    </w:p>
    <w:p w:rsidR="00AC14F7" w:rsidRDefault="00AC14F7" w:rsidP="00AC14F7">
      <w:pPr>
        <w:pStyle w:val="2"/>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9.6.1 Контрольные задания для проведения текущего контроля успеваемости</w:t>
      </w:r>
    </w:p>
    <w:p w:rsidR="00AC14F7" w:rsidRDefault="00AC14F7" w:rsidP="00AC14F7">
      <w:pPr>
        <w:pStyle w:val="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чем взаимозависимость АБ и Безопасности полетов?</w:t>
      </w:r>
    </w:p>
    <w:p w:rsidR="00AC14F7" w:rsidRPr="00405C01" w:rsidRDefault="00AC14F7" w:rsidP="00AC14F7">
      <w:pPr>
        <w:pStyle w:val="2"/>
        <w:numPr>
          <w:ilvl w:val="0"/>
          <w:numId w:val="9"/>
        </w:numPr>
        <w:spacing w:after="0" w:line="240" w:lineRule="auto"/>
        <w:jc w:val="both"/>
        <w:rPr>
          <w:rFonts w:ascii="Times New Roman" w:hAnsi="Times New Roman" w:cs="Times New Roman"/>
          <w:sz w:val="28"/>
          <w:szCs w:val="28"/>
        </w:rPr>
      </w:pPr>
      <w:r w:rsidRPr="00405C01">
        <w:rPr>
          <w:rFonts w:ascii="Times New Roman" w:hAnsi="Times New Roman" w:cs="Times New Roman"/>
          <w:sz w:val="28"/>
          <w:szCs w:val="28"/>
        </w:rPr>
        <w:t>Дать определение: "Авиационная безопасность".</w:t>
      </w:r>
    </w:p>
    <w:p w:rsidR="00AC14F7" w:rsidRDefault="00AC14F7" w:rsidP="00AC14F7">
      <w:pPr>
        <w:pStyle w:val="2"/>
        <w:numPr>
          <w:ilvl w:val="0"/>
          <w:numId w:val="9"/>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 состояния безопасности на ВТ и характерные случаи незаконного вмешательства в деятельность ГА.</w:t>
      </w:r>
    </w:p>
    <w:p w:rsidR="00AC14F7" w:rsidRDefault="00AC14F7" w:rsidP="00AC14F7">
      <w:pPr>
        <w:pStyle w:val="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Дать определение "терроризм".</w:t>
      </w:r>
    </w:p>
    <w:p w:rsidR="00AC14F7" w:rsidRDefault="00AC14F7" w:rsidP="00AC14F7">
      <w:pPr>
        <w:pStyle w:val="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причины методы действий террористов </w:t>
      </w:r>
    </w:p>
    <w:p w:rsidR="00AC14F7" w:rsidRDefault="00AC14F7" w:rsidP="00AC14F7">
      <w:pPr>
        <w:pStyle w:val="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средства используют преступники для осуществления террористических актов.</w:t>
      </w:r>
    </w:p>
    <w:p w:rsidR="00AC14F7" w:rsidRDefault="00AC14F7" w:rsidP="00AC14F7">
      <w:pPr>
        <w:pStyle w:val="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актов незаконного вмешательства в деятельность ГА</w:t>
      </w:r>
    </w:p>
    <w:p w:rsidR="00AC14F7" w:rsidRDefault="00AC14F7" w:rsidP="00AC14F7">
      <w:pPr>
        <w:pStyle w:val="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Методы предотвращения</w:t>
      </w:r>
      <w:r w:rsidRPr="00DE0986">
        <w:rPr>
          <w:rFonts w:ascii="Times New Roman" w:hAnsi="Times New Roman" w:cs="Times New Roman"/>
          <w:sz w:val="28"/>
          <w:szCs w:val="28"/>
        </w:rPr>
        <w:t xml:space="preserve"> </w:t>
      </w:r>
      <w:r>
        <w:rPr>
          <w:rFonts w:ascii="Times New Roman" w:hAnsi="Times New Roman" w:cs="Times New Roman"/>
          <w:sz w:val="28"/>
          <w:szCs w:val="28"/>
        </w:rPr>
        <w:t>актов незаконного вмешательства в деятельность ГА</w:t>
      </w:r>
    </w:p>
    <w:p w:rsidR="00AC14F7" w:rsidRDefault="00AC14F7" w:rsidP="00AC14F7">
      <w:pPr>
        <w:pStyle w:val="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международные документы, регламентирующие деятельность по обеспечению АБ.</w:t>
      </w:r>
    </w:p>
    <w:p w:rsidR="00AC14F7" w:rsidRDefault="00AC14F7" w:rsidP="00AC14F7">
      <w:pPr>
        <w:pStyle w:val="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государственные документы, регламентирующие деятельность по обеспечению АБ.</w:t>
      </w:r>
    </w:p>
    <w:p w:rsidR="00AC14F7" w:rsidRDefault="00AC14F7" w:rsidP="00AC14F7">
      <w:pPr>
        <w:pStyle w:val="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Отраслевые документы, регламентирующие деятельность по обеспечению АБ.</w:t>
      </w:r>
    </w:p>
    <w:p w:rsidR="00AC14F7" w:rsidRDefault="00AC14F7" w:rsidP="00AC14F7">
      <w:pPr>
        <w:pStyle w:val="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Типовая структура службы АБ аэропорта.</w:t>
      </w:r>
    </w:p>
    <w:p w:rsidR="00AC14F7" w:rsidRDefault="00AC14F7" w:rsidP="00AC14F7">
      <w:pPr>
        <w:pStyle w:val="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обеспечения АБ аэропорта.</w:t>
      </w:r>
    </w:p>
    <w:p w:rsidR="00AC14F7" w:rsidRDefault="00AC14F7" w:rsidP="00AC14F7">
      <w:pPr>
        <w:pStyle w:val="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 обеспечивает пропускной режим?</w:t>
      </w:r>
    </w:p>
    <w:p w:rsidR="00AC14F7" w:rsidRDefault="00AC14F7" w:rsidP="00AC14F7">
      <w:pPr>
        <w:pStyle w:val="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 обеспечивает </w:t>
      </w:r>
      <w:proofErr w:type="spellStart"/>
      <w:r>
        <w:rPr>
          <w:rFonts w:ascii="Times New Roman" w:hAnsi="Times New Roman" w:cs="Times New Roman"/>
          <w:sz w:val="28"/>
          <w:szCs w:val="28"/>
        </w:rPr>
        <w:t>внутриобъектовый</w:t>
      </w:r>
      <w:proofErr w:type="spellEnd"/>
      <w:r>
        <w:rPr>
          <w:rFonts w:ascii="Times New Roman" w:hAnsi="Times New Roman" w:cs="Times New Roman"/>
          <w:sz w:val="28"/>
          <w:szCs w:val="28"/>
        </w:rPr>
        <w:t xml:space="preserve"> режим?</w:t>
      </w:r>
    </w:p>
    <w:p w:rsidR="00AC14F7" w:rsidRDefault="00AC14F7" w:rsidP="00AC14F7">
      <w:pPr>
        <w:pStyle w:val="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Цели и задачи досмотра пассажиров и багажа, грузов, почты, ВС и их бортовых запасов?</w:t>
      </w:r>
    </w:p>
    <w:p w:rsidR="00AC14F7" w:rsidRDefault="00AC14F7" w:rsidP="00AC14F7">
      <w:pPr>
        <w:pStyle w:val="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Технические средства защиты и охраны КЗА</w:t>
      </w:r>
    </w:p>
    <w:p w:rsidR="00AC14F7" w:rsidRDefault="00AC14F7" w:rsidP="00AC14F7">
      <w:pPr>
        <w:pStyle w:val="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Технические средства досмотра.</w:t>
      </w:r>
    </w:p>
    <w:p w:rsidR="00AC14F7" w:rsidRDefault="00AC14F7" w:rsidP="00AC14F7">
      <w:pPr>
        <w:pStyle w:val="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Определение</w:t>
      </w:r>
      <w:r w:rsidRPr="0004583D">
        <w:rPr>
          <w:rFonts w:ascii="Times New Roman" w:hAnsi="Times New Roman" w:cs="Times New Roman"/>
          <w:sz w:val="28"/>
          <w:szCs w:val="28"/>
        </w:rPr>
        <w:t xml:space="preserve"> "Контроль в целях безопасно</w:t>
      </w:r>
      <w:r>
        <w:rPr>
          <w:rFonts w:ascii="Times New Roman" w:hAnsi="Times New Roman" w:cs="Times New Roman"/>
          <w:sz w:val="28"/>
          <w:szCs w:val="28"/>
        </w:rPr>
        <w:t>сти", «Охраняемая зона ограниченного доступа».</w:t>
      </w:r>
    </w:p>
    <w:p w:rsidR="00AC14F7" w:rsidRDefault="00AC14F7" w:rsidP="00AC14F7">
      <w:pPr>
        <w:pStyle w:val="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Технология</w:t>
      </w:r>
      <w:r w:rsidRPr="0004583D">
        <w:rPr>
          <w:rFonts w:ascii="Times New Roman" w:hAnsi="Times New Roman" w:cs="Times New Roman"/>
          <w:sz w:val="28"/>
          <w:szCs w:val="28"/>
        </w:rPr>
        <w:t xml:space="preserve"> осмотр</w:t>
      </w:r>
      <w:r>
        <w:rPr>
          <w:rFonts w:ascii="Times New Roman" w:hAnsi="Times New Roman" w:cs="Times New Roman"/>
          <w:sz w:val="28"/>
          <w:szCs w:val="28"/>
        </w:rPr>
        <w:t>а</w:t>
      </w:r>
      <w:r w:rsidRPr="0004583D">
        <w:rPr>
          <w:rFonts w:ascii="Times New Roman" w:hAnsi="Times New Roman" w:cs="Times New Roman"/>
          <w:sz w:val="28"/>
          <w:szCs w:val="28"/>
        </w:rPr>
        <w:t xml:space="preserve"> и досмотр</w:t>
      </w:r>
      <w:r>
        <w:rPr>
          <w:rFonts w:ascii="Times New Roman" w:hAnsi="Times New Roman" w:cs="Times New Roman"/>
          <w:sz w:val="28"/>
          <w:szCs w:val="28"/>
        </w:rPr>
        <w:t>а ВС.</w:t>
      </w:r>
    </w:p>
    <w:p w:rsidR="00AC14F7" w:rsidRDefault="00AC14F7" w:rsidP="00AC14F7">
      <w:pPr>
        <w:pStyle w:val="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583D">
        <w:rPr>
          <w:rFonts w:ascii="Times New Roman" w:hAnsi="Times New Roman" w:cs="Times New Roman"/>
          <w:sz w:val="28"/>
          <w:szCs w:val="28"/>
        </w:rPr>
        <w:t>Организация охраны ВС</w:t>
      </w:r>
      <w:r>
        <w:rPr>
          <w:rFonts w:ascii="Times New Roman" w:hAnsi="Times New Roman" w:cs="Times New Roman"/>
          <w:sz w:val="28"/>
          <w:szCs w:val="28"/>
        </w:rPr>
        <w:t xml:space="preserve"> и объектов</w:t>
      </w:r>
      <w:r w:rsidRPr="0004583D">
        <w:rPr>
          <w:rFonts w:ascii="Times New Roman" w:hAnsi="Times New Roman" w:cs="Times New Roman"/>
          <w:sz w:val="28"/>
          <w:szCs w:val="28"/>
        </w:rPr>
        <w:t xml:space="preserve"> в аэропорту.</w:t>
      </w:r>
    </w:p>
    <w:p w:rsidR="00AC14F7" w:rsidRDefault="00AC14F7" w:rsidP="00AC14F7">
      <w:pPr>
        <w:pStyle w:val="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583D">
        <w:rPr>
          <w:rFonts w:ascii="Times New Roman" w:hAnsi="Times New Roman" w:cs="Times New Roman"/>
          <w:sz w:val="28"/>
          <w:szCs w:val="28"/>
        </w:rPr>
        <w:t>Что относится к опасным грузам?</w:t>
      </w:r>
    </w:p>
    <w:p w:rsidR="00AC14F7" w:rsidRDefault="00AC14F7" w:rsidP="00AC14F7">
      <w:pPr>
        <w:pStyle w:val="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Действия САБ, авиаперсонала при ЧС, связанной с АНВ.</w:t>
      </w:r>
    </w:p>
    <w:p w:rsidR="00AC14F7" w:rsidRDefault="00AC14F7" w:rsidP="00AC14F7">
      <w:pPr>
        <w:pStyle w:val="2"/>
        <w:spacing w:after="0" w:line="240" w:lineRule="auto"/>
        <w:ind w:firstLine="567"/>
        <w:jc w:val="both"/>
        <w:rPr>
          <w:rFonts w:ascii="Times New Roman" w:hAnsi="Times New Roman" w:cs="Times New Roman"/>
          <w:b/>
          <w:sz w:val="28"/>
          <w:szCs w:val="28"/>
        </w:rPr>
      </w:pPr>
    </w:p>
    <w:p w:rsidR="00455F9F" w:rsidRDefault="00AC14F7" w:rsidP="00BC3B23">
      <w:pPr>
        <w:pStyle w:val="2"/>
        <w:spacing w:after="0" w:line="240" w:lineRule="auto"/>
        <w:ind w:left="720"/>
        <w:jc w:val="both"/>
        <w:rPr>
          <w:rFonts w:ascii="Times New Roman" w:hAnsi="Times New Roman" w:cs="Times New Roman"/>
          <w:b/>
          <w:sz w:val="28"/>
          <w:szCs w:val="28"/>
        </w:rPr>
      </w:pPr>
      <w:r>
        <w:rPr>
          <w:rFonts w:ascii="Times New Roman" w:hAnsi="Times New Roman" w:cs="Times New Roman"/>
          <w:b/>
          <w:sz w:val="28"/>
          <w:szCs w:val="28"/>
        </w:rPr>
        <w:t>9.6.2 Контрольные вопросы для промежуточной аттестации по итогам обучения по дисциплине</w:t>
      </w:r>
    </w:p>
    <w:p w:rsidR="00455F9F" w:rsidRDefault="00455F9F" w:rsidP="00BC3B23">
      <w:pPr>
        <w:pStyle w:val="2"/>
        <w:spacing w:after="0" w:line="240" w:lineRule="auto"/>
        <w:ind w:left="720"/>
        <w:jc w:val="both"/>
        <w:rPr>
          <w:rFonts w:ascii="Times New Roman" w:hAnsi="Times New Roman" w:cs="Times New Roman"/>
          <w:b/>
          <w:sz w:val="28"/>
          <w:szCs w:val="28"/>
        </w:rPr>
      </w:pPr>
    </w:p>
    <w:p w:rsidR="00AC14F7" w:rsidRDefault="00AC14F7" w:rsidP="00BC3B23">
      <w:pPr>
        <w:pStyle w:val="2"/>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Система обеспечения безопасности на ВТ.</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чем взаимозависимость АБ и Безопасности полетов?</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Соответствующие полномочные органы РФ, регулирующие деятельность по организации авиационной безопасности.</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"Авиационная безопасность ". Основные меры по обеспечению авиационной безопасности.</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 состояния безопасности на ВТ.</w:t>
      </w:r>
    </w:p>
    <w:p w:rsidR="00AC14F7" w:rsidRPr="00356E80" w:rsidRDefault="00AC14F7" w:rsidP="00AC14F7">
      <w:pPr>
        <w:pStyle w:val="2"/>
        <w:numPr>
          <w:ilvl w:val="0"/>
          <w:numId w:val="10"/>
        </w:numPr>
        <w:spacing w:after="0" w:line="240" w:lineRule="auto"/>
        <w:jc w:val="both"/>
        <w:rPr>
          <w:rFonts w:ascii="Times New Roman" w:hAnsi="Times New Roman" w:cs="Times New Roman"/>
          <w:sz w:val="28"/>
          <w:szCs w:val="28"/>
        </w:rPr>
      </w:pPr>
      <w:r w:rsidRPr="00356E80">
        <w:rPr>
          <w:rFonts w:ascii="Times New Roman" w:hAnsi="Times New Roman" w:cs="Times New Roman"/>
          <w:sz w:val="28"/>
          <w:szCs w:val="28"/>
        </w:rPr>
        <w:t>Определение "терроризм".</w:t>
      </w:r>
      <w:r>
        <w:rPr>
          <w:rFonts w:ascii="Times New Roman" w:hAnsi="Times New Roman" w:cs="Times New Roman"/>
          <w:sz w:val="28"/>
          <w:szCs w:val="28"/>
        </w:rPr>
        <w:t xml:space="preserve"> </w:t>
      </w:r>
      <w:r w:rsidRPr="00356E80">
        <w:rPr>
          <w:rFonts w:ascii="Times New Roman" w:hAnsi="Times New Roman" w:cs="Times New Roman"/>
          <w:sz w:val="28"/>
          <w:szCs w:val="28"/>
        </w:rPr>
        <w:t>Основные причины терроризма.</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методы действий и средства террористов.</w:t>
      </w:r>
      <w:r w:rsidRPr="00B6213D">
        <w:rPr>
          <w:rFonts w:ascii="Times New Roman" w:hAnsi="Times New Roman" w:cs="Times New Roman"/>
          <w:sz w:val="28"/>
          <w:szCs w:val="28"/>
        </w:rPr>
        <w:t xml:space="preserve"> </w:t>
      </w:r>
      <w:r>
        <w:rPr>
          <w:rFonts w:ascii="Times New Roman" w:hAnsi="Times New Roman" w:cs="Times New Roman"/>
          <w:sz w:val="28"/>
          <w:szCs w:val="28"/>
        </w:rPr>
        <w:t>Основные способы маскировки диверсионно-террористических устройств.</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АНВ. Виды актов незаконного вмешательства в деятельность ГА.</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ИКАО. Деятельность ИКАО по АБ. </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5185A">
        <w:rPr>
          <w:rFonts w:ascii="Times New Roman" w:hAnsi="Times New Roman" w:cs="Times New Roman"/>
          <w:sz w:val="28"/>
          <w:szCs w:val="28"/>
        </w:rPr>
        <w:t>Международные соглашения по организации АБ</w:t>
      </w:r>
      <w:r>
        <w:rPr>
          <w:rFonts w:ascii="Times New Roman" w:hAnsi="Times New Roman" w:cs="Times New Roman"/>
          <w:sz w:val="28"/>
          <w:szCs w:val="28"/>
        </w:rPr>
        <w:t xml:space="preserve"> в государствах.</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Стандарты и рекомендуемая практика по АБ.</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государственные документы, регламентирующие деятельность по обеспечению АБ.</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Отраслевые документы, регламентирующие деятельность по обеспечению АБ.</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Типовая структура службы АБ аэропорта. </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Задачи и функции структурных подразделений САБ.</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7086">
        <w:rPr>
          <w:rFonts w:ascii="Times New Roman" w:hAnsi="Times New Roman" w:cs="Times New Roman"/>
          <w:sz w:val="28"/>
          <w:szCs w:val="28"/>
        </w:rPr>
        <w:t>Про</w:t>
      </w:r>
      <w:r>
        <w:rPr>
          <w:rFonts w:ascii="Times New Roman" w:hAnsi="Times New Roman" w:cs="Times New Roman"/>
          <w:sz w:val="28"/>
          <w:szCs w:val="28"/>
        </w:rPr>
        <w:t xml:space="preserve">грамма обеспечения АБ аэропорта, </w:t>
      </w:r>
      <w:proofErr w:type="spellStart"/>
      <w:r>
        <w:rPr>
          <w:rFonts w:ascii="Times New Roman" w:hAnsi="Times New Roman" w:cs="Times New Roman"/>
          <w:sz w:val="28"/>
          <w:szCs w:val="28"/>
        </w:rPr>
        <w:t>эксплуатанта</w:t>
      </w:r>
      <w:proofErr w:type="spellEnd"/>
      <w:r>
        <w:rPr>
          <w:rFonts w:ascii="Times New Roman" w:hAnsi="Times New Roman" w:cs="Times New Roman"/>
          <w:sz w:val="28"/>
          <w:szCs w:val="28"/>
        </w:rPr>
        <w:t xml:space="preserve"> ВС: задачи и структура.</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Инженерно</w:t>
      </w:r>
      <w:proofErr w:type="spellEnd"/>
      <w:r>
        <w:rPr>
          <w:rFonts w:ascii="Times New Roman" w:hAnsi="Times New Roman" w:cs="Times New Roman"/>
          <w:sz w:val="28"/>
          <w:szCs w:val="28"/>
        </w:rPr>
        <w:t xml:space="preserve"> - технические средства защиты и охраны КЗА.</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Требования пропускного режима. Оборудование КПП.</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Определение «Контролируемая зона» и «Охраняемая зона ограниченного доступа». Требования </w:t>
      </w:r>
      <w:proofErr w:type="spellStart"/>
      <w:r>
        <w:rPr>
          <w:rFonts w:ascii="Times New Roman" w:hAnsi="Times New Roman" w:cs="Times New Roman"/>
          <w:sz w:val="28"/>
          <w:szCs w:val="28"/>
        </w:rPr>
        <w:t>внутриобъектового</w:t>
      </w:r>
      <w:proofErr w:type="spellEnd"/>
      <w:r>
        <w:rPr>
          <w:rFonts w:ascii="Times New Roman" w:hAnsi="Times New Roman" w:cs="Times New Roman"/>
          <w:sz w:val="28"/>
          <w:szCs w:val="28"/>
        </w:rPr>
        <w:t xml:space="preserve"> режима. </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Меры авиационной безопасности ВС.</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Организация охраны ВС и объектов ГА.</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Технические средства досмотра.</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Цели и задачи досмотра на воздушном транспорте.</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Технология работы службы досмотра САБ</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Методики выявления потенциально-опасных пассажиров в процессе предполетного обслуживания пассажиров.</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Взаимодействие САБ, государственных органов и служб в чрезвычайных ситуациях, связанных с АНВ.</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Технология отправки и снятия багажа с ВС при неявке пассажира на посадку в ВС.</w:t>
      </w:r>
      <w:r w:rsidRPr="006A6A80">
        <w:rPr>
          <w:rFonts w:ascii="Times New Roman" w:hAnsi="Times New Roman" w:cs="Times New Roman"/>
          <w:sz w:val="28"/>
          <w:szCs w:val="28"/>
        </w:rPr>
        <w:t xml:space="preserve"> </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Перечень веществ и предметов, запрещенных к перевозке на ГВС и к проносу в КЗА.</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Изъятие веществ и предметов, запрещенных к перевозке на ГВС и к проносу в КЗА.</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Требования по перевозке опасных грузов.</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Оформление и перевозка оружия, боеприпасов и спецсредств на ГВС.</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План по урегулированию ЧС, связанных с АНВ.</w:t>
      </w:r>
    </w:p>
    <w:p w:rsidR="00AC14F7" w:rsidRDefault="00AC14F7" w:rsidP="00AC14F7">
      <w:pPr>
        <w:pStyle w:val="2"/>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Действия авиаперсонала в ЧС, связанных с АНВ.  </w:t>
      </w:r>
    </w:p>
    <w:p w:rsidR="0020258B" w:rsidRDefault="0020258B" w:rsidP="0020258B">
      <w:pPr>
        <w:pStyle w:val="2"/>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D3561" w:rsidRDefault="007D3561" w:rsidP="007D3561">
      <w:pPr>
        <w:pStyle w:val="2"/>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10 </w:t>
      </w:r>
      <w:r w:rsidRPr="00474DD7">
        <w:rPr>
          <w:rFonts w:ascii="Times New Roman" w:hAnsi="Times New Roman" w:cs="Times New Roman"/>
          <w:b/>
          <w:sz w:val="28"/>
          <w:szCs w:val="28"/>
        </w:rPr>
        <w:t>Методические рекомендации по организации изучения дисциплины</w:t>
      </w:r>
    </w:p>
    <w:p w:rsidR="00455F9F" w:rsidRDefault="00455F9F" w:rsidP="007D3561">
      <w:pPr>
        <w:pStyle w:val="2"/>
        <w:spacing w:after="0" w:line="240" w:lineRule="auto"/>
        <w:ind w:firstLine="567"/>
        <w:rPr>
          <w:rFonts w:ascii="Times New Roman" w:hAnsi="Times New Roman" w:cs="Times New Roman"/>
          <w:b/>
          <w:sz w:val="28"/>
          <w:szCs w:val="28"/>
        </w:rPr>
      </w:pPr>
    </w:p>
    <w:p w:rsidR="007D3561" w:rsidRPr="00522D4E" w:rsidRDefault="007D3561" w:rsidP="007D3561">
      <w:pPr>
        <w:spacing w:after="0" w:line="240" w:lineRule="auto"/>
        <w:ind w:firstLine="567"/>
        <w:contextualSpacing/>
        <w:jc w:val="both"/>
        <w:rPr>
          <w:rFonts w:ascii="Times New Roman" w:hAnsi="Times New Roman" w:cs="Times New Roman"/>
          <w:sz w:val="28"/>
          <w:szCs w:val="28"/>
        </w:rPr>
      </w:pPr>
      <w:r w:rsidRPr="00522D4E">
        <w:rPr>
          <w:rFonts w:ascii="Times New Roman" w:hAnsi="Times New Roman" w:cs="Times New Roman"/>
          <w:sz w:val="28"/>
          <w:szCs w:val="28"/>
        </w:rPr>
        <w:t>При чтении лекций рекомендуется: ознакомить студентов с целями, задачами и структурой изучаемой дисциплины, ее местом в системе наук и связями с другими дисциплинами; дать краткое (по существу) изложение комплекса основных научных понятий, подходов, методов, принципов данной дисциплины; раскрыть особенно сложные, актуальные вопросы, существенные положения, осветить дискуссионные проблемы; определить перспективные направления научного знания в данной области социально-экономической и управленческой деятельности.</w:t>
      </w:r>
    </w:p>
    <w:p w:rsidR="007D3561" w:rsidRPr="00522D4E" w:rsidRDefault="007D3561" w:rsidP="007D3561">
      <w:pPr>
        <w:pStyle w:val="14pt"/>
        <w:spacing w:line="240" w:lineRule="auto"/>
        <w:ind w:firstLine="567"/>
        <w:jc w:val="both"/>
        <w:rPr>
          <w:b w:val="0"/>
        </w:rPr>
      </w:pPr>
      <w:r w:rsidRPr="00522D4E">
        <w:rPr>
          <w:b w:val="0"/>
        </w:rPr>
        <w:t>Темы практических занятий заранее сообщаются обучающимся для того, чтобы они имели возможность подготовиться и проработать соответствующие теоретические вопросы дисциплины, вопросы для обсуждения, рассмотреть и проанализировать практические ситуации, примеры, проблемы и т. п. В начале каждого практического занятия преподаватель кратко доводит до обучающихся его цель и задачи и обращает внимание обучающихся на наиболее сложные вопросы, относящиеся к изучаемой теме.</w:t>
      </w:r>
    </w:p>
    <w:p w:rsidR="007D3561" w:rsidRPr="00522D4E" w:rsidRDefault="007D3561" w:rsidP="007D3561">
      <w:pPr>
        <w:pStyle w:val="ConsPlusNormal"/>
        <w:widowControl/>
        <w:ind w:firstLine="567"/>
        <w:jc w:val="both"/>
        <w:rPr>
          <w:rFonts w:ascii="Times New Roman" w:hAnsi="Times New Roman" w:cs="Times New Roman"/>
          <w:sz w:val="28"/>
          <w:szCs w:val="28"/>
        </w:rPr>
      </w:pPr>
      <w:r w:rsidRPr="00522D4E">
        <w:rPr>
          <w:rFonts w:ascii="Times New Roman" w:hAnsi="Times New Roman" w:cs="Times New Roman"/>
          <w:sz w:val="28"/>
          <w:szCs w:val="28"/>
        </w:rPr>
        <w:t>После проведения любого вида занятия студентам выдаются задания на самостоятельную работу. Выдаваемые задания являются частью учебного материала, который студенты должны освоить за время изучения дисциплины.</w:t>
      </w:r>
    </w:p>
    <w:p w:rsidR="007D3561" w:rsidRPr="00522D4E" w:rsidRDefault="007D3561" w:rsidP="007D3561">
      <w:pPr>
        <w:pStyle w:val="ConsPlusNormal"/>
        <w:widowControl/>
        <w:ind w:firstLine="567"/>
        <w:jc w:val="both"/>
        <w:rPr>
          <w:rFonts w:ascii="Times New Roman" w:hAnsi="Times New Roman" w:cs="Times New Roman"/>
          <w:sz w:val="28"/>
          <w:szCs w:val="28"/>
        </w:rPr>
      </w:pPr>
      <w:r w:rsidRPr="00522D4E">
        <w:rPr>
          <w:rFonts w:ascii="Times New Roman" w:hAnsi="Times New Roman" w:cs="Times New Roman"/>
          <w:sz w:val="28"/>
          <w:szCs w:val="28"/>
        </w:rPr>
        <w:t>Самостоятельная работа выполняется студентами в рабочих тетрадях (либо в конспекте), либо на отдельных листах формата А4 (по указанию преподавателя), которые не реже одного раза в две недели проверяются преподавателем. Результатом проверки является выставление баллов за выполненное задание.</w:t>
      </w:r>
    </w:p>
    <w:p w:rsidR="007D3561" w:rsidRDefault="007D3561" w:rsidP="007D3561">
      <w:pPr>
        <w:spacing w:after="0" w:line="240" w:lineRule="auto"/>
        <w:ind w:firstLine="567"/>
        <w:jc w:val="both"/>
        <w:rPr>
          <w:rFonts w:ascii="Times New Roman" w:hAnsi="Times New Roman" w:cs="Times New Roman"/>
          <w:sz w:val="28"/>
          <w:szCs w:val="28"/>
        </w:rPr>
      </w:pPr>
      <w:r w:rsidRPr="00522D4E">
        <w:rPr>
          <w:rFonts w:ascii="Times New Roman" w:hAnsi="Times New Roman" w:cs="Times New Roman"/>
          <w:sz w:val="28"/>
          <w:szCs w:val="28"/>
        </w:rPr>
        <w:t>При изучении тем данной дисциплины обучающимся необходимо: ознакомиться с изложенным теоретическим материалом; акцентировать внимание на основных понятиях каждой конкретной темы; пройти тестирование (входной и текущий контроль); выполнить задания на самостоятельную работу; подгото</w:t>
      </w:r>
      <w:r>
        <w:rPr>
          <w:rFonts w:ascii="Times New Roman" w:hAnsi="Times New Roman" w:cs="Times New Roman"/>
          <w:sz w:val="28"/>
          <w:szCs w:val="28"/>
        </w:rPr>
        <w:t>виться к сдаче экзамен.</w:t>
      </w:r>
    </w:p>
    <w:p w:rsidR="007D3561" w:rsidRDefault="007D3561" w:rsidP="008F6362">
      <w:pPr>
        <w:spacing w:after="0" w:line="240" w:lineRule="auto"/>
        <w:ind w:firstLine="567"/>
        <w:jc w:val="both"/>
        <w:rPr>
          <w:rFonts w:ascii="Times New Roman" w:eastAsia="Times New Roman" w:hAnsi="Times New Roman" w:cs="Times New Roman"/>
          <w:sz w:val="28"/>
          <w:szCs w:val="28"/>
          <w:lang w:eastAsia="ru-RU"/>
        </w:rPr>
      </w:pPr>
    </w:p>
    <w:p w:rsidR="00455F9F" w:rsidRDefault="00455F9F" w:rsidP="008F6362">
      <w:pPr>
        <w:spacing w:after="0" w:line="240" w:lineRule="auto"/>
        <w:ind w:firstLine="567"/>
        <w:jc w:val="both"/>
        <w:rPr>
          <w:rFonts w:ascii="Times New Roman" w:eastAsia="Times New Roman" w:hAnsi="Times New Roman" w:cs="Times New Roman"/>
          <w:sz w:val="28"/>
          <w:szCs w:val="28"/>
          <w:lang w:eastAsia="ru-RU"/>
        </w:rPr>
      </w:pPr>
    </w:p>
    <w:p w:rsidR="00455F9F" w:rsidRDefault="00455F9F" w:rsidP="008F6362">
      <w:pPr>
        <w:spacing w:after="0" w:line="240" w:lineRule="auto"/>
        <w:ind w:firstLine="567"/>
        <w:jc w:val="both"/>
        <w:rPr>
          <w:rFonts w:ascii="Times New Roman" w:eastAsia="Times New Roman" w:hAnsi="Times New Roman" w:cs="Times New Roman"/>
          <w:sz w:val="28"/>
          <w:szCs w:val="28"/>
          <w:lang w:eastAsia="ru-RU"/>
        </w:rPr>
      </w:pPr>
    </w:p>
    <w:p w:rsidR="00455F9F" w:rsidRDefault="00455F9F" w:rsidP="008F6362">
      <w:pPr>
        <w:spacing w:after="0" w:line="240" w:lineRule="auto"/>
        <w:ind w:firstLine="567"/>
        <w:jc w:val="both"/>
        <w:rPr>
          <w:rFonts w:ascii="Times New Roman" w:eastAsia="Times New Roman" w:hAnsi="Times New Roman" w:cs="Times New Roman"/>
          <w:sz w:val="28"/>
          <w:szCs w:val="28"/>
          <w:lang w:eastAsia="ru-RU"/>
        </w:rPr>
      </w:pPr>
    </w:p>
    <w:p w:rsidR="00455F9F" w:rsidRDefault="00455F9F" w:rsidP="008F6362">
      <w:pPr>
        <w:spacing w:after="0" w:line="240" w:lineRule="auto"/>
        <w:ind w:firstLine="567"/>
        <w:jc w:val="both"/>
        <w:rPr>
          <w:rFonts w:ascii="Times New Roman" w:eastAsia="Times New Roman" w:hAnsi="Times New Roman" w:cs="Times New Roman"/>
          <w:sz w:val="28"/>
          <w:szCs w:val="28"/>
          <w:lang w:eastAsia="ru-RU"/>
        </w:rPr>
      </w:pPr>
    </w:p>
    <w:p w:rsidR="00455F9F" w:rsidRDefault="00455F9F" w:rsidP="008F6362">
      <w:pPr>
        <w:spacing w:after="0" w:line="240" w:lineRule="auto"/>
        <w:ind w:firstLine="567"/>
        <w:jc w:val="both"/>
        <w:rPr>
          <w:rFonts w:ascii="Times New Roman" w:eastAsia="Times New Roman" w:hAnsi="Times New Roman" w:cs="Times New Roman"/>
          <w:sz w:val="28"/>
          <w:szCs w:val="28"/>
          <w:lang w:eastAsia="ru-RU"/>
        </w:rPr>
      </w:pPr>
    </w:p>
    <w:p w:rsidR="00455F9F" w:rsidRDefault="00455F9F" w:rsidP="008F6362">
      <w:pPr>
        <w:spacing w:after="0" w:line="240" w:lineRule="auto"/>
        <w:ind w:firstLine="567"/>
        <w:jc w:val="both"/>
        <w:rPr>
          <w:rFonts w:ascii="Times New Roman" w:eastAsia="Times New Roman" w:hAnsi="Times New Roman" w:cs="Times New Roman"/>
          <w:sz w:val="28"/>
          <w:szCs w:val="28"/>
          <w:lang w:eastAsia="ru-RU"/>
        </w:rPr>
      </w:pPr>
    </w:p>
    <w:p w:rsidR="00455F9F" w:rsidRDefault="00455F9F" w:rsidP="008F6362">
      <w:pPr>
        <w:spacing w:after="0" w:line="240" w:lineRule="auto"/>
        <w:ind w:firstLine="567"/>
        <w:jc w:val="both"/>
        <w:rPr>
          <w:rFonts w:ascii="Times New Roman" w:eastAsia="Times New Roman" w:hAnsi="Times New Roman" w:cs="Times New Roman"/>
          <w:sz w:val="28"/>
          <w:szCs w:val="28"/>
          <w:lang w:eastAsia="ru-RU"/>
        </w:rPr>
      </w:pPr>
    </w:p>
    <w:p w:rsidR="00455F9F" w:rsidRDefault="00455F9F" w:rsidP="008F6362">
      <w:pPr>
        <w:spacing w:after="0" w:line="240" w:lineRule="auto"/>
        <w:ind w:firstLine="567"/>
        <w:jc w:val="both"/>
        <w:rPr>
          <w:rFonts w:ascii="Times New Roman" w:eastAsia="Times New Roman" w:hAnsi="Times New Roman" w:cs="Times New Roman"/>
          <w:sz w:val="28"/>
          <w:szCs w:val="28"/>
          <w:lang w:eastAsia="ru-RU"/>
        </w:rPr>
      </w:pPr>
    </w:p>
    <w:p w:rsidR="00455F9F" w:rsidRDefault="00455F9F" w:rsidP="008F6362">
      <w:pPr>
        <w:spacing w:after="0" w:line="240" w:lineRule="auto"/>
        <w:ind w:firstLine="567"/>
        <w:jc w:val="both"/>
        <w:rPr>
          <w:rFonts w:ascii="Times New Roman" w:eastAsia="Times New Roman" w:hAnsi="Times New Roman" w:cs="Times New Roman"/>
          <w:sz w:val="28"/>
          <w:szCs w:val="28"/>
          <w:lang w:eastAsia="ru-RU"/>
        </w:rPr>
      </w:pPr>
    </w:p>
    <w:p w:rsidR="00455F9F" w:rsidRDefault="00455F9F" w:rsidP="008F6362">
      <w:pPr>
        <w:spacing w:after="0" w:line="240" w:lineRule="auto"/>
        <w:ind w:firstLine="567"/>
        <w:jc w:val="both"/>
        <w:rPr>
          <w:rFonts w:ascii="Times New Roman" w:eastAsia="Times New Roman" w:hAnsi="Times New Roman" w:cs="Times New Roman"/>
          <w:sz w:val="28"/>
          <w:szCs w:val="28"/>
          <w:lang w:eastAsia="ru-RU"/>
        </w:rPr>
      </w:pPr>
    </w:p>
    <w:p w:rsidR="00434F6A" w:rsidRDefault="00434F6A" w:rsidP="008F6362">
      <w:pPr>
        <w:spacing w:after="0" w:line="240" w:lineRule="auto"/>
        <w:ind w:firstLine="567"/>
        <w:jc w:val="both"/>
        <w:rPr>
          <w:rFonts w:ascii="Times New Roman" w:eastAsia="Times New Roman" w:hAnsi="Times New Roman" w:cs="Times New Roman"/>
          <w:sz w:val="28"/>
          <w:szCs w:val="28"/>
          <w:lang w:eastAsia="ru-RU"/>
        </w:rPr>
        <w:sectPr w:rsidR="00434F6A" w:rsidSect="00E1447C">
          <w:pgSz w:w="11906" w:h="16838"/>
          <w:pgMar w:top="1134" w:right="850" w:bottom="1134" w:left="1701" w:header="708" w:footer="708" w:gutter="0"/>
          <w:cols w:space="708"/>
          <w:docGrid w:linePitch="360"/>
        </w:sectPr>
      </w:pPr>
    </w:p>
    <w:p w:rsidR="00455F9F" w:rsidRDefault="00434F6A" w:rsidP="00434F6A">
      <w:pPr>
        <w:spacing w:after="0" w:line="240" w:lineRule="auto"/>
        <w:jc w:val="both"/>
        <w:rPr>
          <w:rFonts w:ascii="Times New Roman" w:eastAsia="Times New Roman" w:hAnsi="Times New Roman" w:cs="Times New Roman"/>
          <w:sz w:val="28"/>
          <w:szCs w:val="28"/>
          <w:lang w:eastAsia="ru-RU"/>
        </w:rPr>
      </w:pPr>
      <w:r w:rsidRPr="00434F6A">
        <w:rPr>
          <w:rFonts w:ascii="Times New Roman" w:eastAsia="Times New Roman" w:hAnsi="Times New Roman" w:cs="Times New Roman"/>
          <w:noProof/>
          <w:sz w:val="28"/>
          <w:szCs w:val="28"/>
          <w:lang w:eastAsia="ru-RU"/>
        </w:rPr>
        <w:lastRenderedPageBreak/>
        <w:drawing>
          <wp:inline distT="0" distB="0" distL="0" distR="0">
            <wp:extent cx="7343775" cy="10477500"/>
            <wp:effectExtent l="0" t="0" r="0" b="0"/>
            <wp:docPr id="2" name="Рисунок 2" descr="H:\0 ФАИТОП\- ФЕВРАЛЬ 2019 - документы по аккред. и РПД\- дисциплины перв и посл листы\29 Авиационная безопасность\очная форма\CCI04062019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29 Авиационная безопасность\очная форма\CCI04062019_00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43775" cy="10477500"/>
                    </a:xfrm>
                    <a:prstGeom prst="rect">
                      <a:avLst/>
                    </a:prstGeom>
                    <a:noFill/>
                    <a:ln>
                      <a:noFill/>
                    </a:ln>
                  </pic:spPr>
                </pic:pic>
              </a:graphicData>
            </a:graphic>
          </wp:inline>
        </w:drawing>
      </w:r>
      <w:bookmarkStart w:id="0" w:name="_GoBack"/>
      <w:bookmarkEnd w:id="0"/>
    </w:p>
    <w:sectPr w:rsidR="00455F9F" w:rsidSect="00434F6A">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A289C92"/>
    <w:lvl w:ilvl="0">
      <w:start w:val="1"/>
      <w:numFmt w:val="bullet"/>
      <w:pStyle w:val="a"/>
      <w:lvlText w:val=""/>
      <w:lvlJc w:val="left"/>
      <w:pPr>
        <w:tabs>
          <w:tab w:val="num" w:pos="643"/>
        </w:tabs>
        <w:ind w:left="643" w:hanging="360"/>
      </w:pPr>
      <w:rPr>
        <w:rFonts w:ascii="Symbol" w:hAnsi="Symbol" w:hint="default"/>
      </w:rPr>
    </w:lvl>
  </w:abstractNum>
  <w:abstractNum w:abstractNumId="1">
    <w:nsid w:val="00CC3DDD"/>
    <w:multiLevelType w:val="hybridMultilevel"/>
    <w:tmpl w:val="18388C2A"/>
    <w:lvl w:ilvl="0" w:tplc="F62A5C2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15F89"/>
    <w:multiLevelType w:val="hybridMultilevel"/>
    <w:tmpl w:val="4E0EF1FA"/>
    <w:lvl w:ilvl="0" w:tplc="A4A037B4">
      <w:start w:val="3"/>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3">
    <w:nsid w:val="0D0F2332"/>
    <w:multiLevelType w:val="hybridMultilevel"/>
    <w:tmpl w:val="A192C610"/>
    <w:lvl w:ilvl="0" w:tplc="F62A5C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304898"/>
    <w:multiLevelType w:val="hybridMultilevel"/>
    <w:tmpl w:val="6248CD2C"/>
    <w:lvl w:ilvl="0" w:tplc="0419000F">
      <w:start w:val="1"/>
      <w:numFmt w:val="decimal"/>
      <w:lvlText w:val="%1."/>
      <w:lvlJc w:val="left"/>
      <w:pPr>
        <w:tabs>
          <w:tab w:val="num" w:pos="2360"/>
        </w:tabs>
        <w:ind w:left="2360" w:hanging="360"/>
      </w:pPr>
    </w:lvl>
    <w:lvl w:ilvl="1" w:tplc="04190019">
      <w:start w:val="1"/>
      <w:numFmt w:val="lowerLetter"/>
      <w:lvlText w:val="%2."/>
      <w:lvlJc w:val="left"/>
      <w:pPr>
        <w:tabs>
          <w:tab w:val="num" w:pos="3080"/>
        </w:tabs>
        <w:ind w:left="3080" w:hanging="360"/>
      </w:pPr>
    </w:lvl>
    <w:lvl w:ilvl="2" w:tplc="0419001B">
      <w:start w:val="1"/>
      <w:numFmt w:val="lowerRoman"/>
      <w:lvlText w:val="%3."/>
      <w:lvlJc w:val="right"/>
      <w:pPr>
        <w:tabs>
          <w:tab w:val="num" w:pos="3800"/>
        </w:tabs>
        <w:ind w:left="3800" w:hanging="180"/>
      </w:pPr>
    </w:lvl>
    <w:lvl w:ilvl="3" w:tplc="0419000F">
      <w:start w:val="1"/>
      <w:numFmt w:val="decimal"/>
      <w:lvlText w:val="%4."/>
      <w:lvlJc w:val="left"/>
      <w:pPr>
        <w:tabs>
          <w:tab w:val="num" w:pos="4520"/>
        </w:tabs>
        <w:ind w:left="4520" w:hanging="360"/>
      </w:pPr>
    </w:lvl>
    <w:lvl w:ilvl="4" w:tplc="04190019">
      <w:start w:val="1"/>
      <w:numFmt w:val="lowerLetter"/>
      <w:lvlText w:val="%5."/>
      <w:lvlJc w:val="left"/>
      <w:pPr>
        <w:tabs>
          <w:tab w:val="num" w:pos="5240"/>
        </w:tabs>
        <w:ind w:left="5240" w:hanging="360"/>
      </w:pPr>
    </w:lvl>
    <w:lvl w:ilvl="5" w:tplc="0419001B">
      <w:start w:val="1"/>
      <w:numFmt w:val="lowerRoman"/>
      <w:lvlText w:val="%6."/>
      <w:lvlJc w:val="right"/>
      <w:pPr>
        <w:tabs>
          <w:tab w:val="num" w:pos="5960"/>
        </w:tabs>
        <w:ind w:left="5960" w:hanging="180"/>
      </w:pPr>
    </w:lvl>
    <w:lvl w:ilvl="6" w:tplc="0419000F">
      <w:start w:val="1"/>
      <w:numFmt w:val="decimal"/>
      <w:lvlText w:val="%7."/>
      <w:lvlJc w:val="left"/>
      <w:pPr>
        <w:tabs>
          <w:tab w:val="num" w:pos="6680"/>
        </w:tabs>
        <w:ind w:left="6680" w:hanging="360"/>
      </w:pPr>
    </w:lvl>
    <w:lvl w:ilvl="7" w:tplc="04190019">
      <w:start w:val="1"/>
      <w:numFmt w:val="lowerLetter"/>
      <w:lvlText w:val="%8."/>
      <w:lvlJc w:val="left"/>
      <w:pPr>
        <w:tabs>
          <w:tab w:val="num" w:pos="7400"/>
        </w:tabs>
        <w:ind w:left="7400" w:hanging="360"/>
      </w:pPr>
    </w:lvl>
    <w:lvl w:ilvl="8" w:tplc="0419001B">
      <w:start w:val="1"/>
      <w:numFmt w:val="lowerRoman"/>
      <w:lvlText w:val="%9."/>
      <w:lvlJc w:val="right"/>
      <w:pPr>
        <w:tabs>
          <w:tab w:val="num" w:pos="8120"/>
        </w:tabs>
        <w:ind w:left="8120" w:hanging="180"/>
      </w:pPr>
    </w:lvl>
  </w:abstractNum>
  <w:abstractNum w:abstractNumId="5">
    <w:nsid w:val="46BC6C37"/>
    <w:multiLevelType w:val="hybridMultilevel"/>
    <w:tmpl w:val="ABEAB272"/>
    <w:lvl w:ilvl="0" w:tplc="0AD03DA4">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nsid w:val="6ECD74A7"/>
    <w:multiLevelType w:val="hybridMultilevel"/>
    <w:tmpl w:val="E548A48E"/>
    <w:lvl w:ilvl="0" w:tplc="3A009B9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1255CFC"/>
    <w:multiLevelType w:val="hybridMultilevel"/>
    <w:tmpl w:val="BA3ADE80"/>
    <w:lvl w:ilvl="0" w:tplc="CE981C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79730A3"/>
    <w:multiLevelType w:val="hybridMultilevel"/>
    <w:tmpl w:val="200603FC"/>
    <w:lvl w:ilvl="0" w:tplc="0419000F">
      <w:start w:val="1"/>
      <w:numFmt w:val="decimal"/>
      <w:lvlText w:val="%1."/>
      <w:lvlJc w:val="left"/>
      <w:pPr>
        <w:tabs>
          <w:tab w:val="num" w:pos="2360"/>
        </w:tabs>
        <w:ind w:left="2360" w:hanging="360"/>
      </w:pPr>
    </w:lvl>
    <w:lvl w:ilvl="1" w:tplc="04190019">
      <w:start w:val="1"/>
      <w:numFmt w:val="lowerLetter"/>
      <w:lvlText w:val="%2."/>
      <w:lvlJc w:val="left"/>
      <w:pPr>
        <w:tabs>
          <w:tab w:val="num" w:pos="3080"/>
        </w:tabs>
        <w:ind w:left="3080" w:hanging="360"/>
      </w:pPr>
    </w:lvl>
    <w:lvl w:ilvl="2" w:tplc="0419001B">
      <w:start w:val="1"/>
      <w:numFmt w:val="lowerRoman"/>
      <w:lvlText w:val="%3."/>
      <w:lvlJc w:val="right"/>
      <w:pPr>
        <w:tabs>
          <w:tab w:val="num" w:pos="3800"/>
        </w:tabs>
        <w:ind w:left="3800" w:hanging="180"/>
      </w:pPr>
    </w:lvl>
    <w:lvl w:ilvl="3" w:tplc="0419000F">
      <w:start w:val="1"/>
      <w:numFmt w:val="decimal"/>
      <w:lvlText w:val="%4."/>
      <w:lvlJc w:val="left"/>
      <w:pPr>
        <w:tabs>
          <w:tab w:val="num" w:pos="4520"/>
        </w:tabs>
        <w:ind w:left="4520" w:hanging="360"/>
      </w:pPr>
    </w:lvl>
    <w:lvl w:ilvl="4" w:tplc="04190019">
      <w:start w:val="1"/>
      <w:numFmt w:val="lowerLetter"/>
      <w:lvlText w:val="%5."/>
      <w:lvlJc w:val="left"/>
      <w:pPr>
        <w:tabs>
          <w:tab w:val="num" w:pos="5240"/>
        </w:tabs>
        <w:ind w:left="5240" w:hanging="360"/>
      </w:pPr>
    </w:lvl>
    <w:lvl w:ilvl="5" w:tplc="0419001B">
      <w:start w:val="1"/>
      <w:numFmt w:val="lowerRoman"/>
      <w:lvlText w:val="%6."/>
      <w:lvlJc w:val="right"/>
      <w:pPr>
        <w:tabs>
          <w:tab w:val="num" w:pos="5960"/>
        </w:tabs>
        <w:ind w:left="5960" w:hanging="180"/>
      </w:pPr>
    </w:lvl>
    <w:lvl w:ilvl="6" w:tplc="0419000F">
      <w:start w:val="1"/>
      <w:numFmt w:val="decimal"/>
      <w:lvlText w:val="%7."/>
      <w:lvlJc w:val="left"/>
      <w:pPr>
        <w:tabs>
          <w:tab w:val="num" w:pos="6680"/>
        </w:tabs>
        <w:ind w:left="6680" w:hanging="360"/>
      </w:pPr>
    </w:lvl>
    <w:lvl w:ilvl="7" w:tplc="04190019">
      <w:start w:val="1"/>
      <w:numFmt w:val="lowerLetter"/>
      <w:lvlText w:val="%8."/>
      <w:lvlJc w:val="left"/>
      <w:pPr>
        <w:tabs>
          <w:tab w:val="num" w:pos="7400"/>
        </w:tabs>
        <w:ind w:left="7400" w:hanging="360"/>
      </w:pPr>
    </w:lvl>
    <w:lvl w:ilvl="8" w:tplc="0419001B">
      <w:start w:val="1"/>
      <w:numFmt w:val="lowerRoman"/>
      <w:lvlText w:val="%9."/>
      <w:lvlJc w:val="right"/>
      <w:pPr>
        <w:tabs>
          <w:tab w:val="num" w:pos="8120"/>
        </w:tabs>
        <w:ind w:left="8120" w:hanging="180"/>
      </w:pPr>
    </w:lvl>
  </w:abstractNum>
  <w:abstractNum w:abstractNumId="9">
    <w:nsid w:val="79050957"/>
    <w:multiLevelType w:val="hybridMultilevel"/>
    <w:tmpl w:val="14625636"/>
    <w:lvl w:ilvl="0" w:tplc="0419000F">
      <w:start w:val="1"/>
      <w:numFmt w:val="decimal"/>
      <w:lvlText w:val="%1."/>
      <w:lvlJc w:val="left"/>
      <w:pPr>
        <w:tabs>
          <w:tab w:val="num" w:pos="2360"/>
        </w:tabs>
        <w:ind w:left="2360" w:hanging="360"/>
      </w:pPr>
    </w:lvl>
    <w:lvl w:ilvl="1" w:tplc="04190019">
      <w:start w:val="1"/>
      <w:numFmt w:val="lowerLetter"/>
      <w:lvlText w:val="%2."/>
      <w:lvlJc w:val="left"/>
      <w:pPr>
        <w:tabs>
          <w:tab w:val="num" w:pos="3080"/>
        </w:tabs>
        <w:ind w:left="3080" w:hanging="360"/>
      </w:pPr>
    </w:lvl>
    <w:lvl w:ilvl="2" w:tplc="0419001B">
      <w:start w:val="1"/>
      <w:numFmt w:val="lowerRoman"/>
      <w:lvlText w:val="%3."/>
      <w:lvlJc w:val="right"/>
      <w:pPr>
        <w:tabs>
          <w:tab w:val="num" w:pos="3800"/>
        </w:tabs>
        <w:ind w:left="3800" w:hanging="180"/>
      </w:pPr>
    </w:lvl>
    <w:lvl w:ilvl="3" w:tplc="0419000F">
      <w:start w:val="1"/>
      <w:numFmt w:val="decimal"/>
      <w:lvlText w:val="%4."/>
      <w:lvlJc w:val="left"/>
      <w:pPr>
        <w:tabs>
          <w:tab w:val="num" w:pos="4520"/>
        </w:tabs>
        <w:ind w:left="4520" w:hanging="360"/>
      </w:pPr>
    </w:lvl>
    <w:lvl w:ilvl="4" w:tplc="04190019">
      <w:start w:val="1"/>
      <w:numFmt w:val="lowerLetter"/>
      <w:lvlText w:val="%5."/>
      <w:lvlJc w:val="left"/>
      <w:pPr>
        <w:tabs>
          <w:tab w:val="num" w:pos="5240"/>
        </w:tabs>
        <w:ind w:left="5240" w:hanging="360"/>
      </w:pPr>
    </w:lvl>
    <w:lvl w:ilvl="5" w:tplc="0419001B">
      <w:start w:val="1"/>
      <w:numFmt w:val="lowerRoman"/>
      <w:lvlText w:val="%6."/>
      <w:lvlJc w:val="right"/>
      <w:pPr>
        <w:tabs>
          <w:tab w:val="num" w:pos="5960"/>
        </w:tabs>
        <w:ind w:left="5960" w:hanging="180"/>
      </w:pPr>
    </w:lvl>
    <w:lvl w:ilvl="6" w:tplc="0419000F">
      <w:start w:val="1"/>
      <w:numFmt w:val="decimal"/>
      <w:lvlText w:val="%7."/>
      <w:lvlJc w:val="left"/>
      <w:pPr>
        <w:tabs>
          <w:tab w:val="num" w:pos="6680"/>
        </w:tabs>
        <w:ind w:left="6680" w:hanging="360"/>
      </w:pPr>
    </w:lvl>
    <w:lvl w:ilvl="7" w:tplc="04190019">
      <w:start w:val="1"/>
      <w:numFmt w:val="lowerLetter"/>
      <w:lvlText w:val="%8."/>
      <w:lvlJc w:val="left"/>
      <w:pPr>
        <w:tabs>
          <w:tab w:val="num" w:pos="7400"/>
        </w:tabs>
        <w:ind w:left="7400" w:hanging="360"/>
      </w:pPr>
    </w:lvl>
    <w:lvl w:ilvl="8" w:tplc="0419001B">
      <w:start w:val="1"/>
      <w:numFmt w:val="lowerRoman"/>
      <w:lvlText w:val="%9."/>
      <w:lvlJc w:val="right"/>
      <w:pPr>
        <w:tabs>
          <w:tab w:val="num" w:pos="8120"/>
        </w:tabs>
        <w:ind w:left="8120" w:hanging="180"/>
      </w:pPr>
    </w:lvl>
  </w:abstractNum>
  <w:num w:numId="1">
    <w:abstractNumId w:val="6"/>
  </w:num>
  <w:num w:numId="2">
    <w:abstractNumId w:val="0"/>
  </w:num>
  <w:num w:numId="3">
    <w:abstractNumId w:val="5"/>
  </w:num>
  <w:num w:numId="4">
    <w:abstractNumId w:val="7"/>
  </w:num>
  <w:num w:numId="5">
    <w:abstractNumId w:val="9"/>
  </w:num>
  <w:num w:numId="6">
    <w:abstractNumId w:val="8"/>
  </w:num>
  <w:num w:numId="7">
    <w:abstractNumId w:val="4"/>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C15F3"/>
    <w:rsid w:val="000650C1"/>
    <w:rsid w:val="00136B62"/>
    <w:rsid w:val="001531C4"/>
    <w:rsid w:val="001C15F3"/>
    <w:rsid w:val="001C4DF0"/>
    <w:rsid w:val="0020258B"/>
    <w:rsid w:val="00224E51"/>
    <w:rsid w:val="00227B7E"/>
    <w:rsid w:val="00265980"/>
    <w:rsid w:val="002E44D4"/>
    <w:rsid w:val="003E5E85"/>
    <w:rsid w:val="00434F6A"/>
    <w:rsid w:val="00455F9F"/>
    <w:rsid w:val="00474568"/>
    <w:rsid w:val="004A1C94"/>
    <w:rsid w:val="005027BF"/>
    <w:rsid w:val="005401EE"/>
    <w:rsid w:val="005D3FE7"/>
    <w:rsid w:val="006F52D9"/>
    <w:rsid w:val="007469AC"/>
    <w:rsid w:val="007D3561"/>
    <w:rsid w:val="0084179E"/>
    <w:rsid w:val="008C5842"/>
    <w:rsid w:val="008F6362"/>
    <w:rsid w:val="00A456A0"/>
    <w:rsid w:val="00AB2B79"/>
    <w:rsid w:val="00AC14F7"/>
    <w:rsid w:val="00B36F06"/>
    <w:rsid w:val="00B40D5C"/>
    <w:rsid w:val="00B82B10"/>
    <w:rsid w:val="00BB03E0"/>
    <w:rsid w:val="00BC3B23"/>
    <w:rsid w:val="00BF1DAC"/>
    <w:rsid w:val="00DB390B"/>
    <w:rsid w:val="00E1447C"/>
    <w:rsid w:val="00E50B09"/>
    <w:rsid w:val="00E71E21"/>
    <w:rsid w:val="00E80CE7"/>
    <w:rsid w:val="00EC3493"/>
    <w:rsid w:val="00F379AC"/>
    <w:rsid w:val="00F7680B"/>
    <w:rsid w:val="00FC5E06"/>
    <w:rsid w:val="00FE7DF8"/>
    <w:rsid w:val="00FF0EAF"/>
    <w:rsid w:val="00FF1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9169D-F8BA-4D04-AB75-BCFA231F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447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basedOn w:val="a0"/>
    <w:next w:val="a5"/>
    <w:link w:val="a6"/>
    <w:qFormat/>
    <w:rsid w:val="007469AC"/>
    <w:pPr>
      <w:spacing w:after="0" w:line="240" w:lineRule="auto"/>
      <w:ind w:left="180"/>
      <w:jc w:val="center"/>
    </w:pPr>
    <w:rPr>
      <w:rFonts w:ascii="Times New Roman" w:eastAsia="Times New Roman" w:hAnsi="Times New Roman" w:cs="Times New Roman"/>
      <w:b/>
      <w:bCs/>
      <w:sz w:val="24"/>
      <w:szCs w:val="24"/>
    </w:rPr>
  </w:style>
  <w:style w:type="character" w:customStyle="1" w:styleId="a6">
    <w:name w:val="Название Знак"/>
    <w:link w:val="a4"/>
    <w:rsid w:val="00E80CE7"/>
    <w:rPr>
      <w:rFonts w:ascii="Times New Roman" w:eastAsia="Times New Roman" w:hAnsi="Times New Roman" w:cs="Times New Roman"/>
      <w:b/>
      <w:bCs/>
      <w:sz w:val="24"/>
      <w:szCs w:val="24"/>
    </w:rPr>
  </w:style>
  <w:style w:type="paragraph" w:styleId="a5">
    <w:name w:val="Title"/>
    <w:basedOn w:val="a0"/>
    <w:next w:val="a0"/>
    <w:link w:val="1"/>
    <w:uiPriority w:val="10"/>
    <w:qFormat/>
    <w:rsid w:val="00E80C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1"/>
    <w:link w:val="a5"/>
    <w:uiPriority w:val="10"/>
    <w:rsid w:val="00E80CE7"/>
    <w:rPr>
      <w:rFonts w:asciiTheme="majorHAnsi" w:eastAsiaTheme="majorEastAsia" w:hAnsiTheme="majorHAnsi" w:cstheme="majorBidi"/>
      <w:spacing w:val="-10"/>
      <w:kern w:val="28"/>
      <w:sz w:val="56"/>
      <w:szCs w:val="56"/>
    </w:rPr>
  </w:style>
  <w:style w:type="paragraph" w:styleId="a7">
    <w:name w:val="Body Text"/>
    <w:basedOn w:val="a0"/>
    <w:link w:val="a8"/>
    <w:semiHidden/>
    <w:rsid w:val="003E5E85"/>
    <w:pPr>
      <w:spacing w:after="120" w:line="276" w:lineRule="auto"/>
    </w:pPr>
    <w:rPr>
      <w:rFonts w:ascii="Times New Roman" w:eastAsia="Times New Roman" w:hAnsi="Times New Roman" w:cs="Times New Roman"/>
      <w:smallCaps/>
      <w:sz w:val="24"/>
      <w:szCs w:val="24"/>
    </w:rPr>
  </w:style>
  <w:style w:type="character" w:customStyle="1" w:styleId="a8">
    <w:name w:val="Основной текст Знак"/>
    <w:basedOn w:val="a1"/>
    <w:link w:val="a7"/>
    <w:semiHidden/>
    <w:rsid w:val="003E5E85"/>
    <w:rPr>
      <w:rFonts w:ascii="Times New Roman" w:eastAsia="Times New Roman" w:hAnsi="Times New Roman" w:cs="Times New Roman"/>
      <w:smallCaps/>
      <w:sz w:val="24"/>
      <w:szCs w:val="24"/>
    </w:rPr>
  </w:style>
  <w:style w:type="paragraph" w:styleId="a9">
    <w:name w:val="List Paragraph"/>
    <w:basedOn w:val="a0"/>
    <w:uiPriority w:val="34"/>
    <w:qFormat/>
    <w:rsid w:val="007469AC"/>
    <w:pPr>
      <w:spacing w:after="200" w:line="276" w:lineRule="auto"/>
      <w:ind w:left="720"/>
    </w:pPr>
    <w:rPr>
      <w:rFonts w:ascii="Calibri" w:eastAsia="Times New Roman" w:hAnsi="Calibri" w:cs="Calibri"/>
      <w:lang w:eastAsia="ru-RU"/>
    </w:rPr>
  </w:style>
  <w:style w:type="paragraph" w:customStyle="1" w:styleId="ConsPlusNormal">
    <w:name w:val="ConsPlusNormal"/>
    <w:rsid w:val="007469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Normal (Web)"/>
    <w:basedOn w:val="a0"/>
    <w:semiHidden/>
    <w:unhideWhenUsed/>
    <w:rsid w:val="007469AC"/>
    <w:pPr>
      <w:numPr>
        <w:numId w:val="2"/>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2">
    <w:name w:val="Body Text 2"/>
    <w:basedOn w:val="a0"/>
    <w:link w:val="20"/>
    <w:uiPriority w:val="99"/>
    <w:semiHidden/>
    <w:rsid w:val="007469AC"/>
    <w:pPr>
      <w:spacing w:after="120" w:line="480" w:lineRule="auto"/>
    </w:pPr>
    <w:rPr>
      <w:rFonts w:ascii="Calibri" w:eastAsia="Times New Roman" w:hAnsi="Calibri" w:cs="Calibri"/>
      <w:lang w:eastAsia="ru-RU"/>
    </w:rPr>
  </w:style>
  <w:style w:type="character" w:customStyle="1" w:styleId="20">
    <w:name w:val="Основной текст 2 Знак"/>
    <w:basedOn w:val="a1"/>
    <w:link w:val="2"/>
    <w:uiPriority w:val="99"/>
    <w:semiHidden/>
    <w:rsid w:val="007469AC"/>
    <w:rPr>
      <w:rFonts w:ascii="Calibri" w:eastAsia="Times New Roman" w:hAnsi="Calibri" w:cs="Calibri"/>
      <w:lang w:eastAsia="ru-RU"/>
    </w:rPr>
  </w:style>
  <w:style w:type="paragraph" w:customStyle="1" w:styleId="14pt">
    <w:name w:val="Обычный + 14 pt"/>
    <w:aliases w:val="полужирный,по центру,Междустр.интервал:  полуторный"/>
    <w:basedOn w:val="a0"/>
    <w:rsid w:val="007D3561"/>
    <w:pPr>
      <w:spacing w:after="0" w:line="360" w:lineRule="auto"/>
      <w:jc w:val="center"/>
    </w:pPr>
    <w:rPr>
      <w:rFonts w:ascii="Times New Roman" w:eastAsia="Times New Roman" w:hAnsi="Times New Roman" w:cs="Times New Roman"/>
      <w:b/>
      <w:sz w:val="28"/>
      <w:szCs w:val="28"/>
      <w:lang w:eastAsia="ru-RU"/>
    </w:rPr>
  </w:style>
  <w:style w:type="paragraph" w:customStyle="1" w:styleId="Style10">
    <w:name w:val="Style10"/>
    <w:basedOn w:val="a0"/>
    <w:uiPriority w:val="99"/>
    <w:rsid w:val="00E50B09"/>
    <w:pPr>
      <w:widowControl w:val="0"/>
      <w:autoSpaceDE w:val="0"/>
      <w:autoSpaceDN w:val="0"/>
      <w:adjustRightInd w:val="0"/>
      <w:spacing w:after="0" w:line="451" w:lineRule="exact"/>
      <w:ind w:firstLine="730"/>
      <w:jc w:val="both"/>
    </w:pPr>
    <w:rPr>
      <w:rFonts w:ascii="Times New Roman" w:eastAsia="Times New Roman" w:hAnsi="Times New Roman" w:cs="Times New Roman"/>
      <w:sz w:val="24"/>
      <w:szCs w:val="24"/>
      <w:lang w:eastAsia="ru-RU"/>
    </w:rPr>
  </w:style>
  <w:style w:type="character" w:customStyle="1" w:styleId="FontStyle52">
    <w:name w:val="Font Style52"/>
    <w:uiPriority w:val="99"/>
    <w:rsid w:val="00E50B09"/>
    <w:rPr>
      <w:rFonts w:ascii="Times New Roman" w:hAnsi="Times New Roman" w:cs="Times New Roman"/>
      <w:sz w:val="26"/>
      <w:szCs w:val="26"/>
    </w:rPr>
  </w:style>
  <w:style w:type="paragraph" w:customStyle="1" w:styleId="21">
    <w:name w:val="2. Текст"/>
    <w:basedOn w:val="a0"/>
    <w:uiPriority w:val="99"/>
    <w:rsid w:val="00E50B09"/>
    <w:pPr>
      <w:shd w:val="clear" w:color="auto" w:fill="FFFFFF"/>
      <w:spacing w:after="0" w:line="240" w:lineRule="auto"/>
      <w:ind w:firstLine="567"/>
      <w:jc w:val="both"/>
    </w:pPr>
    <w:rPr>
      <w:rFonts w:ascii="Times New Roman" w:eastAsia="Times New Roman" w:hAnsi="Times New Roman" w:cs="Times New Roman"/>
      <w:sz w:val="28"/>
      <w:szCs w:val="24"/>
      <w:lang w:eastAsia="ru-RU"/>
    </w:rPr>
  </w:style>
  <w:style w:type="paragraph" w:customStyle="1" w:styleId="10">
    <w:name w:val="Без интервала1"/>
    <w:uiPriority w:val="1"/>
    <w:qFormat/>
    <w:rsid w:val="00B36F06"/>
    <w:pPr>
      <w:spacing w:after="0" w:afterAutospacing="1" w:line="240" w:lineRule="auto"/>
      <w:ind w:left="40"/>
      <w:jc w:val="both"/>
    </w:pPr>
    <w:rPr>
      <w:rFonts w:ascii="Calibri" w:eastAsia="Calibri" w:hAnsi="Calibri" w:cs="Times New Roman"/>
    </w:rPr>
  </w:style>
  <w:style w:type="character" w:customStyle="1" w:styleId="apple-converted-space">
    <w:name w:val="apple-converted-space"/>
    <w:basedOn w:val="a1"/>
    <w:rsid w:val="00AC1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99315">
      <w:bodyDiv w:val="1"/>
      <w:marLeft w:val="0"/>
      <w:marRight w:val="0"/>
      <w:marTop w:val="0"/>
      <w:marBottom w:val="0"/>
      <w:divBdr>
        <w:top w:val="none" w:sz="0" w:space="0" w:color="auto"/>
        <w:left w:val="none" w:sz="0" w:space="0" w:color="auto"/>
        <w:bottom w:val="none" w:sz="0" w:space="0" w:color="auto"/>
        <w:right w:val="none" w:sz="0" w:space="0" w:color="auto"/>
      </w:divBdr>
    </w:div>
    <w:div w:id="89292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27</Pages>
  <Words>5893</Words>
  <Characters>33593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Home_PC</cp:lastModifiedBy>
  <cp:revision>22</cp:revision>
  <dcterms:created xsi:type="dcterms:W3CDTF">2018-03-23T17:24:00Z</dcterms:created>
  <dcterms:modified xsi:type="dcterms:W3CDTF">2019-06-08T09:47:00Z</dcterms:modified>
</cp:coreProperties>
</file>