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27" w:rsidRPr="00925A79" w:rsidRDefault="00A16127" w:rsidP="00A16127">
      <w:pPr>
        <w:pStyle w:val="22"/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 w:rsidRPr="00925A79">
        <w:rPr>
          <w:rFonts w:ascii="Times New Roman" w:hAnsi="Times New Roman" w:cs="Times New Roman"/>
          <w:sz w:val="32"/>
          <w:szCs w:val="32"/>
        </w:rPr>
        <w:t>АННОТАЦИЯ ПРОГРАММЫ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806"/>
      </w:tblGrid>
      <w:tr w:rsidR="00A16127" w:rsidRPr="000D05C4" w:rsidTr="001359D3">
        <w:tc>
          <w:tcPr>
            <w:tcW w:w="3539" w:type="dxa"/>
            <w:shd w:val="clear" w:color="auto" w:fill="auto"/>
            <w:vAlign w:val="center"/>
          </w:tcPr>
          <w:p w:rsidR="00A16127" w:rsidRPr="000D05C4" w:rsidRDefault="00A16127" w:rsidP="001359D3">
            <w:pPr>
              <w:rPr>
                <w:rFonts w:eastAsia="Calibri"/>
              </w:rPr>
            </w:pPr>
            <w:r w:rsidRPr="00530DE2">
              <w:t>Наименование практики</w:t>
            </w:r>
          </w:p>
        </w:tc>
        <w:tc>
          <w:tcPr>
            <w:tcW w:w="5806" w:type="dxa"/>
            <w:shd w:val="clear" w:color="auto" w:fill="auto"/>
          </w:tcPr>
          <w:p w:rsidR="00A16127" w:rsidRPr="00385FDA" w:rsidRDefault="00A16127" w:rsidP="0013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ПРОИЗВОДСТВЕННАЯ (ПРОИЗВОДСТВЕННО – ТЕХНОЛОГИЧЕСКАЯ  ПРАКТИКА)</w:t>
            </w:r>
          </w:p>
        </w:tc>
      </w:tr>
      <w:tr w:rsidR="00A16127" w:rsidRPr="000D05C4" w:rsidTr="001359D3">
        <w:tc>
          <w:tcPr>
            <w:tcW w:w="3539" w:type="dxa"/>
            <w:shd w:val="clear" w:color="auto" w:fill="auto"/>
            <w:vAlign w:val="center"/>
          </w:tcPr>
          <w:p w:rsidR="00A16127" w:rsidRPr="000D05C4" w:rsidRDefault="00A16127" w:rsidP="001359D3">
            <w:pPr>
              <w:rPr>
                <w:rFonts w:eastAsia="Calibri"/>
              </w:rPr>
            </w:pPr>
            <w:r w:rsidRPr="00ED61EA">
              <w:t>Направление подготовки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16127" w:rsidRPr="000D05C4" w:rsidRDefault="00A16127" w:rsidP="001359D3">
            <w:pPr>
              <w:jc w:val="center"/>
              <w:rPr>
                <w:rFonts w:eastAsia="Calibri"/>
              </w:rPr>
            </w:pPr>
            <w:r w:rsidRPr="002A7121">
              <w:t>25.03.04 Эксплуатация аэропортов и обеспечение полетов воздушных судов</w:t>
            </w:r>
          </w:p>
        </w:tc>
      </w:tr>
      <w:tr w:rsidR="00A16127" w:rsidRPr="000D05C4" w:rsidTr="001359D3">
        <w:tc>
          <w:tcPr>
            <w:tcW w:w="3539" w:type="dxa"/>
            <w:shd w:val="clear" w:color="auto" w:fill="auto"/>
            <w:vAlign w:val="center"/>
          </w:tcPr>
          <w:p w:rsidR="00A16127" w:rsidRPr="000D05C4" w:rsidRDefault="00A16127" w:rsidP="001359D3">
            <w:pPr>
              <w:rPr>
                <w:rFonts w:eastAsia="Calibri"/>
              </w:rPr>
            </w:pPr>
            <w:r w:rsidRPr="00ED61EA">
              <w:t>Направленность программы (профиль)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16127" w:rsidRPr="000D05C4" w:rsidRDefault="00A16127" w:rsidP="001359D3">
            <w:pPr>
              <w:jc w:val="center"/>
              <w:rPr>
                <w:rFonts w:eastAsia="Calibri"/>
              </w:rPr>
            </w:pPr>
            <w:r w:rsidRPr="002A7121">
              <w:t>Организация аэропортовой деятельности</w:t>
            </w:r>
          </w:p>
        </w:tc>
      </w:tr>
      <w:tr w:rsidR="00A16127" w:rsidRPr="000D05C4" w:rsidTr="001359D3">
        <w:tc>
          <w:tcPr>
            <w:tcW w:w="3539" w:type="dxa"/>
            <w:shd w:val="clear" w:color="auto" w:fill="auto"/>
            <w:vAlign w:val="center"/>
          </w:tcPr>
          <w:p w:rsidR="00A16127" w:rsidRPr="000D05C4" w:rsidRDefault="00A16127" w:rsidP="001359D3">
            <w:pPr>
              <w:rPr>
                <w:rFonts w:eastAsia="Calibri"/>
              </w:rPr>
            </w:pPr>
            <w:r w:rsidRPr="00ED61EA">
              <w:t>Квалификация выпускника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16127" w:rsidRPr="000D05C4" w:rsidRDefault="00A16127" w:rsidP="001359D3">
            <w:pPr>
              <w:jc w:val="center"/>
              <w:rPr>
                <w:rFonts w:eastAsia="Calibri"/>
              </w:rPr>
            </w:pPr>
            <w:r w:rsidRPr="00ED61EA">
              <w:t>Бакалавр</w:t>
            </w:r>
          </w:p>
        </w:tc>
      </w:tr>
      <w:tr w:rsidR="00A16127" w:rsidRPr="000D05C4" w:rsidTr="001359D3">
        <w:tc>
          <w:tcPr>
            <w:tcW w:w="3539" w:type="dxa"/>
            <w:shd w:val="clear" w:color="auto" w:fill="auto"/>
            <w:vAlign w:val="center"/>
          </w:tcPr>
          <w:p w:rsidR="00A16127" w:rsidRPr="000D05C4" w:rsidRDefault="00A16127" w:rsidP="001359D3">
            <w:pPr>
              <w:rPr>
                <w:rFonts w:eastAsia="Calibri"/>
              </w:rPr>
            </w:pPr>
            <w:r w:rsidRPr="00ED61EA">
              <w:t>Форма обучения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16127" w:rsidRPr="000D05C4" w:rsidRDefault="00A34661" w:rsidP="001359D3">
            <w:pPr>
              <w:jc w:val="center"/>
              <w:rPr>
                <w:rFonts w:eastAsia="Calibri"/>
              </w:rPr>
            </w:pPr>
            <w:r>
              <w:t>Зао</w:t>
            </w:r>
            <w:r w:rsidR="00A16127" w:rsidRPr="00ED61EA">
              <w:t>чная</w:t>
            </w:r>
          </w:p>
        </w:tc>
      </w:tr>
      <w:tr w:rsidR="00A16127" w:rsidRPr="000D05C4" w:rsidTr="001359D3">
        <w:tc>
          <w:tcPr>
            <w:tcW w:w="3539" w:type="dxa"/>
            <w:shd w:val="clear" w:color="auto" w:fill="auto"/>
            <w:vAlign w:val="center"/>
          </w:tcPr>
          <w:p w:rsidR="00A16127" w:rsidRPr="000D05C4" w:rsidRDefault="00A16127" w:rsidP="001359D3">
            <w:pPr>
              <w:rPr>
                <w:rFonts w:eastAsia="Calibri"/>
              </w:rPr>
            </w:pPr>
            <w:r w:rsidRPr="00530DE2">
              <w:t>Цель (цели) практики</w:t>
            </w:r>
          </w:p>
        </w:tc>
        <w:tc>
          <w:tcPr>
            <w:tcW w:w="5806" w:type="dxa"/>
            <w:shd w:val="clear" w:color="auto" w:fill="auto"/>
          </w:tcPr>
          <w:p w:rsidR="00A16127" w:rsidRPr="001E6500" w:rsidRDefault="00A16127" w:rsidP="001359D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Целями производственной (производственно – технологической практики)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6500">
              <w:rPr>
                <w:rFonts w:ascii="Times New Roman" w:hAnsi="Times New Roman" w:cs="Times New Roman"/>
                <w:sz w:val="24"/>
                <w:szCs w:val="24"/>
              </w:rPr>
              <w:t>акрепление знаний, полученных студентами в рамках теоретических курсов дисциплин профессионального цикла, приобретение ими профессиональных умений и компетенций, а также опыта самостоятельной профессиональной деятельности в области организац</w:t>
            </w:r>
            <w:proofErr w:type="gramStart"/>
            <w:r w:rsidRPr="001E6500">
              <w:rPr>
                <w:rFonts w:ascii="Times New Roman" w:hAnsi="Times New Roman" w:cs="Times New Roman"/>
                <w:sz w:val="24"/>
                <w:szCs w:val="24"/>
              </w:rPr>
              <w:t>ии аэ</w:t>
            </w:r>
            <w:proofErr w:type="gramEnd"/>
            <w:r w:rsidRPr="001E6500">
              <w:rPr>
                <w:rFonts w:ascii="Times New Roman" w:hAnsi="Times New Roman" w:cs="Times New Roman"/>
                <w:sz w:val="24"/>
                <w:szCs w:val="24"/>
              </w:rPr>
              <w:t>ропортовой деятельности, а также умений и навыков научно-исследовательской деятельности.</w:t>
            </w:r>
          </w:p>
        </w:tc>
      </w:tr>
      <w:tr w:rsidR="00A16127" w:rsidRPr="000D05C4" w:rsidTr="001359D3">
        <w:tc>
          <w:tcPr>
            <w:tcW w:w="3539" w:type="dxa"/>
            <w:shd w:val="clear" w:color="auto" w:fill="auto"/>
            <w:vAlign w:val="center"/>
          </w:tcPr>
          <w:p w:rsidR="00A16127" w:rsidRPr="000D05C4" w:rsidRDefault="00A16127" w:rsidP="001359D3">
            <w:pPr>
              <w:rPr>
                <w:rFonts w:eastAsia="Calibri"/>
              </w:rPr>
            </w:pPr>
            <w:r w:rsidRPr="00530DE2">
              <w:t>Место в структуре образовательной программы</w:t>
            </w:r>
          </w:p>
        </w:tc>
        <w:tc>
          <w:tcPr>
            <w:tcW w:w="5806" w:type="dxa"/>
            <w:shd w:val="clear" w:color="auto" w:fill="auto"/>
          </w:tcPr>
          <w:p w:rsidR="00A16127" w:rsidRDefault="00A16127" w:rsidP="001359D3">
            <w:pPr>
              <w:jc w:val="center"/>
              <w:rPr>
                <w:rFonts w:eastAsia="Calibri"/>
              </w:rPr>
            </w:pPr>
            <w:r w:rsidRPr="00BF0534">
              <w:rPr>
                <w:rFonts w:eastAsia="Calibri"/>
              </w:rPr>
              <w:t xml:space="preserve">Обязательная часть </w:t>
            </w:r>
          </w:p>
          <w:p w:rsidR="00A16127" w:rsidRDefault="00A16127" w:rsidP="001359D3">
            <w:pPr>
              <w:jc w:val="center"/>
              <w:rPr>
                <w:rFonts w:eastAsia="Calibri"/>
              </w:rPr>
            </w:pPr>
            <w:r w:rsidRPr="00385FDA">
              <w:rPr>
                <w:rFonts w:eastAsia="Calibri"/>
              </w:rPr>
              <w:t>Блок 2.Практика</w:t>
            </w:r>
          </w:p>
          <w:p w:rsidR="00A16127" w:rsidRPr="000D05C4" w:rsidRDefault="00A16127" w:rsidP="0013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семестр</w:t>
            </w:r>
          </w:p>
        </w:tc>
      </w:tr>
      <w:tr w:rsidR="00A16127" w:rsidRPr="000D05C4" w:rsidTr="001359D3">
        <w:tc>
          <w:tcPr>
            <w:tcW w:w="3539" w:type="dxa"/>
            <w:shd w:val="clear" w:color="auto" w:fill="auto"/>
            <w:vAlign w:val="center"/>
          </w:tcPr>
          <w:p w:rsidR="00A16127" w:rsidRPr="000D05C4" w:rsidRDefault="00A16127" w:rsidP="001359D3">
            <w:pPr>
              <w:rPr>
                <w:rFonts w:eastAsia="Calibri"/>
              </w:rPr>
            </w:pPr>
            <w:proofErr w:type="gramStart"/>
            <w:r w:rsidRPr="00530DE2">
              <w:t>Компетенции обучающегося, формируемые в результате прохождения практики</w:t>
            </w:r>
            <w:proofErr w:type="gramEnd"/>
          </w:p>
        </w:tc>
        <w:tc>
          <w:tcPr>
            <w:tcW w:w="5806" w:type="dxa"/>
            <w:shd w:val="clear" w:color="auto" w:fill="auto"/>
            <w:vAlign w:val="center"/>
          </w:tcPr>
          <w:p w:rsidR="00A16127" w:rsidRPr="000D05C4" w:rsidRDefault="00A16127" w:rsidP="001359D3">
            <w:pPr>
              <w:jc w:val="center"/>
              <w:rPr>
                <w:rFonts w:eastAsia="Calibri"/>
              </w:rPr>
            </w:pPr>
            <w:r w:rsidRPr="001E6500">
              <w:t>УК-2; ОПК-4; ОПК-7; ПК-5; ПК-6</w:t>
            </w:r>
          </w:p>
        </w:tc>
      </w:tr>
      <w:tr w:rsidR="00A16127" w:rsidRPr="000D05C4" w:rsidTr="001359D3">
        <w:tc>
          <w:tcPr>
            <w:tcW w:w="3539" w:type="dxa"/>
            <w:shd w:val="clear" w:color="auto" w:fill="auto"/>
            <w:vAlign w:val="center"/>
          </w:tcPr>
          <w:p w:rsidR="00A16127" w:rsidRPr="000D05C4" w:rsidRDefault="00A16127" w:rsidP="001359D3">
            <w:pPr>
              <w:rPr>
                <w:rFonts w:eastAsia="Calibri"/>
              </w:rPr>
            </w:pPr>
            <w:r w:rsidRPr="00530DE2">
              <w:t>Трудоемкость практики</w:t>
            </w:r>
          </w:p>
        </w:tc>
        <w:tc>
          <w:tcPr>
            <w:tcW w:w="5806" w:type="dxa"/>
            <w:shd w:val="clear" w:color="auto" w:fill="auto"/>
          </w:tcPr>
          <w:p w:rsidR="00A16127" w:rsidRPr="000D05C4" w:rsidRDefault="00A16127" w:rsidP="001359D3">
            <w:pPr>
              <w:jc w:val="center"/>
            </w:pPr>
            <w:r>
              <w:rPr>
                <w:rFonts w:eastAsia="Calibri"/>
              </w:rPr>
              <w:t xml:space="preserve">6 </w:t>
            </w:r>
            <w:r w:rsidRPr="000D05C4">
              <w:rPr>
                <w:rFonts w:eastAsia="Calibri"/>
              </w:rPr>
              <w:t xml:space="preserve">зачетных единиц, </w:t>
            </w:r>
            <w:r>
              <w:rPr>
                <w:rFonts w:eastAsia="Calibri"/>
              </w:rPr>
              <w:t>216</w:t>
            </w:r>
            <w:r w:rsidRPr="000D05C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академических часов</w:t>
            </w:r>
            <w:bookmarkStart w:id="0" w:name="_GoBack"/>
            <w:bookmarkEnd w:id="0"/>
          </w:p>
        </w:tc>
      </w:tr>
      <w:tr w:rsidR="00A16127" w:rsidRPr="000D05C4" w:rsidTr="001359D3">
        <w:trPr>
          <w:trHeight w:val="562"/>
        </w:trPr>
        <w:tc>
          <w:tcPr>
            <w:tcW w:w="3539" w:type="dxa"/>
            <w:shd w:val="clear" w:color="auto" w:fill="auto"/>
            <w:vAlign w:val="center"/>
          </w:tcPr>
          <w:p w:rsidR="00A16127" w:rsidRPr="000D05C4" w:rsidRDefault="00A16127" w:rsidP="001359D3">
            <w:pPr>
              <w:rPr>
                <w:rFonts w:eastAsia="Calibri"/>
              </w:rPr>
            </w:pPr>
            <w:r w:rsidRPr="00530DE2">
              <w:t>Содержание практики</w:t>
            </w:r>
            <w:r>
              <w:t>.</w:t>
            </w:r>
          </w:p>
          <w:p w:rsidR="00A16127" w:rsidRPr="000D05C4" w:rsidRDefault="00A16127" w:rsidP="001359D3">
            <w:pPr>
              <w:rPr>
                <w:rFonts w:eastAsia="Calibri"/>
              </w:rPr>
            </w:pPr>
            <w:r w:rsidRPr="00530DE2">
              <w:t>Основные разделы</w:t>
            </w:r>
          </w:p>
        </w:tc>
        <w:tc>
          <w:tcPr>
            <w:tcW w:w="5806" w:type="dxa"/>
            <w:shd w:val="clear" w:color="auto" w:fill="auto"/>
          </w:tcPr>
          <w:p w:rsidR="00A16127" w:rsidRPr="002A7121" w:rsidRDefault="00A16127" w:rsidP="001359D3">
            <w:pPr>
              <w:jc w:val="both"/>
            </w:pPr>
            <w:r>
              <w:rPr>
                <w:rFonts w:eastAsia="Calibri"/>
              </w:rPr>
              <w:t xml:space="preserve">Этап 1. </w:t>
            </w:r>
            <w:r w:rsidRPr="002A7121">
              <w:t>Подготовительный</w:t>
            </w:r>
            <w:r>
              <w:t>.</w:t>
            </w:r>
          </w:p>
          <w:p w:rsidR="00A16127" w:rsidRDefault="00A16127" w:rsidP="001359D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</w:t>
            </w:r>
            <w:r w:rsidRPr="002A7121">
              <w:rPr>
                <w:lang w:eastAsia="zh-CN"/>
              </w:rPr>
              <w:t>олучение студентом задания на практику, дневника, направления на практику;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назначение руководителя практики от предприятия;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прохождение инструктажа по технике безопасности, усвоение правил внутреннего трудового распорядка;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оформление необходимых процедур для прохождения на объект практики;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составление совместно с руководителем практики от предприятия графика прохождения практики;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изучение</w:t>
            </w:r>
            <w:r>
              <w:rPr>
                <w:lang w:eastAsia="zh-CN"/>
              </w:rPr>
              <w:t xml:space="preserve"> общих сведений об организации.</w:t>
            </w:r>
          </w:p>
          <w:p w:rsidR="00A16127" w:rsidRPr="001E6500" w:rsidRDefault="00A16127" w:rsidP="001359D3">
            <w:pPr>
              <w:jc w:val="both"/>
              <w:rPr>
                <w:lang w:eastAsia="zh-CN"/>
              </w:rPr>
            </w:pPr>
          </w:p>
          <w:p w:rsidR="00A16127" w:rsidRPr="002A7121" w:rsidRDefault="00A16127" w:rsidP="001359D3">
            <w:pPr>
              <w:jc w:val="both"/>
            </w:pPr>
            <w:r>
              <w:rPr>
                <w:rFonts w:eastAsia="Calibri"/>
              </w:rPr>
              <w:t>Этап 2. Производственно-технологический.</w:t>
            </w:r>
          </w:p>
          <w:p w:rsidR="00A16127" w:rsidRDefault="00A16127" w:rsidP="001359D3">
            <w:pPr>
              <w:tabs>
                <w:tab w:val="left" w:pos="346"/>
              </w:tabs>
              <w:jc w:val="both"/>
              <w:rPr>
                <w:lang w:eastAsia="zh-CN"/>
              </w:rPr>
            </w:pPr>
            <w:proofErr w:type="gramStart"/>
            <w:r w:rsidRPr="002A7121">
              <w:t>Изучение</w:t>
            </w:r>
            <w:r>
              <w:t xml:space="preserve"> </w:t>
            </w:r>
            <w:r w:rsidRPr="002A7121">
              <w:rPr>
                <w:lang w:eastAsia="zh-CN"/>
              </w:rPr>
              <w:t>генерального плана аэропорта, служебно-технической территории аэропорта, зданий и сооружений производственного и вспомогательного назначения;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основных производственных и финансовых показателей работы предприятия;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опыта работы предприятия ВТ по основным направлениям его деятельности, перспективы развития;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организации и технологии выполнения работ;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 xml:space="preserve">технологии взаимодействия подразделений и служб предприятия в штатных и сбойных ситуациях, их функции и </w:t>
            </w:r>
            <w:r w:rsidRPr="002A7121">
              <w:rPr>
                <w:lang w:eastAsia="zh-CN"/>
              </w:rPr>
              <w:lastRenderedPageBreak/>
              <w:t>ответственность;</w:t>
            </w:r>
            <w:proofErr w:type="gramEnd"/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средств механизации и автоматизации технологического процесса;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плана (схемы) здания (сооружения), где выполняется технологический процесс, основных параметров его элементов.</w:t>
            </w:r>
          </w:p>
          <w:p w:rsidR="00A16127" w:rsidRDefault="00A16127" w:rsidP="001359D3">
            <w:pPr>
              <w:tabs>
                <w:tab w:val="left" w:pos="346"/>
              </w:tabs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Самостоятельное: выполнение </w:t>
            </w:r>
            <w:r w:rsidRPr="002A7121">
              <w:rPr>
                <w:lang w:eastAsia="zh-CN"/>
              </w:rPr>
              <w:t>расчет</w:t>
            </w:r>
            <w:r>
              <w:rPr>
                <w:lang w:eastAsia="zh-CN"/>
              </w:rPr>
              <w:t>а</w:t>
            </w:r>
            <w:r w:rsidRPr="002A7121">
              <w:rPr>
                <w:lang w:eastAsia="zh-CN"/>
              </w:rPr>
              <w:t xml:space="preserve"> параметров и построение технологических (сетевых) графиков выполнения работ;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разработка технологий выполнения работ;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 xml:space="preserve">выполнение технологических операций (по обслуживанию пассажиров, обработки багажа и грузов; наземному обслуживанию рейсов; аэродромному обеспечению полетов; </w:t>
            </w:r>
            <w:proofErr w:type="spellStart"/>
            <w:r w:rsidRPr="002A7121">
              <w:rPr>
                <w:lang w:eastAsia="zh-CN"/>
              </w:rPr>
              <w:t>авиатопливному</w:t>
            </w:r>
            <w:proofErr w:type="spellEnd"/>
            <w:r w:rsidRPr="002A7121">
              <w:rPr>
                <w:lang w:eastAsia="zh-CN"/>
              </w:rPr>
              <w:t xml:space="preserve"> обеспечению воздушных перевозок).</w:t>
            </w:r>
          </w:p>
          <w:p w:rsidR="00A16127" w:rsidRDefault="00A16127" w:rsidP="001359D3">
            <w:pPr>
              <w:tabs>
                <w:tab w:val="left" w:pos="346"/>
              </w:tabs>
              <w:jc w:val="both"/>
              <w:rPr>
                <w:lang w:eastAsia="zh-CN"/>
              </w:rPr>
            </w:pPr>
          </w:p>
          <w:p w:rsidR="00A16127" w:rsidRDefault="00A16127" w:rsidP="001359D3">
            <w:pPr>
              <w:tabs>
                <w:tab w:val="left" w:pos="346"/>
              </w:tabs>
              <w:jc w:val="both"/>
            </w:pPr>
            <w:r>
              <w:rPr>
                <w:lang w:eastAsia="zh-CN"/>
              </w:rPr>
              <w:t>Этап 3. Н</w:t>
            </w:r>
            <w:r w:rsidRPr="002A7121">
              <w:t>аучно-исследовательск</w:t>
            </w:r>
            <w:r>
              <w:t>ий</w:t>
            </w:r>
            <w:r w:rsidRPr="002A7121">
              <w:t>.</w:t>
            </w:r>
          </w:p>
          <w:p w:rsidR="00A16127" w:rsidRDefault="00A16127" w:rsidP="001359D3">
            <w:pPr>
              <w:jc w:val="both"/>
            </w:pPr>
            <w:r>
              <w:t xml:space="preserve">Сбор и анализ фактических материалов по конкретному предприятию </w:t>
            </w:r>
            <w:proofErr w:type="gramStart"/>
            <w:r>
              <w:t>ВТ</w:t>
            </w:r>
            <w:proofErr w:type="gramEnd"/>
            <w:r>
              <w:t xml:space="preserve">. Определение проблемной темы для предприятия. Анализ отечественного и зарубежного опыта по решению проблемной темы. Научный расчет и разработка инновационных мероприятий по решению проблемы. </w:t>
            </w:r>
          </w:p>
          <w:p w:rsidR="00A16127" w:rsidRPr="002A7121" w:rsidRDefault="00A16127" w:rsidP="001359D3">
            <w:pPr>
              <w:jc w:val="both"/>
            </w:pPr>
          </w:p>
          <w:p w:rsidR="00A16127" w:rsidRPr="002A7121" w:rsidRDefault="00A16127" w:rsidP="001359D3">
            <w:pPr>
              <w:jc w:val="both"/>
            </w:pPr>
            <w:r>
              <w:rPr>
                <w:rFonts w:eastAsia="Calibri"/>
              </w:rPr>
              <w:t xml:space="preserve">Этап 4.  </w:t>
            </w:r>
            <w:r>
              <w:t>Заключительный.</w:t>
            </w:r>
          </w:p>
          <w:p w:rsidR="00A16127" w:rsidRPr="004B3CBB" w:rsidRDefault="00A16127" w:rsidP="001359D3">
            <w:pPr>
              <w:jc w:val="both"/>
            </w:pPr>
            <w:r w:rsidRPr="002A7121">
              <w:t>Оформление документов о прохождении практики.</w:t>
            </w:r>
            <w:r>
              <w:t xml:space="preserve"> </w:t>
            </w:r>
            <w:r w:rsidRPr="002A7121">
              <w:t xml:space="preserve">Оформление </w:t>
            </w:r>
            <w:r>
              <w:t>и защита о</w:t>
            </w:r>
            <w:r w:rsidRPr="002A7121">
              <w:t>тчета по практике.</w:t>
            </w:r>
          </w:p>
        </w:tc>
      </w:tr>
      <w:tr w:rsidR="00A16127" w:rsidRPr="000D05C4" w:rsidTr="001359D3">
        <w:tc>
          <w:tcPr>
            <w:tcW w:w="3539" w:type="dxa"/>
            <w:shd w:val="clear" w:color="auto" w:fill="auto"/>
            <w:vAlign w:val="center"/>
          </w:tcPr>
          <w:p w:rsidR="00A16127" w:rsidRPr="000D05C4" w:rsidRDefault="00A16127" w:rsidP="001359D3">
            <w:pPr>
              <w:rPr>
                <w:rFonts w:eastAsia="Calibri"/>
              </w:rPr>
            </w:pPr>
            <w:r w:rsidRPr="00530DE2">
              <w:lastRenderedPageBreak/>
              <w:t>Форма промежуточной аттестации по итогам прохождения практики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16127" w:rsidRPr="000D05C4" w:rsidRDefault="00A16127" w:rsidP="0013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Зачет с оценкой</w:t>
            </w:r>
          </w:p>
        </w:tc>
      </w:tr>
    </w:tbl>
    <w:p w:rsidR="00A16127" w:rsidRDefault="00A16127" w:rsidP="00A16127">
      <w:pPr>
        <w:pStyle w:val="22"/>
        <w:spacing w:after="240"/>
        <w:jc w:val="center"/>
      </w:pPr>
    </w:p>
    <w:p w:rsidR="00A16127" w:rsidRDefault="00A16127" w:rsidP="00A16127">
      <w:pPr>
        <w:pStyle w:val="22"/>
        <w:spacing w:after="240"/>
        <w:jc w:val="center"/>
      </w:pPr>
    </w:p>
    <w:p w:rsidR="00A16127" w:rsidRDefault="00A16127" w:rsidP="00A16127">
      <w:pPr>
        <w:pStyle w:val="22"/>
        <w:spacing w:after="240"/>
      </w:pPr>
    </w:p>
    <w:p w:rsidR="005421B1" w:rsidRPr="00A16127" w:rsidRDefault="005421B1" w:rsidP="00A16127">
      <w:pPr>
        <w:rPr>
          <w:szCs w:val="28"/>
        </w:rPr>
      </w:pPr>
    </w:p>
    <w:sectPr w:rsidR="005421B1" w:rsidRPr="00A16127" w:rsidSect="00EC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0018D"/>
    <w:rsid w:val="0000646D"/>
    <w:rsid w:val="001056C5"/>
    <w:rsid w:val="00111AED"/>
    <w:rsid w:val="00111F82"/>
    <w:rsid w:val="00134567"/>
    <w:rsid w:val="00150979"/>
    <w:rsid w:val="001538D2"/>
    <w:rsid w:val="00195FAD"/>
    <w:rsid w:val="001F55A6"/>
    <w:rsid w:val="00212D35"/>
    <w:rsid w:val="00246FF4"/>
    <w:rsid w:val="002525CC"/>
    <w:rsid w:val="002D5E02"/>
    <w:rsid w:val="002E7CB7"/>
    <w:rsid w:val="00303A3B"/>
    <w:rsid w:val="00327D13"/>
    <w:rsid w:val="00337E94"/>
    <w:rsid w:val="003A0951"/>
    <w:rsid w:val="003A17BF"/>
    <w:rsid w:val="00435152"/>
    <w:rsid w:val="00455D7C"/>
    <w:rsid w:val="00467511"/>
    <w:rsid w:val="004A1AEA"/>
    <w:rsid w:val="004A603B"/>
    <w:rsid w:val="004E7363"/>
    <w:rsid w:val="004F0E42"/>
    <w:rsid w:val="00500D4F"/>
    <w:rsid w:val="005014F6"/>
    <w:rsid w:val="00516BEF"/>
    <w:rsid w:val="005421B1"/>
    <w:rsid w:val="00551E68"/>
    <w:rsid w:val="005D67EB"/>
    <w:rsid w:val="005F4090"/>
    <w:rsid w:val="0061011D"/>
    <w:rsid w:val="00611121"/>
    <w:rsid w:val="006C56D2"/>
    <w:rsid w:val="00711E09"/>
    <w:rsid w:val="007508FF"/>
    <w:rsid w:val="00753647"/>
    <w:rsid w:val="00782316"/>
    <w:rsid w:val="007D6CCB"/>
    <w:rsid w:val="00811DFB"/>
    <w:rsid w:val="00835FCA"/>
    <w:rsid w:val="00836FAE"/>
    <w:rsid w:val="008637F8"/>
    <w:rsid w:val="00863827"/>
    <w:rsid w:val="00867318"/>
    <w:rsid w:val="00876A66"/>
    <w:rsid w:val="008F7848"/>
    <w:rsid w:val="00983F37"/>
    <w:rsid w:val="009C17EE"/>
    <w:rsid w:val="00A16127"/>
    <w:rsid w:val="00A34661"/>
    <w:rsid w:val="00A41528"/>
    <w:rsid w:val="00AC41DF"/>
    <w:rsid w:val="00AE6E1A"/>
    <w:rsid w:val="00B91408"/>
    <w:rsid w:val="00BA316E"/>
    <w:rsid w:val="00BC39C5"/>
    <w:rsid w:val="00BF5B50"/>
    <w:rsid w:val="00C77D2F"/>
    <w:rsid w:val="00C86D1A"/>
    <w:rsid w:val="00CD2084"/>
    <w:rsid w:val="00CF389C"/>
    <w:rsid w:val="00D03EBE"/>
    <w:rsid w:val="00D24271"/>
    <w:rsid w:val="00D56165"/>
    <w:rsid w:val="00D574AA"/>
    <w:rsid w:val="00E66D35"/>
    <w:rsid w:val="00E85C40"/>
    <w:rsid w:val="00EC194E"/>
    <w:rsid w:val="00ED7E2B"/>
    <w:rsid w:val="00F0018D"/>
    <w:rsid w:val="00F5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8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0018D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4">
    <w:name w:val="Body Text"/>
    <w:basedOn w:val="a"/>
    <w:link w:val="a5"/>
    <w:rsid w:val="00A41528"/>
    <w:pPr>
      <w:widowControl w:val="0"/>
      <w:ind w:left="104"/>
    </w:pPr>
    <w:rPr>
      <w:rFonts w:eastAsia="Calibri"/>
      <w:lang w:val="en-US" w:eastAsia="en-US"/>
    </w:rPr>
  </w:style>
  <w:style w:type="character" w:customStyle="1" w:styleId="a5">
    <w:name w:val="Основной текст Знак"/>
    <w:basedOn w:val="a0"/>
    <w:link w:val="a4"/>
    <w:rsid w:val="00A41528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4A6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F57C16"/>
    <w:pPr>
      <w:widowControl w:val="0"/>
      <w:ind w:left="34"/>
    </w:pPr>
    <w:rPr>
      <w:rFonts w:eastAsia="Calibri"/>
      <w:sz w:val="22"/>
      <w:szCs w:val="22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0064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00646D"/>
    <w:rPr>
      <w:rFonts w:ascii="Calibri" w:eastAsia="SimSu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551E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1E6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914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1112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rsid w:val="00D5616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Основной текст (2)_"/>
    <w:link w:val="22"/>
    <w:locked/>
    <w:rsid w:val="005014F6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4F6"/>
    <w:pPr>
      <w:widowControl w:val="0"/>
      <w:shd w:val="clear" w:color="auto" w:fill="FFFFFF"/>
      <w:spacing w:before="600" w:after="200" w:line="514" w:lineRule="exact"/>
      <w:ind w:left="567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2739</Characters>
  <Application>Microsoft Office Word</Application>
  <DocSecurity>0</DocSecurity>
  <Lines>97</Lines>
  <Paragraphs>41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2021-05-25T11:48:00Z</dcterms:created>
  <dcterms:modified xsi:type="dcterms:W3CDTF">2021-06-26T12:12:00Z</dcterms:modified>
</cp:coreProperties>
</file>