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27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03250" cy="65214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3250" cy="6521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ФЕДЕРАЛЬНОЕ АГЕНТСТВО ВОЗДУШНОГО ТРАНСПОРТА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30"/>
          <w:szCs w:val="30"/>
        </w:r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(РОСАВИАЦИЯ)</w:t>
      </w:r>
      <w:bookmarkEnd w:id="2"/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ФЕДЕРАЛЬНОЕ ГОСУДАРСТВЕННОЕ БЮДЖЕТНОЕ ОБРАЗОВАТЕЛЬНОЕ</w:t>
        <w:br/>
        <w:t>УЧРЕЖДЕНИЕ ВЫСШЕГО ОБРАЗОВАНИЯ</w:t>
        <w:br/>
        <w:t>«САНКТ-ПЕТЕРБУРГСКИЙ ГОСУДАРСТВЕННЫЙ УНИВЕРСИТЕТ</w:t>
        <w:br/>
        <w:t>ГРАЖДАНСКОЙ АВИАЦИИ ИМЕНИ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80"/>
        <w:ind w:left="1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ГЛАВНОГО МАРШАЛА АВИАЦИИ А.А. НОВИКОВА»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2974975" cy="165227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974975" cy="1652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РАБОЧАЯ ПРОГРАММА ДИСЦИПЛИНЫ</w:t>
      </w:r>
      <w:bookmarkEnd w:id="4"/>
      <w:bookmarkEnd w:id="5"/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Физика</w:t>
      </w:r>
      <w:bookmarkEnd w:id="6"/>
      <w:bookmarkEnd w:id="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Специальность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25.03.03 Аэронавигация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Направленность программы (профиль)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«Летная эксплуатация гражданских воздушных судов»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Квалификация выпускника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бакалавр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 обучения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Очная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Санкт-Петербург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869" w:left="1096" w:right="426" w:bottom="1299" w:header="441" w:footer="87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2023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19" w:val="left"/>
        </w:tabs>
        <w:bidi w:val="0"/>
        <w:spacing w:before="0" w:line="240" w:lineRule="auto"/>
        <w:ind w:left="0" w:right="0" w:firstLine="58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освоения дисциплины</w:t>
      </w:r>
      <w:bookmarkEnd w:id="8"/>
      <w:bookmarkEnd w:id="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 дисциплины: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86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студентов современного естественнонаучного мировоз</w:t>
        <w:softHyphen/>
        <w:t>зрения;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освоение ими современного стиля физического мышления;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86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выработка навыков использования фундаментальных законов, теорий классической и современной физики;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86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выработка методов физического исследования как основы системы про</w:t>
        <w:softHyphen/>
        <w:t>фессиональной деятельности.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дисциплины: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86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овладение фундаментальными понятиями, законами и теориями классической и современной физики, а также методами практического приложения физических знаний;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86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физического мышления и основ естественнонаучной картины мира;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220" w:line="240" w:lineRule="auto"/>
        <w:ind w:left="86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овладение приемами и методами решения конкретных практических задач из разных областей физики.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Дисциплина обеспечивает подготовку выпускника к эксплуатационно</w:t>
        <w:softHyphen/>
        <w:t>технологической деятельности.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19" w:val="left"/>
        </w:tabs>
        <w:bidi w:val="0"/>
        <w:spacing w:before="0" w:line="240" w:lineRule="auto"/>
        <w:ind w:left="0" w:right="0" w:firstLine="58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дисциплины в структуре ОПОП ВО</w:t>
      </w:r>
      <w:bookmarkEnd w:id="10"/>
      <w:bookmarkEnd w:id="1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Дисциплина «Физика» представляет собой дисциплину, относящуюся к Базовой части цикла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C.2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дисциплин ОПОП ВО.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Дисциплина «Физика» базируется на результатах обучения, полученных при изучении дисциплины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Математика».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Дисциплина «Физика» является обеспечивающей для следующих дисцип</w:t>
        <w:softHyphen/>
        <w:t>лин: «Безопасность полетов», «Авиационная безопасность».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Дисциплина «Физика» изучается во 2-м и 3-м семестрах.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06" w:val="left"/>
        </w:tabs>
        <w:bidi w:val="0"/>
        <w:spacing w:before="0" w:line="240" w:lineRule="auto"/>
        <w:ind w:left="0" w:right="0" w:firstLine="58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Компетенции обучающегося, формируемые в результате освоения дисциплины</w:t>
      </w:r>
      <w:bookmarkEnd w:id="12"/>
      <w:bookmarkEnd w:id="1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Процесс освоения дисциплины направлен на формирование следующих компетенций:</w:t>
      </w:r>
    </w:p>
    <w:tbl>
      <w:tblPr>
        <w:tblOverlap w:val="never"/>
        <w:jc w:val="center"/>
        <w:tblLayout w:type="fixed"/>
      </w:tblPr>
      <w:tblGrid>
        <w:gridCol w:w="2323"/>
        <w:gridCol w:w="7152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компетенции/ индикатора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Результат обучения: наименование компетенции; индика</w:t>
              <w:softHyphen/>
              <w:t>торы компетенции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УК-1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Способен осуществлять поиск, критический анализ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323"/>
        <w:gridCol w:w="7152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компетенции/ индикатора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Результат обучения: наименование компетенции; индика</w:t>
              <w:softHyphen/>
              <w:t>торы компетенции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1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синтез информации, применяя системный подход для решения поставленных задач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ИДк1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Осуществляет поиск информации об объекте, определя</w:t>
              <w:softHyphen/>
              <w:t>ет достоверность или вероятность этой информации, формирует целостное представление об объекте, а также о сущности и последствиях его функционирования.</w:t>
            </w:r>
          </w:p>
        </w:tc>
      </w:tr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ИДук1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Решает поставленные задачи, исходя из целостности объекта, выявления механизмов его функционирования и многообразных связей во внутренней и внешней среде объекта.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ОПК-6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Способен использовать основные законы математи</w:t>
              <w:softHyphen/>
              <w:t>ческих и естественнонаучных дисциплин (модулей) в профессиональной деятельности, в том числе с ис</w:t>
              <w:softHyphen/>
              <w:t>пользованием стандартных программных средств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ИДопкб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Знает основные законы математики и естественных на</w:t>
              <w:softHyphen/>
              <w:t>ук, понимает важность их использования в профессио</w:t>
              <w:softHyphen/>
              <w:t>нальной деятельности</w:t>
            </w: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ИДопкб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Использует основные законы математики и естествен</w:t>
              <w:softHyphen/>
              <w:t>ных наук, в том числе для решения профессиональных задач, применяет стандартные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59" w:lineRule="auto"/>
        <w:ind w:left="10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изучения дисциплины: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Знать:</w:t>
      </w:r>
      <w:bookmarkEnd w:id="14"/>
      <w:bookmarkEnd w:id="1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2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основные понятия, законы и модели механики, электричества и магнетиз</w:t>
        <w:softHyphen/>
        <w:t>ма, колебаний и волн, квантовой физики, молекулярной физики и термодинами</w:t>
        <w:softHyphen/>
        <w:t>ки, оптики, атомной и ядерной физики 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методы теоретического и экспериментального исследования в физике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 );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математические модели простейших систем и процессов в естествознании и технике ( 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10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Уметь: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2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решать типовые задачи по основным разделам курса физики, используя методы математического анализа (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2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употреблять математическую символику для выражения количественных и качественных отношений объектов ( );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2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использовать физические законы при анализе и решении проблем профес</w:t>
        <w:softHyphen/>
        <w:t>сиональной деятельности ( );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52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применять математические методы при решении типовых профессиональ</w:t>
        <w:softHyphen/>
        <w:t>ных задач ( 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59" w:lineRule="auto"/>
        <w:ind w:left="10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Владеть: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методами построения математической модели типовых профессиональных задач и содержательной интерпретации полученных результатов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 );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методами проведения физических измерений, методами корректной оцен</w:t>
        <w:softHyphen/>
        <w:t>ки погрешностей при проведении физического эксперимента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 ).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424" w:val="left"/>
        </w:tabs>
        <w:bidi w:val="0"/>
        <w:spacing w:before="0" w:line="240" w:lineRule="auto"/>
        <w:ind w:left="108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Объем дисциплины и виды учебной работы</w:t>
      </w:r>
      <w:bookmarkEnd w:id="16"/>
      <w:bookmarkEnd w:id="17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Общая трудоемкость дисциплины составляет 5 зачетных единиц, 180 академических часов.</w:t>
      </w:r>
    </w:p>
    <w:tbl>
      <w:tblPr>
        <w:tblOverlap w:val="never"/>
        <w:jc w:val="center"/>
        <w:tblLayout w:type="fixed"/>
      </w:tblPr>
      <w:tblGrid>
        <w:gridCol w:w="5669"/>
        <w:gridCol w:w="1416"/>
        <w:gridCol w:w="1277"/>
        <w:gridCol w:w="1435"/>
      </w:tblGrid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ча</w:t>
              <w:softHyphen/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Семестры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Общая трудоемкость дисциплины (модуля)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Контактная работа: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28,5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семинары (С)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лабораторные работы (ЛР)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курсовой проект (работа)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студента (СРС)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Контрольные работы (количество) (КР)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контактная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Промежуточная аттестация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контактная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по подготовке к эк</w:t>
              <w:softHyphen/>
              <w:t>замену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Зачет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Зачет с оц.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17,5</w:t>
            </w:r>
          </w:p>
        </w:tc>
      </w:tr>
    </w:tbl>
    <w:p>
      <w:pPr>
        <w:widowControl w:val="0"/>
        <w:spacing w:after="639" w:line="1" w:lineRule="exact"/>
      </w:pP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9" w:val="left"/>
        </w:tabs>
        <w:bidi w:val="0"/>
        <w:spacing w:before="0" w:after="0" w:line="240" w:lineRule="auto"/>
        <w:ind w:left="0" w:right="0" w:firstLine="5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дисциплины</w:t>
      </w:r>
    </w:p>
    <w:p>
      <w:pPr>
        <w:pStyle w:val="Style1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22" w:val="left"/>
        </w:tabs>
        <w:bidi w:val="0"/>
        <w:spacing w:before="0" w:after="300" w:line="240" w:lineRule="auto"/>
        <w:ind w:left="0" w:right="0" w:firstLine="5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Соотнесения тем (разделов) дисциплины и формируемых компетенций.</w:t>
      </w:r>
    </w:p>
    <w:tbl>
      <w:tblPr>
        <w:tblOverlap w:val="never"/>
        <w:jc w:val="center"/>
        <w:tblLayout w:type="fixed"/>
      </w:tblPr>
      <w:tblGrid>
        <w:gridCol w:w="4546"/>
        <w:gridCol w:w="706"/>
        <w:gridCol w:w="1987"/>
        <w:gridCol w:w="1699"/>
        <w:gridCol w:w="1426"/>
      </w:tblGrid>
      <w:tr>
        <w:trPr>
          <w:trHeight w:val="11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Разделы (темы) дисциплины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оличест- во часов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Компетенции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бразова- тельные техноло</w:t>
              <w:softHyphen/>
              <w:t>гии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Оценоч- ые сред</w:t>
              <w:softHyphen/>
              <w:t>ства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546"/>
        <w:gridCol w:w="706"/>
        <w:gridCol w:w="994"/>
        <w:gridCol w:w="994"/>
        <w:gridCol w:w="1699"/>
        <w:gridCol w:w="1426"/>
      </w:tblGrid>
      <w:tr>
        <w:trPr>
          <w:trHeight w:val="22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ОПК-6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1. Механика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1.1. Кинематика и динамика материальной точки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ЛР,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ВК, УО, РЗ, ЗЛР,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СЗ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1.2. Работа и энергия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1.3. Механика твердого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1.4. Законы сохранения в ме</w:t>
              <w:softHyphen/>
              <w:t>ханике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1.5. Механика сплошных сред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1.6. Элементы специальной теории относительности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33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2. Молекулярная физика и термодинамика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2.1. Молекулярно</w:t>
              <w:softHyphen/>
              <w:t>кинетическая теория идеальных га</w:t>
              <w:softHyphen/>
              <w:t>зов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2.2. Статистическая физика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2.3. Термодинамика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ЛР,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ЗЛР,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2.4. Явления переноса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2.5. Второй закон термодина</w:t>
              <w:softHyphen/>
              <w:t>мики. Реальные газы. Строение жидкостей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ЛР,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ЗЛР, СЗ</w:t>
            </w:r>
          </w:p>
        </w:tc>
      </w:tr>
      <w:tr>
        <w:trPr>
          <w:trHeight w:val="33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3. Электромагнетизм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3.1. Электростатика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3.2. Электрическое поле в ди</w:t>
              <w:softHyphen/>
              <w:t>электрической среде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3.3. Проводники в электроста</w:t>
              <w:softHyphen/>
              <w:t>тическом поле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3.4. Постоянный электриче</w:t>
              <w:softHyphen/>
              <w:t>ский 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3.5. Магнитное поле в вакууме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ЛР,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546"/>
        <w:gridCol w:w="706"/>
        <w:gridCol w:w="994"/>
        <w:gridCol w:w="994"/>
        <w:gridCol w:w="1699"/>
        <w:gridCol w:w="1426"/>
      </w:tblGrid>
      <w:tr>
        <w:trPr>
          <w:trHeight w:val="11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50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Разделы (темы) дисциплины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часов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Компетенции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Образовательные техноло</w:t>
              <w:softHyphen/>
              <w:t>гии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540" w:after="0" w:line="240" w:lineRule="auto"/>
              <w:ind w:left="1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Оценочные средства</w:t>
            </w:r>
          </w:p>
        </w:tc>
      </w:tr>
      <w:tr>
        <w:trPr>
          <w:trHeight w:val="220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3.6. Магнитные свойства веще</w:t>
              <w:softHyphen/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3.7. Электромагнитная индук</w:t>
              <w:softHyphen/>
              <w:t>ция. Уравнения Максвелла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33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4. Физика колебаний и волн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4.1. Гармонические колебания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4.2. Затухающие и вынужден</w:t>
              <w:softHyphen/>
              <w:t>ные колебания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4.3. Волны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ЛР,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ЗЛР, СЗ</w:t>
            </w:r>
          </w:p>
        </w:tc>
      </w:tr>
      <w:tr>
        <w:trPr>
          <w:trHeight w:val="33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5. Волновая оптика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5.1. Элементы геометрической оптики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5.2. Интерференция света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5.3. Дифракция света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5.4. Поляризация света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ЛР,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ЗЛР,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5.5. Взаимодействие электро</w:t>
              <w:softHyphen/>
              <w:t>магнитных волн с веществом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33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6. Квантовая физика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6.1. Квантовая природа излу</w:t>
              <w:softHyphen/>
              <w:t>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6.2. Элементы квантовой меха</w:t>
              <w:softHyphen/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Гема 6.3. Элементы физики твердого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33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7. Атомная физика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7.1. Теория атома водорода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546"/>
        <w:gridCol w:w="706"/>
        <w:gridCol w:w="994"/>
        <w:gridCol w:w="994"/>
        <w:gridCol w:w="1699"/>
        <w:gridCol w:w="1426"/>
      </w:tblGrid>
      <w:tr>
        <w:trPr>
          <w:trHeight w:val="11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5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Разделы (темы) дисциплины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часов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Компетенции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Образовательные техноло</w:t>
              <w:softHyphen/>
              <w:t>гии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54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Оценочные средства</w:t>
            </w:r>
          </w:p>
        </w:tc>
      </w:tr>
      <w:tr>
        <w:trPr>
          <w:trHeight w:val="220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ОПК-6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textDirection w:val="btLr"/>
            <w:vAlign w:val="top"/>
          </w:tcPr>
          <w:p>
            <w:pPr/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7.2. Атомное ядро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7.3. Элементарные частицы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Л, ПЗ, РКС, СРС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УО, РЗ, СЗ</w:t>
            </w: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Сокращения: Л - лекция, ПЗ - практическое занятие, ЛР - лабораторная работа, СРС - самостоятельная работа студента, РКС - разбор конкретной ситуации, ВК</w:t>
      </w:r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50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входной контроль, УО - устный опрос, ЗЛР - защита лабораторной работы, РЗ</w:t>
      </w:r>
    </w:p>
    <w:p>
      <w:pPr>
        <w:pStyle w:val="Style2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0" w:val="left"/>
        </w:tabs>
        <w:bidi w:val="0"/>
        <w:spacing w:before="0" w:after="0" w:line="240" w:lineRule="auto"/>
        <w:ind w:left="50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расчетная задача, СЗ - ситуационная задача.</w:t>
      </w:r>
    </w:p>
    <w:p>
      <w:pPr>
        <w:widowControl w:val="0"/>
        <w:spacing w:after="559" w:line="1" w:lineRule="exact"/>
      </w:pPr>
    </w:p>
    <w:p>
      <w:pPr>
        <w:widowControl w:val="0"/>
        <w:spacing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7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5.2. Разделы дисциплин и виды занятий</w:t>
      </w:r>
    </w:p>
    <w:tbl>
      <w:tblPr>
        <w:tblOverlap w:val="never"/>
        <w:jc w:val="center"/>
        <w:tblLayout w:type="fixed"/>
      </w:tblPr>
      <w:tblGrid>
        <w:gridCol w:w="5083"/>
        <w:gridCol w:w="566"/>
        <w:gridCol w:w="710"/>
        <w:gridCol w:w="418"/>
        <w:gridCol w:w="744"/>
        <w:gridCol w:w="850"/>
        <w:gridCol w:w="710"/>
        <w:gridCol w:w="1282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раздела (темы) дисципли</w:t>
              <w:softHyphen/>
              <w:t>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часов</w:t>
            </w:r>
          </w:p>
        </w:tc>
      </w:tr>
      <w:tr>
        <w:trPr>
          <w:trHeight w:val="33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1. Механика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1.1. Кинематика и динамика ма</w:t>
              <w:softHyphen/>
              <w:t>териальной точки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1.2. Работа и энергия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1.3. Механика твердого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1.4. Законы сохранения в меха</w:t>
              <w:softHyphen/>
              <w:t>нике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1.5. Механика сплошных сред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1.6. Элементы специальной тео</w:t>
              <w:softHyphen/>
              <w:t>рии относительности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31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2. Молекулярная физика и те]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эмодинамика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2.1. Молекулярно-кинетическая теория идеальных газов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2.2. Статистическая физика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2.3. Термодинамика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2.4. Явления переноса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2.5. Второй закон термодинами</w:t>
              <w:softHyphen/>
              <w:t>ки. Реальные газы. Строение жидко</w:t>
              <w:softHyphen/>
              <w:t>стей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083"/>
        <w:gridCol w:w="566"/>
        <w:gridCol w:w="710"/>
        <w:gridCol w:w="422"/>
        <w:gridCol w:w="739"/>
        <w:gridCol w:w="850"/>
        <w:gridCol w:w="710"/>
        <w:gridCol w:w="1282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раздела (темы) дисципли</w:t>
              <w:softHyphen/>
              <w:t>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часов</w:t>
            </w:r>
          </w:p>
        </w:tc>
      </w:tr>
      <w:tr>
        <w:trPr>
          <w:trHeight w:val="33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3. Электромагнетизм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3.1. Электростатика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3.2. Электрическое поле в ди</w:t>
              <w:softHyphen/>
              <w:t>электрической среде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3.3. Проводники в электростати</w:t>
              <w:softHyphen/>
              <w:t>ческом поле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3.4. Постоянный электрический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3.5. Магнитное поле в вакууме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3.6. Магнитные свойства веще</w:t>
              <w:softHyphen/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3.7. Электромагнитная индукция. Уравнения Максвелла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1 семестр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</w:t>
            </w:r>
          </w:p>
        </w:tc>
      </w:tr>
      <w:tr>
        <w:trPr>
          <w:trHeight w:val="518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4. Физика колебаний и волн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4.1. Гармонические колебания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4.2. Затухающие и вынужденные колебания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4.3. Волны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336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5. Волновая оптика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5.1. Элементы геометрической оптики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5.2. Интерференция света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5.3. Дифракция света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5.4. Поляризация света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5.5. Взаимодействие электромаг</w:t>
              <w:softHyphen/>
              <w:t>нитных волн с веществом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518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6. Квантовая физика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6.1. Квантовая природа излуче</w:t>
              <w:softHyphen/>
              <w:t>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6.2. Элементы квантовой меха</w:t>
              <w:softHyphen/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6.3. Элементы физики твердого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3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7. Атомная физика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7.1. Теория атома водорода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7.2. Атомное ядро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7.3. Элементарные частицы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2 семестр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Промежуточная аттестация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083"/>
        <w:gridCol w:w="566"/>
        <w:gridCol w:w="710"/>
        <w:gridCol w:w="422"/>
        <w:gridCol w:w="739"/>
        <w:gridCol w:w="850"/>
        <w:gridCol w:w="710"/>
        <w:gridCol w:w="1282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раздела (темы) дисципли</w:t>
              <w:softHyphen/>
              <w:t>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часов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по дисциплине: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153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по дисциплине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Сокращения: Л - лекция, ПЗ - практическое занятие, ЛР - лабораторная работа, С - семинар, СРС - самостоятельная работа студента.</w:t>
      </w:r>
    </w:p>
    <w:p>
      <w:pPr>
        <w:widowControl w:val="0"/>
        <w:spacing w:after="259" w:line="1" w:lineRule="exact"/>
      </w:pPr>
    </w:p>
    <w:p>
      <w:pPr>
        <w:pStyle w:val="Style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611" w:val="left"/>
        </w:tabs>
        <w:bidi w:val="0"/>
        <w:spacing w:before="0" w:after="300" w:line="240" w:lineRule="auto"/>
        <w:ind w:left="10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дисциплины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1080" w:right="0" w:firstLine="0"/>
        <w:jc w:val="both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1. Механика</w:t>
      </w:r>
      <w:bookmarkEnd w:id="18"/>
      <w:bookmarkEnd w:id="1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1.1. Кинематика Динамика материальной точки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Уравнения кинематики. Траектория. Перемещение. Скорость и ускорение материальной точки. Законы Ньютона. Импульс. Закон изменения полного им</w:t>
        <w:softHyphen/>
        <w:t>пульса. Движение тел переменной массы.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1.2. Работа и энергия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Механическая работа. Кинетическая энергия. Потенциальная сила. Потен</w:t>
        <w:softHyphen/>
        <w:t>циальная энергия. Закон изменения механической энергии.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1.3. Механика твердого тела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Вращательное движение. Угловая скорость. Угловое ускорение. Соотноше</w:t>
        <w:softHyphen/>
        <w:t>ние между линейными и угловыми характеристиками. Момент силы относи</w:t>
        <w:softHyphen/>
        <w:t>тельно оси. Момент импульса. Момент инерции. Теорема Гюйгенса-Штейнера. Работа силы, приложенной к вращающемуся телу. Кинетическая энергия вра</w:t>
        <w:softHyphen/>
        <w:t>щающегося тела. Основной закон динамики вращательного движения твердого тела.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1.4. Законы сохранения в механике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Законы сохранения импульса, механической энергии, момента импульса. Связь законов сохранения с симметриями пространства и времени. Движение в поле центральной силы. Законы Кеплера.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1.5. Механика сплошных сред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Деформации твердого тела. Закон Гука. Уравнение неразрывности. Уравне</w:t>
        <w:softHyphen/>
        <w:t>ние Бернулли. Вязкость. Формула Ньютона. Метод Пуазейля. Метод Стокса. Эффект Магнуса. Аэродинамическая сила крыла.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1.6. Элементы специальной теории относительности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Преобразования Галилея. Принцип относительности Галилея. Постулаты специальной теории относительности. Преобразования Лоренца. Релятивистское сокращение длины. Релятивистское замедление времени. Относительность одно</w:t>
        <w:softHyphen/>
        <w:t>временности событий. Пространственно-временной интервал. Формулы реляти- висткой динамики. Полная энергия. Связь между массой и энергией.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108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2. Молекулярная физика и термодинамика</w:t>
      </w:r>
      <w:bookmarkEnd w:id="20"/>
      <w:bookmarkEnd w:id="2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2.1. Молекулярно-кинетическая теория идеальных газов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Идеальный газ. Опытные законы идеального газа. Уравнение состояния идеального газа. Основное уравнение молекулярно-кинетической теории иде</w:t>
        <w:softHyphen/>
        <w:t>ального газа. Закон Больцмана о равномерном распределении энергии по степе</w:t>
        <w:softHyphen/>
        <w:t>ням свободы молекул.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2.2. Статистическая физика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Статистический и термодинамический метод. Закон Максвелла о распреде</w:t>
        <w:softHyphen/>
        <w:t>лении молекул идеального газа по скоростям. Барометрическая формула. Рас</w:t>
        <w:softHyphen/>
        <w:t>пределение Больцмана.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2.3. Термодинамика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Внутренняя энергия и работа термодинамической системы. Теплота. Тепло</w:t>
        <w:softHyphen/>
        <w:t>емкость. Первый закон термодинамики. Работа газа в изопроцессах. Уравнение адиабаты идеального газа. Политропические процессы.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2.4. Явления переноса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Средняя длина свободного пробега молекул идеального газа. Законы Фика, Фурье, Ньютона. Диффузия в газах. Теплопроводность газов. Вязкость газов. Закон Стокса.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2.5. Второй закон термодинамики. Реальные газы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Микро- и макро-состояния. Энтропия. Второй закон термодинамики. Кру</w:t>
        <w:softHyphen/>
        <w:t>говые процессы. КПД цикла. Цикл Карно. Термический КПД. Реальные газы. Изотермы Эндрюса. Уравнение Ван-дер-Ваальса. Внутренняя энергия реального газа.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1080" w:right="0" w:firstLine="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3. Электромагнетизм</w:t>
      </w:r>
      <w:bookmarkEnd w:id="22"/>
      <w:bookmarkEnd w:id="2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3.1. Электростатика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сохранения заряда. Закон Кулона. Электрическое поле. Напряжен</w:t>
        <w:softHyphen/>
        <w:t>ность электрического поля. Потенциал. Напряженность как градиент потенциа</w:t>
        <w:softHyphen/>
        <w:t>ла. Потенциальная энергия системы электрических зарядов. Расчет разности по</w:t>
        <w:softHyphen/>
        <w:t>тенциалов электрического поля в частных случаях. Поток вектора напряженно</w:t>
        <w:softHyphen/>
        <w:t>сти. Теорема Гаусса для электрического поля в вакууме. Применение теоремы Гаусса к расчету электрических полей в вакууме.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3.2. Электрическое поле в диэлектрической среде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Поляризация диэлектриков. Поляризованность. Электрическое поле в ди</w:t>
        <w:softHyphen/>
        <w:t>электрике. Электрическое смещение. Связь электрического смещения с напря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женностью и поляризованностью. Теорема Гаусса для электрического поля в веществе.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3.3. Проводники в электростатическом поле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Проводники в электрическом поле. Электрическая емкость уединенного проводника. Взаимная электрическая емкость двух проводников. Электрическая емкость плоского, цилиндрического и сферического конденсаторов. Энергия электрического поля. Объемная плотность энергии электрического поля.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3.4. Постоянный электрический ток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Сила и плотность электрического тока. Закон Ома для однородного участка цепи. Сопротивление и его зависимость от температуры. Закон Ома для неодно</w:t>
        <w:softHyphen/>
        <w:t>родного участка цепи. Закон Ома для замкнутой цепи. Работа и мощность тока. Закон Джоуля-Ленца. Электродвижущая сила источника тока. Разветвленные цепи. Правила Кирхгофа. Электронная теория проводимости.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3.5. Магнитное поле в вакууме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Био-Савара-Лапласа. Магнитное поле в центре кругового проводника с током. Магнитное поле прямого тока. Закон Ампера. Взаимодействие парал</w:t>
        <w:softHyphen/>
        <w:t>лельных токов. Магнитное поле движущегося заряда. Закон полного тока. Маг</w:t>
        <w:softHyphen/>
        <w:t>нитное поле соленоида. Поток магнитной индукции. Теорема Гаусса. Работа по перемещению проводника с током в магнитном поле. Сила Лоренца. Движение заряженных частиц в магнитном поле. Эффект Холла.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3.6. Магнитные свойства вещества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Магнитное поле в средах. Магнитный момент. Гипотеза Ампера. Намагни</w:t>
        <w:softHyphen/>
        <w:t>ченность. Опыт Эйнштейна-де Гааза. Магнитное поле в веществе. Напряжен</w:t>
        <w:softHyphen/>
        <w:t>ность магнитного поля. Связь магнитной индукции с напряженностью и намаг</w:t>
        <w:softHyphen/>
        <w:t>ниченностью.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3.7. Электромагнитная индукция. Уравнения Максвелла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Явление электромагнитной индукции. Закон Фарадея. Правило Ленца. При</w:t>
        <w:softHyphen/>
        <w:t>рода ЭДС индукции. ЭДС индукции в движущихся проводниках. Самоиндукция. Индуктивность контура. Импульс напряжения при размыкании цепи. Взаимная индукция. Трансформаторы. Энергия магнитного поля. Объемная плотность энергии магнитного поля. Основы теории Максвелла для электромагнитного поля.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20" w:line="240" w:lineRule="auto"/>
        <w:ind w:left="1080" w:right="0" w:firstLine="0"/>
        <w:jc w:val="both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4. Физика колебаний и волн</w:t>
      </w:r>
      <w:bookmarkEnd w:id="24"/>
      <w:bookmarkEnd w:id="2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4.1. Гармонические колебания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Гармонические колебания. Гармонические осцилляторы. Уравнение гармо</w:t>
        <w:softHyphen/>
        <w:t>нических колебаний. Сложение гармонических колебаний.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4.2. Затухающие и вынужденные колебания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Энергия свободных колебаний. Затухающие свободные колебания. Вынуж</w:t>
        <w:softHyphen/>
        <w:t>денные колебания. Резонанс.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4.3. Волны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Упругая среда. Волновое уравнение. Плоская волна. Скорость звука. Харак</w:t>
        <w:softHyphen/>
        <w:t>теристики звуковых волн. Эффект Доплера для упругих волн. Уравнение Мак</w:t>
        <w:softHyphen/>
        <w:t>свелла в областях свободных от зарядов и токов. Электромагнитные волны. Ха</w:t>
        <w:softHyphen/>
        <w:t>рактеристики электромагнитных волн. Вектор Пойнтинга.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20" w:line="240" w:lineRule="auto"/>
        <w:ind w:left="1080" w:right="0" w:firstLine="0"/>
        <w:jc w:val="both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5. Волновая оптика</w:t>
      </w:r>
      <w:bookmarkEnd w:id="26"/>
      <w:bookmarkEnd w:id="2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5.1. Элементы геометрической оптики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Ферма. Законы отражения и преломления света. Аберрации линз.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5.2. Интерференция света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Когерентные волны. Опыт Юнга. Интерференция света в тонких пленках. Кольца Ньютона. Применение интерференции света.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5.3. Дифракция света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 зон Френеля. Дифракция Френеля на отверстии, на диске. Дифракция Фраунгофера на щели, на дифракционной решетке. Дифракция рентгеновских лучей на кристалле. Разрешающая способность оптических устройств. Принци</w:t>
        <w:softHyphen/>
        <w:t>пы голографии.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5.4. Поляризация света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Малюса. Поляризация при падении света на диэлектрик. Закон Брю</w:t>
        <w:softHyphen/>
        <w:t>стера. Двойное лучепреломление. Призма Николя. Вращение плоскости поляри</w:t>
        <w:softHyphen/>
        <w:t>зации.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5.5. Взаимодействие электромагнитных волн с веществом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Дисперсия света. Классическая электронная теория дисперсии. Группа волн. Поглощение света. Рассеяние света.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20" w:line="240" w:lineRule="auto"/>
        <w:ind w:left="1080" w:right="0" w:firstLine="0"/>
        <w:jc w:val="left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6. Квантовая физика</w:t>
      </w:r>
      <w:bookmarkEnd w:id="28"/>
      <w:bookmarkEnd w:id="2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6.1. Квантовая природа излучения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Тепловое излучение. Прибор ночного видения. Спектр излучения абсолют</w:t>
        <w:softHyphen/>
        <w:t>но черного тела. Законы теплового излучения. Формула Релея - Джинса. Гипоте</w:t>
        <w:softHyphen/>
        <w:t>за Планка. Формула Планка. Гипотеза Эйнштейна. Связь корпускулярных и волновых свойств света. Давление света. Внешний фотоэффект. Эффект Ком</w:t>
        <w:softHyphen/>
        <w:t>птона.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6.2. Элементы квантовой механики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Волны де Бройля. Опыт Девиссона-Джермера. Соотношение неопределен</w:t>
        <w:softHyphen/>
        <w:t>ностей Гейзенберга. Волновая функция. Уравнение Шредингера. Частица в од</w:t>
        <w:softHyphen/>
        <w:t>номерной потенциальной яме.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6.3. Элементы физики твердого тела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Зонная теория твердых тел. Проводимость полупроводников. Зависимость сопротивления полупроводников от температуры. Контактные явления. Законы Вольта.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20" w:line="240" w:lineRule="auto"/>
        <w:ind w:left="1080" w:right="0" w:firstLine="0"/>
        <w:jc w:val="left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7. Атомная физика</w:t>
      </w:r>
      <w:bookmarkEnd w:id="30"/>
      <w:bookmarkEnd w:id="3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7.1. Теория атома водорода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Линейчатый спектр атома водорода. Формула Бальмера. Модели атома. По</w:t>
        <w:softHyphen/>
        <w:t>стулаты Бора. Опыт Франка-Герца. Спектр излучения атома водорода по Бору. Атом водорода в квантовой механике.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7.2. Атомное ядро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Модели атомного ядра. Ядерные силы. Дефект массы и энергия связи ядра. Естественная радиоактивность. Закон радиоактивного распада. Закономерности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в-распада. Искусственная радиоактивность. Ядерные реакции. Ядерные реакции деления и синтеза. Термоядерный реактор. Ядерный реактор на тепло</w:t>
        <w:softHyphen/>
        <w:t>вых нейтронах. Дозиметрические единицы.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 7.3. Элементарные частицы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52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свойства элементарных частиц. Взаимопревращение частиц. Фунда</w:t>
        <w:softHyphen/>
        <w:t>ментальные взаимодействия. Лептоны. Адроны. Кварки. Переносчики фунда</w:t>
        <w:softHyphen/>
        <w:t>ментальных взаимодействий. Стандартная модель.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8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5.4 Практические занятия</w:t>
      </w:r>
    </w:p>
    <w:tbl>
      <w:tblPr>
        <w:tblOverlap w:val="never"/>
        <w:jc w:val="center"/>
        <w:tblLayout w:type="fixed"/>
      </w:tblPr>
      <w:tblGrid>
        <w:gridCol w:w="1459"/>
        <w:gridCol w:w="6941"/>
        <w:gridCol w:w="1114"/>
      </w:tblGrid>
      <w:tr>
        <w:trPr>
          <w:trHeight w:val="1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раздела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Тематика практических занятий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</w:t>
              <w:softHyphen/>
              <w:t>ёмкость (часы)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семестр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№1 Кинематика и динамика материальной точки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№2 Работа и энергия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№3 Механика твердого тела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№4 Первый закон термодинамики. Теплоемкость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№5 Статистические методы в молекулярно- инетической теории. Явления переноса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№6 Второй закон термодинамики. Круговые процес- 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459"/>
        <w:gridCol w:w="6941"/>
        <w:gridCol w:w="1114"/>
      </w:tblGrid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раздела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Тематика практических занятий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</w:t>
              <w:softHyphen/>
              <w:t>ёмкость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(часы)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№7 Электростатика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№8Постоянный электрический ток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№9 Магнитное поле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№10 Электромагнитная индукция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2 семестр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семестр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№1 Колебания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№2 Акустика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№3 Фотометрия. Геометрическая оптика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№4 Интерференция света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№5 Дифракция света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№6 Дисперсия. Поглощение света. Рассеяние света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№7 Тепловое излучение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 №8 Эффект Комптона. Фотоэффект. Давление света.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3 семестр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по дисциплине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</w:tr>
    </w:tbl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9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5.5 Лабораторный практикум</w:t>
      </w:r>
    </w:p>
    <w:tbl>
      <w:tblPr>
        <w:tblOverlap w:val="never"/>
        <w:jc w:val="center"/>
        <w:tblLayout w:type="fixed"/>
      </w:tblPr>
      <w:tblGrid>
        <w:gridCol w:w="1877"/>
        <w:gridCol w:w="6379"/>
        <w:gridCol w:w="1258"/>
      </w:tblGrid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раздела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лабораторных работ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Трудоём</w:t>
              <w:softHyphen/>
              <w:t>кость (часы)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семестр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 №1 Теория погрешностей, Простейшие изме</w:t>
              <w:softHyphen/>
              <w:t>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 №2 Определение отношения теплоемкости газа при постоянном давлении к теплоемкости газа при постоянном объеме по методу Клемана- Дезорма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 №3 Изучение свойств поверхности жидкости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 №4 Определение горизонтальной составляю</w:t>
              <w:softHyphen/>
              <w:t>щей напряженности магнитного поля Земли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2 семестр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семестр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 №1 Исследование свойств стоячих электро</w:t>
              <w:softHyphen/>
              <w:t>магнитных волн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ЛР №2 Исследование свойств поляризованного света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877"/>
        <w:gridCol w:w="6379"/>
        <w:gridCol w:w="1258"/>
      </w:tblGrid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раздела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лабораторных работ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Трудоём</w:t>
              <w:softHyphen/>
              <w:t>кость (часы)</w:t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3 семестр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5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по дисциплине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5.6 Самостоятельная работа</w:t>
      </w:r>
    </w:p>
    <w:tbl>
      <w:tblPr>
        <w:tblOverlap w:val="never"/>
        <w:jc w:val="center"/>
        <w:tblLayout w:type="fixed"/>
      </w:tblPr>
      <w:tblGrid>
        <w:gridCol w:w="1814"/>
        <w:gridCol w:w="6571"/>
        <w:gridCol w:w="1344"/>
      </w:tblGrid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самостоятельной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Трудоем</w:t>
              <w:softHyphen/>
              <w:t>кость (часы)</w:t>
            </w:r>
          </w:p>
        </w:tc>
      </w:tr>
      <w:tr>
        <w:trPr>
          <w:trHeight w:val="47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семестр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Кинематика и динамика материальной точки [1,2].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Работа и энергия [1,2].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hanging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Механика твердого тела [1,2].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8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Законы сохранения в механике [1,2].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hanging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Механика сплошных сред [1,2].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Элементы специальной теории относительности [1,2].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по решению задач [7].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к лабораторным работам [1,2,9].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Молекулярно-кинетическая теория идеальных газов [1,4].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Статистическая физика [1,4].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Термодинамика [1,4].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Явления переноса [1,4].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Второй закон термодинамики. Реальные газы. Строе</w:t>
              <w:softHyphen/>
              <w:t>ние жидкостей [1,4].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по решению задач [7].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к лабораторным работам [10].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4"/>
        <w:gridCol w:w="6571"/>
        <w:gridCol w:w="1344"/>
      </w:tblGrid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раздела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самостоятельной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Трудоем</w:t>
              <w:softHyphen/>
              <w:t>кость (часы)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Электростатика [1,3].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Электрическое поле в диэлектрической среде [1,3].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Проводники в электростатическом поле [1,3].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6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Постоянный электрический ток [1,3].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hanging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Магнитное поле в вакууме [1,3].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6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Магнитные свойства вещества [1,3].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Электромагнитная индукция. Уравнения Максвелла [1,3].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по решению задач [7].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к лабораторным работам [10].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1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2 семестр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</w:tr>
      <w:tr>
        <w:trPr>
          <w:trHeight w:val="41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семестр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Гармонические колебания [1,2,3].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Затухающие и вынужденные колебания [1,2,3].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hanging="1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 Волны [1,2,3].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по решению задач [7].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к лабораторным работам [9,11].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Элементы геометрической оптики [1,5].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hanging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Интерференция света [1,5].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Дифракция света [1,5].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Поляризация света [1,5].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Взаимодействие электромагнитных волн с веществом [1,5].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по решению задач [7].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4"/>
        <w:gridCol w:w="6571"/>
        <w:gridCol w:w="1344"/>
      </w:tblGrid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самостоятельной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Трудоем</w:t>
              <w:softHyphen/>
              <w:t>кость (часы)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к лабораторным работам [12].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Квантовая природа излучения [1,6].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Элементы квантовой механики [1,6].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Элементы физики твердого тела [1,6].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по решению задач [7].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hanging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Теория атома водорода [1,6].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20" w:right="0" w:hanging="8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Атомное ядро [1,6].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hanging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Изучение теоретического материала. Элементарные частицы [1,6].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Самостоятельная работа по решению задач [7].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за 3 семестр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по дисциплине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</w:t>
            </w:r>
          </w:p>
        </w:tc>
      </w:tr>
    </w:tbl>
    <w:p>
      <w:pPr>
        <w:widowControl w:val="0"/>
        <w:spacing w:after="959" w:line="1" w:lineRule="exact"/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5.7 Курсовые работы</w:t>
      </w:r>
      <w:bookmarkEnd w:id="32"/>
      <w:bookmarkEnd w:id="3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Курсовые работы (проекты) учебным планом не предусмотрены.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880" w:val="left"/>
        </w:tabs>
        <w:bidi w:val="0"/>
        <w:spacing w:before="0" w:after="0" w:line="240" w:lineRule="auto"/>
        <w:ind w:left="0" w:right="0" w:firstLine="580"/>
        <w:jc w:val="both"/>
      </w:pPr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Учебно-методическое и информационное обеспечение дисциплины</w:t>
      </w:r>
      <w:bookmarkEnd w:id="34"/>
      <w:bookmarkEnd w:id="35"/>
    </w:p>
    <w:p>
      <w:pPr>
        <w:pStyle w:val="Style13"/>
        <w:keepNext w:val="0"/>
        <w:keepLines w:val="0"/>
        <w:widowControl w:val="0"/>
        <w:shd w:val="clear" w:color="auto" w:fill="auto"/>
        <w:tabs>
          <w:tab w:pos="956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основная литература: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Трофимова, Т. И.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Курс физики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[Текст]: учеб. пособие / Т.И.Трофимова. - М.:Академия, 2008.-558 с.-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ISBN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978-5-7695-5782-8. Количество экземпляров 50.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Бондарев, Б. В.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Курс общей физики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В 3-х т. Книга 1: Механика. Учебник для бакалавров [Электронный ресурс]: учебник для вузов / Б. В. Бондарев, Н. П. Калашников, Г. Г. Спирин — Электрон. дан. — М.: Юрайт, 2019 — 353с. —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ISBN: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978-5-9916-1753-6, 978-5-9916-2321-6— Режим доступа:</w:t>
      </w:r>
      <w:r>
        <w:fldChar w:fldCharType="begin"/>
      </w:r>
      <w:r>
        <w:rPr/>
        <w:instrText> HYPERLINK "https://biblio-online.ru/viewer/C58E0BBB-C423-4759-959F-9274A38E679B/kurs-obschey-fiziki-v-3-kn-kniga-1-mehanika"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https://biblio-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online.ru/viewer/C58E0BBB-C423-4759-959F-9274A38E679B/kurs-obschey-fiziki-v-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3</w:t>
      </w:r>
      <w:r>
        <w:fldChar w:fldCharType="begin"/>
      </w:r>
      <w:r>
        <w:rPr/>
        <w:instrText> HYPERLINK "https://biblio-online.ru/viewer/C58E0BBB-C423-4759-959F-9274A38E679B/kurs-obschey-fiziki-v-3-kn-kniga-1-mehanika"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-kn-kniga-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1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-mehanika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Загл. с экрана.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(дата обращения 25.01.2018.).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Бондарев, Б.В.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Курс общей физики.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3-х т. Книга 2: Электромагнетизм, оптика, квантовая физика. Учебник для бакалавров [Электронный ресурс]: учеб</w:t>
        <w:softHyphen/>
        <w:t xml:space="preserve">ник для вузов / Б. В. Бондарев, Н. П. Калашников, Г. Г. Спирин — Электрон. дан. — М.: Юрайт, 2019 — 353с.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—ISBN: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978-5-9916-1754-3, 978-5-9916-2321</w:t>
        <w:softHyphen/>
        <w:t>6— Режим доступа:</w:t>
      </w:r>
      <w:r>
        <w:fldChar w:fldCharType="begin"/>
      </w:r>
      <w:r>
        <w:rPr/>
        <w:instrText> HYPERLINK "https://biblio-online.ru/book/E7ADA2F4-0719-4286-99F9-C06E830661D3/kurs-obschey-fiziki-v-3-kn-kniga-2-elektromagnetizm-optika-kvantovaya-fizika"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https://biblio-online.ru/book/E7ADA2F4-0719-4286-99F9-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C06E830661D3/kurs-obschey-fiziki-v-3-kn-kniga-2-elektromagnetizm-optika- kvantovaya-fizika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—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Загл. с экрана.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(дата обращения 25.01.2018.).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дополнительная литература: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Бондарев, Б. В.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Курс общей физики.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3-х т. Книга 3: Термодинамика, ста</w:t>
        <w:softHyphen/>
        <w:t xml:space="preserve">тистическая физика, строение вещества. Учебник для бакалавров [Электронный ресурс]: учебник для вузов / Б. В. Бондарев, Н. П. Калашников, Г. Г. Спирин — Электрон. дан. — М.: Юрайт, 2019 — 353с.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—ISBN: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978-5-9916-1755-0, 978-5</w:t>
        <w:softHyphen/>
        <w:t>9916-2321-6 — Режим доступа:</w:t>
      </w:r>
      <w:r>
        <w:fldChar w:fldCharType="begin"/>
      </w:r>
      <w:r>
        <w:rPr/>
        <w:instrText> HYPERLINK "https://biblio-online.ru/viewer/96A19159-3AD2-4326-A052-BBE0D3BBF93F/kurs-obschey-fiziki-v-3-kn-kniga-3-termodinamika-statisticheskaya-fizika-stroenie-veschestva"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https://biblio-online.ru/viewer/96A19159-3AD2-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fldChar w:fldCharType="begin"/>
      </w:r>
      <w:r>
        <w:rPr/>
        <w:instrText> HYPERLINK "https://biblio-online.ru/viewer/96A19159-3AD2-4326-A052-BBE0D3BBF93F/kurs-obschey-fiziki-v-3-kn-kniga-3-termodinamika-statisticheskaya-fizika-stroenie-veschestva"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4326-A052-BBE0D3BBF93F/kurs-obschey-fiziki-v-3-kn-kniga-3-termodinamika-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fldChar w:fldCharType="begin"/>
      </w:r>
      <w:r>
        <w:rPr/>
        <w:instrText> HYPERLINK "https://biblio-online.ru/viewer/96A19159-3AD2-4326-A052-BBE0D3BBF93F/kurs-obschey-fiziki-v-3-kn-kniga-3-termodinamika-statisticheskaya-fizika-stroenie-veschestva"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statisticheskaya-fizika-stroenie-veschestva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Загл. с экрана, свободный (дата об</w:t>
        <w:softHyphen/>
        <w:t>ращения 01.12.2017).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Волькенштейн, В.С.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Сборник задач по общему курсу физики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[Текст]/В.С.Волькенштейн- С-Пб: Специальная литература, 1997. — 328 с. —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ISBN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5-86457-033-8. Количество экземпляров 80.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Оселедчик, Ю.С.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Физика. Модульный курс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(для технических вузов). Учеб</w:t>
        <w:softHyphen/>
        <w:t xml:space="preserve">ное пособие для бакалавров [Электронный ресурс]: учебник для вузов / Ю.С. Оселедчик, П.И. Самойленко, Т.Н.Точилина— Электрон. дан. — М.: Юрайт, 2019 — 526с.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—ISBN: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978-5-9916-2719-1, 978-5-9692-1453-8 — Режим досту</w:t>
        <w:softHyphen/>
        <w:t>па</w:t>
      </w:r>
      <w:r>
        <w:fldChar w:fldCharType="begin"/>
      </w:r>
      <w:r>
        <w:rPr/>
        <w:instrText> HYPERLINK "https://biblio-online.ru/book/981CBDA0-1563-4065-9207-D060AAECABE8/fizika-modulnyy-kurs-dlya-tehnicheskih-vuzov"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https://biblio-online.ru/book/98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CBDA0-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1563-4065-9207-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"https://biblio-online.ru/book/981CBDA0-1563-4065-9207-D060AAECABE8/fizika-modulnyy-kurs-dlya-tehnicheskih-vuzov"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D060AAECABE8/fizika-modulnyy-kurs-dlya-tehnicheskih-vuzov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Загл. с экрана, свободный (дата обращения 01.12.2017).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перечень ресурсов информационно-телекоммуникационной сети «Интернет»: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Matematikam.ru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онлайн калькуляторы по математике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[Электронный ресурс]/Режим доступа:</w:t>
      </w:r>
      <w:r>
        <w:fldChar w:fldCharType="begin"/>
      </w:r>
      <w:r>
        <w:rPr/>
        <w:instrText> HYPERLINK "http://matematikam.ru/"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//matematikam.ru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(дата обращения 01.12.2017).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y(x).ru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построение графиков функций онлайн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[Электронный ре- сурс]/Режим доступа:</w:t>
      </w:r>
      <w:r>
        <w:fldChar w:fldCharType="begin"/>
      </w:r>
      <w:r>
        <w:rPr/>
        <w:instrText> HYPERLINK "http://www.yotx.ru/"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http://www.yotx.ru,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(дата обращения 01.12.2017).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программное обеспечение (лицензионное и свободно распространяемое), базы данных, информационно-справочные и поисковые системы: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Электронно-библиотечная система издательства «Лань»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[Электронный ресурс] — Режим доступа:</w:t>
      </w:r>
      <w:r>
        <w:fldChar w:fldCharType="begin"/>
      </w:r>
      <w:r>
        <w:rPr/>
        <w:instrText> HYPERLINK "http://e.lanbook.com/"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http://e.lanbook.com/,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(дата обращения: 01.12.2017).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Электронно-библиотечная система издательства «Юрайт»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[Электронный ресурс] — Режим доступа:</w:t>
      </w:r>
      <w:r>
        <w:fldChar w:fldCharType="begin"/>
      </w:r>
      <w:r>
        <w:rPr/>
        <w:instrText> HYPERLINK "https://biblio-online.ru/"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https://biblio-online.ru,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(дата обращения: 01.12.2017).</w:t>
      </w:r>
    </w:p>
    <w:p>
      <w:pPr>
        <w:pStyle w:val="Style1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66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MATHCAD-14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[Программное обеспечение] - Лицензия №2566427 от 27 де</w:t>
        <w:softHyphen/>
        <w:t>кабря 2010 года.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12.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Единое окно доступа к образовательным ресурсам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[Электронный ресурс]. - Режим доступа:</w:t>
      </w:r>
      <w:r>
        <w:fldChar w:fldCharType="begin"/>
      </w:r>
      <w:r>
        <w:rPr/>
        <w:instrText> HYPERLINK "http://window.edu.ru/"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http://window.edu.ru,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(дата обращения: 29.01.2018).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Консультант Плюс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[Электронный ресурс]: официальный сайт компании Консультатнт Плюс. — Режим доступа: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http://www.consultant.ru/,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</w:t>
        <w:softHyphen/>
        <w:t>та обращения: 29.01.2018).</w:t>
      </w:r>
    </w:p>
    <w:p>
      <w:pPr>
        <w:pStyle w:val="Style1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6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Электронная библиотека научных публикаций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«eLIBRARY.RU»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[Элек</w:t>
        <w:softHyphen/>
        <w:t>тронный ресурс] — Режим доступа: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http://elibrary.ru/,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свободный (дата обраще</w:t>
        <w:softHyphen/>
        <w:t>ния: 29.01.2018).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10" w:val="left"/>
        </w:tabs>
        <w:bidi w:val="0"/>
        <w:spacing w:before="0" w:after="320" w:line="240" w:lineRule="auto"/>
        <w:ind w:left="0" w:right="0" w:firstLine="580"/>
        <w:jc w:val="both"/>
      </w:pPr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Материально-техническое обеспечение дисциплины</w:t>
      </w:r>
      <w:bookmarkEnd w:id="36"/>
      <w:bookmarkEnd w:id="3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Профессорско-преподавательский состав кафедры №5 проводит со студен</w:t>
        <w:softHyphen/>
        <w:t>тами очной и заочной форм обучения лекционные, практические и лабораторные занятия по физике. Поточная аудитория 430 оснащена стационарным компью</w:t>
        <w:softHyphen/>
        <w:t>терным проектором, кроме того, на кафедре №5 имеется переносной компью</w:t>
        <w:softHyphen/>
        <w:t>терный проектор и экран, что дает возможность преподавателям проводить лек</w:t>
        <w:softHyphen/>
        <w:t>ционные занятия с использованием подготовленных ими презентаций по изу</w:t>
        <w:softHyphen/>
        <w:t>чаемым темам. Лабораторные работы проводятся в лабораториях кафедры №5, оснащенных соответствующим лабораторным оборудованием. Наименование лабораторий с перечнем основного оборудования: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Лаборатория электричества и магнетизма (помещение № 422) оснащена приборами для проведения следующих лабораторных работ: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кинематики и динамики движения тел по наклонной плоскости.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емкости конденсатора.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Измерение удельного сопротивления резистивного проводника.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Исследование синусоидальной ЭДС индукции.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ширины запрещенной зоны полупроводника.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удельного заряда электрона методом отклонения электрон</w:t>
        <w:softHyphen/>
        <w:t>ного пучка в магнитном поле.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эффекта Холла.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горизонтальной составляющей Земного магнитного поля при помощи тангенс - гальванометра.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сантиметровых электромагнитных волн.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Лаборатория оптики (помещение № 433) оснащена приборами для проведе</w:t>
        <w:softHyphen/>
        <w:t>ния лабораторных работ: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48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коэффициента затухания и добротности колебательной сис</w:t>
        <w:softHyphen/>
        <w:t>темы физического маятника.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Исследование и использование тонких линз.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длины волны света с помощью колец Ньютона.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постоянной дифракционной решетки.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Исследование свойств поляризованного света.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концентрации раствора сахара с помощью поляриметра.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энергии диссоциации двухромовокислого калия.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52" w:val="left"/>
        </w:tabs>
        <w:bidi w:val="0"/>
        <w:spacing w:before="0" w:after="16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Исследование дисперсии оптического стекла.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характеристик дифракционной решётки.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расстояния между щелями в опыте Юнга.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Исследование закона Малюса и прохождения поляризованного света че</w:t>
        <w:softHyphen/>
        <w:t>рез фазовую пластинку.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Моделирование оптических приборов и определение их увеличения.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Лаборатория механики и молекулярной физики (помещение № 435) осна</w:t>
        <w:softHyphen/>
        <w:t>щена приборами для проведения лабораторных работ: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Теория погрешностей.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Простейшие измерения.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Измерение ускорения свободного падения с помощью прибора Атвуда.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коэффициента восстановления и времени соударения шаров.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положения центра масс физического маятника.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момента инерции физического маятника.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8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основного закона динамики вращательного движения (маятник Обербека).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 азовые законы.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7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отношения теплоемкости газа при постоянном давлении к теплоемкости газа при постоянном объеме по методу Клемана и Дезорма.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1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тепловых процессов в изолированной системе.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4" w:val="left"/>
        </w:tabs>
        <w:bidi w:val="0"/>
        <w:spacing w:before="0" w:after="32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свойств поверхности жидкости. Определение коэффициента внутреннего трения по методу Стокса.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928" w:val="left"/>
        </w:tabs>
        <w:bidi w:val="0"/>
        <w:spacing w:before="0" w:after="320" w:line="240" w:lineRule="auto"/>
        <w:ind w:left="0" w:right="0" w:firstLine="600"/>
        <w:jc w:val="both"/>
      </w:pPr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Образовательные и информационные технологии</w:t>
      </w:r>
      <w:bookmarkEnd w:id="38"/>
      <w:bookmarkEnd w:id="3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Лекция составляет основу теоретического обучения в рамках дисциплины и направлена на систематизированное изложение накопленных и актуальных научных знаний. Лекция имеет целью раскрыть текущее состояние и обозначить перспективы прогресса в области изучаемой дисциплины. На лекции концентрируется внимание обучающихся на наиболее сложных и узловых вопросах, стимулируется их активная познавательная деятельность.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Ведущим методом в лекции выступает устное изложение учебного материала, который сопровождается одновременной демонстрацией слайдов, при необходимости привлекаются открытые Интернет-ресурсы, а также демонстрационные и наглядно-иллюстрационные материалы и практические примеры. Цель практических занятий - закрепить теоретические знания, полученные обучающимися на лекциях и в результате самостоятельного изучения соответствующих тем, а также приобрести практические навыки. Проводимые в рамках практического занятия устные опросы и контрольная работа (в форме тестирования) имеют профессиональную направленность.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Практические занятия по дисциплине являются составляющими практиче</w:t>
        <w:softHyphen/>
        <w:t>ской подготовки обучающихся, так как предусматривают их участие в выполне</w:t>
        <w:softHyphen/>
        <w:t>нии отдельных элементов работ, связанных с будущей профессиональной дея</w:t>
        <w:softHyphen/>
        <w:t>тельностью.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Также в качестве элемента практической подготовки применяется разбор конкретной ситуации, используемый на практических занятиях и заключающий</w:t>
        <w:softHyphen/>
        <w:t>ся в постановке перед студентами расчётных и ситуационных задач с целью достижения планируемых результатов в части умения анализировать процессы, протекающие в механизмах, агрегатах, системах и конструктивных элементах воздушных судов и авиационных двигателей с точки зрения диагностических признаков, владения методами организации проведения измерений и инструмен</w:t>
        <w:softHyphen/>
        <w:t>тального контроля при осуществлении диагностирования и определения техни</w:t>
        <w:softHyphen/>
        <w:t>ческого состояния авиационной техники.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Лабораторная работа — это метод обучения, при котором студенты под ру</w:t>
        <w:softHyphen/>
        <w:t>ководством преподавателя и по заранее намеченному плану проделывают опыты или выполняют определенные практические задания и в процессе их восприни</w:t>
        <w:softHyphen/>
        <w:t>мают и осмысливают новый учебный материал.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Самостоятельная работа студента является составной частью учебной рабо</w:t>
        <w:softHyphen/>
        <w:t>ты. Ее основной целью является формирование навыка самостоятельного приоб</w:t>
        <w:softHyphen/>
        <w:t>ретения знаний по некоторым не особо сложным вопросам теоретического кур</w:t>
        <w:softHyphen/>
        <w:t>са, закрепление и углубление полученных знаний, самостоятельная работа со справочниками, периодическими изданиями и научно-популярной литературой, в том числе находящимися в глобальных компьютерных сетях. Самостоятельная работа подразумевает выполнение учебных заданий.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846" w:val="left"/>
        </w:tabs>
        <w:bidi w:val="0"/>
        <w:spacing w:before="0" w:after="320" w:line="240" w:lineRule="auto"/>
        <w:ind w:left="0" w:right="0" w:firstLine="580"/>
        <w:jc w:val="both"/>
      </w:pPr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Фонд оценочных средств для проведения текущего контроля успе</w:t>
        <w:softHyphen/>
        <w:t>ваемости и промежуточной аттестации по итогам освоения дисциплины</w:t>
      </w:r>
      <w:bookmarkEnd w:id="40"/>
      <w:bookmarkEnd w:id="4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и качество знаний обучающихся оценивается по результатам те</w:t>
        <w:softHyphen/>
        <w:t>кущего контроля успеваемости и промежуточной аттестации по итогам освоения дисциплины в виде зачета (во втором семестре) и зачета с оценкой (в третьем семестре).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Текущий контроль включает в себя входной контроль, устный опрос, защи</w:t>
        <w:softHyphen/>
        <w:t>ту выполненного практического задания и защиту лабораторной работы.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Входной контроль предназначен для выявления уровня подготовки обу</w:t>
        <w:softHyphen/>
        <w:t>чающихся, необходимых для освоения дисциплины.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Устный опрос проводится с целью контроля знаний теоретического мате</w:t>
        <w:softHyphen/>
        <w:t>риала, излагаемого на лекции и усвоенного в результате самостоятельной рабо</w:t>
        <w:softHyphen/>
        <w:t>ты.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Защита выполненного практического задания проводится для проверки спо</w:t>
        <w:softHyphen/>
        <w:t>собности использовать законы физики при анализе условия и решения задачи, а также умения применять математические методы для описания физических яв</w:t>
        <w:softHyphen/>
        <w:t>лений.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Защита лабораторной работы проводится для выявления сформированности навыков эксплуатации приборов и оборудования и проведения физического экс</w:t>
        <w:softHyphen/>
        <w:t>перимента, а также умения проводить статистическую обработку результатов эксперимента.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Расчетные задачи, ситуационные задачи, выполнение лабораторных работ носят практико-ориентированный характер, используются в рамках практиче</w:t>
        <w:softHyphen/>
        <w:t>ской подготовки с целью оценки формирования, закрепления, развития практи</w:t>
        <w:softHyphen/>
        <w:t>ческих навыков.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Промежуточная аттестация по итогам освоения дисциплины проводится в виде зачета во 2-м семестре и зачета с оценкой в 3-м семестре.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Зачет и зачет с оценкой позволяют оценить уровень освоения компетенций за весь период изучения дисциплины. Билет включает теоретический вопрос и два практических задания, представляющих собой расчётную и ситуационную задачу. К моменту сдачи экзамена должны быть благополучно пройдены преды</w:t>
        <w:softHyphen/>
        <w:t>дущие формы контроля.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Методика формирования результирующей оценки в обязательном порядке учитывает активность студентов на занятиях, посещаемость занятий, оценки за защиту лабораторных (практических) работ, выполнение самостоятельных зада</w:t>
        <w:softHyphen/>
        <w:t>ний.</w:t>
      </w:r>
    </w:p>
    <w:p>
      <w:pPr>
        <w:pStyle w:val="Style16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1105" w:val="left"/>
        </w:tabs>
        <w:bidi w:val="0"/>
        <w:spacing w:before="0" w:after="320" w:line="240" w:lineRule="auto"/>
        <w:ind w:left="0" w:right="0" w:firstLine="580"/>
        <w:jc w:val="both"/>
      </w:pPr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Балльно-рейтинговая система оценки текущего контроля успевае</w:t>
        <w:softHyphen/>
        <w:t>мости и знаний и промежуточной аттестации студентов</w:t>
      </w:r>
      <w:bookmarkEnd w:id="42"/>
      <w:bookmarkEnd w:id="4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Балльно-рейтинговая оценка текущего контроля успеваемости и знаний студентов не применяется.</w:t>
      </w:r>
    </w:p>
    <w:p>
      <w:pPr>
        <w:pStyle w:val="Style1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3" w:val="left"/>
        </w:tabs>
        <w:bidi w:val="0"/>
        <w:spacing w:before="0" w:after="32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Устный опрос оценивается следующим образом: развернутый ответ обучающегося должен представлять собой связный, логически последовательный ответ на вопрос. Критерии оценивания: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95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полнота и правильность ответа;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95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степень осознанности, понимания изученного;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95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языковое оформление ответа.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«отлично» ставится, если обучающийся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«хорошо» ставится, если обучающийся дает ответ, удовлетворяющий тем же требованиям, что и для оценки «отлично», но допускает 1-2 ошибки, которые сам же исправляет, и 1-2 недочета в последовательности и языковом оформлении излагаемого.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Оценка «удовлетворительно» ставится, если обучающийся обнаруживает знание и понимание основных положений данной темы, но излагает материал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неполно и допускает неточности в определении понятий или формулировке;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«неудовлетворительно» ставится, если обучающийся обнаруживает незнание большей части соответствующего вопроса, допускает ошибки в формулировке определений и правил, искажает их смысл, беспорядочно и неуверенно излагает материал.</w:t>
      </w:r>
    </w:p>
    <w:p>
      <w:pPr>
        <w:pStyle w:val="Style16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270" w:val="left"/>
        </w:tabs>
        <w:bidi w:val="0"/>
        <w:spacing w:before="0" w:after="0" w:line="240" w:lineRule="auto"/>
        <w:ind w:left="0" w:right="0" w:firstLine="720"/>
        <w:jc w:val="left"/>
      </w:pPr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Темы курсовых работ (проектов) по дисциплине</w:t>
      </w:r>
      <w:bookmarkEnd w:id="44"/>
      <w:bookmarkEnd w:id="4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Рефераты, курсовые работы, эссе и т.д. по разделам дисциплины не преду</w:t>
        <w:softHyphen/>
        <w:t>смотрены учебным планом</w:t>
      </w:r>
    </w:p>
    <w:p>
      <w:pPr>
        <w:pStyle w:val="Style16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1093" w:val="left"/>
        </w:tabs>
        <w:bidi w:val="0"/>
        <w:spacing w:before="0" w:after="320" w:line="312" w:lineRule="auto"/>
        <w:ind w:left="0" w:right="0" w:firstLine="560"/>
        <w:jc w:val="left"/>
      </w:pPr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Контрольные вопросы для проведения входного контроля остаточ</w:t>
        <w:softHyphen/>
        <w:t>ных знаний по обеспечивающим дисциплинам</w:t>
      </w:r>
      <w:bookmarkEnd w:id="46"/>
      <w:bookmarkEnd w:id="4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Математика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Линейное пространство. Линейные операторы.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Геометрические векторы. Сумма векторов. Умножения вектора на число.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Скалярное, векторное, смешанное произведения векторов. Двойное вектор</w:t>
        <w:softHyphen/>
        <w:t>ное произведение.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 линейных уравнений (метод Крамера, метод обратной матрицы, ме</w:t>
        <w:softHyphen/>
        <w:t>тод Гаусса)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Предел функции. Бесконечно малые функции.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Дифференцируемые функции. Производная функции.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Неопределенный интеграл. Методы интегрирования. Определенный интеграл (определение, формула Ньютона-Лейбница).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42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Функции многих переменных. Частные производные.</w:t>
      </w:r>
    </w:p>
    <w:p>
      <w:pPr>
        <w:pStyle w:val="Style1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93" w:val="left"/>
        </w:tabs>
        <w:bidi w:val="0"/>
        <w:spacing w:before="0" w:after="400" w:line="312" w:lineRule="auto"/>
        <w:ind w:left="0" w:right="0" w:firstLine="5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Overlap w:val="never"/>
        <w:jc w:val="center"/>
        <w:tblLayout w:type="fixed"/>
      </w:tblPr>
      <w:tblGrid>
        <w:gridCol w:w="1848"/>
        <w:gridCol w:w="1838"/>
        <w:gridCol w:w="6245"/>
      </w:tblGrid>
      <w:tr>
        <w:trPr>
          <w:trHeight w:val="20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Показатели оценивания (индикаторы достижения)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Критерии оценивания</w:t>
            </w:r>
          </w:p>
        </w:tc>
      </w:tr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 этап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848"/>
        <w:gridCol w:w="1838"/>
        <w:gridCol w:w="6245"/>
      </w:tblGrid>
      <w:tr>
        <w:trPr>
          <w:trHeight w:val="20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Показатели оценивания (индикаторы достижения)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Критерии оценивания</w:t>
            </w:r>
          </w:p>
        </w:tc>
      </w:tr>
      <w:tr>
        <w:trPr>
          <w:trHeight w:val="59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40" w:after="24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УК-1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ОПК-6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80" w:after="20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ИДк1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ИД?К1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ИДопкб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ИДопкб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Знает: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734" w:val="left"/>
              </w:tabs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понятия, законы и модели механи</w:t>
              <w:softHyphen/>
              <w:t>ки, электричества и магнетизма, колебаний и волн, квантовой физики, молекулярной физики и термо</w:t>
              <w:softHyphen/>
              <w:t>динамики, оптики, атомной и ядерной физики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692" w:val="left"/>
                <w:tab w:pos="5497" w:val="left"/>
              </w:tabs>
              <w:bidi w:val="0"/>
              <w:spacing w:before="0" w:after="0" w:line="264" w:lineRule="auto"/>
              <w:ind w:left="38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методы теоретического и экспериментально</w:t>
              <w:softHyphen/>
              <w:t>го исследования в физике (</w:t>
              <w:tab/>
              <w:t>);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723" w:val="left"/>
              </w:tabs>
              <w:bidi w:val="0"/>
              <w:spacing w:before="0" w:after="0" w:line="240" w:lineRule="auto"/>
              <w:ind w:left="620" w:right="0" w:hanging="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математические модели простейших систем и процессов в естествознании и технике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 ).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Умеет: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744" w:val="left"/>
              </w:tabs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решать типовые задачи по основным разде</w:t>
              <w:softHyphen/>
              <w:t>лам курса физики, используя методы математиче</w:t>
              <w:softHyphen/>
              <w:t>ского анализа (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978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употреблять математическую символику для выражения количественных и качественных отно</w:t>
              <w:softHyphen/>
              <w:t>шений объектов (</w:t>
              <w:tab/>
              <w:t>).</w:t>
            </w:r>
          </w:p>
        </w:tc>
      </w:tr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II этап</w:t>
            </w:r>
          </w:p>
        </w:tc>
      </w:tr>
      <w:tr>
        <w:trPr>
          <w:trHeight w:val="59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40" w:after="24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УК-1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ОПК-6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80" w:after="22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ИДк1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ИД?к1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ИДопкб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ИДопкб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Умеет: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683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физические законы при анали</w:t>
              <w:softHyphen/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5174" w:val="left"/>
              </w:tabs>
              <w:bidi w:val="0"/>
              <w:spacing w:before="0" w:after="0" w:line="262" w:lineRule="auto"/>
              <w:ind w:left="700" w:right="0" w:hanging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 и решении проблем профессиональной деятель</w:t>
              <w:softHyphen/>
              <w:t>ности (</w:t>
              <w:tab/>
              <w:t>);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84" w:val="left"/>
              </w:tabs>
              <w:bidi w:val="0"/>
              <w:spacing w:before="0" w:after="0" w:line="240" w:lineRule="auto"/>
              <w:ind w:left="520" w:right="0" w:firstLine="1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математические методы при ре</w:t>
              <w:softHyphen/>
              <w:t>шении типовых профессиональных задач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 ).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Владеет: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методами построения математической моде</w:t>
              <w:softHyphen/>
              <w:t>ли типовых профессиональных задач и содержа</w:t>
              <w:softHyphen/>
              <w:t>тельной интерпретации полученных результатов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 );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768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методами проведения физических измере</w:t>
              <w:softHyphen/>
              <w:t>ний, методами корректной оценки погрешностей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проведении физического эксперимента ( ).</w:t>
            </w:r>
          </w:p>
        </w:tc>
      </w:tr>
    </w:tbl>
    <w:p>
      <w:pPr>
        <w:pStyle w:val="Style1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666" w:val="left"/>
        </w:tabs>
        <w:bidi w:val="0"/>
        <w:spacing w:before="0" w:after="560" w:line="240" w:lineRule="auto"/>
        <w:ind w:left="44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Типовые контрольные задания для проведения текущего контроля и промежуточной аттестации по итогам освоения дисциплины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0" w:line="262" w:lineRule="auto"/>
        <w:ind w:left="0" w:right="0" w:firstLine="4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9.6.1 Типовые расчетные задачи для проведения текущего контроля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1. Механика</w:t>
      </w:r>
      <w:bookmarkEnd w:id="48"/>
      <w:bookmarkEnd w:id="4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1</w:t>
      </w:r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3" w:val="left"/>
        </w:tabs>
        <w:bidi w:val="0"/>
        <w:spacing w:before="0" w:after="0" w:line="257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Первую половину своего пути автомобиль двигался со скоростью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80 км/ч, а вторую половину пути - со скоростью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40 км/ч. Какова средняя скорость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cp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движения автомобиля?</w:t>
      </w:r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3" w:val="left"/>
        </w:tabs>
        <w:bidi w:val="0"/>
        <w:spacing w:before="0" w:after="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Самолет летит относительно воздуха со скоростью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800 км/ч. Ветер дует с запада на восток со скоростью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15 м/с. С какой скоростью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самолет будет двигаться относительно земли и под каким углом? к меридиану надо держать курс, чтобы перемещение было: а) на юг; б) на север; в) на запад; г) на восток?</w:t>
      </w:r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3" w:val="left"/>
        </w:tabs>
        <w:bidi w:val="0"/>
        <w:spacing w:before="0" w:after="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Камень бросили вертикально вверх на высоту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10м. Через какое время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он упадет на землю? На какую высоту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поднимется камень, если начальную ско</w:t>
        <w:softHyphen/>
        <w:t>рость камня увеличить вдвое?</w:t>
      </w:r>
    </w:p>
    <w:p>
      <w:pPr>
        <w:pStyle w:val="Style1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83" w:val="left"/>
        </w:tabs>
        <w:bidi w:val="0"/>
        <w:spacing w:before="0" w:after="32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Точка движется по окружности радиусом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2 см. Зависимость пути от времени дается уравнением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Ct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где С = 0,1 см/с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Найти нормальное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тангенци</w:t>
        <w:softHyphen/>
        <w:t xml:space="preserve">альное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ускорения точки в момент, когда линейная скорость точки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0,3 м/с.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2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Невесомый блок укреплен в вершине наклонной плоскости, составляющей с горизонтом угол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3 0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. Гири 1 и 2 одинаковой массы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 кг соедине</w:t>
        <w:softHyphen/>
        <w:t xml:space="preserve">ны нитью и перекинуты через блок. Найти ускорение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с которым движутся ги</w:t>
        <w:softHyphen/>
        <w:t>ри, и силу натяжения нити Т. Коэффициент трения гири 2 о наклонную плос</w:t>
        <w:softHyphen/>
        <w:t xml:space="preserve">кость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0,1.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3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Тело скользит по наклонной плоскости, составляющей с горизонтом угол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4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Зависимость пройденного пути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времени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дается уравнением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Сг, где С = 1,73 м/с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Найти коэффициент трения к тела о плоскость.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Тело лежит на наклонной плоскости, составляющей с горизонтом угол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6 0 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При каком предельном коэффициенте трения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тело начнет скользить по на</w:t>
        <w:softHyphen/>
        <w:t xml:space="preserve">клонной плоскости? С каким ускорением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будет скользить тело по плоскости, если коэффициент трения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0 3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? Какое время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потребуется для прохожде</w:t>
        <w:softHyphen/>
        <w:t xml:space="preserve">ния при этих условиях пути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100м? Какую скорость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будет иметь тело в кон</w:t>
        <w:softHyphen/>
        <w:t>це пути?</w:t>
      </w:r>
    </w:p>
    <w:p>
      <w:pPr>
        <w:pStyle w:val="Style1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3" w:val="left"/>
        </w:tabs>
        <w:bidi w:val="0"/>
        <w:spacing w:before="0" w:after="48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автомобиль массой М = 1 т во время движения действует сила трения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F</w:t>
      </w:r>
      <w:r>
        <w:rPr>
          <w:smallCap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tp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равная 0,1 действующей на него силе тяжести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тд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Какую массу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бензина рас</w:t>
        <w:softHyphen/>
        <w:t xml:space="preserve">ходует двигатель автомобиля на то, чтобы на пути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0,5 км увеличить скорость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 км/ч 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40 км/ч? К.п.д. двигателя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 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0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удельная теплота сго</w:t>
        <w:softHyphen/>
        <w:t xml:space="preserve">рания бензина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4 6 М Дж/ кг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2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13" w:val="left"/>
        </w:tabs>
        <w:bidi w:val="0"/>
        <w:spacing w:before="0" w:after="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Человек, стоящий на неподвижной тележке, бросает в горизонтальном направле</w:t>
        <w:softHyphen/>
        <w:t xml:space="preserve">нии камень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2 кг. Тележка с человеком покатилась назад, и в первый момент бросания ее скорость была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0,1 м/с. Масса тележки с человеком М = 100 кг. Найти кинетическую энергию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брошенного камня через время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0,5 с после начала движения.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13" w:val="left"/>
        </w:tabs>
        <w:bidi w:val="0"/>
        <w:spacing w:before="0" w:after="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Движущееся тело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ударяется о неподвижное тело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Считая удар неупругим и центральным, найти, какая часть кинетической энергии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440" w:right="0" w:firstLine="0"/>
        <w:jc w:val="left"/>
      </w:pP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k1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первого тела переходит при ударе в тепло. Задачу решить сначала в общем виде, а затем рассмотреть случаи: а)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13" w:val="left"/>
        </w:tabs>
        <w:bidi w:val="0"/>
        <w:spacing w:before="0" w:after="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Деревянным молотком, масса которого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0,5 кг, ударяют о неподвижную стенку. Скорость молотка в момент удара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 м/с. Считая коэффициент вос</w:t>
        <w:softHyphen/>
        <w:t xml:space="preserve">становления при ударе молотка о стенку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0,5, найти количество теплоты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выделившееся при ударе. (Коэффициентом восстановления материала тела на</w:t>
        <w:softHyphen/>
        <w:t>зывают отношение скорости после удара к его скорости до удара.)</w:t>
      </w:r>
    </w:p>
    <w:p>
      <w:pPr>
        <w:pStyle w:val="Style1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413" w:val="left"/>
        </w:tabs>
        <w:bidi w:val="0"/>
        <w:spacing w:before="0" w:after="16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 орудия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5 т вылетает снаряд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100 кг. Кинетическая энергия снаряда при вылете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k2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7,5 МДж. Какую кинетическую энергию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k1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получает орудие вследствие отдачи?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4</w:t>
      </w:r>
    </w:p>
    <w:p>
      <w:pPr>
        <w:pStyle w:val="Style1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Гирька, привязанная к нити длиной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30 см, описывает в горизонтальной плоскости окружность радиусом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15 см. С какой частотой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вращается гирь</w:t>
        <w:softHyphen/>
        <w:t>ка?</w:t>
      </w:r>
    </w:p>
    <w:p>
      <w:pPr>
        <w:pStyle w:val="Style1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Маховик, момент инерции которого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63,6 кг^м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вращается с угловой скоро</w:t>
        <w:softHyphen/>
        <w:t xml:space="preserve">стью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 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3 1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 ад / 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Найти момент сил торможения М, под действием которого маховик</w:t>
      </w:r>
    </w:p>
    <w:p>
      <w:pPr>
        <w:pStyle w:val="Style1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Мальчик катит обруч по горизонтальной дороге со скоростью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7,2 км/ч. На какое расстояние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может вкатиться обруч на горку за счет его кинетической энергии? Уклон горки равен 10 м на каждые 100 м пути.</w:t>
      </w:r>
    </w:p>
    <w:p>
      <w:pPr>
        <w:pStyle w:val="Style1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413" w:val="left"/>
        </w:tabs>
        <w:bidi w:val="0"/>
        <w:spacing w:before="0" w:after="68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Медный шар радиусом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 см вращается с частотой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2 об/с вокруг оси, проходящей через его центр. Какую работу А надо совершить, чтобы увеличить угловую скорость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вращения шара вдвое?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2. Молекулярная физика и термодинамика</w:t>
      </w:r>
      <w:bookmarkEnd w:id="50"/>
      <w:bookmarkEnd w:id="5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1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13" w:val="left"/>
        </w:tabs>
        <w:bidi w:val="0"/>
        <w:spacing w:before="0" w:after="8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Какую массу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углекислого газа можно нагреть при р 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const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температуры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20° С до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100° С количеством теплоты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222 Дж? На сколько при этом изменится кинетическая энергия одной молекулы?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09" w:val="left"/>
        </w:tabs>
        <w:bidi w:val="0"/>
        <w:spacing w:before="0" w:after="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нагревания некоторой массы газа 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 = 5 0 ° 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р 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const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необходимо затратить количество теплоты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670 Дж. Если эту же массу газа охладить 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 0 0 ° С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V 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const,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 выделяется количество теплоты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1005 Дж. Какое число степеней свободы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имеют молекулы этого газа?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09" w:val="left"/>
        </w:tabs>
        <w:bidi w:val="0"/>
        <w:spacing w:before="0" w:after="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какой высоте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давление воздуха составляет 75% от давления на уровне моря? Температуру воздуха считать постоянной и равной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0° С.</w:t>
      </w:r>
    </w:p>
    <w:p>
      <w:pPr>
        <w:pStyle w:val="Style1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09" w:val="left"/>
        </w:tabs>
        <w:bidi w:val="0"/>
        <w:spacing w:before="0" w:after="160" w:line="259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плотность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воздуха: а) у поверхности Земли; б) на высоте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4 км от поверхности Земли. Температуру воздуха считать постоянной и равной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0° С. Давление воздуха у поверхности Земли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100 кПа.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2</w:t>
      </w:r>
    </w:p>
    <w:p>
      <w:pPr>
        <w:pStyle w:val="Style1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09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среднюю длину свободного пробега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{А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молекул углекислого газа при температуре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100° 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давлении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13,3 Па. Диаметр молекул углекислого газа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 2 н м .</w:t>
      </w:r>
    </w:p>
    <w:p>
      <w:pPr>
        <w:pStyle w:val="Style1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09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среднее число столкновений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{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}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единицу времени молекул углекислого газа при температуре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100°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если средняя длина свободного пробега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(А)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870 мкм.</w:t>
      </w:r>
    </w:p>
    <w:p>
      <w:pPr>
        <w:pStyle w:val="Style1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09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 сколько раз уменьшится число столкновений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{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}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единицу времени молекул двухатомного газа, если объем газа адиабатически увеличить в 2 раза?</w:t>
      </w:r>
    </w:p>
    <w:p>
      <w:pPr>
        <w:pStyle w:val="Style1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09" w:val="left"/>
        </w:tabs>
        <w:bidi w:val="0"/>
        <w:spacing w:before="0" w:after="66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Какой наибольшей скорости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может достичь дождевая капля диаметром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0,3 мм? Диаметр молекул воздуха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d=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0,3нм. Температура воздуха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0° С. Считать, что для дождевой капли справедлив закон Стокса.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3</w:t>
      </w:r>
    </w:p>
    <w:p>
      <w:pPr>
        <w:pStyle w:val="Style1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09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Масса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10,5 г азота изотермически расширяется от объема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=2л до объема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=5л. Найти изменение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энтропии при этом процессе.</w:t>
      </w:r>
    </w:p>
    <w:p>
      <w:pPr>
        <w:pStyle w:val="Style1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09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изменение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энтропии при переходе массы т=8г кислорода от объема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V^W.a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температуре й=80°С к объему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=40.a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температуре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=300°C</w:t>
      </w:r>
    </w:p>
    <w:p>
      <w:pPr>
        <w:pStyle w:val="Style1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09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изменение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энтропии при превращении массы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 г льда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-20 °С) в пар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(t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100 °С).</w:t>
      </w:r>
    </w:p>
    <w:p>
      <w:pPr>
        <w:pStyle w:val="Style1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09" w:val="left"/>
        </w:tabs>
        <w:bidi w:val="0"/>
        <w:spacing w:before="0" w:after="82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Количество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к м о л 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некоторого газа занимает объем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 м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При расширении газа до объема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1,2 м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была совершена работа против сил взаи</w:t>
        <w:softHyphen/>
        <w:t xml:space="preserve">модействия молекул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5,684 кДж. Найти постоянную а, входящую в уравнение Ван-дер-Ваальса.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3. Электродинамика</w:t>
      </w:r>
      <w:bookmarkEnd w:id="52"/>
      <w:bookmarkEnd w:id="5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1</w:t>
      </w:r>
    </w:p>
    <w:p>
      <w:pPr>
        <w:pStyle w:val="Style1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09" w:val="left"/>
        </w:tabs>
        <w:bidi w:val="0"/>
        <w:spacing w:before="0" w:after="8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Какой минимальный заряд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нужно закрепить в нижней точке сферической полости радиуса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чтобы в поле тяжести небольшой шарик массы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заряда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находился в верхней точке полости в положении устойчивого равновесия?</w:t>
      </w:r>
      <w:r>
        <w:br w:type="page"/>
      </w:r>
    </w:p>
    <w:p>
      <w:pPr>
        <w:pStyle w:val="Style1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11" w:val="left"/>
        </w:tabs>
        <w:bidi w:val="0"/>
        <w:spacing w:before="0" w:after="64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рис. 1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— заряженная бесконечная плоскость 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— одноименно заряженный шарик с массой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0,4 мг и заря</w:t>
        <w:softHyphen/>
        <w:t xml:space="preserve">дом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667 пКл. Сила натяжения нити, на которой висит ша</w:t>
        <w:softHyphen/>
        <w:t xml:space="preserve">рик,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 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0,49 мН. Найти поверхностную плотность заряда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 плоскости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1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6016625</wp:posOffset>
            </wp:positionH>
            <wp:positionV relativeFrom="margin">
              <wp:posOffset>236220</wp:posOffset>
            </wp:positionV>
            <wp:extent cx="1085215" cy="172529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085215" cy="17252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напряженность поля и потенциал во всем пространстве тонкой сфе</w:t>
        <w:softHyphen/>
        <w:t xml:space="preserve">ры радиуса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равномерно заряженной до заряда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q.</w:t>
      </w:r>
    </w:p>
    <w:p>
      <w:pPr>
        <w:pStyle w:val="Style1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411" w:val="left"/>
        </w:tabs>
        <w:bidi w:val="0"/>
        <w:spacing w:before="0" w:after="32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Шар радиусом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равномерно заряжен с объемной плотностью заряда р. Вычис</w:t>
        <w:softHyphen/>
        <w:t>лите распределение потенциала внутри и вне шара. За нулевой уровень отсчета потенциала принять бесконечность.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2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Бесконечная плоскость заряжена с поверхностной плотностью . Найти напря</w:t>
        <w:softHyphen/>
        <w:t>женность и потенциал электрического поля на расстоянии от плоскости.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Бесконечно длинный тонкий проводник равномерно заряжен с линейной плотно</w:t>
        <w:softHyphen/>
        <w:t>стью 10-9 Кл/см. Найти напряжённость и потенциал электрического поля на рас</w:t>
        <w:softHyphen/>
        <w:t xml:space="preserve">стоянии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r=10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 от провода.</w:t>
      </w:r>
    </w:p>
    <w:p>
      <w:pPr>
        <w:pStyle w:val="Style1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Бесконечная цилиндрическая поверхность с радиусом заряжена с поверхност</w:t>
        <w:softHyphen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132" w:val="left"/>
          <w:tab w:pos="3102" w:val="left"/>
        </w:tabs>
        <w:bidi w:val="0"/>
        <w:spacing w:before="0" w:after="32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ной плотностью . Найти напряженность и потенциал электрического поля в точках</w:t>
        <w:tab/>
        <w:t>и</w:t>
        <w:tab/>
        <w:t>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3</w:t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электроемкость плоского конденсатора.</w:t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электроемкость цилиндрического конденсатора.</w:t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электроемкость сферического конденсатора.</w:t>
      </w:r>
    </w:p>
    <w:p>
      <w:pPr>
        <w:pStyle w:val="Style1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87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электроемкость уединенного проводящего шара.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4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Электрон, пройдя в плоском конденсаторе путь от одной пластины до другой, приобретает скорость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106 м/с. Расстояние между пластинами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5,3 мм. Найти разность потенциалов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между пластинами, напряжен</w:t>
        <w:softHyphen/>
        <w:t xml:space="preserve">ность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электрического поля внутри конденсатора и поверхностную плотность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заряда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 пластинах.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Два параллельно соединенных элемента с одинаковыми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890" w:val="left"/>
        </w:tabs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ЭДС</w:t>
        <w:tab/>
        <w:t xml:space="preserve">и внутренними сопротивлениями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5900420</wp:posOffset>
            </wp:positionH>
            <wp:positionV relativeFrom="margin">
              <wp:posOffset>7993380</wp:posOffset>
            </wp:positionV>
            <wp:extent cx="956945" cy="87757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56945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Ом 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1,5 Ом, замкнуты на внешнее сопротивление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1,4 Ом. Найти ток в каждом из элементов и во всей цепи.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20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индукцию магнитного поля на расстоянии от бесконечного прямоли</w:t>
        <w:softHyphen/>
        <w:t>нейного проводника с током .</w:t>
      </w:r>
    </w:p>
    <w:p>
      <w:pPr>
        <w:pStyle w:val="Style1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20" w:val="left"/>
        </w:tabs>
        <w:bidi w:val="0"/>
        <w:spacing w:before="0" w:after="32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 проволоки длиной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= 1 м сделана квадратная рамка. По рамке течет ток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= 10 А. Найти напряженность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магнитного поля в центре рамки.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5</w:t>
      </w:r>
    </w:p>
    <w:p>
      <w:pPr>
        <w:pStyle w:val="Style1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420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напряженность магнитного поля внутри тороида с током . Число витков в тороиде .</w:t>
      </w:r>
    </w:p>
    <w:p>
      <w:pPr>
        <w:pStyle w:val="Style1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420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однородном магнитном поле с индукцией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0,5 Тл движется равномерно проводник длиной 1= 10 см. По проводнику течет ток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= 2 А. Скорость движе</w:t>
        <w:softHyphen/>
        <w:t xml:space="preserve">ния проводника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20 см/с и направлена перпендикулярно к направлению маг</w:t>
        <w:softHyphen/>
        <w:t xml:space="preserve">нитного поля. Найти работу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перемещения проводника за время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10 с и мощ</w:t>
        <w:softHyphen/>
        <w:t xml:space="preserve">ность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затраченную на это перемещение. Найти индуцированную в проводнике ЭДС.</w:t>
      </w:r>
    </w:p>
    <w:p>
      <w:pPr>
        <w:pStyle w:val="Style1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420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индуктивность тонкого соленоида. Известны: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число витков на едини</w:t>
        <w:softHyphen/>
        <w:t xml:space="preserve">цу длины соленоида,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объем соленоида.</w:t>
      </w:r>
    </w:p>
    <w:p>
      <w:pPr>
        <w:pStyle w:val="Style1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420" w:val="left"/>
        </w:tabs>
        <w:bidi w:val="0"/>
        <w:spacing w:before="0" w:after="64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плотность энергии магнитного поля внутри соленоида. Считать соленоид тонким и бесконечно длинным, а поле внутри однородным.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/>
        <w:jc w:val="left"/>
      </w:pPr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4. Физика колебаний и волн</w:t>
      </w:r>
      <w:bookmarkEnd w:id="54"/>
      <w:bookmarkEnd w:id="5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1</w:t>
      </w:r>
    </w:p>
    <w:p>
      <w:pPr>
        <w:pStyle w:val="Style1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538" w:val="left"/>
        </w:tabs>
        <w:bidi w:val="0"/>
        <w:spacing w:before="0" w:after="0" w:line="240" w:lineRule="auto"/>
        <w:ind w:left="44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Написать уравнение гармонического колебательного движения с амплитудой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5 см, если за время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 мин совершается 150 колебаний и начальная фаза ко</w:t>
        <w:softHyphen/>
        <w:t xml:space="preserve">лебаний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 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я / 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Начертить график этого движения.</w:t>
      </w:r>
    </w:p>
    <w:p>
      <w:pPr>
        <w:pStyle w:val="Style1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44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Амплитуда гармонического колебания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5 см, период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4 с. Найти макси</w:t>
        <w:softHyphen/>
        <w:t xml:space="preserve">мальную скорость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max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колеблющейся точки и ее максимальное ускорение а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тах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1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44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Дифференциальное уравнение вынужденных колебаний пружинного маятника, происходящих вдоль оси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OX,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имеет вид</w:t>
      </w:r>
    </w:p>
    <w:p>
      <w:pPr>
        <w:pStyle w:val="Style4"/>
        <w:keepNext/>
        <w:keepLines/>
        <w:widowControl w:val="0"/>
        <w:shd w:val="clear" w:color="auto" w:fill="auto"/>
        <w:tabs>
          <w:tab w:pos="2611" w:val="left"/>
        </w:tabs>
        <w:bidi w:val="0"/>
        <w:spacing w:before="0" w:after="0" w:line="240" w:lineRule="auto"/>
        <w:ind w:left="0" w:right="0" w:firstLine="0"/>
        <w:jc w:val="center"/>
      </w:pPr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  <w:shd w:val="clear" w:color="auto" w:fill="auto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x dx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_</w:t>
        <w:tab/>
        <w:t>1</w:t>
      </w:r>
      <w:bookmarkEnd w:id="56"/>
      <w:bookmarkEnd w:id="5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</w:rPr>
        <w:t xml:space="preserve">^ + 2₽-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</w:rPr>
        <w:t>+ Mo</w:t>
      </w:r>
      <w:r>
        <w:rPr>
          <w:color w:val="000000"/>
          <w:spacing w:val="0"/>
          <w:w w:val="100"/>
          <w:position w:val="0"/>
          <w:shd w:val="clear" w:color="auto" w:fill="auto"/>
        </w:rPr>
        <w:t>x = -F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</w:rPr>
        <w:t>x</w:t>
      </w:r>
      <w:r>
        <w:rPr>
          <w:color w:val="000000"/>
          <w:spacing w:val="0"/>
          <w:w w:val="100"/>
          <w:position w:val="0"/>
          <w:shd w:val="clear" w:color="auto" w:fill="auto"/>
        </w:rPr>
        <w:t>(t).</w:t>
      </w:r>
      <w:bookmarkEnd w:id="58"/>
      <w:bookmarkEnd w:id="59"/>
    </w:p>
    <w:p>
      <w:pPr>
        <w:pStyle w:val="Style13"/>
        <w:keepNext w:val="0"/>
        <w:keepLines w:val="0"/>
        <w:widowControl w:val="0"/>
        <w:shd w:val="clear" w:color="auto" w:fill="auto"/>
        <w:tabs>
          <w:tab w:pos="7266" w:val="left"/>
        </w:tabs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маятник действует периодическая сила</w:t>
        <w:tab/>
        <w:t>с циклической частотой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амплитуду и начальную фазу установившихся вынужденных ко</w:t>
        <w:softHyphen/>
        <w:t>лебаний маятника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 =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A cos(Qt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+ &lt;р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).</w:t>
      </w:r>
      <w:bookmarkEnd w:id="60"/>
      <w:bookmarkEnd w:id="6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Блок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34" w:val="left"/>
        </w:tabs>
        <w:bidi w:val="0"/>
        <w:spacing w:before="0" w:after="0" w:line="252" w:lineRule="auto"/>
        <w:ind w:left="44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помощи эхолота измерялась глубина моря. Какова была глубина моря, если промежуток времени между возникновением звука и его приемом оказался рав</w:t>
        <w:softHyphen/>
        <w:t xml:space="preserve">ным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 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? Сжижаемость воды /?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4, 6 • 1 0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_ 1 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 а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_ 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плотность морской воды 1,03-10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кг/м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42" w:val="left"/>
        </w:tabs>
        <w:bidi w:val="0"/>
        <w:spacing w:before="0" w:after="0" w:line="25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Найти скорость с распространения звука в меди.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Колебательный контур состоит из конденсатора емкостью С = 25 нФ и катушки с индуктивностью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1,015 Гн. Обкладки конденсатора имеют заряд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2,5 мкКл. Написать уравнение (с числовыми коэффициентами) изменения разности потенциалов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обкладках конденсатора и тока I в цепи. Найти разность по</w:t>
        <w:softHyphen/>
        <w:t xml:space="preserve">тенциалов на обкладках конденсатора и ток в цепи в моменты времени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T/8,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Т/4 и Т/2. Построить графики этих зависимостей в пределах одного периода.</w:t>
      </w:r>
    </w:p>
    <w:p>
      <w:pPr>
        <w:pStyle w:val="Style1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34" w:val="left"/>
        </w:tabs>
        <w:bidi w:val="0"/>
        <w:spacing w:before="0" w:after="64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Колебательный контур состоит из конденсатора емкостью С = 2,22 нФ и катуш</w:t>
        <w:softHyphen/>
        <w:t xml:space="preserve">ки длиной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20 см из медной проволоки диаметром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0,5 мм. Найти логариф</w:t>
        <w:softHyphen/>
        <w:t xml:space="preserve">мический декремент затухания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колебаний.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5. Волновая оптика</w:t>
      </w:r>
      <w:bookmarkEnd w:id="62"/>
      <w:bookmarkEnd w:id="6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1</w:t>
      </w:r>
    </w:p>
    <w:p>
      <w:pPr>
        <w:pStyle w:val="Style1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Выпуклое зеркало имеет радиус кривизны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R=60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см. На расстоянии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=10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см от зеркала поставлен предмет высотой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=2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см. Найти положение и высоту у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изображения. Дать чертеж.</w:t>
      </w:r>
    </w:p>
    <w:p>
      <w:pPr>
        <w:pStyle w:val="Style1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Вогнутое зеркало с диаметром отверстия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d=40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см имеет радиус кривизны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R=60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см. Найти продольную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поперечную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y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сферическую аберрацию краевых лу</w:t>
        <w:softHyphen/>
        <w:t>чей, параллельных главной оптической оси.</w:t>
      </w:r>
    </w:p>
    <w:p>
      <w:pPr>
        <w:pStyle w:val="Style1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Линза с фокусным расстоянием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F=16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см дает резкое изображение предмета при двух положениях, расстояние между которыми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d=6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см. Найти расстояние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+ а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от предмета до экрана.</w:t>
      </w:r>
    </w:p>
    <w:p>
      <w:pPr>
        <w:pStyle w:val="Style1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34" w:val="left"/>
        </w:tabs>
        <w:bidi w:val="0"/>
        <w:spacing w:before="0" w:after="32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центре квадратной комнаты площадью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S=25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висит лампа. На какой высоте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пола должна находиться лампа, чтобы освещенность в углах комнаты была наибольшей?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2</w:t>
      </w:r>
    </w:p>
    <w:p>
      <w:pPr>
        <w:pStyle w:val="Style1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опыте Юнга отверстия освещались монохроматическим светом (Х= 600нм). Расстояние между отверстиями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 мм, расстояние от отверстий до экрана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3 м. Найти положение трех первых светлых полос.</w:t>
      </w:r>
    </w:p>
    <w:p>
      <w:pPr>
        <w:pStyle w:val="Style1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опыте с зеркалами Френеля расстояние между мнимыми изображениями источника света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0,5 мм, расстояние до экрана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5 м. В зеленом свете полу</w:t>
        <w:softHyphen/>
        <w:t xml:space="preserve">чились интерференционные полосы, расположенные на расстоянии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5 мм друг от друга. Найти длину волны? зеленого света.</w:t>
      </w:r>
    </w:p>
    <w:p>
      <w:pPr>
        <w:pStyle w:val="Style1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Установка для получения колец Ньютона освещается монохроматическим светом, падающим по нормали к поверхности пластинки. Наблюдение ведется в отраженном свете. Радиусы двух соседних темных колец равны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4,0 мм и г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к+1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= 4,38 мм. Радиус кривизны линзы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6,4 м. Найти порядковые номера ко</w:t>
        <w:softHyphen/>
        <w:t>лец и длину волны? падающего света.</w:t>
      </w:r>
    </w:p>
    <w:p>
      <w:pPr>
        <w:pStyle w:val="Style1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34" w:val="left"/>
        </w:tabs>
        <w:bidi w:val="0"/>
        <w:spacing w:before="0" w:after="160" w:line="240" w:lineRule="auto"/>
        <w:ind w:left="400" w:right="0" w:hanging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Установка для получения колец Ньютона освещается монохроматическим светом, падающим по нормали к поверхности пластинки. Радиус кривизны лин</w:t>
        <w:softHyphen/>
        <w:t xml:space="preserve">зы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8,6. Наблюдение ведется в отраженном свете. Измерениями установлено, что радиус четвертого темного кольца (считая центральное темное пятно за ну</w:t>
        <w:softHyphen/>
        <w:t xml:space="preserve">левое)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4,5 мм. Найти длину волны? падающего света.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3</w:t>
      </w:r>
    </w:p>
    <w:p>
      <w:pPr>
        <w:pStyle w:val="Style1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58" w:val="left"/>
        </w:tabs>
        <w:bidi w:val="0"/>
        <w:spacing w:before="0" w:after="0" w:line="240" w:lineRule="auto"/>
        <w:ind w:left="44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мыльную пленку падает белый свет под углом а = 45° к поверхности плёнки. При какой наименьшей толщине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пленки отраженные лучи будут окрашены в желтый цвет (X = 600 нм)? Показатель преломления мыльной воды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1,33.</w:t>
      </w:r>
    </w:p>
    <w:p>
      <w:pPr>
        <w:pStyle w:val="Style1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82" w:val="left"/>
        </w:tabs>
        <w:bidi w:val="0"/>
        <w:spacing w:before="0" w:after="0" w:line="240" w:lineRule="auto"/>
        <w:ind w:left="44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измерения показателя преломления аммиака в одно из плечей интерферо</w:t>
        <w:softHyphen/>
        <w:t xml:space="preserve">метра Майкельсона поместили откачанную трубку длиной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14 см. Концы трубки закрыли плоскопараллельными стеклами. При заполнении трубки ам</w:t>
        <w:softHyphen/>
        <w:t xml:space="preserve">миаком интерференционная картина для длины волны X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5 90 н 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сместилась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180 полос. Найти показатель преломления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аммиака.</w:t>
      </w:r>
    </w:p>
    <w:p>
      <w:pPr>
        <w:pStyle w:val="Style1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82" w:val="left"/>
        </w:tabs>
        <w:bidi w:val="0"/>
        <w:spacing w:before="0" w:after="320" w:line="240" w:lineRule="auto"/>
        <w:ind w:left="44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радиусы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первых пяти зон Френеля, если расстояние от источника света до волновой поверхности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= 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расстояние от волновой поверхности до точки наблюдения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 м. Длина волны света X = 500 нм.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4</w:t>
      </w:r>
    </w:p>
    <w:p>
      <w:pPr>
        <w:pStyle w:val="Style1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454" w:val="left"/>
        </w:tabs>
        <w:bidi w:val="0"/>
        <w:spacing w:before="0" w:after="0" w:line="240" w:lineRule="auto"/>
        <w:ind w:left="44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щель шириной а = 20 мкм падает нормально параллельный пучок монохро</w:t>
        <w:softHyphen/>
        <w:t xml:space="preserve">матического света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(X=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500 нм). Найти ширину А изображения щели на экране, удаленном от щели на расстояние 1=1 м. Шириной изображения считать рас</w:t>
        <w:softHyphen/>
        <w:t>стояние между первыми дифракционными минимумами, расположенными по обе стороны от главного максимума освещенности.</w:t>
      </w:r>
    </w:p>
    <w:p>
      <w:pPr>
        <w:pStyle w:val="Style1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дифракционную решетку нормально падает пучок света от разрядной трубки, наполненной гелием. На какую линию ?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спектре третьего порядка накладыва</w:t>
        <w:softHyphen/>
        <w:t xml:space="preserve">ется красная линия гелия (X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670 нм) спектра второго порядка?</w:t>
      </w:r>
    </w:p>
    <w:p>
      <w:pPr>
        <w:pStyle w:val="Style1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414" w:val="left"/>
        </w:tabs>
        <w:bidi w:val="0"/>
        <w:spacing w:before="0" w:after="32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Зрительная труба гониометра с дифракционной решеткой поставлена под углом X = 20° к оси коллиматора. При этом в поле зрения трубы видна красная линия спектра гелия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(X^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668 нм). Какова постоянная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дифракционной решетки если под тем же углом видна и синяя линия (X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= 447 нм) более высокого порядка? Наибольший порядок спектра, которым можно наблюдать при помощи решетки,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5. Свет падает на решетку нормально.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5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Постоянная дифракционной решетки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2 мкм. Какую разность длин волн ?? может разрешить эта решетка в области желтых лучей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(X=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600 нм) в спектре вто</w:t>
        <w:softHyphen/>
        <w:t xml:space="preserve">рого порядка? Ширина решетки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= 2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 с м .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коэффициент отражения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естественного света, падающего на стекло (п = 1,54) под углом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Б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полной поляризации. Найти степень поляризации Р лучей прошедших в стекло.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угол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Б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полной поляризации при отражении света от стекла, показатель преломления которого п = 1,57.</w:t>
      </w:r>
    </w:p>
    <w:p>
      <w:pPr>
        <w:pStyle w:val="Style1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414" w:val="left"/>
        </w:tabs>
        <w:bidi w:val="0"/>
        <w:spacing w:before="0" w:after="16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Луч света проходит через жидкость, налитую в стеклянный (п = 1,5) сосуд, и отражается от дна. Отраженный луч полностью поляризован при падения его на дно сосуда под углом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Б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42°37'. Найти показатель преломления жидкости. Под каким углом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должен падать на дно сосуда луч света, идущий в этой жидкости, чтобы наступило полное внутреннее отражение?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6. Квантовая физика</w:t>
      </w:r>
      <w:bookmarkEnd w:id="64"/>
      <w:bookmarkEnd w:id="6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 1</w:t>
      </w:r>
    </w:p>
    <w:p>
      <w:pPr>
        <w:pStyle w:val="Style1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3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Какую мощность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излучения имеет Солнце? Излучение Солнца считать близ</w:t>
        <w:softHyphen/>
        <w:t>ким к излучению абсолютно черного тела. Температура поверхности Солнца Т = 5800 К.</w:t>
      </w:r>
    </w:p>
    <w:p>
      <w:pPr>
        <w:pStyle w:val="Style1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3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Диаметр вольфрамовой спирали в электрической лампочке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0,3 мм, длина спирали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5 см. При включении лампочки в сеть напряжением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127 В через лампочку течет ток I = 0,31 А. Найти температуру Т спирали. Считать, что по установлении равновесия все выделяющееся в нити тепло теряется в результате излучения. Отношение энергетических светимостей вольфрама и абсолютно черного тела для данной температуры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0,31.</w:t>
      </w:r>
    </w:p>
    <w:p>
      <w:pPr>
        <w:pStyle w:val="Style1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3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Температура Т абсолютно черного тела изменилась при нагревании от 1000 до 3000 К. Во сколько раз увеличилась при этом его энергетическая светимость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?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сколько изменилась длина волны, на которую приходится максимум спек</w:t>
        <w:softHyphen/>
        <w:t xml:space="preserve">тральной плотности энергетической светимости? Во сколько раз увеличилась его максимальная спектральная плотность энергетической светимости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>?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?</w:t>
      </w:r>
    </w:p>
    <w:p>
      <w:pPr>
        <w:pStyle w:val="Style1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Электрон находится в одномерной прямоугольной потенциальной яме с абсо</w:t>
        <w:softHyphen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589" w:val="left"/>
          <w:tab w:pos="4693" w:val="left"/>
          <w:tab w:pos="7654" w:val="left"/>
        </w:tabs>
        <w:bidi w:val="0"/>
        <w:spacing w:before="0" w:after="32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лютно непроницаемыми стенками. Найти ширину ямы, если разность энергии между уровнями с</w:t>
        <w:tab/>
        <w:t>и</w:t>
        <w:tab/>
        <w:t>составляет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7.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Атомная физика</w:t>
      </w:r>
      <w:bookmarkEnd w:id="66"/>
      <w:bookmarkEnd w:id="6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Блок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</w:t>
      </w:r>
    </w:p>
    <w:p>
      <w:pPr>
        <w:pStyle w:val="Style1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8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какой скоростью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должен двигаться электрон, чтобы его импульс был равен импульсу фотона с длиной волны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 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5 2 0 н м ?</w:t>
      </w:r>
    </w:p>
    <w:p>
      <w:pPr>
        <w:pStyle w:val="Style1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8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высоких энергиях трудно осуществить условия для изменения экспозици</w:t>
        <w:softHyphen/>
        <w:t xml:space="preserve">онной дозы рентгеновского и гамма-излучений в рентгенах, поэтому допускается применение рентгена как единицы дозы для излучений с энергией квантов до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3 МэВ. До какой предельной длины волны рентгеновского излучения можно употреблять рентген?</w:t>
      </w:r>
    </w:p>
    <w:p>
      <w:pPr>
        <w:pStyle w:val="Style1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8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Рентгеновские лучи с длиной волны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20 пм испытывают комптоновское рассеяние под углом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 =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9 0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Найти изменение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длины волны рентгеновских лучей при рассеянии, а также энергию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импульс электрона отдачи.</w:t>
      </w:r>
    </w:p>
    <w:p>
      <w:pPr>
        <w:pStyle w:val="Style1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83" w:val="left"/>
        </w:tabs>
        <w:bidi w:val="0"/>
        <w:spacing w:before="0" w:after="48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Найти наибольшую длину волны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т ах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ультрафиолетовой области спектра водорода. Какую наименьшую скорость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min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должны иметь электроны, чтобы при возбуждении атомов водорода ударами электронов появилась эта линия?</w:t>
      </w:r>
    </w:p>
    <w:p>
      <w:pPr>
        <w:pStyle w:val="Style16"/>
        <w:keepNext/>
        <w:keepLines/>
        <w:widowControl w:val="0"/>
        <w:numPr>
          <w:ilvl w:val="0"/>
          <w:numId w:val="65"/>
        </w:numPr>
        <w:shd w:val="clear" w:color="auto" w:fill="auto"/>
        <w:tabs>
          <w:tab w:pos="1168" w:val="left"/>
        </w:tabs>
        <w:bidi w:val="0"/>
        <w:spacing w:before="0" w:after="320" w:line="240" w:lineRule="auto"/>
        <w:ind w:left="0" w:right="0"/>
        <w:jc w:val="left"/>
      </w:pPr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Контрольные вопросы для защиты лабораторных работ</w:t>
      </w:r>
      <w:bookmarkEnd w:id="68"/>
      <w:bookmarkEnd w:id="6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Семестр 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ЛР №1 Теория погрешностей, Простейшие измерения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называется измерением физической величины?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Какое измерение называется прямым?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называется действительным значением физической величины?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называется абсолютной, относительной погрешностью измерения? Почему возникают погрешности измерений?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такое абсолютная погрешность?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такое относительная погрешность?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такое доверительный интервал?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производят округление числового значения среднего арифметического?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Сколько значащих цифр оставляется в окончательной записи погрешности результата измерения?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Какое измерение называется косвенным?</w:t>
      </w:r>
    </w:p>
    <w:p>
      <w:pPr>
        <w:pStyle w:val="Style13"/>
        <w:keepNext w:val="0"/>
        <w:keepLines w:val="0"/>
        <w:widowControl w:val="0"/>
        <w:numPr>
          <w:ilvl w:val="0"/>
          <w:numId w:val="67"/>
        </w:numPr>
        <w:shd w:val="clear" w:color="auto" w:fill="auto"/>
        <w:bidi w:val="0"/>
        <w:spacing w:before="0" w:after="32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определяется погрешность результатов косвенных измерений?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ЛР №2 Определение отношения теплоемкости газа при постоянном давлении к теплоемкости газа при постоянном объеме по методу Клемана-Дезорма</w:t>
      </w:r>
    </w:p>
    <w:p>
      <w:pPr>
        <w:pStyle w:val="Style1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называется теплоемкостью вещества? Удельной теплоемкостью? Молярной теплоемкостью?</w:t>
      </w:r>
    </w:p>
    <w:p>
      <w:pPr>
        <w:pStyle w:val="Style1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называется идеальным газом?</w:t>
      </w:r>
    </w:p>
    <w:p>
      <w:pPr>
        <w:pStyle w:val="Style1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Получите выражение для внутренней энергии произвольной массы идеального газа и объясните из чего складывается внутренняя энергия идеального газа.</w:t>
      </w:r>
    </w:p>
    <w:p>
      <w:pPr>
        <w:pStyle w:val="Style1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Чем определяется число степеней свободы системы?</w:t>
      </w:r>
    </w:p>
    <w:p>
      <w:pPr>
        <w:pStyle w:val="Style1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Запишите и сформулируйте 1-е начало термодинамики.</w:t>
      </w:r>
    </w:p>
    <w:p>
      <w:pPr>
        <w:pStyle w:val="Style1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Выведите выражение для молярных теплоемкостей идеального газа через число степеней свободы.</w:t>
      </w:r>
    </w:p>
    <w:p>
      <w:pPr>
        <w:pStyle w:val="Style13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411" w:val="left"/>
        </w:tabs>
        <w:bidi w:val="0"/>
        <w:spacing w:before="0" w:after="32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Запишите уравнение газового состояния для изохорного, изобарного, изотерми</w:t>
        <w:softHyphen/>
        <w:t>ческого и адиабатического процессов и 1-е начало термодинамики для этих про</w:t>
        <w:softHyphen/>
        <w:t>цессов.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ЛР №3 Изучение свойств поверхности жидкости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Приведите силовое и энергетическое определение коэффициента поверхностно</w:t>
        <w:softHyphen/>
        <w:t>го натяжения и укажите его размерность.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Нарисуйте график зависимости энергии взаимодействия двух молекул от рас</w:t>
        <w:softHyphen/>
        <w:t>стояния между ними.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Чем обусловлено существование сил поверхностного натяжения?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коэффициент поверхностного натяжения зависит от температуры? При какой температуре его значение равно нулю?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называется поверхностной энергией? Почему жидкость стремится умень</w:t>
        <w:softHyphen/>
        <w:t>шить свою поверхность?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32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Чем обусловлено существование дополнительного давления, создаваемого искривленной поверхностью жидкости?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Каким образом в настоящей работе определяется коэффициент поверхностного натяжения?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что затрачивается работа при увеличении поверхности жидкости?</w:t>
      </w:r>
    </w:p>
    <w:p>
      <w:pPr>
        <w:pStyle w:val="Style13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Опишите характер взаимодействия молекул в жидкости.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10.Объясните капиллярное поднятие (опускание) жидкости.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ЛР №4 Определение горизонтальной составляющей напряженности магнитного поля Земли</w:t>
      </w:r>
    </w:p>
    <w:p>
      <w:pPr>
        <w:pStyle w:val="Style1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Каким образом можно измерить вертикальную составляющую магнитного поля Земли с помощью тангенс-гальванометра? Нужно ли изменить его конструкцию и как это сделать?</w:t>
      </w:r>
    </w:p>
    <w:p>
      <w:pPr>
        <w:pStyle w:val="Style1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характеризуют вектора магнитной индукции и напряженности</w:t>
      </w:r>
    </w:p>
    <w:p>
      <w:pPr>
        <w:pStyle w:val="Style1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магнитного поля и какова зависимость между ними?</w:t>
      </w:r>
    </w:p>
    <w:p>
      <w:pPr>
        <w:pStyle w:val="Style1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Применить правило буравчика для определения направления магнитных полей прямого и кругового тока.</w:t>
      </w:r>
    </w:p>
    <w:p>
      <w:pPr>
        <w:pStyle w:val="Style1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Сформулировать и записать закон Био-Савара-Лапласа.</w:t>
      </w:r>
    </w:p>
    <w:p>
      <w:pPr>
        <w:pStyle w:val="Style1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Вывести напряженность магнитного поля прямого тока конечных размеров.</w:t>
      </w:r>
    </w:p>
    <w:p>
      <w:pPr>
        <w:pStyle w:val="Style13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411" w:val="left"/>
        </w:tabs>
        <w:bidi w:val="0"/>
        <w:spacing w:before="0" w:after="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Вывести напряженность магнитного поля на оси и в центре кругового тока.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Семестр 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ЛР №1 Исследование свойств стоячих электромагнитных волн</w:t>
      </w:r>
    </w:p>
    <w:p>
      <w:pPr>
        <w:pStyle w:val="Style1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называется электромагнитной волной, какие её свойства?</w:t>
      </w:r>
    </w:p>
    <w:p>
      <w:pPr>
        <w:pStyle w:val="Style1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411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Запишите уравнение электромагнитной волны и прокомментируйте его.</w:t>
      </w:r>
    </w:p>
    <w:p>
      <w:pPr>
        <w:pStyle w:val="Style1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Дайте определение параметрам волны . Запишите соотношения, которые существуют между ними.</w:t>
      </w:r>
    </w:p>
    <w:p>
      <w:pPr>
        <w:pStyle w:val="Style1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Какой будет скорость распространения и длина электромагнитной волны в диэлектрической среде?</w:t>
      </w:r>
    </w:p>
    <w:p>
      <w:pPr>
        <w:pStyle w:val="Style1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такое стоячие электромагнитные волны? Как они образуются?</w:t>
      </w:r>
    </w:p>
    <w:p>
      <w:pPr>
        <w:pStyle w:val="Style1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Запишите и прокомментируйте уравнение стоячей электромагнитной волны.</w:t>
      </w:r>
    </w:p>
    <w:p>
      <w:pPr>
        <w:pStyle w:val="Style1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такое узлы и пучности стоячей волны? Какие условия их возникновения?</w:t>
      </w:r>
    </w:p>
    <w:p>
      <w:pPr>
        <w:pStyle w:val="Style13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411" w:val="left"/>
        </w:tabs>
        <w:bidi w:val="0"/>
        <w:spacing w:before="0" w:after="32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Запишите выражения для координат узлов и пучностей стоячей волны. Каково расстояние между соседними узлами (пучностями)? Каково расстояние от узла до ближайшей пучности?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ЛР №2 Исследование свойств поляризованного света</w:t>
      </w:r>
    </w:p>
    <w:p>
      <w:pPr>
        <w:pStyle w:val="Style13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411" w:val="left"/>
        </w:tabs>
        <w:bidi w:val="0"/>
        <w:spacing w:before="0" w:after="32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Какие световые лучи называют: а) естественными; б) поляризованными; в) частично поляризованными? г) плоско-поляризованными; д) эллиптически поля</w:t>
        <w:softHyphen/>
        <w:t>ризованными; в) поляризованными по кругу?</w:t>
      </w:r>
    </w:p>
    <w:p>
      <w:pPr>
        <w:pStyle w:val="Style13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Какую величину называют степенью поляризации светового луча? Чему равна степень поляризации: а) естественного луча; б) плоско-поляризованного луча?</w:t>
      </w:r>
    </w:p>
    <w:p>
      <w:pPr>
        <w:pStyle w:val="Style13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Какой прибор называется поляризатором, анализатором?</w:t>
      </w:r>
    </w:p>
    <w:p>
      <w:pPr>
        <w:pStyle w:val="Style13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Изобразите расположение лучей в случае получения плоско-поляризованного света при отражении от диэлектрика. Какой из лучей в этой схеме: а) естествен</w:t>
        <w:softHyphen/>
        <w:t>ный; б) частично поляризованный; в) плоско-поляризованный?</w:t>
      </w:r>
    </w:p>
    <w:p>
      <w:pPr>
        <w:pStyle w:val="Style13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Сформулируйте закон Брюстера. При каком соотношении углов падения и преломления светового луча наблюдается полная поляризация света при отраже</w:t>
        <w:softHyphen/>
        <w:t>нии от диэлектрика?</w:t>
      </w:r>
    </w:p>
    <w:p>
      <w:pPr>
        <w:pStyle w:val="Style13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чем заключается явление двойного лучепреломления и как оно объясняется? Какое направление в кристалле называется оптической осью?</w:t>
      </w:r>
    </w:p>
    <w:p>
      <w:pPr>
        <w:pStyle w:val="Style13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84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Сформулируйте закон Малюса.</w:t>
      </w:r>
    </w:p>
    <w:p>
      <w:pPr>
        <w:pStyle w:val="Style16"/>
        <w:keepNext/>
        <w:keepLines/>
        <w:widowControl w:val="0"/>
        <w:numPr>
          <w:ilvl w:val="0"/>
          <w:numId w:val="79"/>
        </w:numPr>
        <w:shd w:val="clear" w:color="auto" w:fill="auto"/>
        <w:tabs>
          <w:tab w:pos="1820" w:val="left"/>
        </w:tabs>
        <w:bidi w:val="0"/>
        <w:spacing w:before="0" w:after="0" w:line="240" w:lineRule="auto"/>
        <w:ind w:left="380" w:right="0" w:firstLine="700"/>
        <w:jc w:val="left"/>
      </w:pPr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Типовые ситуационные задачи для проведения текущего контро</w:t>
        <w:softHyphen/>
        <w:t>ля</w:t>
      </w:r>
      <w:bookmarkEnd w:id="70"/>
      <w:bookmarkEnd w:id="71"/>
    </w:p>
    <w:p>
      <w:pPr>
        <w:pStyle w:val="Style13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1242" w:val="left"/>
        </w:tabs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Вертолёт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Ingenuity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 апреля 2021 года совершил свой первый тестовый полёт на Марсе, поднявшись на высоту 3 метра, завис над поверхностью при</w:t>
        <w:softHyphen/>
        <w:t>мерно на 30 секунд, после чего успешно опустился обратно на поверхность пла</w:t>
        <w:softHyphen/>
        <w:t>неты.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38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Рассчитайте во сколько раз отличается угловая скорость вращения винта вертолета в атмосфере Марса, при которой он парит, от угловой скорости, при которой парение вертолета достигается в атмосфере Земли.</w:t>
      </w:r>
    </w:p>
    <w:p>
      <w:pPr>
        <w:pStyle w:val="Style13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1242" w:val="left"/>
        </w:tabs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 апреля 2029 года околоземный астероид Апофис диаметром около 330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 пролетит на расстоянии около 31 900 км от поверхности нашей планеты. Но есть вероятность, что Апофис, приблизившись к Земле, может проскочить через так называемую «замочную скважину» - очень небольшую область околоземно</w:t>
        <w:softHyphen/>
        <w:t>го пространства, в которой благодаря гравитации планеты, орбита астероида может измениться так, что сделав очередной круг, он может ударить по Земле в 2036-м (так же, 13 апреля), или во время одного из последующих циклических сближений с нашей планетой.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38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Предложите варианты предотвращения угрозы столкновения астероида с Землей и дайте их физическое обоснование.</w:t>
      </w:r>
    </w:p>
    <w:p>
      <w:pPr>
        <w:pStyle w:val="Style13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1820" w:val="left"/>
        </w:tabs>
        <w:bidi w:val="0"/>
        <w:spacing w:before="0" w:after="320" w:line="240" w:lineRule="auto"/>
        <w:ind w:left="38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Контрольные вопросы промежуточной аттестации по итогам ос</w:t>
        <w:softHyphen/>
        <w:t>воения дисциплины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2-й семестр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вопросов к зачету: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Механика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понятия кинематики поступательного движения: скорость, ускорение, траектория, путь, центр масс. Системы координат.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Вращательное движение. Центростремительное (нормальное) ускорение, угловая скорость, угловое ускорение, радиус кривизны.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Динамика. Материальная точка. Сила. Масса. Импульс. Инерциальные системы отсчёта. Законы Ньютона.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II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-ой закон Ньютона. Закон сохранения импульса.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Реактивное движение. Уравнение движения тела с переменной массой.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Близко- и дальнодействующие силы. Силы трения. Силы упругости. Закон всемирного тяготения.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Космические скорости.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Работа. Кинетическая и потенциальная энергии. Закон сохранения механической энергии.</w:t>
      </w:r>
    </w:p>
    <w:p>
      <w:pPr>
        <w:pStyle w:val="Style13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Центральный удар.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10.Основной закон динамика вращательного движения. Момент силы. Момент импульса. Момент инерции. Теорема Гюйгенса-Штейнера.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11.Кинетическая энергия вращающегося тела.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12.Закон сохранения момента импульса. Гироскоп.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Гармонические колебания и их параметры. Уравнения колебаний пружинного, математического и физического маятников.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Собственные и вынужденные колебания. Затухающие колебания. Резонанс.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относительности Галилея. Постулаты специальной теории относитель</w:t>
        <w:softHyphen/>
        <w:t>ности.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Преобразования Лоренца. Относительность расстояний и промежутков времени.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Связь массы и энергии.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Т ермодинамика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Изопроцессы. Законы идеальных газов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Молекулярно-кинетическая теория (основные положения). Закон Авогадро. Уравнение Клапейрона-Клаузиуса.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 Максвелла молекул по скоростям. Средняя скорость. Средняя квадратичная скорость.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Барометрическая формула. Распределение Больцмана.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Диффузия. Внутреннее трение. Теплопроводность. Уравнения для описания этих процессов.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Теплоёмкость и её виды. Формула Майера.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Первое начало термодинамики.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Адиабатический процесс. Формула Пуассона. Работа в изо- и адиабатических процессах.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Молекулярно-кинетическая теория теплоёмкости. Степени свободы.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Круговые процессы. Цикл Карно.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Статистический смысл энтропии. Формула Клаузиуса.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Второе начало термодинамики.</w:t>
      </w:r>
    </w:p>
    <w:p>
      <w:pPr>
        <w:pStyle w:val="Style13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Реальные газы. Изотермы Эндрюса. Уравнение Ван-дер-Ваальса.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31.Эффект Джоуля-Томсона. Сжижение газов.</w:t>
      </w:r>
    </w:p>
    <w:p>
      <w:pPr>
        <w:pStyle w:val="Style13"/>
        <w:keepNext w:val="0"/>
        <w:keepLines w:val="0"/>
        <w:widowControl w:val="0"/>
        <w:numPr>
          <w:ilvl w:val="0"/>
          <w:numId w:val="8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Жидкости. Поверхностное натяжение. Формула Лапласа.</w:t>
      </w:r>
    </w:p>
    <w:p>
      <w:pPr>
        <w:pStyle w:val="Style13"/>
        <w:keepNext w:val="0"/>
        <w:keepLines w:val="0"/>
        <w:widowControl w:val="0"/>
        <w:numPr>
          <w:ilvl w:val="0"/>
          <w:numId w:val="87"/>
        </w:numPr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Строение твёрдых тел. Энергия молекул газа, жидкости и твёрдого тела.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Электродинамика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Кулона.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Напряженность электрического поля.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Электрическое поле. Напряженность поля.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суперпозиции электрических полей.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Поток напряженности. Теорема Остроградского—Гаусса для электростатическо</w:t>
        <w:softHyphen/>
        <w:t>го поля в вакууме.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Работа, совершаемая силами электростатического поля при перемещении в нем электрического заряда.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Потенциал электростатического поля.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Примеры применения теоремы Остроградского—Гаусса к расчету электростати</w:t>
        <w:softHyphen/>
        <w:t>ческих полей в вакууме.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Дипольные моменты молекул диэлектрика.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Поляризация диэлектриков.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Теорема Остроградского—Гаусса . для электростатического поля в среде.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для электростатического поля на границе раздела изотропных диэлек</w:t>
        <w:softHyphen/>
        <w:t>трических сред.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Проводники в электростатическом поле.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Электроемкость уединенного проводника.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Взаимная емкость. Конденсаторы.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Энергия заряженного проводника и электрического поля.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Понятие об электрическом токе.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Сила и плотность тока.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классической электронной теории электропроводности металлов.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Сторонние силы.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Законы Ома и Джоуля—Ленца.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Кирхгофа.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Законы электролиза Фарадея, Электролитическая диссоциация.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Атомность электрических зарядов.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Электролитическая проводимость жидкостей.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Электропроводность газов.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Понятие о различных типах газового разряда.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Некоторые сведения о плазме.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Магнитная индукция. Сила Лоренца.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Ампера.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Био—Савара—Лапласа.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Некоторые простейшие примеры магнитных полей в вакууме.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Магнитное взаимодействие проводников с токами. Контур с током в магнитном поле.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полного тока для магнитного поля в вакууме.</w:t>
      </w:r>
      <w:r>
        <w:br w:type="page"/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Магнитный поток. Теорема Остроградского—Гаусса для магнитного поля.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перемещения проводника с током в постоянном магнитном поле.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Движение заряженных частиц в постоянном магнитном поле.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Явление Холла.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Удельный заряд частиц. Масс-спектрометрия.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Ускорители заряженных частиц.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Магнитные моменты электронов и атомов.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Атом в магнитном поле.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Диамагнетики и парамагнетики в магнитном поле.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Магнитное поле в веществе.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Ферромагнетики.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460" w:right="0" w:hanging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для магнитного поля на границе раздела изотропных сред. Магнитные цепи.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Основной закон электромагнитной индукции.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Явление самоиндукции.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Взаимная индукция.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Энергия магнитного поля в неферромагнитной изотропной среде.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сохранения энергии для магнитного поля в неферромагнитной среде.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Общая характеристика теории Максвелла.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Первое уравнение Максвелла.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 смещения. Второе уравнение Максвелла.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Третье и четвертое уравнения Максвелла.</w:t>
      </w:r>
    </w:p>
    <w:p>
      <w:pPr>
        <w:pStyle w:val="Style1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22" w:val="left"/>
        </w:tabs>
        <w:bidi w:val="0"/>
        <w:spacing w:before="0" w:after="34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Полная система уравнений Максвелла для электромагнитного поля.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3-й семестр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вопросов к зачету с оценкой: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Колебания и волны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Гармонические колебания.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Механические гармонические колебания.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Свободные гармонические колебания в электрическом колебательном контуре.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Сложение гармонических колебаний.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Затухающие колебания.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Вынужденные механические колебания.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Вынужденные электрические колебания.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Продольные и поперечные волны в упругой среде.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Уравнение бегущей волны.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Фазовая скорость и энергия упругих волн.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суперпозиции волн. Групповая скорость.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Интерференция волн. Стоячие волны.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Эффект Доплера в акустике.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Свойства электромагнитных волн.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Энергия электромагнитных волн.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Излучение электромагнитных волн.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Шкала электромагнитных волн.</w:t>
      </w:r>
      <w:r>
        <w:br w:type="page"/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Отражение и преломление электромагнитных волн на границе раздела двух диэлектрических сред.</w:t>
      </w:r>
    </w:p>
    <w:p>
      <w:pPr>
        <w:pStyle w:val="Style1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493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Эффект Доплера для электромагнитных волн.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Оптика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20.Закон прямолинейного распространения света. Закон независимости световых лучей. Закон отражения света. Закон преломления света. Закон обратимости све</w:t>
        <w:softHyphen/>
        <w:t>товых лучей. Показатель преломления. Полное внутреннее отражение.</w:t>
      </w:r>
    </w:p>
    <w:p>
      <w:pPr>
        <w:pStyle w:val="Style1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Теория истечения, волновая теория. Зависимость между показателем преломле</w:t>
        <w:softHyphen/>
        <w:t>ния и скоростью света в веществе.</w:t>
      </w:r>
    </w:p>
    <w:p>
      <w:pPr>
        <w:pStyle w:val="Style1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Ферма. Оптическая длина пути.</w:t>
      </w:r>
    </w:p>
    <w:p>
      <w:pPr>
        <w:pStyle w:val="Style1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Скорость света. Астрономические наблюдения Рёмера. Определение скорости света по аберрации света Бредли. Опыт Физо. Опыт Фуко и Физо. Опыт Май-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кельсона.</w:t>
      </w:r>
    </w:p>
    <w:p>
      <w:pPr>
        <w:pStyle w:val="Style1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Световой поток. Функция видности.</w:t>
      </w:r>
    </w:p>
    <w:p>
      <w:pPr>
        <w:pStyle w:val="Style1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Фотометрические величины и их единицы.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26.Основные понятия и определения (гомоцентрический пучок,; астигматическая разность; точечное или стигматическое изображение; действительное и мнимое изображения; сопряженные точки; пространство предметов и пространство изо</w:t>
        <w:softHyphen/>
        <w:t>бражений).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Центрированная оптическая система. Фокусы. Фокальные плоскости. Линейное увеличение. Главные точки и главные плоскости. Оптическая сила. Формула Ньютона.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Продольное увеличение. Угловое увеличение. Связь между линейным, продоль-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ным и угловым увеличениями.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Сложение оптических систем. Оптическая система суммарной системы. Форму</w:t>
        <w:softHyphen/>
        <w:t>ла кардинальных плоскостей суммарной системы.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Преломление на сферической поверхности. Параксиальные лучи. Теорема Лагранжа-Гельмгольца.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Линза. Тонкая линза.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Погрешности оптических систем. Оптические приборы.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Световая волна. Интенсивность света. Связь между интенсивностью света и амплитудой световой волны.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Интерференция световых волн. Продолжительность цуга волн. Оптическая разность хода. Зеркала Френеля. Бипризма Френеля.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Интерференция многих волн. Векторная диаграмма. Условия для главных максимумов и интерференционных минимумов.</w:t>
      </w:r>
    </w:p>
    <w:p>
      <w:pPr>
        <w:pStyle w:val="Style1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Гюйгенса - Френеля.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37.Зоны Френеля. Обоснование с точки зрения волновой оптики закона прямоли</w:t>
        <w:softHyphen/>
        <w:t>нейного распространения света.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Дифракция Френеля от простейших преград.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Дифракция Фраунгофера от щели и на круглом отверстии.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Дифракционная решетка.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6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Дифракция на пространственной решетке.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Голография.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Дисперсия света. Нормальная и аномальная дисперсии.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Групповая скорость.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Классическая электронная теория дисперсии света.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Поглощение света. Закон Бугера-Ламберта. Закон Бера.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Рассеяние света. Рассеяние в мутных средах. Рэлеевское рассеяние.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Поляризация света при отражении и преломлении на границе раздела двух диэлектрических сред.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Двойное лучепреломление.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Интерференция поляризованного света.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Искусственная оптическая анизотропия.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Вращение плоскости поляризации. Закон Био.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Тепловое излучение. Закон Кирхгофа.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Законы Стефана—Больцмана и Вина.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Формула Планка.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Квантовая физика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Фотоэффект, его виды. Формула Эйнштейна для фотоэффекта.</w:t>
      </w:r>
    </w:p>
    <w:p>
      <w:pPr>
        <w:pStyle w:val="Style1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Фотоны их энергия и импульс. Эффект Комптона.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58.Опыт Лебедева. Давление света.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Длина волны де Бройля.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неопределённости Гейзенберга.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Волновая функция и её физический смысл. Уравнение Шредингера.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Туннельный эффект. Электрон в потенциальной яме.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Модель атома Томсона. Опыт Резерфорда. Планетарная модель атома.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Постулаты Бора. Вывод сериальной формулы. Формула Бальмера для спектра водорода.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Спонтанное и вынужденное излучение. Принцип работы лазеров.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30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Виды лазеров. Принцип работы гелий-неонового, рубинового и полупроводни</w:t>
        <w:softHyphen/>
        <w:t>кового лазеров.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Ядерная физика.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Естественная радиоактивность и её закономерности. Правила смещения. Урав</w:t>
        <w:softHyphen/>
        <w:t>нения альфа- и бета-распада. Период полураспада.</w:t>
      </w:r>
    </w:p>
    <w:p>
      <w:pPr>
        <w:pStyle w:val="Style13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5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Реакции деления и синтеза. Дефект массы и энергия связи. Критическая масса. 69.Элементарные частицы.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70.Ионизирующие излучения и их характеристики. Космические лучи, их состав и характеристики.</w:t>
      </w:r>
    </w:p>
    <w:p>
      <w:pPr>
        <w:pStyle w:val="Style16"/>
        <w:keepNext/>
        <w:keepLines/>
        <w:widowControl w:val="0"/>
        <w:numPr>
          <w:ilvl w:val="0"/>
          <w:numId w:val="79"/>
        </w:numPr>
        <w:shd w:val="clear" w:color="auto" w:fill="auto"/>
        <w:tabs>
          <w:tab w:pos="1102" w:val="left"/>
        </w:tabs>
        <w:bidi w:val="0"/>
        <w:spacing w:before="0" w:after="140" w:line="240" w:lineRule="auto"/>
        <w:ind w:left="0" w:right="0" w:firstLine="360"/>
        <w:jc w:val="left"/>
      </w:pPr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Типовые расчетные задачи для проведения промежуточной аттестации</w:t>
      </w:r>
      <w:bookmarkEnd w:id="72"/>
      <w:bookmarkEnd w:id="7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1.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Движущееся тело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ударяется о неподвижное тело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Считая удар неупругим и центральным, найти, какая часть кинетической энергии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первого тела переходит при ударе в тепло. Задачу решить сначала в общем виде, а затем рассмотреть случаи: а)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9m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2.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Из орудия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5 т вылетает снаряд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100 кг. Кине</w:t>
        <w:softHyphen/>
        <w:t xml:space="preserve">тическая энергия снаряда при вылете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W^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7,5 МДж. Какую кинетическую энер</w:t>
        <w:softHyphen/>
        <w:t xml:space="preserve">гию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Wjd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получает орудие вследствие отдачи?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3.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Две гири с массами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=2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кг 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=1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кг соединены нитью, перекинутой через блок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m=1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кг. Найти ускорение а, с которым движутся гири, и силы натяжения Т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Т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нитей, к которым подвешены гири. Блок считать однородным диском. Трением пренебречь.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4.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Горизонтальная платформа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100 кг вращается вокруг верти</w:t>
        <w:softHyphen/>
        <w:t xml:space="preserve">кальной оси, проходящей через центр платформы, с частотой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10 об/мин. Человек массой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60 кг стоит при этом на краю платформы. С какой частотой п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начнет вращаться платформа, если человек перейдет от края платформы к ее центру? Считать платформу однородным диском, а человека — точечной мас</w:t>
        <w:softHyphen/>
        <w:t>сой.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62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5.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Какое число молекул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содержит единица объема сосуда при темпера</w:t>
        <w:softHyphen/>
        <w:t xml:space="preserve">туре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10° С и давлении р = 1,33 •Ю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-9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Па?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60" w:line="259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6.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Какое давление р надо приложить, чтобы углекислый газ превратить в жидкую углекислоту при темперах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31° С 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= 50° С? Какой наибольший объем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en-US" w:eastAsia="en-US" w:bidi="en-US"/>
        </w:rPr>
        <w:t>max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может занимать масса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= 1 кг жидкой углекислоты? Какое наи</w:t>
        <w:softHyphen/>
        <w:t>большее давление р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тах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насыщенного пара жидкой углекислоты?</w:t>
      </w:r>
    </w:p>
    <w:p>
      <w:pPr>
        <w:pStyle w:val="Style16"/>
        <w:keepNext/>
        <w:keepLines/>
        <w:widowControl w:val="0"/>
        <w:numPr>
          <w:ilvl w:val="0"/>
          <w:numId w:val="79"/>
        </w:numPr>
        <w:shd w:val="clear" w:color="auto" w:fill="auto"/>
        <w:tabs>
          <w:tab w:pos="1042" w:val="left"/>
        </w:tabs>
        <w:bidi w:val="0"/>
        <w:spacing w:before="0" w:after="160" w:line="240" w:lineRule="auto"/>
        <w:ind w:left="360" w:right="0" w:firstLine="20"/>
        <w:jc w:val="left"/>
      </w:pPr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Типовые ситуационные задачи для проведения промежуточной атте</w:t>
        <w:softHyphen/>
        <w:t>стации</w:t>
      </w:r>
      <w:bookmarkEnd w:id="74"/>
      <w:bookmarkEnd w:id="7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1.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Объясните, почему правый берег Волги крут.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2.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Объясните с точки зрения молекулярно-кинетической теории явление внутреннего трения между слоями жидкости (газа), возникающее при ламинар</w:t>
        <w:softHyphen/>
        <w:t>ном течении жидкости (газа).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3. 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сходя из принципа Гюйгенса-Френеля объясните явление рассеяния света в мутной среде (дым, туман ...).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Задача 4.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Бермудском треугольнике был обнаружен корабль без видимых по</w:t>
        <w:softHyphen/>
        <w:t>вреждений, но без команды. Было видно, что команда покинула корабль в спеш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ке. Выдвиньте гипотезу о причине данного странного события с точки зрения качки корабля на волнах.</w:t>
      </w:r>
    </w:p>
    <w:p>
      <w:pPr>
        <w:pStyle w:val="Style16"/>
        <w:keepNext/>
        <w:keepLines/>
        <w:widowControl w:val="0"/>
        <w:numPr>
          <w:ilvl w:val="0"/>
          <w:numId w:val="101"/>
        </w:numPr>
        <w:shd w:val="clear" w:color="auto" w:fill="auto"/>
        <w:tabs>
          <w:tab w:pos="1514" w:val="left"/>
        </w:tabs>
        <w:bidi w:val="0"/>
        <w:spacing w:before="0" w:after="0" w:line="240" w:lineRule="auto"/>
        <w:ind w:left="380" w:right="0" w:firstLine="700"/>
        <w:jc w:val="both"/>
      </w:pPr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Методические рекомендации для обучающихся по освоению дисци</w:t>
        <w:softHyphen/>
        <w:t>плины</w:t>
      </w:r>
      <w:bookmarkEnd w:id="76"/>
      <w:bookmarkEnd w:id="7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Изучение дисциплины «Физика» организуется в виде лекций, практических занятий, лабораторных работ и самостоятельной работы. Продолжительность изучения дисциплины - два семестра. Уровень и качество знаний обучающихся оцениваются по результатам входного контроля, текущего контроля успеваемо</w:t>
        <w:softHyphen/>
        <w:t>сти и промежуточной аттестации по итогам освоения дисциплины в виде зачета во 2-м семестре и зачета с оценкой в 3-м семестре.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54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Лекция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- основная форма систематического, последовательного устного из</w:t>
        <w:softHyphen/>
        <w:t>ложения учебного материала. Чтение лекций, как правило, осуществляется наи</w:t>
        <w:softHyphen/>
        <w:t>более профессионально подготовленными преподавателями университета. Ос</w:t>
        <w:softHyphen/>
        <w:t>новными задачами лекций являются:</w:t>
      </w:r>
    </w:p>
    <w:p>
      <w:pPr>
        <w:pStyle w:val="Style13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682" w:val="left"/>
        </w:tabs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ознакомление обучающихся с целями, задачами и структурой изучаемой дис</w:t>
        <w:softHyphen/>
        <w:t>циплины, ее местом в системе наук и связями с другими дисциплинами;</w:t>
      </w:r>
    </w:p>
    <w:p>
      <w:pPr>
        <w:pStyle w:val="Style13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682" w:val="left"/>
        </w:tabs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изложение комплекса основных научных понятий, законов, методов, принци</w:t>
        <w:softHyphen/>
        <w:t>пов данной дисциплины;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Лекции мотивируют обучающегося на самостоятельный поиск и изучение на</w:t>
        <w:softHyphen/>
        <w:t>учной и специальной литературы и других источников по темам дисциплины, ориентируют на выявление, формулирование и исследование наиболее актуаль</w:t>
        <w:softHyphen/>
        <w:t>ных вопросов и проблем физики. Значимым фактором полноценной и плодо</w:t>
        <w:softHyphen/>
        <w:t>творной работы обучающегося на лекции является культура ведения конспекта. Слушая лекцию, необходимо научиться выделять и фиксировать ее ключевые моменты, записывая их более четко и выделяя каким-либо способом из общего текста. Кроме того, необходимо научиться делать понятные для обучающегося сокращения при записи текста лекции и стремиться освоить быструю манеру письма и рубрикацию материала.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Практические занятия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по дисциплине «Физика» проводятся в соответствии с учебно-тематическим планом по отдельным группам. Цель практических заня</w:t>
        <w:softHyphen/>
        <w:t>тий - закрепить теоретические знания, полученные студентами на лекциях и в результате самостоятельного изучения соответствующих разделов рекомендуе</w:t>
        <w:softHyphen/>
        <w:t>мой литературы, а также приобрести начальные практические навыки анализа наблюдаемых физических явлений.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Темы практических занятий заранее сообщаются обучающимся для того, что</w:t>
        <w:softHyphen/>
        <w:t>бы они имели возможность подготовиться и проработать соответствующие тео</w:t>
        <w:softHyphen/>
        <w:t>ретические вопросы дисциплины. В начале каждого практического занятия пре</w:t>
        <w:softHyphen/>
        <w:t>подаватель кратко доводит до обучающихся цель и задачи занятия и сообщает обучающимся основные законы необходимые для решения задач на занятии.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практического занятия обучающиеся решают задачи и разбирают практические задачи самостоятельно или при помощи преподавателя. Препода</w:t>
        <w:softHyphen/>
        <w:t>ватель выступает в роли консультанта, осуществляет контроль полученных обу</w:t>
        <w:softHyphen/>
        <w:t>чающимися результатов.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практического занятия могут быть проведены: слушание и обсуж</w:t>
        <w:softHyphen/>
        <w:t>дение докладов, устный опрос, тестирование.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обучающихся на занятиях или их неактивное участие на них мо</w:t>
        <w:softHyphen/>
        <w:t>жет быть компенсировано самостоятельным выполнением дополнительных за</w:t>
        <w:softHyphen/>
        <w:t>даний и представлением их на проверку преподавателю.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Лабораторные работы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призваны развить навыки экспериментальной физи</w:t>
        <w:softHyphen/>
        <w:t>ческой деятельности обучающихся, а также закрепить физические знания опыт</w:t>
        <w:softHyphen/>
        <w:t>ным путём. В процессе лабораторных работ студенты проводят самостоятельное ознакомление с теорией, лежащей в основе изучаемого явления используя мето</w:t>
        <w:softHyphen/>
        <w:t>дические пособия. На занятиях лабораторные работы проводятся в присутствии преподавателя, контролирующего процесс их проведения и консультирующего студентов. По результатам проведения работ студентами оформляется отчёт и проводится его защита. В процессе защиты отчёта по лабораторной работе пре</w:t>
        <w:softHyphen/>
        <w:t>подаватель проверяет знание основных законов, на которых базируется изучае</w:t>
        <w:softHyphen/>
        <w:t>мое явление, а также правильность и самостоятельность написание отчёта.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Целью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самостоятельной работы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обучающихся при изучении настоящей учебной дисциплины является выработка ими навыков работы с научной и учеб</w:t>
        <w:softHyphen/>
        <w:t>ной литературой, а также развитие у обучающихся устойчивых способностей к самостоятельному изучению и обработке полученной информации.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процессе самостоятельной работы обучающийся должен воспринимать, ос</w:t>
        <w:softHyphen/>
        <w:t>мысливать и углублять получаемую информацию, решать практические задачи, подготавливать доклады, выполнять домашние задания, овладевать профессио</w:t>
        <w:softHyphen/>
        <w:t>нально необходимыми навыками. Самостоятельная работа обучающегося весьма многообразна и содержательна. Она включает следующие виды занятий: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самостоятельный подбор, изучение, конспектирование, анализ учебно</w:t>
        <w:softHyphen/>
        <w:t>методической и научной литературы, периодических научных изданий, -индивидуальная творческая работа по осмыслению собранной информации, проведению сравнительного анализа и синтеза материалов, полученных из раз</w:t>
        <w:softHyphen/>
        <w:t>ных источников, интерпретации информации, выполнение домашних заданий;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завершающий этап самостоятельной работы - подготовка к сдаче экзамена по дисциплине, предполагающая интеграцию и систематизацию всех полученных при изучении учебной дисциплины знаний.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Положению о самостоятельной работе студентов Университета содер</w:t>
        <w:softHyphen/>
        <w:t>жание внеаудиторной самостоятельной работы для изучения дисциплины «Фи</w:t>
        <w:softHyphen/>
        <w:t>зика» может быть рекомендовано в соответствии со следующими ее видами, разделенными по целевому признаку: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741" w:val="left"/>
        </w:tabs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для овладения знаниями: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чтение текста (учебника, первоисточника, дополнительной литературы);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составление плана текста;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конспектирование текста;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работа со словарями и справочниками;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работа с электронными информационными ресурсами и информационной теле</w:t>
        <w:softHyphen/>
        <w:t>коммуникационной сети Интернет и др.;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760" w:val="left"/>
        </w:tabs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для закрепления и систематизации знаний: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работа с конспектом лекции (обработка текста);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-работа над учебным материалом (учебника, первоисточника, дополнительной литературы);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составление плана и тезисов ответа;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составление альбомов, таблиц, схем для систематизации учебного материала;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ответы на контрольные вопросы;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тезисов сообщений к выступлению на практическом занятии;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подготовка к сдаче зачета и др.;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806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для формирования умений и навыков: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решение физических задач;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-проектирование и моделирование разных видов и компонентов профессиональ</w:t>
        <w:softHyphen/>
        <w:t>ной деятельности.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процессе изучения дисциплины «Физика» важно постоянно пополнять и расширять свои знания. Изучение рекомендованной литературы и других источ</w:t>
        <w:softHyphen/>
        <w:t>ников информации является важной составной частью восприятия и усвоения новых знаний. Кроме того, необходимо отметить, что, в определенном смысле, качественный уровень всей самостоятельной работы обучающегося определяет</w:t>
        <w:softHyphen/>
        <w:t>ся уровнем самоконтроля.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Текущий контроль знаний студентов осуществляется по итогам: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работы на практических занятиях,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выполнения лабораторных работ,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left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869" w:left="1096" w:right="426" w:bottom="1299" w:header="441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решения расчетных и ситуационных задач.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Рабочая программа дисциплины составлена в соответствии с требованиями ФГОС ВО по специальности 25.03.03 Аэронавигация.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рассмотрена и утверждена на заседании кафедры № 5 «Физики и химии».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099" w:val="left"/>
        </w:tabs>
        <w:bidi w:val="0"/>
        <w:spacing w:before="0" w:after="320" w:line="228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«/£&gt;</w:t>
        <w:tab/>
        <w:t>202 '' года, протокол №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Разработчики:</w:t>
      </w:r>
    </w:p>
    <w:p>
      <w:pPr>
        <w:widowControl w:val="0"/>
        <w:spacing w:line="1" w:lineRule="exact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1900" w:h="16840"/>
          <w:pgMar w:top="1383" w:left="1154" w:right="512" w:bottom="6242" w:header="955" w:footer="5814" w:gutter="0"/>
          <w:pgNumType w:start="45"/>
          <w:cols w:space="720"/>
          <w:noEndnote/>
          <w:rtlGutter w:val="0"/>
          <w:docGrid w:linePitch="360"/>
        </w:sectPr>
      </w:pPr>
      <w:r>
        <w:drawing>
          <wp:anchor distT="88265" distB="33655" distL="0" distR="0" simplePos="0" relativeHeight="125829380" behindDoc="0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88265</wp:posOffset>
            </wp:positionV>
            <wp:extent cx="883920" cy="45720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883920" cy="4572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13690" distB="33655" distL="0" distR="0" simplePos="0" relativeHeight="125829381" behindDoc="0" locked="0" layoutInCell="1" allowOverlap="1">
                <wp:simplePos x="0" y="0"/>
                <wp:positionH relativeFrom="page">
                  <wp:posOffset>2571115</wp:posOffset>
                </wp:positionH>
                <wp:positionV relativeFrom="paragraph">
                  <wp:posOffset>313690</wp:posOffset>
                </wp:positionV>
                <wp:extent cx="3117850" cy="2286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78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(ученая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cmenfAb,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ученре звание, фамилия и инициалы разработчиков)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02.44999999999999pt;margin-top:24.699999999999999pt;width:245.5pt;height:18.pt;z-index:-125829372;mso-wrap-distance-left:0;mso-wrap-distance-top:24.699999999999999pt;mso-wrap-distance-right:0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(ученая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cmenfAb,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ученре звание, фамилия и инициалы разработчиков)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5807710</wp:posOffset>
            </wp:positionH>
            <wp:positionV relativeFrom="paragraph">
              <wp:posOffset>0</wp:posOffset>
            </wp:positionV>
            <wp:extent cx="1402080" cy="57912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402080" cy="579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3" w:left="0" w:right="0" w:bottom="624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Заведующий кафедрой № 5 «Физики и химии»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3" w:left="1245" w:right="839" w:bottom="624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31775" distB="201295" distL="0" distR="0" simplePos="0" relativeHeight="125829384" behindDoc="0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231775</wp:posOffset>
                </wp:positionV>
                <wp:extent cx="115570" cy="1035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70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С'}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48.19999999999999pt;margin-top:18.25pt;width:9.0999999999999996pt;height:8.1500000000000004pt;z-index:-125829369;mso-wrap-distance-left:0;mso-wrap-distance-top:18.25pt;mso-wrap-distance-right:0;mso-wrap-distance-bottom:15.85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С'}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5240" distB="213360" distL="0" distR="0" simplePos="0" relativeHeight="125829386" behindDoc="0" locked="0" layoutInCell="1" allowOverlap="1">
            <wp:simplePos x="0" y="0"/>
            <wp:positionH relativeFrom="page">
              <wp:posOffset>4540250</wp:posOffset>
            </wp:positionH>
            <wp:positionV relativeFrom="paragraph">
              <wp:posOffset>15240</wp:posOffset>
            </wp:positionV>
            <wp:extent cx="579120" cy="31115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79120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86385" distB="0" distL="0" distR="0" simplePos="0" relativeHeight="125829387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286385</wp:posOffset>
                </wp:positionV>
                <wp:extent cx="3453130" cy="2501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5313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(ученая степень, ученое^ванщ/, фамилия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 инициа^ заведующего кафедрой)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89.pt;margin-top:22.550000000000001pt;width:271.89999999999998pt;height:19.699999999999999pt;z-index:-125829366;mso-wrap-distance-left:0;mso-wrap-distance-top:22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(ученая степень, ученое^ванщ/, фамилия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7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инициа^ заведующего кафедрой)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57785" distL="0" distR="115570" simplePos="0" relativeHeight="125829389" behindDoc="0" locked="0" layoutInCell="1" allowOverlap="1">
            <wp:simplePos x="0" y="0"/>
            <wp:positionH relativeFrom="page">
              <wp:posOffset>6164580</wp:posOffset>
            </wp:positionH>
            <wp:positionV relativeFrom="paragraph">
              <wp:posOffset>0</wp:posOffset>
            </wp:positionV>
            <wp:extent cx="621665" cy="48133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21665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6807835</wp:posOffset>
                </wp:positionH>
                <wp:positionV relativeFrom="paragraph">
                  <wp:posOffset>103505</wp:posOffset>
                </wp:positionV>
                <wp:extent cx="94615" cy="10668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615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B4B6E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£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36.04999999999995pt;margin-top:8.1500000000000004pt;width:7.4500000000000002pt;height:8.40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color w:val="4B4B6E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3" w:left="0" w:right="0" w:bottom="624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согласована: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3" w:left="1245" w:right="839" w:bottom="6242" w:header="0" w:footer="3" w:gutter="0"/>
          <w:cols w:space="720"/>
          <w:noEndnote/>
          <w:rtlGutter w:val="0"/>
          <w:docGrid w:linePitch="360"/>
        </w:sectPr>
      </w:pPr>
      <w:r>
        <w:drawing>
          <wp:anchor distT="135255" distB="149225" distL="1789430" distR="0" simplePos="0" relativeHeight="125829390" behindDoc="0" locked="0" layoutInCell="1" allowOverlap="1">
            <wp:simplePos x="0" y="0"/>
            <wp:positionH relativeFrom="page">
              <wp:posOffset>3140710</wp:posOffset>
            </wp:positionH>
            <wp:positionV relativeFrom="paragraph">
              <wp:posOffset>135255</wp:posOffset>
            </wp:positionV>
            <wp:extent cx="3962400" cy="621665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96240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101600</wp:posOffset>
                </wp:positionV>
                <wp:extent cx="1645920" cy="23495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Руководитель ОПОП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06.40000000000001pt;margin-top:8.pt;width:129.59999999999999pt;height:18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Руководитель ОПОП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708025</wp:posOffset>
                </wp:positionV>
                <wp:extent cx="3481070" cy="194945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8107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(ученая степени. ученое Звание, фамилия и инициалы руководителеОПОП)^/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91.15000000000001pt;margin-top:55.75pt;width:274.10000000000002pt;height:15.3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(ученая степени. ученое Звание, фамилия и инициалы руководителеОПОП)^/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83" w:left="0" w:right="0" w:bottom="13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tabs>
          <w:tab w:pos="4699" w:val="left"/>
          <w:tab w:leader="underscore" w:pos="5846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Программа рассмотрена и одобрена на заседании Учебно-методического совета Университета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29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»</w:t>
        <w:tab/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2023 года, протокол №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г'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83" w:left="1245" w:right="839" w:bottom="138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9932035</wp:posOffset>
              </wp:positionV>
              <wp:extent cx="176530" cy="14033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653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7.39999999999998pt;margin-top:782.04999999999995pt;width:13.9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3"/>
      <w:numFmt w:val="decimal"/>
      <w:lvlText w:val="5.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2"/>
      <w:numFmt w:val="decimal"/>
      <w:lvlText w:val="9.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5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5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5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5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5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6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4">
    <w:multiLevelType w:val="multilevel"/>
    <w:lvl w:ilvl="0">
      <w:start w:val="2"/>
      <w:numFmt w:val="decimal"/>
      <w:lvlText w:val="9.6.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7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7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7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7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78">
    <w:multiLevelType w:val="multilevel"/>
    <w:lvl w:ilvl="0">
      <w:start w:val="3"/>
      <w:numFmt w:val="decimal"/>
      <w:lvlText w:val="9.6.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4">
    <w:multiLevelType w:val="multilevel"/>
    <w:lvl w:ilvl="0">
      <w:start w:val="1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6">
    <w:multiLevelType w:val="multilevel"/>
    <w:lvl w:ilvl="0">
      <w:start w:val="3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9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92">
    <w:multiLevelType w:val="multilevel"/>
    <w:lvl w:ilvl="0">
      <w:start w:val="2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94">
    <w:multiLevelType w:val="multilevel"/>
    <w:lvl w:ilvl="0">
      <w:start w:val="2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96">
    <w:multiLevelType w:val="multilevel"/>
    <w:lvl w:ilvl="0">
      <w:start w:val="3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98">
    <w:multiLevelType w:val="multilevel"/>
    <w:lvl w:ilvl="0">
      <w:start w:val="5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0">
    <w:multiLevelType w:val="multilevel"/>
    <w:lvl w:ilvl="0">
      <w:start w:val="10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3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Заголовок №4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2">
    <w:name w:val="Заголовок №2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Основной текст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Заголовок №5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9">
    <w:name w:val="Колонтитул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Другое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8">
    <w:name w:val="Подпись к таблице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41">
    <w:name w:val="Основной текст (5)_"/>
    <w:basedOn w:val="DefaultParagraphFont"/>
    <w:link w:val="Styl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43">
    <w:name w:val="Основной текст (6)_"/>
    <w:basedOn w:val="DefaultParagraphFont"/>
    <w:link w:val="Style42"/>
    <w:rPr>
      <w:rFonts w:ascii="Arial" w:eastAsia="Arial" w:hAnsi="Arial" w:cs="Arial"/>
      <w:b w:val="0"/>
      <w:bCs w:val="0"/>
      <w:i/>
      <w:iCs/>
      <w:smallCaps w:val="0"/>
      <w:strike w:val="0"/>
      <w:color w:val="4B4B6E"/>
      <w:sz w:val="11"/>
      <w:szCs w:val="11"/>
      <w:u w:val="none"/>
    </w:rPr>
  </w:style>
  <w:style w:type="character" w:customStyle="1" w:styleId="CharStyle45">
    <w:name w:val="Подпись к картинке_"/>
    <w:basedOn w:val="DefaultParagraphFont"/>
    <w:link w:val="Style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Style2">
    <w:name w:val="Заголовок №3"/>
    <w:basedOn w:val="Normal"/>
    <w:link w:val="CharStyle3"/>
    <w:pPr>
      <w:widowControl w:val="0"/>
      <w:shd w:val="clear" w:color="auto" w:fill="FFFFFF"/>
      <w:ind w:firstLine="24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Заголовок №4"/>
    <w:basedOn w:val="Normal"/>
    <w:link w:val="CharStyle5"/>
    <w:pPr>
      <w:widowControl w:val="0"/>
      <w:shd w:val="clear" w:color="auto" w:fill="FFFFFF"/>
      <w:spacing w:after="130"/>
      <w:jc w:val="center"/>
      <w:outlineLvl w:val="3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FFFFFF"/>
      <w:spacing w:after="3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Основной текст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Заголовок №5"/>
    <w:basedOn w:val="Normal"/>
    <w:link w:val="CharStyle17"/>
    <w:pPr>
      <w:widowControl w:val="0"/>
      <w:shd w:val="clear" w:color="auto" w:fill="FFFFFF"/>
      <w:spacing w:after="300"/>
      <w:ind w:firstLine="440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8">
    <w:name w:val="Колонтитул (2)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Другое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7">
    <w:name w:val="Подпись к таблице"/>
    <w:basedOn w:val="Normal"/>
    <w:link w:val="CharStyle2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0">
    <w:name w:val="Основной текст (5)"/>
    <w:basedOn w:val="Normal"/>
    <w:link w:val="CharStyle41"/>
    <w:pPr>
      <w:widowControl w:val="0"/>
      <w:shd w:val="clear" w:color="auto" w:fill="FFFFFF"/>
      <w:spacing w:before="8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Style42">
    <w:name w:val="Основной текст (6)"/>
    <w:basedOn w:val="Normal"/>
    <w:link w:val="CharStyle43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color w:val="4B4B6E"/>
      <w:sz w:val="11"/>
      <w:szCs w:val="11"/>
      <w:u w:val="none"/>
    </w:rPr>
  </w:style>
  <w:style w:type="paragraph" w:customStyle="1" w:styleId="Style44">
    <w:name w:val="Подпись к картинке"/>
    <w:basedOn w:val="Normal"/>
    <w:link w:val="CharStyle4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/Relationships>
</file>